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5" w:rsidRPr="00803CE5" w:rsidRDefault="00803CE5" w:rsidP="00803CE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803CE5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  об образовании по образовательным программам</w:t>
      </w:r>
    </w:p>
    <w:p w:rsidR="00803CE5" w:rsidRPr="00803CE5" w:rsidRDefault="00803CE5" w:rsidP="00803CE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3CE5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дошкольного образования  №____</w:t>
      </w:r>
    </w:p>
    <w:p w:rsidR="00803CE5" w:rsidRDefault="00803CE5" w:rsidP="00803CE5">
      <w:pPr>
        <w:pStyle w:val="a3"/>
        <w:rPr>
          <w:rFonts w:ascii="Times New Roman" w:hAnsi="Times New Roman" w:cs="Times New Roman"/>
        </w:rPr>
      </w:pPr>
      <w:r w:rsidRPr="004851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1AF">
        <w:rPr>
          <w:rFonts w:ascii="Times New Roman" w:hAnsi="Times New Roman" w:cs="Times New Roman"/>
          <w:sz w:val="28"/>
          <w:szCs w:val="28"/>
        </w:rPr>
        <w:t>Липецк</w:t>
      </w:r>
      <w:r w:rsidRPr="004851AF">
        <w:rPr>
          <w:rFonts w:ascii="Times New Roman" w:hAnsi="Times New Roman" w:cs="Times New Roman"/>
          <w:sz w:val="28"/>
          <w:szCs w:val="28"/>
        </w:rPr>
        <w:tab/>
      </w:r>
      <w:r w:rsidRPr="004851AF">
        <w:rPr>
          <w:rFonts w:ascii="Times New Roman" w:hAnsi="Times New Roman" w:cs="Times New Roman"/>
          <w:sz w:val="28"/>
          <w:szCs w:val="28"/>
        </w:rPr>
        <w:tab/>
      </w:r>
      <w:r w:rsidRPr="004851AF">
        <w:rPr>
          <w:rFonts w:ascii="Times New Roman" w:hAnsi="Times New Roman" w:cs="Times New Roman"/>
          <w:sz w:val="28"/>
          <w:szCs w:val="28"/>
        </w:rPr>
        <w:tab/>
      </w:r>
      <w:r w:rsidRPr="004851AF">
        <w:rPr>
          <w:rFonts w:ascii="Times New Roman" w:hAnsi="Times New Roman" w:cs="Times New Roman"/>
          <w:sz w:val="28"/>
          <w:szCs w:val="28"/>
        </w:rPr>
        <w:tab/>
      </w:r>
      <w:r w:rsidRPr="004851AF">
        <w:rPr>
          <w:rFonts w:ascii="Times New Roman" w:hAnsi="Times New Roman" w:cs="Times New Roman"/>
          <w:sz w:val="28"/>
          <w:szCs w:val="28"/>
        </w:rPr>
        <w:tab/>
      </w:r>
      <w:r w:rsidRPr="004851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851AF">
        <w:rPr>
          <w:rFonts w:ascii="Times New Roman" w:hAnsi="Times New Roman" w:cs="Times New Roman"/>
          <w:sz w:val="28"/>
          <w:szCs w:val="28"/>
        </w:rPr>
        <w:t xml:space="preserve">"___"_________ 20__ г.    </w:t>
      </w:r>
    </w:p>
    <w:p w:rsidR="00803CE5" w:rsidRPr="00DA43F4" w:rsidRDefault="00803CE5" w:rsidP="00803CE5"/>
    <w:p w:rsidR="00803CE5" w:rsidRPr="004851AF" w:rsidRDefault="00803CE5" w:rsidP="00803CE5">
      <w:pPr>
        <w:pStyle w:val="a3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 детский сад №40 г. Липецка</w:t>
      </w:r>
      <w:r w:rsidR="004D5F88">
        <w:rPr>
          <w:rFonts w:ascii="Times New Roman" w:hAnsi="Times New Roman" w:cs="Times New Roman"/>
          <w:sz w:val="24"/>
          <w:szCs w:val="24"/>
        </w:rPr>
        <w:t xml:space="preserve"> </w:t>
      </w:r>
      <w:r w:rsidRPr="004851AF">
        <w:rPr>
          <w:rFonts w:ascii="Times New Roman" w:hAnsi="Times New Roman" w:cs="Times New Roman"/>
          <w:sz w:val="24"/>
          <w:szCs w:val="24"/>
        </w:rPr>
        <w:t>(далее-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1AF">
        <w:rPr>
          <w:rFonts w:ascii="Times New Roman" w:hAnsi="Times New Roman" w:cs="Times New Roman"/>
          <w:sz w:val="24"/>
          <w:szCs w:val="24"/>
        </w:rPr>
        <w:t>ДОУ)</w:t>
      </w:r>
      <w:r w:rsidR="004D5F88">
        <w:rPr>
          <w:rFonts w:ascii="Times New Roman" w:hAnsi="Times New Roman" w:cs="Times New Roman"/>
          <w:sz w:val="24"/>
          <w:szCs w:val="24"/>
        </w:rPr>
        <w:t>,</w:t>
      </w:r>
      <w:r w:rsidR="004D5F88" w:rsidRPr="004D5F88">
        <w:rPr>
          <w:rFonts w:ascii="Times New Roman" w:hAnsi="Times New Roman" w:cs="Times New Roman"/>
          <w:sz w:val="24"/>
          <w:szCs w:val="24"/>
        </w:rPr>
        <w:t xml:space="preserve"> </w:t>
      </w:r>
      <w:r w:rsidR="004D5F88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лицензии от  18.02.2015   №</w:t>
      </w:r>
      <w:r w:rsidR="005947E4">
        <w:rPr>
          <w:rFonts w:ascii="Times New Roman" w:hAnsi="Times New Roman" w:cs="Times New Roman"/>
          <w:sz w:val="24"/>
          <w:szCs w:val="24"/>
        </w:rPr>
        <w:t xml:space="preserve"> Л035-01274-48/00219132</w:t>
      </w:r>
      <w:r>
        <w:rPr>
          <w:rFonts w:ascii="Times New Roman" w:hAnsi="Times New Roman" w:cs="Times New Roman"/>
          <w:sz w:val="24"/>
          <w:szCs w:val="24"/>
        </w:rPr>
        <w:t>, выданной Управлением образования и науки Липецкой области</w:t>
      </w:r>
      <w:r w:rsidRPr="00485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1AF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Лилии Викторовны, </w:t>
      </w:r>
      <w:r w:rsidRPr="004851AF">
        <w:rPr>
          <w:rFonts w:ascii="Times New Roman" w:hAnsi="Times New Roman" w:cs="Times New Roman"/>
          <w:sz w:val="24"/>
          <w:szCs w:val="24"/>
        </w:rPr>
        <w:t>(далее – Исполнитель), дейс</w:t>
      </w:r>
      <w:r>
        <w:rPr>
          <w:rFonts w:ascii="Times New Roman" w:hAnsi="Times New Roman" w:cs="Times New Roman"/>
          <w:sz w:val="24"/>
          <w:szCs w:val="24"/>
        </w:rPr>
        <w:t>твующего на основании Устава, утвержденного приказом департамента образования администра</w:t>
      </w:r>
      <w:r w:rsidR="00C876E1">
        <w:rPr>
          <w:rFonts w:ascii="Times New Roman" w:hAnsi="Times New Roman" w:cs="Times New Roman"/>
          <w:sz w:val="24"/>
          <w:szCs w:val="24"/>
        </w:rPr>
        <w:t>ции города Липецка от 05.04.2022  № 432</w:t>
      </w:r>
      <w:r w:rsidRPr="00485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Pr="004851AF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851AF">
        <w:rPr>
          <w:rFonts w:ascii="Times New Roman" w:hAnsi="Times New Roman" w:cs="Times New Roman"/>
          <w:sz w:val="24"/>
          <w:szCs w:val="24"/>
        </w:rPr>
        <w:t>,</w:t>
      </w:r>
    </w:p>
    <w:p w:rsidR="00803CE5" w:rsidRPr="004851AF" w:rsidRDefault="00803CE5" w:rsidP="00803CE5">
      <w:pPr>
        <w:pStyle w:val="a3"/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851A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ребенка)</w:t>
      </w:r>
    </w:p>
    <w:p w:rsidR="00803CE5" w:rsidRPr="004851AF" w:rsidRDefault="00803CE5" w:rsidP="00803CE5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4851AF">
        <w:rPr>
          <w:rFonts w:ascii="Times New Roman" w:hAnsi="Times New Roman" w:cs="Times New Roman"/>
          <w:sz w:val="24"/>
          <w:szCs w:val="24"/>
        </w:rPr>
        <w:t>(далее – Заказчик),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1AF">
        <w:rPr>
          <w:rFonts w:ascii="Times New Roman" w:hAnsi="Times New Roman" w:cs="Times New Roman"/>
          <w:sz w:val="24"/>
          <w:szCs w:val="24"/>
        </w:rPr>
        <w:t>действующие в интересах несовершеннолетнего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851AF">
        <w:rPr>
          <w:rFonts w:ascii="Times New Roman" w:hAnsi="Times New Roman" w:cs="Times New Roman"/>
          <w:sz w:val="24"/>
          <w:szCs w:val="24"/>
        </w:rPr>
        <w:t>,</w:t>
      </w:r>
    </w:p>
    <w:p w:rsidR="00803CE5" w:rsidRPr="004851AF" w:rsidRDefault="00803CE5" w:rsidP="00803C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4851AF">
        <w:rPr>
          <w:rFonts w:ascii="Times New Roman" w:hAnsi="Times New Roman" w:cs="Times New Roman"/>
        </w:rPr>
        <w:t>(фамилия, имя, отчество ребенка (при наличии), дата рождения ребенка)</w:t>
      </w:r>
    </w:p>
    <w:p w:rsidR="00803CE5" w:rsidRPr="004851AF" w:rsidRDefault="00803CE5" w:rsidP="00803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1AF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851AF">
        <w:rPr>
          <w:rFonts w:ascii="Times New Roman" w:hAnsi="Times New Roman" w:cs="Times New Roman"/>
          <w:sz w:val="24"/>
          <w:szCs w:val="24"/>
        </w:rPr>
        <w:t>,</w:t>
      </w:r>
    </w:p>
    <w:p w:rsidR="00803CE5" w:rsidRPr="004851AF" w:rsidRDefault="00803CE5" w:rsidP="00803C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4851AF">
        <w:rPr>
          <w:rFonts w:ascii="Times New Roman" w:hAnsi="Times New Roman" w:cs="Times New Roman"/>
        </w:rPr>
        <w:t>(адрес места жител</w:t>
      </w:r>
      <w:r>
        <w:rPr>
          <w:rFonts w:ascii="Times New Roman" w:hAnsi="Times New Roman" w:cs="Times New Roman"/>
        </w:rPr>
        <w:t xml:space="preserve">ьства ребенка с указанием </w:t>
      </w:r>
      <w:r w:rsidRPr="004851AF">
        <w:rPr>
          <w:rFonts w:ascii="Times New Roman" w:hAnsi="Times New Roman" w:cs="Times New Roman"/>
        </w:rPr>
        <w:t>индекса)</w:t>
      </w:r>
    </w:p>
    <w:p w:rsidR="00803CE5" w:rsidRPr="004951F8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   в </w:t>
      </w:r>
      <w:r w:rsidRPr="004851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альнейшем "Воспитанник", совместно именуемые</w:t>
      </w:r>
      <w:r w:rsidRPr="004851AF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заключили </w:t>
      </w:r>
      <w:r w:rsidRPr="004851AF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803CE5" w:rsidRPr="004851AF" w:rsidRDefault="00803CE5" w:rsidP="00803CE5">
      <w:pPr>
        <w:pStyle w:val="1"/>
        <w:rPr>
          <w:rFonts w:ascii="Times New Roman" w:hAnsi="Times New Roman" w:cs="Times New Roman"/>
          <w:b w:val="0"/>
          <w:color w:val="auto"/>
        </w:rPr>
      </w:pPr>
      <w:r w:rsidRPr="004851AF">
        <w:rPr>
          <w:rFonts w:ascii="Times New Roman" w:hAnsi="Times New Roman" w:cs="Times New Roman"/>
          <w:b w:val="0"/>
          <w:color w:val="auto"/>
        </w:rPr>
        <w:t>1. Предмет договора</w:t>
      </w:r>
    </w:p>
    <w:p w:rsidR="00803CE5" w:rsidRPr="00A57F1D" w:rsidRDefault="00803CE5" w:rsidP="00803CE5">
      <w:pPr>
        <w:ind w:left="-567"/>
        <w:jc w:val="both"/>
        <w:rPr>
          <w:color w:val="C00000"/>
        </w:rPr>
      </w:pPr>
      <w:r w:rsidRPr="004851AF">
        <w:t xml:space="preserve">1.1. </w:t>
      </w:r>
      <w:r w:rsidRPr="00A57F1D">
        <w:t>Предметом договора являются</w:t>
      </w:r>
      <w:r w:rsidRPr="00A57F1D">
        <w:rPr>
          <w:color w:val="C00000"/>
        </w:rPr>
        <w:t xml:space="preserve"> </w:t>
      </w:r>
      <w:r w:rsidR="00E75AA7" w:rsidRPr="00E75AA7">
        <w:t>отношения, возникшие при осуществлении образовательной деятельности по реализации образовательной</w:t>
      </w:r>
      <w:r w:rsidR="00E75AA7">
        <w:t xml:space="preserve"> программы </w:t>
      </w:r>
      <w:r w:rsidR="00955FF6">
        <w:t xml:space="preserve">дошкольного образования </w:t>
      </w:r>
      <w:r w:rsidR="00955FF6" w:rsidRPr="00955FF6">
        <w:t>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955FF6">
        <w:t xml:space="preserve"> и федеральной образовательной программой дошкольного образования</w:t>
      </w:r>
      <w:r w:rsidR="00E75AA7" w:rsidRPr="00955FF6">
        <w:t xml:space="preserve"> </w:t>
      </w:r>
      <w:r w:rsidRPr="00955FF6">
        <w:t>(далее - ФГОС дошкольного образования</w:t>
      </w:r>
      <w:r w:rsidR="00955FF6" w:rsidRPr="00955FF6">
        <w:t>, ФОП ДО</w:t>
      </w:r>
      <w:r w:rsidR="00955FF6">
        <w:t>), содержании</w:t>
      </w:r>
      <w:r w:rsidRPr="00955FF6">
        <w:t xml:space="preserve"> Воспитанника в образовательной организации,</w:t>
      </w:r>
      <w:r w:rsidR="00955FF6">
        <w:t xml:space="preserve"> а также при осуществлении </w:t>
      </w:r>
      <w:r w:rsidRPr="00955FF6">
        <w:t xml:space="preserve"> присмотр</w:t>
      </w:r>
      <w:r w:rsidR="00955FF6">
        <w:t>а</w:t>
      </w:r>
      <w:r w:rsidRPr="00955FF6">
        <w:t xml:space="preserve"> и уход</w:t>
      </w:r>
      <w:r w:rsidR="00955FF6">
        <w:t>а</w:t>
      </w:r>
      <w:r w:rsidRPr="00955FF6">
        <w:t xml:space="preserve"> за Воспитанником</w:t>
      </w:r>
      <w:r w:rsidRPr="00A57F1D">
        <w:rPr>
          <w:color w:val="C00000"/>
        </w:rPr>
        <w:t>.</w:t>
      </w:r>
    </w:p>
    <w:p w:rsidR="00803CE5" w:rsidRPr="008911A2" w:rsidRDefault="00803CE5" w:rsidP="00803CE5">
      <w:pPr>
        <w:ind w:left="-567"/>
        <w:jc w:val="both"/>
      </w:pPr>
      <w:r w:rsidRPr="008911A2">
        <w:t>1.2. Форма обучения очная.</w:t>
      </w:r>
    </w:p>
    <w:p w:rsidR="00803CE5" w:rsidRPr="007572FB" w:rsidRDefault="00803CE5" w:rsidP="00803CE5">
      <w:pPr>
        <w:ind w:left="-567"/>
      </w:pPr>
      <w:r w:rsidRPr="008911A2">
        <w:t>1.3. Наименование образовательной программы: образовательная</w:t>
      </w:r>
      <w:r w:rsidR="007572FB">
        <w:t xml:space="preserve"> </w:t>
      </w:r>
      <w:r w:rsidRPr="008911A2">
        <w:t>пр</w:t>
      </w:r>
      <w:r w:rsidR="007572FB">
        <w:t>ограмма дошкольного образования ( далее ОП ДО)</w:t>
      </w:r>
    </w:p>
    <w:p w:rsidR="00803CE5" w:rsidRPr="008911A2" w:rsidRDefault="00803CE5" w:rsidP="00803CE5">
      <w:pPr>
        <w:ind w:left="-567"/>
        <w:jc w:val="both"/>
      </w:pPr>
      <w:r w:rsidRPr="008911A2">
        <w:t xml:space="preserve"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 Освоение образовательной программы не сопровождается проведением промежуточной и итоговой аттестации. </w:t>
      </w:r>
    </w:p>
    <w:p w:rsidR="00803CE5" w:rsidRPr="008911A2" w:rsidRDefault="00803CE5" w:rsidP="00803CE5">
      <w:pPr>
        <w:ind w:left="-567"/>
      </w:pPr>
      <w:r w:rsidRPr="008911A2">
        <w:t>1.5. Режим пребывания Воспитанника в образовательной организации:</w:t>
      </w:r>
    </w:p>
    <w:p w:rsidR="00803CE5" w:rsidRPr="008911A2" w:rsidRDefault="00803CE5" w:rsidP="00803CE5">
      <w:pPr>
        <w:ind w:left="-567"/>
      </w:pPr>
      <w:r w:rsidRPr="008911A2">
        <w:rPr>
          <w:u w:val="single"/>
        </w:rPr>
        <w:t>полный день/</w:t>
      </w:r>
      <w:r w:rsidRPr="008911A2">
        <w:t>кратковременное пребывание (5 –часовое)</w:t>
      </w:r>
      <w:r w:rsidR="005F7093" w:rsidRPr="008911A2">
        <w:t xml:space="preserve"> </w:t>
      </w:r>
      <w:r w:rsidR="00933A2D" w:rsidRPr="008911A2">
        <w:t xml:space="preserve"> с 06.30 до 18.30</w:t>
      </w:r>
    </w:p>
    <w:p w:rsidR="00803CE5" w:rsidRPr="008911A2" w:rsidRDefault="00803CE5" w:rsidP="00803CE5">
      <w:pPr>
        <w:ind w:left="-567"/>
        <w:rPr>
          <w:sz w:val="16"/>
          <w:szCs w:val="16"/>
        </w:rPr>
      </w:pPr>
      <w:r w:rsidRPr="008911A2">
        <w:rPr>
          <w:sz w:val="16"/>
          <w:szCs w:val="16"/>
        </w:rPr>
        <w:t xml:space="preserve">                                          нужное подчеркнуть</w:t>
      </w:r>
    </w:p>
    <w:p w:rsidR="00803CE5" w:rsidRPr="008911A2" w:rsidRDefault="00803CE5" w:rsidP="00803CE5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8911A2">
        <w:rPr>
          <w:rFonts w:ascii="Times New Roman" w:hAnsi="Times New Roman" w:cs="Times New Roman"/>
          <w:sz w:val="24"/>
          <w:szCs w:val="24"/>
        </w:rPr>
        <w:t>1.6. Воспитанник зачисляет</w:t>
      </w:r>
      <w:r w:rsidR="00C876E1" w:rsidRPr="008911A2">
        <w:rPr>
          <w:rFonts w:ascii="Times New Roman" w:hAnsi="Times New Roman" w:cs="Times New Roman"/>
          <w:sz w:val="24"/>
          <w:szCs w:val="24"/>
        </w:rPr>
        <w:t xml:space="preserve">ся в группу </w:t>
      </w:r>
      <w:r w:rsidR="00C876E1" w:rsidRPr="008911A2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="00C876E1" w:rsidRPr="008911A2">
        <w:rPr>
          <w:rFonts w:ascii="Times New Roman" w:hAnsi="Times New Roman" w:cs="Times New Roman"/>
          <w:sz w:val="24"/>
          <w:szCs w:val="24"/>
        </w:rPr>
        <w:t xml:space="preserve"> </w:t>
      </w:r>
      <w:r w:rsidRPr="008911A2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803CE5" w:rsidRPr="00955FF6" w:rsidRDefault="00803CE5" w:rsidP="00803CE5">
      <w:pPr>
        <w:pStyle w:val="ConsPlusNonformat"/>
        <w:ind w:left="-567"/>
        <w:rPr>
          <w:rFonts w:ascii="Times New Roman" w:hAnsi="Times New Roman" w:cs="Times New Roman"/>
          <w:color w:val="C00000"/>
        </w:rPr>
      </w:pPr>
      <w:r w:rsidRPr="008911A2">
        <w:rPr>
          <w:rFonts w:ascii="Times New Roman" w:hAnsi="Times New Roman" w:cs="Times New Roman"/>
        </w:rPr>
        <w:t xml:space="preserve">                        (направленность группы (общеразвивающая, компенсирующая, комбинированная, оздоровительная)</w:t>
      </w:r>
    </w:p>
    <w:p w:rsidR="00803CE5" w:rsidRPr="00955FF6" w:rsidRDefault="00803CE5" w:rsidP="00803CE5">
      <w:pPr>
        <w:pStyle w:val="ConsPlusNonformat"/>
        <w:ind w:left="-567"/>
        <w:rPr>
          <w:rFonts w:ascii="Times New Roman" w:hAnsi="Times New Roman" w:cs="Times New Roman"/>
          <w:color w:val="C00000"/>
          <w:sz w:val="24"/>
          <w:szCs w:val="24"/>
        </w:rPr>
      </w:pPr>
    </w:p>
    <w:p w:rsidR="00803CE5" w:rsidRPr="0072583B" w:rsidRDefault="00803CE5" w:rsidP="00803CE5">
      <w:pPr>
        <w:ind w:left="-567"/>
        <w:jc w:val="center"/>
        <w:outlineLvl w:val="1"/>
      </w:pPr>
      <w:r w:rsidRPr="0072583B">
        <w:t>II. Взаимодействие Сторон</w:t>
      </w:r>
    </w:p>
    <w:p w:rsidR="00803CE5" w:rsidRPr="0072583B" w:rsidRDefault="00803CE5" w:rsidP="00803CE5">
      <w:pPr>
        <w:ind w:left="-567"/>
        <w:jc w:val="both"/>
      </w:pPr>
      <w:r w:rsidRPr="0072583B">
        <w:rPr>
          <w:b/>
        </w:rPr>
        <w:t>2.1. Исполнитель вправе</w:t>
      </w:r>
      <w:r w:rsidRPr="0072583B">
        <w:t>:</w:t>
      </w:r>
    </w:p>
    <w:p w:rsidR="00803CE5" w:rsidRPr="0072583B" w:rsidRDefault="00803CE5" w:rsidP="00803CE5">
      <w:pPr>
        <w:ind w:left="-567"/>
        <w:jc w:val="both"/>
      </w:pPr>
      <w:r w:rsidRPr="0072583B">
        <w:t>2.1.1. Самостоятельно осуществлять образовательную деятельность.</w:t>
      </w:r>
    </w:p>
    <w:p w:rsidR="00803CE5" w:rsidRPr="0072583B" w:rsidRDefault="00803CE5" w:rsidP="00803CE5">
      <w:pPr>
        <w:pStyle w:val="a4"/>
        <w:ind w:left="-567"/>
        <w:rPr>
          <w:sz w:val="24"/>
        </w:rPr>
      </w:pPr>
      <w:r w:rsidRPr="0072583B">
        <w:rPr>
          <w:sz w:val="24"/>
        </w:rPr>
        <w:t xml:space="preserve">2.1.2. Использовать и публично демонстрировать фотоматериалы и видеоматериалы с участием Воспитанника ДОУ, его творческие работы. </w:t>
      </w:r>
    </w:p>
    <w:p w:rsidR="00803CE5" w:rsidRPr="0072583B" w:rsidRDefault="00803CE5" w:rsidP="00803CE5">
      <w:pPr>
        <w:pStyle w:val="a4"/>
        <w:ind w:left="-567"/>
        <w:rPr>
          <w:sz w:val="24"/>
        </w:rPr>
      </w:pPr>
      <w:r w:rsidRPr="0072583B">
        <w:rPr>
          <w:sz w:val="24"/>
        </w:rPr>
        <w:t>2.1.3. Временно переводить Воспитанника в другую группу при необходимости.</w:t>
      </w:r>
    </w:p>
    <w:p w:rsidR="00803CE5" w:rsidRPr="0072583B" w:rsidRDefault="00803CE5" w:rsidP="00803CE5">
      <w:pPr>
        <w:ind w:left="-567"/>
        <w:jc w:val="both"/>
      </w:pPr>
      <w:r w:rsidRPr="0072583B">
        <w:rPr>
          <w:b/>
        </w:rPr>
        <w:t>2.2. Заказчик вправе</w:t>
      </w:r>
      <w:r w:rsidRPr="0072583B">
        <w:t>:</w:t>
      </w:r>
    </w:p>
    <w:p w:rsidR="00803CE5" w:rsidRPr="0072583B" w:rsidRDefault="00803CE5" w:rsidP="00803CE5">
      <w:pPr>
        <w:ind w:left="-567"/>
        <w:jc w:val="both"/>
      </w:pPr>
      <w:r w:rsidRPr="0072583B"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C0691" w:rsidRDefault="00803CE5" w:rsidP="00803CE5">
      <w:pPr>
        <w:ind w:left="-567"/>
        <w:jc w:val="both"/>
      </w:pPr>
      <w:r w:rsidRPr="0072583B"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7" w:anchor="Par74" w:history="1">
        <w:r w:rsidRPr="0072583B">
          <w:rPr>
            <w:rStyle w:val="a6"/>
            <w:color w:val="auto"/>
          </w:rPr>
          <w:t>разделом I</w:t>
        </w:r>
      </w:hyperlink>
      <w:r w:rsidRPr="0072583B">
        <w:t xml:space="preserve"> настоящего Договора; о поведении, эмоциональном</w:t>
      </w:r>
    </w:p>
    <w:p w:rsidR="000C0691" w:rsidRDefault="00803CE5" w:rsidP="00803CE5">
      <w:pPr>
        <w:ind w:left="-567"/>
        <w:jc w:val="both"/>
      </w:pPr>
      <w:r w:rsidRPr="0072583B">
        <w:t>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03CE5" w:rsidRPr="0072583B" w:rsidRDefault="00803CE5" w:rsidP="00803CE5">
      <w:pPr>
        <w:ind w:left="-567"/>
        <w:jc w:val="both"/>
      </w:pPr>
      <w:r w:rsidRPr="0072583B"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03CE5" w:rsidRPr="0072583B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583B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образовательной организации в период его адаптации в течение___________________.</w:t>
      </w:r>
    </w:p>
    <w:p w:rsidR="00803CE5" w:rsidRPr="0072583B" w:rsidRDefault="00803CE5" w:rsidP="00803CE5">
      <w:pPr>
        <w:ind w:left="-567"/>
        <w:jc w:val="both"/>
      </w:pPr>
      <w:r w:rsidRPr="0072583B">
        <w:t>2.2.5. Принимать участие в организации и проведении совместных мероприятий с Воспитанником в образовательной организации (утренники, развлечения, физкультурные праздники, досуги, дни здоровья и др.).</w:t>
      </w:r>
    </w:p>
    <w:p w:rsidR="00803CE5" w:rsidRDefault="00803CE5" w:rsidP="00803CE5">
      <w:pPr>
        <w:ind w:left="-567"/>
        <w:jc w:val="both"/>
      </w:pPr>
      <w:r w:rsidRPr="0072583B"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A4393" w:rsidRPr="0072583B" w:rsidRDefault="00CA4393" w:rsidP="00803CE5">
      <w:pPr>
        <w:ind w:left="-567"/>
        <w:jc w:val="both"/>
      </w:pPr>
      <w:r>
        <w:t>2.2.7.Получать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3570EC">
        <w:t>( Части 5-7 статьи 65 Федерального закона от 29.12.2012 №273-ФЗ" Об образовании в Российской Федерации")</w:t>
      </w:r>
      <w:r>
        <w:t>.</w:t>
      </w:r>
    </w:p>
    <w:p w:rsidR="00803CE5" w:rsidRPr="003570EC" w:rsidRDefault="00803CE5" w:rsidP="00803CE5">
      <w:pPr>
        <w:ind w:left="-567"/>
        <w:jc w:val="both"/>
        <w:rPr>
          <w:b/>
        </w:rPr>
      </w:pPr>
      <w:r w:rsidRPr="003570EC">
        <w:rPr>
          <w:b/>
        </w:rPr>
        <w:t>2.3. Исполнитель обязан:</w:t>
      </w:r>
    </w:p>
    <w:p w:rsidR="00803CE5" w:rsidRPr="009147FE" w:rsidRDefault="00803CE5" w:rsidP="00803CE5">
      <w:pPr>
        <w:ind w:left="-567"/>
        <w:jc w:val="both"/>
      </w:pPr>
      <w:r w:rsidRPr="009147FE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03CE5" w:rsidRPr="009147FE" w:rsidRDefault="00803CE5" w:rsidP="00803CE5">
      <w:pPr>
        <w:ind w:left="-567"/>
        <w:jc w:val="both"/>
      </w:pPr>
      <w:r w:rsidRPr="009147FE">
        <w:t xml:space="preserve">2.3.2. Обеспечить надлежащее предоставление услуг, предусмотренных </w:t>
      </w:r>
      <w:hyperlink r:id="rId8" w:anchor="Par74" w:history="1">
        <w:r w:rsidRPr="009147FE">
          <w:rPr>
            <w:rStyle w:val="a6"/>
            <w:color w:val="auto"/>
          </w:rPr>
          <w:t>разделом I</w:t>
        </w:r>
      </w:hyperlink>
      <w:r w:rsidRPr="009147FE">
        <w:t xml:space="preserve"> настоящего Договора, в полном объеме в соответствии </w:t>
      </w:r>
      <w:r w:rsidR="003570EC" w:rsidRPr="009147FE">
        <w:t xml:space="preserve">ФГОС дошкольного образования, ФОП ДО </w:t>
      </w:r>
      <w:r w:rsidRPr="009147FE">
        <w:t>и условиями настоящего Договора.</w:t>
      </w:r>
    </w:p>
    <w:p w:rsidR="00803CE5" w:rsidRPr="009147FE" w:rsidRDefault="00803CE5" w:rsidP="00803CE5">
      <w:pPr>
        <w:ind w:left="-567"/>
        <w:jc w:val="both"/>
      </w:pPr>
      <w:r w:rsidRPr="009147FE"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03CE5" w:rsidRPr="009147FE" w:rsidRDefault="00803CE5" w:rsidP="00803CE5">
      <w:pPr>
        <w:ind w:left="-567"/>
        <w:jc w:val="both"/>
      </w:pPr>
      <w:r w:rsidRPr="009147FE"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03CE5" w:rsidRPr="009147FE" w:rsidRDefault="00803CE5" w:rsidP="00803CE5">
      <w:pPr>
        <w:ind w:left="-567"/>
        <w:jc w:val="both"/>
      </w:pPr>
      <w:r w:rsidRPr="009147FE"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03CE5" w:rsidRPr="009147FE" w:rsidRDefault="00803CE5" w:rsidP="00803CE5">
      <w:pPr>
        <w:ind w:left="-567"/>
        <w:jc w:val="both"/>
      </w:pPr>
      <w:r w:rsidRPr="009147FE"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03CE5" w:rsidRPr="009147FE" w:rsidRDefault="00803CE5" w:rsidP="00803CE5">
      <w:pPr>
        <w:ind w:left="-567"/>
        <w:jc w:val="both"/>
      </w:pPr>
      <w:r w:rsidRPr="009147FE">
        <w:t xml:space="preserve">2.3.7. Обучать Воспитанника по образовательной программе, предусмотренной </w:t>
      </w:r>
      <w:hyperlink r:id="rId9" w:anchor="Par78" w:history="1">
        <w:r w:rsidRPr="009147FE">
          <w:rPr>
            <w:rStyle w:val="a6"/>
            <w:color w:val="auto"/>
          </w:rPr>
          <w:t>пунктом 1.3</w:t>
        </w:r>
      </w:hyperlink>
      <w:r w:rsidRPr="009147FE">
        <w:t xml:space="preserve"> настоящего Договора.</w:t>
      </w:r>
    </w:p>
    <w:p w:rsidR="00803CE5" w:rsidRPr="009147FE" w:rsidRDefault="00803CE5" w:rsidP="00803CE5">
      <w:pPr>
        <w:ind w:left="-567"/>
        <w:jc w:val="both"/>
      </w:pPr>
      <w:r w:rsidRPr="009147FE"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03CE5" w:rsidRPr="009147FE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47FE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пятиразовым питанием в пределах установленной денежной нормы.</w:t>
      </w:r>
    </w:p>
    <w:p w:rsidR="00803CE5" w:rsidRPr="009147FE" w:rsidRDefault="00803CE5" w:rsidP="005D7813">
      <w:pPr>
        <w:tabs>
          <w:tab w:val="left" w:pos="8610"/>
        </w:tabs>
        <w:ind w:left="-567"/>
        <w:jc w:val="both"/>
      </w:pPr>
      <w:r w:rsidRPr="009147FE">
        <w:t>2.3.10. Переводить Воспитанника в следующую возрастную группу с 1 июня.</w:t>
      </w:r>
      <w:r w:rsidR="005D7813" w:rsidRPr="009147FE">
        <w:tab/>
      </w:r>
    </w:p>
    <w:p w:rsidR="00803CE5" w:rsidRPr="009147FE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47FE">
        <w:rPr>
          <w:rFonts w:ascii="Times New Roman" w:hAnsi="Times New Roman" w:cs="Times New Roman"/>
          <w:sz w:val="24"/>
          <w:szCs w:val="24"/>
        </w:rPr>
        <w:t xml:space="preserve">2.3.11. Уведомить Заказчика в срок за 1 месяц о нецелесообразности оказания Воспитаннику образовательной услуги в объеме, предусмотренном </w:t>
      </w:r>
      <w:hyperlink r:id="rId10" w:anchor="Par74" w:history="1">
        <w:r w:rsidRPr="009147FE">
          <w:rPr>
            <w:rStyle w:val="a6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9147FE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03CE5" w:rsidRPr="009147FE" w:rsidRDefault="00803CE5" w:rsidP="00803CE5">
      <w:pPr>
        <w:ind w:left="-567"/>
        <w:jc w:val="both"/>
      </w:pPr>
      <w:r w:rsidRPr="009147FE">
        <w:t xml:space="preserve">2.3.12. Обеспечить соблюдение требований Федерального </w:t>
      </w:r>
      <w:hyperlink r:id="rId11" w:history="1">
        <w:r w:rsidRPr="009147FE">
          <w:rPr>
            <w:rStyle w:val="a6"/>
            <w:color w:val="auto"/>
          </w:rPr>
          <w:t>закона</w:t>
        </w:r>
      </w:hyperlink>
      <w:r w:rsidRPr="009147FE"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9147FE">
          <w:t>2006 г</w:t>
        </w:r>
      </w:smartTag>
      <w:r w:rsidRPr="009147FE">
        <w:t xml:space="preserve">. N 152-ФЗ "О персональных данных" в части сбора, хранения и обработки персональных данных Заказчика и Воспитанника. Сохранять конфиденциальность полученных персональных данных Воспитанников и </w:t>
      </w:r>
      <w:r w:rsidRPr="009147FE">
        <w:lastRenderedPageBreak/>
        <w:t>их Родителей, а также обеспечить квалифицированную работу с ними – сбор, накопление, систематизация, передача в департамент образования администрации города Липецка и другие уполномоченные органы.</w:t>
      </w:r>
    </w:p>
    <w:p w:rsidR="00803CE5" w:rsidRPr="009147FE" w:rsidRDefault="00803CE5" w:rsidP="00803CE5">
      <w:pPr>
        <w:ind w:left="-567"/>
        <w:jc w:val="both"/>
      </w:pPr>
      <w:r w:rsidRPr="009147FE">
        <w:t>2.3.13. Сохранять место за Воспитанником в случае его болезни, санаторно-курортного лечения, карантина; отпуска и временного отсутствия Заказчика по уважительным причинам (болезнь, командировка, прочее), а также в летний период сроком до 75 дней вне зависимости от продолжительности отпуска Заказчика.</w:t>
      </w:r>
    </w:p>
    <w:p w:rsidR="00803CE5" w:rsidRPr="009147FE" w:rsidRDefault="00803CE5" w:rsidP="00803CE5">
      <w:pPr>
        <w:ind w:left="-567"/>
        <w:jc w:val="both"/>
      </w:pPr>
      <w:r w:rsidRPr="009147FE">
        <w:t>2.3.14. Информировать органы опеки и попечительства о жестоком обращении родителей с Воспитанником, непосредственной угрозе жизни и здоровью Воспитанника.</w:t>
      </w:r>
    </w:p>
    <w:p w:rsidR="00803CE5" w:rsidRPr="009147FE" w:rsidRDefault="00803CE5" w:rsidP="00803CE5">
      <w:pPr>
        <w:ind w:left="-567"/>
        <w:jc w:val="both"/>
      </w:pPr>
      <w:r w:rsidRPr="009147FE">
        <w:t>2.3.15.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803CE5" w:rsidRPr="009147FE" w:rsidRDefault="00803CE5" w:rsidP="0047271E">
      <w:pPr>
        <w:ind w:left="-567"/>
        <w:jc w:val="both"/>
      </w:pPr>
      <w:r w:rsidRPr="009147FE">
        <w:t>2.3.16.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2" w:tooltip="Закон РФ от 07.02.1992 № 2300-1 (ред. от 02.07.2013) &quot;О защите прав потребителей&quot;{КонсультантПлюс}" w:history="1">
        <w:r w:rsidRPr="009147FE">
          <w:rPr>
            <w:bdr w:val="none" w:sz="0" w:space="0" w:color="auto" w:frame="1"/>
          </w:rPr>
          <w:t>Законом</w:t>
        </w:r>
      </w:hyperlink>
      <w:r w:rsidRPr="009147FE">
        <w:t> Российской Федерации от 7 февраля 1992 г. № 2300-1 "О защите прав потребителей" и Федеральным </w:t>
      </w:r>
      <w:hyperlink r:id="rId13" w:tooltip="Федеральный закон от 29.12.2012 № 273-ФЗ (ред. от 03.02.2014) &quot;Об образовании в Российской Федерации&quot;{КонсультантПлюс}" w:history="1">
        <w:r w:rsidRPr="009147FE">
          <w:rPr>
            <w:bdr w:val="none" w:sz="0" w:space="0" w:color="auto" w:frame="1"/>
          </w:rPr>
          <w:t>законом</w:t>
        </w:r>
      </w:hyperlink>
      <w:r w:rsidRPr="009147FE">
        <w:t> от 29 декабря 2012 г. № 273-ФЗ "Об образовании в Российской Федерации".</w:t>
      </w:r>
    </w:p>
    <w:p w:rsidR="00803CE5" w:rsidRPr="009147FE" w:rsidRDefault="00803CE5" w:rsidP="00803CE5">
      <w:pPr>
        <w:ind w:left="-567"/>
        <w:jc w:val="both"/>
        <w:rPr>
          <w:b/>
        </w:rPr>
      </w:pPr>
      <w:r w:rsidRPr="009147FE">
        <w:rPr>
          <w:b/>
        </w:rPr>
        <w:t>2.4. Заказчик обязан:</w:t>
      </w:r>
    </w:p>
    <w:p w:rsidR="00803CE5" w:rsidRPr="009147FE" w:rsidRDefault="00803CE5" w:rsidP="00803CE5">
      <w:pPr>
        <w:ind w:left="-567"/>
        <w:jc w:val="both"/>
      </w:pPr>
      <w:r w:rsidRPr="009147FE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03CE5" w:rsidRPr="009147FE" w:rsidRDefault="00803CE5" w:rsidP="00803CE5">
      <w:pPr>
        <w:ind w:left="-567"/>
        <w:jc w:val="both"/>
      </w:pPr>
      <w:r w:rsidRPr="009147FE">
        <w:t>2.4.2. Своевременно вносить плату за присмотр и уход за Воспитанником</w:t>
      </w:r>
      <w:r w:rsidR="009147FE" w:rsidRPr="009147FE">
        <w:t xml:space="preserve">, в размере и порядке , определенными в разделе </w:t>
      </w:r>
      <w:r w:rsidR="009147FE" w:rsidRPr="009147FE">
        <w:rPr>
          <w:lang w:val="en-US"/>
        </w:rPr>
        <w:t>III</w:t>
      </w:r>
      <w:r w:rsidR="009147FE" w:rsidRPr="009147FE">
        <w:t xml:space="preserve"> настоящего Договора</w:t>
      </w:r>
      <w:r w:rsidRPr="009147FE">
        <w:t>.</w:t>
      </w:r>
    </w:p>
    <w:p w:rsidR="00803CE5" w:rsidRPr="009147FE" w:rsidRDefault="00803CE5" w:rsidP="00803CE5">
      <w:pPr>
        <w:ind w:left="-567"/>
        <w:jc w:val="both"/>
      </w:pPr>
      <w:r w:rsidRPr="009147FE"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</w:t>
      </w:r>
      <w:r w:rsidR="009E52D2" w:rsidRPr="009147FE">
        <w:t>вом образовательной организации , информировать о состоянии здоровья и индивидуальных особенностях .</w:t>
      </w:r>
    </w:p>
    <w:p w:rsidR="00803CE5" w:rsidRPr="009147FE" w:rsidRDefault="00803CE5" w:rsidP="00803CE5">
      <w:pPr>
        <w:ind w:left="-567"/>
        <w:jc w:val="both"/>
      </w:pPr>
      <w:r w:rsidRPr="009147FE">
        <w:t>2.4.4. Незамедлительно сообщать Исполнителю об изменении контактного телефона и места жительства.</w:t>
      </w:r>
    </w:p>
    <w:p w:rsidR="00803CE5" w:rsidRPr="009147FE" w:rsidRDefault="00803CE5" w:rsidP="00803CE5">
      <w:pPr>
        <w:ind w:left="-567"/>
        <w:jc w:val="both"/>
      </w:pPr>
      <w:r w:rsidRPr="009147FE"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03CE5" w:rsidRPr="00D70DAA" w:rsidRDefault="00803CE5" w:rsidP="00803CE5">
      <w:pPr>
        <w:ind w:left="-567"/>
        <w:jc w:val="both"/>
      </w:pPr>
      <w:r w:rsidRPr="00D70DAA">
        <w:t xml:space="preserve">2.4.6. </w:t>
      </w:r>
      <w:r w:rsidR="007572FB" w:rsidRPr="00DE69DB">
        <w:t xml:space="preserve">Информировать Исполнителя о предстоящем отсутствии Воспитанника в образовательной организации утром предыдущего дня; его болезни – утром в день заболевания; накануне до </w:t>
      </w:r>
      <w:r w:rsidR="007572FB" w:rsidRPr="00DE69DB">
        <w:rPr>
          <w:b/>
        </w:rPr>
        <w:t>12.00</w:t>
      </w:r>
      <w:r w:rsidR="007572FB" w:rsidRPr="00DE69DB">
        <w:t xml:space="preserve"> – о начале посещения ребенком ДОУ после отсутствия или его болезни </w:t>
      </w:r>
      <w:r w:rsidR="007572FB" w:rsidRPr="00DE69DB">
        <w:rPr>
          <w:i/>
        </w:rPr>
        <w:t>по телефону</w:t>
      </w:r>
      <w:r w:rsidR="007572FB" w:rsidRPr="00DE69DB">
        <w:t xml:space="preserve">: </w:t>
      </w:r>
      <w:r w:rsidR="007572FB" w:rsidRPr="008D563C">
        <w:t xml:space="preserve">8 </w:t>
      </w:r>
      <w:r w:rsidR="007572FB" w:rsidRPr="008D563C">
        <w:rPr>
          <w:color w:val="000000" w:themeColor="text1"/>
        </w:rPr>
        <w:t xml:space="preserve">(4742) </w:t>
      </w:r>
      <w:r w:rsidR="007572FB">
        <w:rPr>
          <w:color w:val="000000" w:themeColor="text1"/>
          <w:shd w:val="clear" w:color="auto" w:fill="FFFFFF"/>
        </w:rPr>
        <w:t>45-00-60</w:t>
      </w:r>
      <w:r w:rsidR="007572FB" w:rsidRPr="008D563C">
        <w:rPr>
          <w:color w:val="000000" w:themeColor="text1"/>
          <w:shd w:val="clear" w:color="auto" w:fill="FFFFFF"/>
        </w:rPr>
        <w:t xml:space="preserve"> или по номеру</w:t>
      </w:r>
      <w:r w:rsidR="007572FB">
        <w:rPr>
          <w:color w:val="000000" w:themeColor="text1"/>
          <w:shd w:val="clear" w:color="auto" w:fill="FFFFFF"/>
        </w:rPr>
        <w:t xml:space="preserve"> телефона воспитателя (в случае</w:t>
      </w:r>
      <w:r w:rsidR="007572FB" w:rsidRPr="008D563C">
        <w:rPr>
          <w:color w:val="000000" w:themeColor="text1"/>
          <w:shd w:val="clear" w:color="auto" w:fill="FFFFFF"/>
        </w:rPr>
        <w:t xml:space="preserve"> имеющейся договоренности)</w:t>
      </w:r>
      <w:r w:rsidR="007572FB">
        <w:rPr>
          <w:color w:val="000000" w:themeColor="text1"/>
          <w:shd w:val="clear" w:color="auto" w:fill="FFFFFF"/>
        </w:rPr>
        <w:t>.</w:t>
      </w:r>
    </w:p>
    <w:p w:rsidR="00803CE5" w:rsidRPr="00D70DAA" w:rsidRDefault="00803CE5" w:rsidP="00803CE5">
      <w:pPr>
        <w:ind w:left="-567"/>
        <w:jc w:val="both"/>
      </w:pPr>
      <w:r w:rsidRPr="00D70DAA">
        <w:t>В случае заболевания В</w:t>
      </w:r>
      <w:r w:rsidR="009147FE" w:rsidRPr="00D70DAA">
        <w:t>оспитанника, подтвержденного медицинским заключением ( медицинской справкой)</w:t>
      </w:r>
      <w:r w:rsidRPr="00D70DAA">
        <w:t xml:space="preserve"> либо выявленного ме</w:t>
      </w:r>
      <w:r w:rsidR="00D70DAA" w:rsidRPr="00D70DAA">
        <w:t xml:space="preserve">дицинским работником </w:t>
      </w:r>
      <w:r w:rsidRPr="00D70DAA"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D70DAA">
        <w:rPr>
          <w:i/>
        </w:rPr>
        <w:t xml:space="preserve"> </w:t>
      </w:r>
      <w:r w:rsidRPr="00D70DAA">
        <w:t xml:space="preserve">Приводить ребенка в ДОУ без признаков болезни и недомогания, в опрятном виде, чистой одежде и обуви, отвечающих гигиеническим требованиям. Приводить ребенка в ДОУ без </w:t>
      </w:r>
      <w:proofErr w:type="spellStart"/>
      <w:r w:rsidRPr="00D70DAA">
        <w:t>травмоопасных</w:t>
      </w:r>
      <w:proofErr w:type="spellEnd"/>
      <w:r w:rsidRPr="00D70DAA">
        <w:t xml:space="preserve"> игрушек, лекарств, других предметов, опасных для здоровья. </w:t>
      </w:r>
    </w:p>
    <w:p w:rsidR="00803CE5" w:rsidRPr="00D70DAA" w:rsidRDefault="00803CE5" w:rsidP="00803CE5">
      <w:pPr>
        <w:ind w:left="-567"/>
        <w:jc w:val="both"/>
      </w:pPr>
      <w:r w:rsidRPr="00D70DAA">
        <w:t>2.4.7. Предоста</w:t>
      </w:r>
      <w:r w:rsidR="00D70DAA" w:rsidRPr="00D70DAA">
        <w:t>влять медицинское заключение ( медицинскую справку)</w:t>
      </w:r>
      <w:r w:rsidRPr="00D70DAA">
        <w:t xml:space="preserve"> после перенесенного заболевания, а также отсутствия ребенка более 5 календарных дней (за исключени</w:t>
      </w:r>
      <w:r w:rsidR="00D70DAA" w:rsidRPr="00D70DAA">
        <w:t>ем выходных и праздничных дней).</w:t>
      </w:r>
      <w:r w:rsidRPr="00D70DAA">
        <w:t xml:space="preserve"> </w:t>
      </w:r>
    </w:p>
    <w:p w:rsidR="00803CE5" w:rsidRPr="00D70DAA" w:rsidRDefault="00803CE5" w:rsidP="00803CE5">
      <w:pPr>
        <w:ind w:left="-567"/>
        <w:jc w:val="both"/>
      </w:pPr>
      <w:r w:rsidRPr="00D70DAA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03CE5" w:rsidRPr="00D70DAA" w:rsidRDefault="00803CE5" w:rsidP="00803CE5">
      <w:pPr>
        <w:ind w:left="-567"/>
        <w:jc w:val="both"/>
      </w:pPr>
      <w:r w:rsidRPr="00D70DAA">
        <w:t>2.4.9. Лично передавать и забирать Воспитанника у воспитателя, не передоверяя ребенка лицам, не достигшим 16-летнего возраста.</w:t>
      </w:r>
    </w:p>
    <w:p w:rsidR="00803CE5" w:rsidRPr="00D70DAA" w:rsidRDefault="00803CE5" w:rsidP="00803CE5">
      <w:pPr>
        <w:ind w:left="-567"/>
        <w:jc w:val="both"/>
      </w:pPr>
      <w:r w:rsidRPr="00D70DAA">
        <w:t>2.4.10. Не приходить за Воспитанником в состоянии алкогольного, токсического или наркотического опьянения.</w:t>
      </w:r>
    </w:p>
    <w:p w:rsidR="00803CE5" w:rsidRPr="00D70DAA" w:rsidRDefault="00803CE5" w:rsidP="00803CE5">
      <w:pPr>
        <w:ind w:left="-567"/>
        <w:jc w:val="both"/>
      </w:pPr>
      <w:r w:rsidRPr="00D70DAA">
        <w:t>2.4.11. Выполнять рекомендации администрации, педагогов, медицинских работников, специалистов ДОУ, касающиеся развития, воспитания и обучения Воспитанника.</w:t>
      </w:r>
    </w:p>
    <w:p w:rsidR="00803CE5" w:rsidRPr="00D70DAA" w:rsidRDefault="00803CE5" w:rsidP="00803CE5">
      <w:pPr>
        <w:ind w:left="-567"/>
        <w:jc w:val="both"/>
        <w:rPr>
          <w:b/>
        </w:rPr>
      </w:pPr>
      <w:r w:rsidRPr="00D70DAA">
        <w:rPr>
          <w:b/>
        </w:rPr>
        <w:lastRenderedPageBreak/>
        <w:t>2.5. Права и обязанности Воспитанника:</w:t>
      </w:r>
    </w:p>
    <w:p w:rsidR="00803CE5" w:rsidRPr="00D70DAA" w:rsidRDefault="00803CE5" w:rsidP="0047271E">
      <w:pPr>
        <w:ind w:left="-567"/>
        <w:jc w:val="both"/>
      </w:pPr>
      <w:r w:rsidRPr="00D70DAA">
        <w:t>2.5.1. Воспитанник обладает правами и несет обязанности в соответствии с Федеральным законом от 29.12.2012 № 273-ФЗ «Об образовании в Российской Федерации».</w:t>
      </w:r>
    </w:p>
    <w:p w:rsidR="0047271E" w:rsidRPr="000353C0" w:rsidRDefault="0047271E" w:rsidP="0047271E">
      <w:pPr>
        <w:ind w:left="-567"/>
        <w:jc w:val="both"/>
      </w:pPr>
    </w:p>
    <w:p w:rsidR="00843623" w:rsidRPr="000353C0" w:rsidRDefault="00803CE5" w:rsidP="00803CE5">
      <w:pPr>
        <w:ind w:left="-567"/>
        <w:jc w:val="center"/>
        <w:outlineLvl w:val="1"/>
      </w:pPr>
      <w:r w:rsidRPr="000353C0">
        <w:t>III. Размер, сроки и порядок оплаты за присмотр и уход за Воспитанником</w:t>
      </w:r>
      <w:r w:rsidR="00D70DAA" w:rsidRPr="000353C0">
        <w:t xml:space="preserve"> ( в случае оказания таких услуг)</w:t>
      </w:r>
      <w:r w:rsidRPr="000353C0">
        <w:t>.</w:t>
      </w:r>
    </w:p>
    <w:p w:rsidR="00803CE5" w:rsidRPr="000353C0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53C0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род</w:t>
      </w:r>
      <w:r w:rsidR="00E565DF" w:rsidRPr="000353C0">
        <w:rPr>
          <w:rFonts w:ascii="Times New Roman" w:hAnsi="Times New Roman" w:cs="Times New Roman"/>
          <w:sz w:val="24"/>
          <w:szCs w:val="24"/>
        </w:rPr>
        <w:t>и</w:t>
      </w:r>
      <w:r w:rsidR="0047271E" w:rsidRPr="000353C0">
        <w:rPr>
          <w:rFonts w:ascii="Times New Roman" w:hAnsi="Times New Roman" w:cs="Times New Roman"/>
          <w:sz w:val="24"/>
          <w:szCs w:val="24"/>
        </w:rPr>
        <w:t xml:space="preserve">тельская плата) составляет </w:t>
      </w:r>
      <w:r w:rsidR="0047271E" w:rsidRPr="000353C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02370" w:rsidRPr="000353C0">
        <w:rPr>
          <w:rFonts w:ascii="Times New Roman" w:hAnsi="Times New Roman" w:cs="Times New Roman"/>
          <w:b/>
          <w:sz w:val="24"/>
          <w:szCs w:val="24"/>
        </w:rPr>
        <w:t>572</w:t>
      </w:r>
      <w:r w:rsidR="005947E4" w:rsidRPr="000353C0">
        <w:rPr>
          <w:rFonts w:ascii="Times New Roman" w:hAnsi="Times New Roman" w:cs="Times New Roman"/>
          <w:sz w:val="24"/>
          <w:szCs w:val="24"/>
        </w:rPr>
        <w:t xml:space="preserve"> (дв</w:t>
      </w:r>
      <w:r w:rsidR="00102370" w:rsidRPr="000353C0">
        <w:rPr>
          <w:rFonts w:ascii="Times New Roman" w:hAnsi="Times New Roman" w:cs="Times New Roman"/>
          <w:sz w:val="24"/>
          <w:szCs w:val="24"/>
        </w:rPr>
        <w:t>е тысячи пятьсот семьдесят два</w:t>
      </w:r>
      <w:r w:rsidR="005947E4" w:rsidRPr="000353C0">
        <w:rPr>
          <w:rFonts w:ascii="Times New Roman" w:hAnsi="Times New Roman" w:cs="Times New Roman"/>
          <w:sz w:val="24"/>
          <w:szCs w:val="24"/>
        </w:rPr>
        <w:t>) рубля</w:t>
      </w:r>
      <w:r w:rsidRPr="000353C0">
        <w:rPr>
          <w:rFonts w:ascii="Times New Roman" w:hAnsi="Times New Roman" w:cs="Times New Roman"/>
          <w:sz w:val="24"/>
          <w:szCs w:val="24"/>
        </w:rPr>
        <w:t xml:space="preserve">. Не допускается включение расходов на реализацию образовательной программы, а также расходов на содержание недвижимого </w:t>
      </w:r>
      <w:r w:rsidR="00712623" w:rsidRPr="000353C0">
        <w:rPr>
          <w:rFonts w:ascii="Times New Roman" w:hAnsi="Times New Roman" w:cs="Times New Roman"/>
          <w:sz w:val="24"/>
          <w:szCs w:val="24"/>
        </w:rPr>
        <w:t xml:space="preserve"> </w:t>
      </w:r>
      <w:r w:rsidRPr="000353C0">
        <w:rPr>
          <w:rFonts w:ascii="Times New Roman" w:hAnsi="Times New Roman" w:cs="Times New Roman"/>
          <w:sz w:val="24"/>
          <w:szCs w:val="24"/>
        </w:rPr>
        <w:t>имущества образовательной организации в родительскую плату за присмотр и уход за Воспитанником.</w:t>
      </w:r>
    </w:p>
    <w:p w:rsidR="00803CE5" w:rsidRPr="000353C0" w:rsidRDefault="00803CE5" w:rsidP="00843623">
      <w:pPr>
        <w:ind w:left="-567"/>
        <w:jc w:val="both"/>
      </w:pPr>
      <w:r w:rsidRPr="000353C0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7271E" w:rsidRPr="000353C0" w:rsidRDefault="00803CE5" w:rsidP="0047271E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53C0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4" w:anchor="Par144" w:history="1">
        <w:r w:rsidRPr="000353C0">
          <w:rPr>
            <w:rStyle w:val="a6"/>
            <w:rFonts w:ascii="Times New Roman" w:hAnsi="Times New Roman"/>
            <w:color w:val="auto"/>
            <w:sz w:val="24"/>
            <w:szCs w:val="24"/>
          </w:rPr>
          <w:t>пункте 3.1</w:t>
        </w:r>
      </w:hyperlink>
      <w:r w:rsidRPr="000353C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02370" w:rsidRPr="000353C0">
        <w:rPr>
          <w:rFonts w:ascii="Times New Roman" w:hAnsi="Times New Roman" w:cs="Times New Roman"/>
          <w:sz w:val="24"/>
          <w:szCs w:val="24"/>
        </w:rPr>
        <w:t>.</w:t>
      </w:r>
    </w:p>
    <w:p w:rsidR="00803CE5" w:rsidRPr="000353C0" w:rsidRDefault="00803CE5" w:rsidP="00803CE5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3C0">
        <w:rPr>
          <w:rFonts w:ascii="Times New Roman" w:hAnsi="Times New Roman" w:cs="Times New Roman"/>
          <w:sz w:val="24"/>
          <w:szCs w:val="24"/>
        </w:rPr>
        <w:t xml:space="preserve">3.4. </w:t>
      </w:r>
      <w:r w:rsidRPr="000353C0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в срок не позднее 15 числа </w:t>
      </w:r>
      <w:r w:rsidR="00102370" w:rsidRPr="000353C0">
        <w:rPr>
          <w:rFonts w:ascii="Times New Roman" w:hAnsi="Times New Roman" w:cs="Times New Roman"/>
          <w:b/>
          <w:sz w:val="24"/>
          <w:szCs w:val="24"/>
        </w:rPr>
        <w:t>месяца, следующего за месяцем, подлежащим оплате.</w:t>
      </w:r>
    </w:p>
    <w:p w:rsidR="00D70DAA" w:rsidRPr="000353C0" w:rsidRDefault="00D70DAA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53C0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70DAA" w:rsidRPr="000353C0" w:rsidRDefault="00D70DAA" w:rsidP="00803CE5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53C0">
        <w:rPr>
          <w:rFonts w:ascii="Times New Roman" w:hAnsi="Times New Roman" w:cs="Times New Roman"/>
          <w:sz w:val="24"/>
          <w:szCs w:val="24"/>
        </w:rPr>
        <w:t xml:space="preserve">3.6. Оплата </w:t>
      </w:r>
      <w:r w:rsidR="00C846CE" w:rsidRPr="000353C0">
        <w:rPr>
          <w:rFonts w:ascii="Times New Roman" w:hAnsi="Times New Roman" w:cs="Times New Roman"/>
          <w:sz w:val="24"/>
          <w:szCs w:val="24"/>
        </w:rPr>
        <w:t>р</w:t>
      </w:r>
      <w:r w:rsidRPr="000353C0">
        <w:rPr>
          <w:rFonts w:ascii="Times New Roman" w:hAnsi="Times New Roman" w:cs="Times New Roman"/>
          <w:sz w:val="24"/>
          <w:szCs w:val="24"/>
        </w:rPr>
        <w:t>одительской платы за присмотр и уход за Воспитанником может осуществляться за счет средств ( части средств) материнского( 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C846CE" w:rsidRPr="000353C0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оплаченной за счет средств ( части средств) материнского ( семейного) капитала в случае отчисления Воспитанника осуществляется с учетом фактического посещения Воспитанником образовательн</w:t>
      </w:r>
      <w:r w:rsidR="000353C0" w:rsidRPr="000353C0">
        <w:rPr>
          <w:rFonts w:ascii="Times New Roman" w:hAnsi="Times New Roman" w:cs="Times New Roman"/>
          <w:sz w:val="24"/>
          <w:szCs w:val="24"/>
        </w:rPr>
        <w:t>о</w:t>
      </w:r>
      <w:r w:rsidR="00C846CE" w:rsidRPr="000353C0">
        <w:rPr>
          <w:rFonts w:ascii="Times New Roman" w:hAnsi="Times New Roman" w:cs="Times New Roman"/>
          <w:sz w:val="24"/>
          <w:szCs w:val="24"/>
        </w:rPr>
        <w:t xml:space="preserve">й организации на основании распорядительного акта Исполнителя </w:t>
      </w:r>
      <w:r w:rsidR="000353C0" w:rsidRPr="000353C0">
        <w:rPr>
          <w:rFonts w:ascii="Times New Roman" w:hAnsi="Times New Roman" w:cs="Times New Roman"/>
          <w:sz w:val="24"/>
          <w:szCs w:val="24"/>
        </w:rPr>
        <w:t>на счет территориального органа Фонда пенсионного и социального страхования Российской Федерации.</w:t>
      </w:r>
    </w:p>
    <w:p w:rsidR="00064ADF" w:rsidRPr="000353C0" w:rsidRDefault="00064ADF" w:rsidP="00803CE5">
      <w:pPr>
        <w:ind w:left="-567"/>
        <w:jc w:val="center"/>
        <w:outlineLvl w:val="1"/>
      </w:pPr>
    </w:p>
    <w:p w:rsidR="00803CE5" w:rsidRPr="000353C0" w:rsidRDefault="00803CE5" w:rsidP="00803CE5">
      <w:pPr>
        <w:ind w:left="-567"/>
        <w:jc w:val="center"/>
        <w:outlineLvl w:val="1"/>
      </w:pPr>
      <w:r w:rsidRPr="000353C0">
        <w:rPr>
          <w:lang w:val="en-US"/>
        </w:rPr>
        <w:t>I</w:t>
      </w:r>
      <w:r w:rsidRPr="000353C0">
        <w:t xml:space="preserve">V. Основания изменения и расторжения договора </w:t>
      </w:r>
    </w:p>
    <w:p w:rsidR="00803CE5" w:rsidRPr="000353C0" w:rsidRDefault="00803CE5" w:rsidP="00803CE5">
      <w:pPr>
        <w:ind w:left="-567"/>
        <w:jc w:val="both"/>
      </w:pPr>
      <w:r w:rsidRPr="000353C0">
        <w:t>4.1. Условия, на которых заключен настоящий Договор, могут быть изменены по соглашению сторон.</w:t>
      </w:r>
    </w:p>
    <w:p w:rsidR="00803CE5" w:rsidRPr="000353C0" w:rsidRDefault="00803CE5" w:rsidP="00803CE5">
      <w:pPr>
        <w:ind w:left="-567"/>
        <w:jc w:val="both"/>
      </w:pPr>
      <w:r w:rsidRPr="000353C0"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03CE5" w:rsidRPr="000353C0" w:rsidRDefault="00803CE5" w:rsidP="00803CE5">
      <w:pPr>
        <w:ind w:left="-567"/>
        <w:jc w:val="both"/>
      </w:pPr>
      <w:r w:rsidRPr="000353C0">
        <w:t>4.3. Настоящий Договор может</w:t>
      </w:r>
      <w:r w:rsidR="000353C0" w:rsidRPr="000353C0">
        <w:t xml:space="preserve"> быть расторгнут по соглашению Сторон. По инициативе одной из С</w:t>
      </w:r>
      <w:r w:rsidRPr="000353C0">
        <w:t>торон настоящий Договор может быть расторгнут по основаниям, предусмотренным действующим законод</w:t>
      </w:r>
      <w:r w:rsidR="000353C0" w:rsidRPr="000353C0"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353C0" w:rsidRPr="000353C0" w:rsidRDefault="000353C0" w:rsidP="00803CE5">
      <w:pPr>
        <w:ind w:left="-567"/>
        <w:jc w:val="both"/>
      </w:pPr>
    </w:p>
    <w:p w:rsidR="00803CE5" w:rsidRPr="000353C0" w:rsidRDefault="00803CE5" w:rsidP="00803CE5">
      <w:pPr>
        <w:ind w:left="-567"/>
        <w:jc w:val="center"/>
        <w:outlineLvl w:val="1"/>
      </w:pPr>
      <w:r w:rsidRPr="000353C0">
        <w:t xml:space="preserve">V. Заключительные положения </w:t>
      </w:r>
    </w:p>
    <w:p w:rsidR="00803CE5" w:rsidRPr="000353C0" w:rsidRDefault="00803CE5" w:rsidP="00803CE5">
      <w:pPr>
        <w:ind w:left="-567"/>
        <w:jc w:val="both"/>
      </w:pPr>
      <w:r w:rsidRPr="000353C0">
        <w:t>5.1. Настоящий договор вступает в силу со дня его подписа</w:t>
      </w:r>
      <w:r w:rsidR="00861FE3" w:rsidRPr="000353C0">
        <w:t xml:space="preserve">ния Сторонами и действует до " 31 "  мая </w:t>
      </w:r>
      <w:r w:rsidRPr="000353C0">
        <w:t xml:space="preserve"> </w:t>
      </w:r>
      <w:r w:rsidR="00861FE3" w:rsidRPr="000353C0">
        <w:t xml:space="preserve">      20      </w:t>
      </w:r>
      <w:r w:rsidR="003240A0" w:rsidRPr="000353C0">
        <w:t>г</w:t>
      </w:r>
    </w:p>
    <w:p w:rsidR="00803CE5" w:rsidRPr="000353C0" w:rsidRDefault="00803CE5" w:rsidP="00803CE5">
      <w:pPr>
        <w:ind w:left="-567"/>
        <w:jc w:val="both"/>
      </w:pPr>
      <w:r w:rsidRPr="000353C0">
        <w:t>5.2. Настоящий Договор составлен в экземплярах, имеющих равную юридическую силу, по одному для каждой из Сторон.</w:t>
      </w:r>
    </w:p>
    <w:p w:rsidR="00803CE5" w:rsidRPr="000353C0" w:rsidRDefault="00803CE5" w:rsidP="00803CE5">
      <w:pPr>
        <w:ind w:left="-567"/>
        <w:jc w:val="both"/>
      </w:pPr>
      <w:r w:rsidRPr="000353C0">
        <w:t>5.3. Стороны обязуются письменно извещать друг друга о смене реквизитов, адресов и иных существенных изменениях.</w:t>
      </w:r>
    </w:p>
    <w:p w:rsidR="00803CE5" w:rsidRPr="000353C0" w:rsidRDefault="00803CE5" w:rsidP="00803CE5">
      <w:pPr>
        <w:ind w:left="-567"/>
        <w:jc w:val="both"/>
      </w:pPr>
      <w:r w:rsidRPr="000353C0"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03CE5" w:rsidRPr="000353C0" w:rsidRDefault="00803CE5" w:rsidP="00803CE5">
      <w:pPr>
        <w:ind w:left="-567"/>
        <w:jc w:val="both"/>
      </w:pPr>
      <w:r w:rsidRPr="000353C0"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3CE5" w:rsidRPr="000353C0" w:rsidRDefault="00803CE5" w:rsidP="00803CE5">
      <w:pPr>
        <w:ind w:left="-567"/>
        <w:jc w:val="both"/>
      </w:pPr>
      <w:r w:rsidRPr="000353C0"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3CE5" w:rsidRPr="000353C0" w:rsidRDefault="00803CE5" w:rsidP="00803CE5">
      <w:pPr>
        <w:ind w:left="-567"/>
        <w:jc w:val="both"/>
      </w:pPr>
      <w:r w:rsidRPr="000353C0">
        <w:lastRenderedPageBreak/>
        <w:t>5.7. При выполнении условий настоящего Договора Стороны руководствуются законодательством Российской Федерации.</w:t>
      </w:r>
    </w:p>
    <w:p w:rsidR="00102370" w:rsidRPr="00955FF6" w:rsidRDefault="00102370" w:rsidP="00803CE5">
      <w:pPr>
        <w:ind w:left="-567"/>
        <w:jc w:val="both"/>
        <w:rPr>
          <w:color w:val="C00000"/>
        </w:rPr>
      </w:pPr>
    </w:p>
    <w:p w:rsidR="00803CE5" w:rsidRPr="004851AF" w:rsidRDefault="00803CE5" w:rsidP="00803CE5">
      <w:pPr>
        <w:jc w:val="center"/>
        <w:outlineLvl w:val="1"/>
      </w:pPr>
      <w:r>
        <w:t>VI</w:t>
      </w:r>
      <w:r w:rsidRPr="004851AF">
        <w:t>. Реквизиты и подписи сторон</w:t>
      </w:r>
      <w:r>
        <w:t>:</w:t>
      </w:r>
    </w:p>
    <w:p w:rsidR="00803CE5" w:rsidRPr="00A4072B" w:rsidRDefault="00803CE5" w:rsidP="00803CE5">
      <w:pPr>
        <w:rPr>
          <w:b/>
        </w:rPr>
      </w:pPr>
      <w:r w:rsidRPr="00A4072B">
        <w:rPr>
          <w:b/>
        </w:rPr>
        <w:t>Исполнитель:</w:t>
      </w:r>
      <w:r>
        <w:rPr>
          <w:b/>
        </w:rPr>
        <w:t xml:space="preserve">                                                                                                      Заказчик:</w:t>
      </w:r>
    </w:p>
    <w:p w:rsidR="002C10C0" w:rsidRPr="00A4072B" w:rsidRDefault="002C10C0" w:rsidP="002C10C0">
      <w:pPr>
        <w:ind w:hanging="540"/>
        <w:rPr>
          <w:b/>
        </w:rPr>
      </w:pPr>
    </w:p>
    <w:p w:rsidR="002C10C0" w:rsidRDefault="002C10C0" w:rsidP="002C10C0">
      <w:pPr>
        <w:ind w:hanging="540"/>
      </w:pPr>
      <w:r w:rsidRPr="00A4072B">
        <w:t xml:space="preserve">Муниципальное </w:t>
      </w:r>
      <w:r>
        <w:t xml:space="preserve"> автономное </w:t>
      </w:r>
      <w:r w:rsidRPr="00A4072B">
        <w:t xml:space="preserve">дошкольное </w:t>
      </w:r>
      <w:r w:rsidR="00123997">
        <w:t xml:space="preserve">                             </w:t>
      </w:r>
      <w:r>
        <w:t xml:space="preserve"> __________________________________</w:t>
      </w:r>
    </w:p>
    <w:p w:rsidR="002C10C0" w:rsidRPr="00A4072B" w:rsidRDefault="002C10C0" w:rsidP="002C10C0">
      <w:pPr>
        <w:ind w:hanging="540"/>
      </w:pPr>
      <w:r w:rsidRPr="00A4072B">
        <w:t>образо</w:t>
      </w:r>
      <w:r>
        <w:t>вательное учреждение  детский                                     __________________________________</w:t>
      </w:r>
    </w:p>
    <w:p w:rsidR="002C10C0" w:rsidRPr="00A4072B" w:rsidRDefault="002C10C0" w:rsidP="002C10C0">
      <w:pPr>
        <w:ind w:hanging="540"/>
        <w:rPr>
          <w:sz w:val="20"/>
          <w:szCs w:val="20"/>
        </w:rPr>
      </w:pPr>
      <w:r>
        <w:t>сад №</w:t>
      </w:r>
      <w:r w:rsidR="00123997">
        <w:t xml:space="preserve"> </w:t>
      </w:r>
      <w:r>
        <w:t xml:space="preserve">40 </w:t>
      </w:r>
      <w:r w:rsidRPr="00A4072B">
        <w:t xml:space="preserve"> </w:t>
      </w:r>
      <w:r>
        <w:t xml:space="preserve">г. </w:t>
      </w:r>
      <w:r w:rsidRPr="00A4072B">
        <w:t>Липецка</w:t>
      </w:r>
      <w:r>
        <w:t xml:space="preserve">                                                                  </w:t>
      </w:r>
      <w:r w:rsidR="00102370">
        <w:t xml:space="preserve">                  </w:t>
      </w:r>
      <w:r>
        <w:t xml:space="preserve"> (</w:t>
      </w:r>
      <w:r>
        <w:rPr>
          <w:sz w:val="20"/>
          <w:szCs w:val="20"/>
        </w:rPr>
        <w:t>фамилия, имя, отчество)</w:t>
      </w:r>
    </w:p>
    <w:p w:rsidR="002C10C0" w:rsidRPr="00A4072B" w:rsidRDefault="002C10C0" w:rsidP="002C10C0">
      <w:pPr>
        <w:ind w:hanging="540"/>
      </w:pPr>
      <w:r>
        <w:t>398036 г. Липецк, бульвар Есенина д.7</w:t>
      </w:r>
      <w:r w:rsidRPr="00A4072B">
        <w:t xml:space="preserve"> </w:t>
      </w:r>
      <w:r>
        <w:t xml:space="preserve">                                   Паспорт: серия _______  №__________</w:t>
      </w:r>
    </w:p>
    <w:p w:rsidR="002C10C0" w:rsidRPr="00C35406" w:rsidRDefault="002C10C0" w:rsidP="002C10C0">
      <w:pPr>
        <w:ind w:hanging="540"/>
        <w:rPr>
          <w:vertAlign w:val="subscript"/>
        </w:rPr>
      </w:pPr>
      <w:r w:rsidRPr="00C35406">
        <w:rPr>
          <w:vertAlign w:val="subscript"/>
        </w:rPr>
        <w:t xml:space="preserve">                                                                                                                                                        выдан </w:t>
      </w:r>
      <w:r>
        <w:rPr>
          <w:vertAlign w:val="subscript"/>
        </w:rPr>
        <w:t xml:space="preserve"> </w:t>
      </w:r>
      <w:r w:rsidRPr="00C35406">
        <w:rPr>
          <w:vertAlign w:val="subscript"/>
        </w:rPr>
        <w:t>_____________________________________</w:t>
      </w:r>
      <w:r>
        <w:rPr>
          <w:vertAlign w:val="subscript"/>
        </w:rPr>
        <w:t>________</w:t>
      </w:r>
    </w:p>
    <w:p w:rsidR="002C10C0" w:rsidRPr="00A4072B" w:rsidRDefault="002C10C0" w:rsidP="002C10C0">
      <w:pPr>
        <w:ind w:hanging="540"/>
      </w:pPr>
      <w:r>
        <w:t>ИНН 4825005381                                                                       __________________________________</w:t>
      </w:r>
    </w:p>
    <w:p w:rsidR="002C10C0" w:rsidRPr="00A4072B" w:rsidRDefault="002C10C0" w:rsidP="002C10C0">
      <w:pPr>
        <w:ind w:hanging="540"/>
      </w:pPr>
      <w:r>
        <w:t>КПП 48250100                                                                            дата выдачи________________________</w:t>
      </w:r>
    </w:p>
    <w:p w:rsidR="002C10C0" w:rsidRPr="00A4072B" w:rsidRDefault="002C10C0" w:rsidP="002C10C0">
      <w:pPr>
        <w:ind w:hanging="540"/>
      </w:pPr>
      <w:r w:rsidRPr="00A4072B">
        <w:t xml:space="preserve">р/счет № </w:t>
      </w:r>
      <w:r w:rsidR="00123997">
        <w:t xml:space="preserve">40701810900003000001           </w:t>
      </w:r>
      <w:r>
        <w:t xml:space="preserve">                                   ___________________________________</w:t>
      </w:r>
    </w:p>
    <w:p w:rsidR="002C10C0" w:rsidRDefault="002C10C0" w:rsidP="002C10C0">
      <w:pPr>
        <w:ind w:hanging="540"/>
      </w:pPr>
      <w:r w:rsidRPr="00A4072B">
        <w:t xml:space="preserve">Департамент финансов администрации </w:t>
      </w:r>
      <w:r>
        <w:t xml:space="preserve">                                  ___________________________________</w:t>
      </w:r>
    </w:p>
    <w:p w:rsidR="002C10C0" w:rsidRDefault="002C10C0" w:rsidP="002C10C0">
      <w:pPr>
        <w:ind w:hanging="540"/>
      </w:pPr>
      <w:r w:rsidRPr="00A4072B">
        <w:t xml:space="preserve">города Липецка </w:t>
      </w:r>
      <w:r>
        <w:t>Отделение Липецк                                          ___________________________________</w:t>
      </w:r>
    </w:p>
    <w:p w:rsidR="002C10C0" w:rsidRPr="00A4072B" w:rsidRDefault="002C10C0" w:rsidP="002C10C0">
      <w:pPr>
        <w:ind w:hanging="540"/>
      </w:pPr>
      <w:r w:rsidRPr="00A4072B">
        <w:t xml:space="preserve"> г. Липецк</w:t>
      </w:r>
      <w:r>
        <w:t xml:space="preserve">                                                                                     ___________________________________</w:t>
      </w:r>
    </w:p>
    <w:p w:rsidR="002C10C0" w:rsidRPr="00C35406" w:rsidRDefault="002C10C0" w:rsidP="002C10C0">
      <w:pPr>
        <w:ind w:hanging="540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Pr="00C35406">
        <w:rPr>
          <w:sz w:val="16"/>
          <w:szCs w:val="16"/>
        </w:rPr>
        <w:t>(адрес места жительства, контактные телефоны)</w:t>
      </w:r>
    </w:p>
    <w:p w:rsidR="002C10C0" w:rsidRPr="00A4072B" w:rsidRDefault="009E52D2" w:rsidP="002C10C0">
      <w:pPr>
        <w:ind w:hanging="540"/>
      </w:pPr>
      <w:r>
        <w:t xml:space="preserve">________________Л.В. </w:t>
      </w:r>
      <w:proofErr w:type="spellStart"/>
      <w:r>
        <w:t>Сиделева</w:t>
      </w:r>
      <w:proofErr w:type="spellEnd"/>
      <w:r w:rsidR="002C10C0">
        <w:t xml:space="preserve">                               </w:t>
      </w:r>
      <w:r>
        <w:t xml:space="preserve"> </w:t>
      </w:r>
      <w:r w:rsidR="002C10C0" w:rsidRPr="004851AF">
        <w:t>Отметка о получении 2-го экземпляра</w:t>
      </w:r>
      <w:r w:rsidR="002C10C0" w:rsidRPr="00FE49A7">
        <w:t xml:space="preserve"> </w:t>
      </w:r>
      <w:r w:rsidR="002C10C0" w:rsidRPr="004851AF">
        <w:t>Заказчиком</w:t>
      </w:r>
      <w:r>
        <w:t xml:space="preserve">  </w:t>
      </w:r>
    </w:p>
    <w:p w:rsidR="002C10C0" w:rsidRPr="00FE49A7" w:rsidRDefault="002C10C0" w:rsidP="002C10C0">
      <w:pPr>
        <w:ind w:hanging="540"/>
        <w:rPr>
          <w:sz w:val="16"/>
          <w:szCs w:val="16"/>
        </w:rPr>
      </w:pPr>
      <w:r w:rsidRPr="00FE49A7">
        <w:rPr>
          <w:sz w:val="16"/>
          <w:szCs w:val="16"/>
        </w:rPr>
        <w:t xml:space="preserve">                     (подпись)</w:t>
      </w:r>
    </w:p>
    <w:p w:rsidR="002C10C0" w:rsidRPr="003F5784" w:rsidRDefault="002C10C0" w:rsidP="002C10C0">
      <w:pPr>
        <w:pStyle w:val="ConsPlusCell"/>
        <w:ind w:hanging="540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</w:t>
      </w:r>
      <w:r w:rsidRPr="004851AF">
        <w:rPr>
          <w:rFonts w:ascii="Times New Roman" w:hAnsi="Times New Roman" w:cs="Times New Roman"/>
          <w:sz w:val="24"/>
          <w:szCs w:val="24"/>
        </w:rPr>
        <w:t>Дата: _</w:t>
      </w:r>
      <w:r>
        <w:rPr>
          <w:rFonts w:ascii="Times New Roman" w:hAnsi="Times New Roman" w:cs="Times New Roman"/>
          <w:sz w:val="24"/>
          <w:szCs w:val="24"/>
        </w:rPr>
        <w:t>_________ Подпись: ________</w:t>
      </w:r>
    </w:p>
    <w:p w:rsidR="008457DF" w:rsidRDefault="008457DF" w:rsidP="00803CE5"/>
    <w:sectPr w:rsidR="008457DF" w:rsidSect="000C0691">
      <w:footerReference w:type="default" r:id="rId15"/>
      <w:pgSz w:w="11906" w:h="16838"/>
      <w:pgMar w:top="709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76" w:rsidRDefault="009C1F76" w:rsidP="005947E4">
      <w:r>
        <w:separator/>
      </w:r>
    </w:p>
  </w:endnote>
  <w:endnote w:type="continuationSeparator" w:id="0">
    <w:p w:rsidR="009C1F76" w:rsidRDefault="009C1F76" w:rsidP="005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E4" w:rsidRDefault="005947E4">
    <w:pPr>
      <w:pStyle w:val="a9"/>
    </w:pPr>
  </w:p>
  <w:p w:rsidR="005947E4" w:rsidRDefault="005947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76" w:rsidRDefault="009C1F76" w:rsidP="005947E4">
      <w:r>
        <w:separator/>
      </w:r>
    </w:p>
  </w:footnote>
  <w:footnote w:type="continuationSeparator" w:id="0">
    <w:p w:rsidR="009C1F76" w:rsidRDefault="009C1F76" w:rsidP="0059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E5"/>
    <w:rsid w:val="000326E1"/>
    <w:rsid w:val="000353C0"/>
    <w:rsid w:val="00064ADF"/>
    <w:rsid w:val="000C0691"/>
    <w:rsid w:val="00102370"/>
    <w:rsid w:val="00123997"/>
    <w:rsid w:val="0015269B"/>
    <w:rsid w:val="00182700"/>
    <w:rsid w:val="001A76CC"/>
    <w:rsid w:val="001C3822"/>
    <w:rsid w:val="001D0BE3"/>
    <w:rsid w:val="002C10C0"/>
    <w:rsid w:val="002C3DA8"/>
    <w:rsid w:val="002F740C"/>
    <w:rsid w:val="00316E39"/>
    <w:rsid w:val="003240A0"/>
    <w:rsid w:val="00335507"/>
    <w:rsid w:val="003570EC"/>
    <w:rsid w:val="003F7748"/>
    <w:rsid w:val="00442846"/>
    <w:rsid w:val="0047271E"/>
    <w:rsid w:val="004C696A"/>
    <w:rsid w:val="004D5F88"/>
    <w:rsid w:val="004F2908"/>
    <w:rsid w:val="00560006"/>
    <w:rsid w:val="005947E4"/>
    <w:rsid w:val="005D7813"/>
    <w:rsid w:val="005F7093"/>
    <w:rsid w:val="00677B56"/>
    <w:rsid w:val="006A4FBA"/>
    <w:rsid w:val="00712623"/>
    <w:rsid w:val="0072583B"/>
    <w:rsid w:val="007572FB"/>
    <w:rsid w:val="007A1DD2"/>
    <w:rsid w:val="007C757C"/>
    <w:rsid w:val="00803CE5"/>
    <w:rsid w:val="00834A09"/>
    <w:rsid w:val="00843623"/>
    <w:rsid w:val="008457DF"/>
    <w:rsid w:val="00861FE3"/>
    <w:rsid w:val="00867F2C"/>
    <w:rsid w:val="008911A2"/>
    <w:rsid w:val="009147FE"/>
    <w:rsid w:val="00933A2D"/>
    <w:rsid w:val="00946FF8"/>
    <w:rsid w:val="00955FF6"/>
    <w:rsid w:val="009657B7"/>
    <w:rsid w:val="009C1F76"/>
    <w:rsid w:val="009C57F2"/>
    <w:rsid w:val="009E52D2"/>
    <w:rsid w:val="00A01A0C"/>
    <w:rsid w:val="00A57F1D"/>
    <w:rsid w:val="00B63298"/>
    <w:rsid w:val="00B66C26"/>
    <w:rsid w:val="00C054BA"/>
    <w:rsid w:val="00C846CE"/>
    <w:rsid w:val="00C876E1"/>
    <w:rsid w:val="00CA4393"/>
    <w:rsid w:val="00D70DAA"/>
    <w:rsid w:val="00DD4B7E"/>
    <w:rsid w:val="00E03E6B"/>
    <w:rsid w:val="00E565DF"/>
    <w:rsid w:val="00E610DA"/>
    <w:rsid w:val="00E75AA7"/>
    <w:rsid w:val="00E86CE8"/>
    <w:rsid w:val="00E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3ED5FF-E2CB-45A9-8533-F0D91F1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C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CE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03CE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4">
    <w:name w:val="Body Text"/>
    <w:basedOn w:val="a"/>
    <w:link w:val="a5"/>
    <w:rsid w:val="00803CE5"/>
    <w:pPr>
      <w:jc w:val="both"/>
    </w:pPr>
    <w:rPr>
      <w:sz w:val="18"/>
    </w:rPr>
  </w:style>
  <w:style w:type="character" w:customStyle="1" w:styleId="a5">
    <w:name w:val="Основной текст Знак"/>
    <w:basedOn w:val="a0"/>
    <w:link w:val="a4"/>
    <w:rsid w:val="00803CE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nformat">
    <w:name w:val="ConsPlusNonformat"/>
    <w:rsid w:val="00803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semiHidden/>
    <w:rsid w:val="00803CE5"/>
    <w:rPr>
      <w:rFonts w:cs="Times New Roman"/>
      <w:color w:val="0000FF"/>
      <w:u w:val="single"/>
    </w:rPr>
  </w:style>
  <w:style w:type="paragraph" w:customStyle="1" w:styleId="ConsPlusCell">
    <w:name w:val="ConsPlusCell"/>
    <w:rsid w:val="00803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47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47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2" Type="http://schemas.openxmlformats.org/officeDocument/2006/relationships/hyperlink" Target="http://xn--273--84d1f.xn--p1ai/zakonodatelstvo/zakon-rf-ot-07021992-no-2300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97F3C2E55192E7385B695F8647838DA37BC5681B62D83F6E9A370229p2E4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4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EEE1-81A0-45BB-8A3F-DBF8786A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2023-09-14T06:18:00Z</cp:lastPrinted>
  <dcterms:created xsi:type="dcterms:W3CDTF">2024-06-06T12:42:00Z</dcterms:created>
  <dcterms:modified xsi:type="dcterms:W3CDTF">2024-06-06T12:42:00Z</dcterms:modified>
</cp:coreProperties>
</file>