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672"/>
      </w:tblGrid>
      <w:tr w:rsidR="00047741" w:rsidRPr="00047741" w14:paraId="1965230A" w14:textId="77777777" w:rsidTr="00D4590B">
        <w:tc>
          <w:tcPr>
            <w:tcW w:w="5529" w:type="dxa"/>
          </w:tcPr>
          <w:p w14:paraId="0271B5F2" w14:textId="77777777" w:rsidR="00B67AC1" w:rsidRDefault="00047741" w:rsidP="00D4590B">
            <w:pPr>
              <w:tabs>
                <w:tab w:val="left" w:pos="851"/>
              </w:tabs>
              <w:rPr>
                <w:rFonts w:eastAsia="Times New Roman" w:cs="Times New Roman"/>
                <w:bCs/>
                <w:szCs w:val="28"/>
              </w:rPr>
            </w:pPr>
            <w:r w:rsidRPr="00047741">
              <w:rPr>
                <w:rFonts w:eastAsia="Times New Roman" w:cs="Times New Roman"/>
                <w:bCs/>
                <w:szCs w:val="28"/>
              </w:rPr>
              <w:t>Принято</w:t>
            </w:r>
          </w:p>
          <w:p w14:paraId="26051A77" w14:textId="2BA54CEA" w:rsidR="00047741" w:rsidRPr="00047741" w:rsidRDefault="00047741" w:rsidP="00D4590B">
            <w:pPr>
              <w:tabs>
                <w:tab w:val="left" w:pos="851"/>
              </w:tabs>
              <w:rPr>
                <w:rFonts w:eastAsia="Times New Roman" w:cs="Times New Roman"/>
                <w:bCs/>
                <w:szCs w:val="28"/>
              </w:rPr>
            </w:pPr>
            <w:r w:rsidRPr="00047741">
              <w:rPr>
                <w:rFonts w:eastAsia="Times New Roman" w:cs="Times New Roman"/>
                <w:bCs/>
                <w:szCs w:val="28"/>
              </w:rPr>
              <w:t>на Педагогическом совете</w:t>
            </w:r>
          </w:p>
          <w:p w14:paraId="70C34788" w14:textId="7180667B" w:rsidR="00047741" w:rsidRPr="00047741" w:rsidRDefault="00077D9F" w:rsidP="00D4590B">
            <w:pPr>
              <w:tabs>
                <w:tab w:val="left" w:pos="851"/>
              </w:tabs>
              <w:rPr>
                <w:rFonts w:eastAsia="Times New Roman" w:cs="Times New Roman"/>
                <w:bCs/>
                <w:szCs w:val="28"/>
              </w:rPr>
            </w:pPr>
            <w:r>
              <w:rPr>
                <w:rFonts w:eastAsia="Times New Roman" w:cs="Times New Roman"/>
                <w:bCs/>
                <w:szCs w:val="28"/>
              </w:rPr>
              <w:t>п</w:t>
            </w:r>
            <w:r w:rsidR="00047741" w:rsidRPr="00047741">
              <w:rPr>
                <w:rFonts w:eastAsia="Times New Roman" w:cs="Times New Roman"/>
                <w:bCs/>
                <w:szCs w:val="28"/>
              </w:rPr>
              <w:t>ротокол от ___/____2023 г. №____</w:t>
            </w:r>
          </w:p>
        </w:tc>
        <w:tc>
          <w:tcPr>
            <w:tcW w:w="4672" w:type="dxa"/>
          </w:tcPr>
          <w:p w14:paraId="644724E9" w14:textId="77777777" w:rsidR="00047741" w:rsidRPr="00047741" w:rsidRDefault="00047741" w:rsidP="00D4590B">
            <w:pPr>
              <w:tabs>
                <w:tab w:val="left" w:pos="851"/>
              </w:tabs>
              <w:rPr>
                <w:rFonts w:eastAsia="Times New Roman" w:cs="Times New Roman"/>
                <w:bCs/>
                <w:szCs w:val="28"/>
              </w:rPr>
            </w:pPr>
            <w:r w:rsidRPr="00047741">
              <w:rPr>
                <w:rFonts w:eastAsia="Times New Roman" w:cs="Times New Roman"/>
                <w:bCs/>
                <w:szCs w:val="28"/>
              </w:rPr>
              <w:t>Утверждено</w:t>
            </w:r>
          </w:p>
          <w:p w14:paraId="0486DB8E" w14:textId="493D86E1" w:rsidR="00B67AC1" w:rsidRDefault="00B67AC1" w:rsidP="00D4590B">
            <w:pPr>
              <w:tabs>
                <w:tab w:val="left" w:pos="851"/>
              </w:tabs>
              <w:rPr>
                <w:rFonts w:eastAsia="Times New Roman" w:cs="Times New Roman"/>
                <w:bCs/>
                <w:szCs w:val="28"/>
              </w:rPr>
            </w:pPr>
            <w:r>
              <w:rPr>
                <w:rFonts w:eastAsia="Times New Roman" w:cs="Times New Roman"/>
                <w:bCs/>
                <w:szCs w:val="28"/>
              </w:rPr>
              <w:t>п</w:t>
            </w:r>
            <w:r w:rsidR="00047741" w:rsidRPr="00047741">
              <w:rPr>
                <w:rFonts w:eastAsia="Times New Roman" w:cs="Times New Roman"/>
                <w:bCs/>
                <w:szCs w:val="28"/>
              </w:rPr>
              <w:t>риказом заведующей</w:t>
            </w:r>
            <w:r>
              <w:rPr>
                <w:rFonts w:eastAsia="Times New Roman" w:cs="Times New Roman"/>
                <w:bCs/>
                <w:szCs w:val="28"/>
              </w:rPr>
              <w:t xml:space="preserve"> </w:t>
            </w:r>
          </w:p>
          <w:p w14:paraId="586C5408" w14:textId="240D84E0" w:rsidR="00B67AC1" w:rsidRPr="00047741" w:rsidRDefault="000A1E09" w:rsidP="00D4590B">
            <w:pPr>
              <w:tabs>
                <w:tab w:val="left" w:pos="851"/>
              </w:tabs>
              <w:rPr>
                <w:rFonts w:eastAsia="Times New Roman" w:cs="Times New Roman"/>
                <w:bCs/>
                <w:szCs w:val="28"/>
              </w:rPr>
            </w:pPr>
            <w:r>
              <w:rPr>
                <w:rFonts w:eastAsia="Times New Roman" w:cs="Times New Roman"/>
                <w:bCs/>
                <w:szCs w:val="28"/>
              </w:rPr>
              <w:t>_________</w:t>
            </w:r>
            <w:proofErr w:type="gramStart"/>
            <w:r>
              <w:rPr>
                <w:rFonts w:eastAsia="Times New Roman" w:cs="Times New Roman"/>
                <w:bCs/>
                <w:szCs w:val="28"/>
              </w:rPr>
              <w:t>_  Л.В.</w:t>
            </w:r>
            <w:proofErr w:type="gramEnd"/>
            <w:r>
              <w:rPr>
                <w:rFonts w:eastAsia="Times New Roman" w:cs="Times New Roman"/>
                <w:bCs/>
                <w:szCs w:val="28"/>
              </w:rPr>
              <w:t xml:space="preserve"> Сиделевой</w:t>
            </w:r>
          </w:p>
          <w:p w14:paraId="0E9C3335" w14:textId="2522B07E" w:rsidR="00047741" w:rsidRPr="00047741" w:rsidRDefault="00047741" w:rsidP="00D4590B">
            <w:pPr>
              <w:tabs>
                <w:tab w:val="left" w:pos="851"/>
              </w:tabs>
              <w:rPr>
                <w:rFonts w:eastAsia="Times New Roman" w:cs="Times New Roman"/>
                <w:bCs/>
                <w:szCs w:val="28"/>
              </w:rPr>
            </w:pPr>
            <w:r w:rsidRPr="00047741">
              <w:rPr>
                <w:rFonts w:eastAsia="Times New Roman" w:cs="Times New Roman"/>
                <w:bCs/>
                <w:szCs w:val="28"/>
              </w:rPr>
              <w:t>от____/______2023 г. №____</w:t>
            </w:r>
          </w:p>
        </w:tc>
      </w:tr>
    </w:tbl>
    <w:p w14:paraId="5D5F374C" w14:textId="4EE09F22" w:rsidR="00047741" w:rsidRDefault="00047741" w:rsidP="00D4590B">
      <w:pPr>
        <w:tabs>
          <w:tab w:val="left" w:pos="851"/>
        </w:tabs>
        <w:spacing w:after="0"/>
        <w:rPr>
          <w:rFonts w:eastAsia="Times New Roman" w:cs="Times New Roman"/>
          <w:b/>
          <w:sz w:val="24"/>
          <w:szCs w:val="24"/>
        </w:rPr>
      </w:pPr>
    </w:p>
    <w:p w14:paraId="4A3FDA3E" w14:textId="77777777" w:rsidR="00047741" w:rsidRDefault="00047741" w:rsidP="002F013F">
      <w:pPr>
        <w:tabs>
          <w:tab w:val="left" w:pos="851"/>
        </w:tabs>
        <w:spacing w:after="0"/>
        <w:jc w:val="both"/>
        <w:rPr>
          <w:rFonts w:eastAsia="Times New Roman" w:cs="Times New Roman"/>
          <w:b/>
          <w:sz w:val="24"/>
          <w:szCs w:val="24"/>
        </w:rPr>
      </w:pPr>
    </w:p>
    <w:p w14:paraId="445B078F" w14:textId="77777777" w:rsidR="00B67AC1" w:rsidRDefault="00B67AC1" w:rsidP="002F013F">
      <w:pPr>
        <w:tabs>
          <w:tab w:val="left" w:pos="851"/>
        </w:tabs>
        <w:spacing w:after="0"/>
        <w:jc w:val="both"/>
        <w:rPr>
          <w:rFonts w:eastAsia="Times New Roman" w:cs="Times New Roman"/>
          <w:b/>
          <w:sz w:val="24"/>
          <w:szCs w:val="24"/>
        </w:rPr>
      </w:pPr>
    </w:p>
    <w:p w14:paraId="733DD03D" w14:textId="77777777" w:rsidR="00B67AC1" w:rsidRDefault="00B67AC1" w:rsidP="002F013F">
      <w:pPr>
        <w:tabs>
          <w:tab w:val="left" w:pos="851"/>
        </w:tabs>
        <w:spacing w:after="0"/>
        <w:jc w:val="both"/>
        <w:rPr>
          <w:rFonts w:eastAsia="Times New Roman" w:cs="Times New Roman"/>
          <w:b/>
          <w:sz w:val="24"/>
          <w:szCs w:val="24"/>
        </w:rPr>
      </w:pPr>
    </w:p>
    <w:p w14:paraId="256AA574" w14:textId="77777777" w:rsidR="00B67AC1" w:rsidRDefault="00B67AC1" w:rsidP="002F013F">
      <w:pPr>
        <w:tabs>
          <w:tab w:val="left" w:pos="851"/>
        </w:tabs>
        <w:spacing w:after="0"/>
        <w:jc w:val="both"/>
        <w:rPr>
          <w:rFonts w:eastAsia="Times New Roman" w:cs="Times New Roman"/>
          <w:b/>
          <w:sz w:val="24"/>
          <w:szCs w:val="24"/>
        </w:rPr>
      </w:pPr>
    </w:p>
    <w:p w14:paraId="075A1F32" w14:textId="77777777" w:rsidR="00B67AC1" w:rsidRDefault="00B67AC1" w:rsidP="002F013F">
      <w:pPr>
        <w:tabs>
          <w:tab w:val="left" w:pos="851"/>
        </w:tabs>
        <w:spacing w:after="0"/>
        <w:jc w:val="both"/>
        <w:rPr>
          <w:rFonts w:eastAsia="Times New Roman" w:cs="Times New Roman"/>
          <w:b/>
          <w:sz w:val="24"/>
          <w:szCs w:val="24"/>
        </w:rPr>
      </w:pPr>
    </w:p>
    <w:p w14:paraId="276B82A7" w14:textId="77777777" w:rsidR="00B67AC1" w:rsidRDefault="00B67AC1" w:rsidP="002F013F">
      <w:pPr>
        <w:tabs>
          <w:tab w:val="left" w:pos="851"/>
        </w:tabs>
        <w:spacing w:after="0"/>
        <w:jc w:val="both"/>
        <w:rPr>
          <w:rFonts w:eastAsia="Times New Roman" w:cs="Times New Roman"/>
          <w:b/>
          <w:sz w:val="24"/>
          <w:szCs w:val="24"/>
        </w:rPr>
      </w:pPr>
    </w:p>
    <w:p w14:paraId="62801110" w14:textId="77777777" w:rsidR="00B67AC1" w:rsidRDefault="00B67AC1" w:rsidP="002F013F">
      <w:pPr>
        <w:tabs>
          <w:tab w:val="left" w:pos="851"/>
        </w:tabs>
        <w:spacing w:after="0"/>
        <w:jc w:val="both"/>
        <w:rPr>
          <w:rFonts w:eastAsia="Times New Roman" w:cs="Times New Roman"/>
          <w:b/>
          <w:sz w:val="24"/>
          <w:szCs w:val="24"/>
        </w:rPr>
      </w:pPr>
    </w:p>
    <w:p w14:paraId="661B8F31" w14:textId="77777777" w:rsidR="00B67AC1" w:rsidRDefault="00B67AC1" w:rsidP="002F013F">
      <w:pPr>
        <w:tabs>
          <w:tab w:val="left" w:pos="851"/>
        </w:tabs>
        <w:spacing w:after="0"/>
        <w:jc w:val="both"/>
        <w:rPr>
          <w:rFonts w:eastAsia="Times New Roman" w:cs="Times New Roman"/>
          <w:b/>
          <w:sz w:val="24"/>
          <w:szCs w:val="24"/>
        </w:rPr>
      </w:pPr>
    </w:p>
    <w:p w14:paraId="4A5138B8" w14:textId="77777777" w:rsidR="00B67AC1" w:rsidRDefault="00B67AC1" w:rsidP="002F013F">
      <w:pPr>
        <w:tabs>
          <w:tab w:val="left" w:pos="851"/>
        </w:tabs>
        <w:spacing w:after="0"/>
        <w:jc w:val="both"/>
        <w:rPr>
          <w:rFonts w:eastAsia="Times New Roman" w:cs="Times New Roman"/>
          <w:b/>
          <w:sz w:val="24"/>
          <w:szCs w:val="24"/>
        </w:rPr>
      </w:pPr>
    </w:p>
    <w:p w14:paraId="51A05ECF" w14:textId="77777777" w:rsidR="00047741" w:rsidRDefault="00047741" w:rsidP="002F013F">
      <w:pPr>
        <w:tabs>
          <w:tab w:val="left" w:pos="851"/>
        </w:tabs>
        <w:spacing w:after="0"/>
        <w:jc w:val="both"/>
        <w:rPr>
          <w:rFonts w:eastAsia="Times New Roman" w:cs="Times New Roman"/>
          <w:b/>
          <w:sz w:val="24"/>
          <w:szCs w:val="24"/>
        </w:rPr>
      </w:pPr>
    </w:p>
    <w:p w14:paraId="3C65AC88" w14:textId="77777777" w:rsidR="00047741" w:rsidRDefault="00047741" w:rsidP="002F013F">
      <w:pPr>
        <w:tabs>
          <w:tab w:val="left" w:pos="851"/>
        </w:tabs>
        <w:spacing w:after="0"/>
        <w:jc w:val="both"/>
        <w:rPr>
          <w:rFonts w:eastAsia="Times New Roman" w:cs="Times New Roman"/>
          <w:b/>
          <w:sz w:val="24"/>
          <w:szCs w:val="24"/>
        </w:rPr>
      </w:pPr>
    </w:p>
    <w:p w14:paraId="358F73FD" w14:textId="77777777" w:rsidR="00047741" w:rsidRDefault="00047741" w:rsidP="002F013F">
      <w:pPr>
        <w:tabs>
          <w:tab w:val="left" w:pos="851"/>
        </w:tabs>
        <w:spacing w:after="0"/>
        <w:jc w:val="both"/>
        <w:rPr>
          <w:rFonts w:eastAsia="Times New Roman" w:cs="Times New Roman"/>
          <w:b/>
          <w:sz w:val="24"/>
          <w:szCs w:val="24"/>
        </w:rPr>
      </w:pPr>
    </w:p>
    <w:p w14:paraId="484E36D6" w14:textId="77777777" w:rsidR="00047741" w:rsidRDefault="00047741" w:rsidP="002F013F">
      <w:pPr>
        <w:tabs>
          <w:tab w:val="left" w:pos="851"/>
        </w:tabs>
        <w:spacing w:after="0"/>
        <w:jc w:val="both"/>
        <w:rPr>
          <w:rFonts w:eastAsia="Times New Roman" w:cs="Times New Roman"/>
          <w:b/>
          <w:sz w:val="24"/>
          <w:szCs w:val="24"/>
        </w:rPr>
      </w:pPr>
    </w:p>
    <w:p w14:paraId="71B13567" w14:textId="77777777" w:rsidR="00047741" w:rsidRPr="00047741" w:rsidRDefault="00047741" w:rsidP="002F013F">
      <w:pPr>
        <w:tabs>
          <w:tab w:val="left" w:pos="851"/>
        </w:tabs>
        <w:spacing w:after="0"/>
        <w:jc w:val="both"/>
        <w:rPr>
          <w:rFonts w:eastAsia="Times New Roman" w:cs="Times New Roman"/>
          <w:b/>
          <w:szCs w:val="28"/>
        </w:rPr>
      </w:pPr>
    </w:p>
    <w:p w14:paraId="45887230" w14:textId="77777777" w:rsidR="00047741" w:rsidRDefault="00047741" w:rsidP="007C5386">
      <w:pPr>
        <w:tabs>
          <w:tab w:val="left" w:pos="851"/>
        </w:tabs>
        <w:spacing w:after="0"/>
        <w:jc w:val="center"/>
        <w:rPr>
          <w:rFonts w:eastAsia="Times New Roman" w:cs="Times New Roman"/>
          <w:b/>
          <w:sz w:val="32"/>
          <w:szCs w:val="32"/>
        </w:rPr>
      </w:pPr>
      <w:r w:rsidRPr="00047741">
        <w:rPr>
          <w:rFonts w:eastAsia="Times New Roman" w:cs="Times New Roman"/>
          <w:b/>
          <w:sz w:val="32"/>
          <w:szCs w:val="32"/>
        </w:rPr>
        <w:t>Образовательная программа дошкольного образования</w:t>
      </w:r>
    </w:p>
    <w:p w14:paraId="4F0BA2F5" w14:textId="71B9789B" w:rsidR="00047741" w:rsidRPr="00047741" w:rsidRDefault="00FF32AD" w:rsidP="007C5386">
      <w:pPr>
        <w:tabs>
          <w:tab w:val="left" w:pos="851"/>
        </w:tabs>
        <w:spacing w:after="0"/>
        <w:jc w:val="center"/>
        <w:rPr>
          <w:rFonts w:eastAsia="Times New Roman" w:cs="Times New Roman"/>
          <w:b/>
          <w:sz w:val="32"/>
          <w:szCs w:val="32"/>
        </w:rPr>
      </w:pPr>
      <w:r>
        <w:rPr>
          <w:rFonts w:eastAsia="Times New Roman" w:cs="Times New Roman"/>
          <w:b/>
          <w:sz w:val="32"/>
          <w:szCs w:val="32"/>
        </w:rPr>
        <w:t>М</w:t>
      </w:r>
      <w:r w:rsidR="00047741">
        <w:rPr>
          <w:rFonts w:eastAsia="Times New Roman" w:cs="Times New Roman"/>
          <w:b/>
          <w:sz w:val="32"/>
          <w:szCs w:val="32"/>
        </w:rPr>
        <w:t>униципального</w:t>
      </w:r>
      <w:r>
        <w:rPr>
          <w:rFonts w:eastAsia="Times New Roman" w:cs="Times New Roman"/>
          <w:b/>
          <w:sz w:val="32"/>
          <w:szCs w:val="32"/>
        </w:rPr>
        <w:t xml:space="preserve"> автономного</w:t>
      </w:r>
      <w:r w:rsidR="00047741">
        <w:rPr>
          <w:rFonts w:eastAsia="Times New Roman" w:cs="Times New Roman"/>
          <w:b/>
          <w:sz w:val="32"/>
          <w:szCs w:val="32"/>
        </w:rPr>
        <w:t xml:space="preserve"> дошкольного образовательного учреждения</w:t>
      </w:r>
      <w:r>
        <w:rPr>
          <w:rFonts w:eastAsia="Times New Roman" w:cs="Times New Roman"/>
          <w:b/>
          <w:sz w:val="32"/>
          <w:szCs w:val="32"/>
        </w:rPr>
        <w:t xml:space="preserve"> детского </w:t>
      </w:r>
      <w:proofErr w:type="gramStart"/>
      <w:r>
        <w:rPr>
          <w:rFonts w:eastAsia="Times New Roman" w:cs="Times New Roman"/>
          <w:b/>
          <w:sz w:val="32"/>
          <w:szCs w:val="32"/>
        </w:rPr>
        <w:t xml:space="preserve">сада </w:t>
      </w:r>
      <w:r w:rsidR="00047741" w:rsidRPr="00047741">
        <w:rPr>
          <w:rFonts w:eastAsia="Times New Roman" w:cs="Times New Roman"/>
          <w:b/>
          <w:sz w:val="32"/>
          <w:szCs w:val="32"/>
        </w:rPr>
        <w:t xml:space="preserve"> </w:t>
      </w:r>
      <w:r w:rsidR="00047741">
        <w:rPr>
          <w:rFonts w:eastAsia="Times New Roman" w:cs="Times New Roman"/>
          <w:b/>
          <w:sz w:val="32"/>
          <w:szCs w:val="32"/>
        </w:rPr>
        <w:t>№</w:t>
      </w:r>
      <w:proofErr w:type="gramEnd"/>
      <w:r w:rsidR="00047741">
        <w:rPr>
          <w:rFonts w:eastAsia="Times New Roman" w:cs="Times New Roman"/>
          <w:b/>
          <w:sz w:val="32"/>
          <w:szCs w:val="32"/>
        </w:rPr>
        <w:t>_</w:t>
      </w:r>
      <w:r>
        <w:rPr>
          <w:rFonts w:eastAsia="Times New Roman" w:cs="Times New Roman"/>
          <w:b/>
          <w:sz w:val="32"/>
          <w:szCs w:val="32"/>
        </w:rPr>
        <w:t>40</w:t>
      </w:r>
      <w:r w:rsidR="00047741">
        <w:rPr>
          <w:rFonts w:eastAsia="Times New Roman" w:cs="Times New Roman"/>
          <w:b/>
          <w:sz w:val="32"/>
          <w:szCs w:val="32"/>
        </w:rPr>
        <w:t>_</w:t>
      </w:r>
      <w:r w:rsidR="007C5386">
        <w:rPr>
          <w:rFonts w:eastAsia="Times New Roman" w:cs="Times New Roman"/>
          <w:b/>
          <w:sz w:val="32"/>
          <w:szCs w:val="32"/>
        </w:rPr>
        <w:t>г. Липецка</w:t>
      </w:r>
    </w:p>
    <w:p w14:paraId="1F6FD823" w14:textId="77777777" w:rsidR="00047741" w:rsidRDefault="00047741" w:rsidP="002F013F">
      <w:pPr>
        <w:tabs>
          <w:tab w:val="left" w:pos="851"/>
        </w:tabs>
        <w:spacing w:after="0"/>
        <w:jc w:val="both"/>
        <w:rPr>
          <w:rFonts w:eastAsia="Times New Roman" w:cs="Times New Roman"/>
          <w:b/>
          <w:szCs w:val="28"/>
        </w:rPr>
      </w:pPr>
    </w:p>
    <w:p w14:paraId="07FDDB3D" w14:textId="77777777" w:rsidR="00047741" w:rsidRDefault="00047741" w:rsidP="002F013F">
      <w:pPr>
        <w:tabs>
          <w:tab w:val="left" w:pos="851"/>
        </w:tabs>
        <w:spacing w:after="0"/>
        <w:jc w:val="both"/>
        <w:rPr>
          <w:rFonts w:eastAsia="Times New Roman" w:cs="Times New Roman"/>
          <w:b/>
          <w:szCs w:val="28"/>
        </w:rPr>
      </w:pPr>
    </w:p>
    <w:p w14:paraId="607073C1" w14:textId="77777777" w:rsidR="00047741" w:rsidRDefault="00047741" w:rsidP="002F013F">
      <w:pPr>
        <w:tabs>
          <w:tab w:val="left" w:pos="851"/>
        </w:tabs>
        <w:spacing w:after="0"/>
        <w:jc w:val="both"/>
        <w:rPr>
          <w:rFonts w:eastAsia="Times New Roman" w:cs="Times New Roman"/>
          <w:b/>
          <w:szCs w:val="28"/>
        </w:rPr>
      </w:pPr>
    </w:p>
    <w:p w14:paraId="375FEEB8" w14:textId="77777777" w:rsidR="00047741" w:rsidRDefault="00047741" w:rsidP="002F013F">
      <w:pPr>
        <w:tabs>
          <w:tab w:val="left" w:pos="851"/>
        </w:tabs>
        <w:spacing w:after="0"/>
        <w:jc w:val="both"/>
        <w:rPr>
          <w:rFonts w:eastAsia="Times New Roman" w:cs="Times New Roman"/>
          <w:b/>
          <w:szCs w:val="28"/>
        </w:rPr>
      </w:pPr>
    </w:p>
    <w:p w14:paraId="59789324" w14:textId="77777777" w:rsidR="00047741" w:rsidRDefault="00047741" w:rsidP="002F013F">
      <w:pPr>
        <w:tabs>
          <w:tab w:val="left" w:pos="851"/>
        </w:tabs>
        <w:spacing w:after="0"/>
        <w:jc w:val="both"/>
        <w:rPr>
          <w:rFonts w:eastAsia="Times New Roman" w:cs="Times New Roman"/>
          <w:b/>
          <w:szCs w:val="28"/>
        </w:rPr>
      </w:pPr>
    </w:p>
    <w:p w14:paraId="16F1FD26" w14:textId="77777777" w:rsidR="00047741" w:rsidRDefault="00047741" w:rsidP="002F013F">
      <w:pPr>
        <w:tabs>
          <w:tab w:val="left" w:pos="851"/>
        </w:tabs>
        <w:spacing w:after="0"/>
        <w:jc w:val="both"/>
        <w:rPr>
          <w:rFonts w:eastAsia="Times New Roman" w:cs="Times New Roman"/>
          <w:b/>
          <w:szCs w:val="28"/>
        </w:rPr>
      </w:pPr>
    </w:p>
    <w:p w14:paraId="1DCEA354" w14:textId="77777777" w:rsidR="00047741" w:rsidRDefault="00047741" w:rsidP="002F013F">
      <w:pPr>
        <w:tabs>
          <w:tab w:val="left" w:pos="851"/>
        </w:tabs>
        <w:spacing w:after="0"/>
        <w:jc w:val="both"/>
        <w:rPr>
          <w:rFonts w:eastAsia="Times New Roman" w:cs="Times New Roman"/>
          <w:b/>
          <w:szCs w:val="28"/>
        </w:rPr>
      </w:pPr>
    </w:p>
    <w:p w14:paraId="1E00246F" w14:textId="77777777" w:rsidR="00047741" w:rsidRDefault="00047741" w:rsidP="002F013F">
      <w:pPr>
        <w:tabs>
          <w:tab w:val="left" w:pos="851"/>
        </w:tabs>
        <w:spacing w:after="0"/>
        <w:jc w:val="both"/>
        <w:rPr>
          <w:rFonts w:eastAsia="Times New Roman" w:cs="Times New Roman"/>
          <w:b/>
          <w:szCs w:val="28"/>
        </w:rPr>
      </w:pPr>
    </w:p>
    <w:p w14:paraId="28F9D698" w14:textId="77777777" w:rsidR="00B67AC1" w:rsidRDefault="00B67AC1" w:rsidP="002F013F">
      <w:pPr>
        <w:tabs>
          <w:tab w:val="left" w:pos="851"/>
        </w:tabs>
        <w:spacing w:after="0"/>
        <w:jc w:val="both"/>
        <w:rPr>
          <w:rFonts w:eastAsia="Times New Roman" w:cs="Times New Roman"/>
          <w:b/>
          <w:szCs w:val="28"/>
        </w:rPr>
      </w:pPr>
    </w:p>
    <w:p w14:paraId="13AA4057" w14:textId="77777777" w:rsidR="00B67AC1" w:rsidRDefault="00B67AC1" w:rsidP="002F013F">
      <w:pPr>
        <w:tabs>
          <w:tab w:val="left" w:pos="851"/>
        </w:tabs>
        <w:spacing w:after="0"/>
        <w:jc w:val="both"/>
        <w:rPr>
          <w:rFonts w:eastAsia="Times New Roman" w:cs="Times New Roman"/>
          <w:b/>
          <w:szCs w:val="28"/>
        </w:rPr>
      </w:pPr>
    </w:p>
    <w:p w14:paraId="05730926" w14:textId="77777777" w:rsidR="00B67AC1" w:rsidRDefault="00B67AC1" w:rsidP="002F013F">
      <w:pPr>
        <w:tabs>
          <w:tab w:val="left" w:pos="851"/>
        </w:tabs>
        <w:spacing w:after="0"/>
        <w:jc w:val="both"/>
        <w:rPr>
          <w:rFonts w:eastAsia="Times New Roman" w:cs="Times New Roman"/>
          <w:b/>
          <w:szCs w:val="28"/>
        </w:rPr>
      </w:pPr>
    </w:p>
    <w:p w14:paraId="2932AB7B" w14:textId="77777777" w:rsidR="00B67AC1" w:rsidRDefault="00B67AC1" w:rsidP="002F013F">
      <w:pPr>
        <w:tabs>
          <w:tab w:val="left" w:pos="851"/>
        </w:tabs>
        <w:spacing w:after="0"/>
        <w:jc w:val="both"/>
        <w:rPr>
          <w:rFonts w:eastAsia="Times New Roman" w:cs="Times New Roman"/>
          <w:b/>
          <w:szCs w:val="28"/>
        </w:rPr>
      </w:pPr>
    </w:p>
    <w:p w14:paraId="17E95BC3" w14:textId="77777777" w:rsidR="00B67AC1" w:rsidRDefault="00B67AC1" w:rsidP="002F013F">
      <w:pPr>
        <w:tabs>
          <w:tab w:val="left" w:pos="851"/>
        </w:tabs>
        <w:spacing w:after="0"/>
        <w:jc w:val="both"/>
        <w:rPr>
          <w:rFonts w:eastAsia="Times New Roman" w:cs="Times New Roman"/>
          <w:b/>
          <w:szCs w:val="28"/>
        </w:rPr>
      </w:pPr>
    </w:p>
    <w:p w14:paraId="6E7205A7" w14:textId="77777777" w:rsidR="00B67AC1" w:rsidRDefault="00B67AC1" w:rsidP="002F013F">
      <w:pPr>
        <w:tabs>
          <w:tab w:val="left" w:pos="851"/>
        </w:tabs>
        <w:spacing w:after="0"/>
        <w:jc w:val="both"/>
        <w:rPr>
          <w:rFonts w:eastAsia="Times New Roman" w:cs="Times New Roman"/>
          <w:b/>
          <w:szCs w:val="28"/>
        </w:rPr>
      </w:pPr>
    </w:p>
    <w:p w14:paraId="274FD241" w14:textId="77777777" w:rsidR="00B67AC1" w:rsidRDefault="00B67AC1" w:rsidP="002F013F">
      <w:pPr>
        <w:tabs>
          <w:tab w:val="left" w:pos="851"/>
        </w:tabs>
        <w:spacing w:after="0"/>
        <w:jc w:val="both"/>
        <w:rPr>
          <w:rFonts w:eastAsia="Times New Roman" w:cs="Times New Roman"/>
          <w:b/>
          <w:szCs w:val="28"/>
        </w:rPr>
      </w:pPr>
    </w:p>
    <w:p w14:paraId="3C41C162" w14:textId="77777777" w:rsidR="00B67AC1" w:rsidRDefault="00B67AC1" w:rsidP="002F013F">
      <w:pPr>
        <w:tabs>
          <w:tab w:val="left" w:pos="851"/>
        </w:tabs>
        <w:spacing w:after="0"/>
        <w:jc w:val="both"/>
        <w:rPr>
          <w:rFonts w:eastAsia="Times New Roman" w:cs="Times New Roman"/>
          <w:b/>
          <w:szCs w:val="28"/>
        </w:rPr>
      </w:pPr>
    </w:p>
    <w:p w14:paraId="41A4A82A" w14:textId="77777777" w:rsidR="00B67AC1" w:rsidRDefault="00B67AC1" w:rsidP="002F013F">
      <w:pPr>
        <w:tabs>
          <w:tab w:val="left" w:pos="851"/>
        </w:tabs>
        <w:spacing w:after="0"/>
        <w:jc w:val="both"/>
        <w:rPr>
          <w:rFonts w:eastAsia="Times New Roman" w:cs="Times New Roman"/>
          <w:b/>
          <w:szCs w:val="28"/>
        </w:rPr>
      </w:pPr>
    </w:p>
    <w:p w14:paraId="64D42BBF" w14:textId="77777777" w:rsidR="00B67AC1" w:rsidRDefault="00B67AC1" w:rsidP="002F013F">
      <w:pPr>
        <w:tabs>
          <w:tab w:val="left" w:pos="851"/>
        </w:tabs>
        <w:spacing w:after="0"/>
        <w:jc w:val="both"/>
        <w:rPr>
          <w:rFonts w:eastAsia="Times New Roman" w:cs="Times New Roman"/>
          <w:b/>
          <w:szCs w:val="28"/>
        </w:rPr>
      </w:pPr>
    </w:p>
    <w:p w14:paraId="3A9F2C15" w14:textId="77777777" w:rsidR="00B67AC1" w:rsidRDefault="00B67AC1" w:rsidP="002F013F">
      <w:pPr>
        <w:tabs>
          <w:tab w:val="left" w:pos="851"/>
        </w:tabs>
        <w:spacing w:after="0"/>
        <w:jc w:val="both"/>
        <w:rPr>
          <w:rFonts w:eastAsia="Times New Roman" w:cs="Times New Roman"/>
          <w:b/>
          <w:szCs w:val="28"/>
        </w:rPr>
      </w:pPr>
    </w:p>
    <w:p w14:paraId="076AF879" w14:textId="77777777" w:rsidR="00B67AC1" w:rsidRDefault="00B67AC1" w:rsidP="002F013F">
      <w:pPr>
        <w:tabs>
          <w:tab w:val="left" w:pos="851"/>
        </w:tabs>
        <w:spacing w:after="0"/>
        <w:jc w:val="both"/>
        <w:rPr>
          <w:rFonts w:eastAsia="Times New Roman" w:cs="Times New Roman"/>
          <w:b/>
          <w:szCs w:val="28"/>
        </w:rPr>
      </w:pPr>
    </w:p>
    <w:p w14:paraId="552183A2" w14:textId="77777777" w:rsidR="00047741" w:rsidRDefault="00047741" w:rsidP="002F013F">
      <w:pPr>
        <w:tabs>
          <w:tab w:val="left" w:pos="851"/>
        </w:tabs>
        <w:spacing w:after="0"/>
        <w:jc w:val="both"/>
        <w:rPr>
          <w:rFonts w:eastAsia="Times New Roman" w:cs="Times New Roman"/>
          <w:b/>
          <w:szCs w:val="28"/>
        </w:rPr>
      </w:pPr>
    </w:p>
    <w:p w14:paraId="4EE056A6" w14:textId="77777777" w:rsidR="00047741" w:rsidRDefault="00047741" w:rsidP="002F013F">
      <w:pPr>
        <w:tabs>
          <w:tab w:val="left" w:pos="851"/>
        </w:tabs>
        <w:spacing w:after="0"/>
        <w:jc w:val="both"/>
        <w:rPr>
          <w:rFonts w:eastAsia="Times New Roman" w:cs="Times New Roman"/>
          <w:b/>
          <w:szCs w:val="28"/>
        </w:rPr>
      </w:pPr>
    </w:p>
    <w:p w14:paraId="228DC179" w14:textId="77777777" w:rsidR="007200A7" w:rsidRDefault="007200A7" w:rsidP="00220ADE">
      <w:pPr>
        <w:tabs>
          <w:tab w:val="left" w:pos="851"/>
        </w:tabs>
        <w:spacing w:after="0"/>
        <w:jc w:val="center"/>
        <w:rPr>
          <w:rFonts w:eastAsia="Times New Roman" w:cs="Times New Roman"/>
          <w:b/>
          <w:szCs w:val="28"/>
        </w:rPr>
      </w:pPr>
    </w:p>
    <w:p w14:paraId="3845E646" w14:textId="77777777" w:rsidR="007200A7" w:rsidRDefault="007200A7" w:rsidP="00220ADE">
      <w:pPr>
        <w:tabs>
          <w:tab w:val="left" w:pos="851"/>
        </w:tabs>
        <w:spacing w:after="0"/>
        <w:jc w:val="center"/>
        <w:rPr>
          <w:rFonts w:eastAsia="Times New Roman" w:cs="Times New Roman"/>
          <w:b/>
          <w:szCs w:val="28"/>
        </w:rPr>
      </w:pPr>
    </w:p>
    <w:p w14:paraId="33BBA4F5" w14:textId="77777777" w:rsidR="007200A7" w:rsidRDefault="007200A7" w:rsidP="00220ADE">
      <w:pPr>
        <w:tabs>
          <w:tab w:val="left" w:pos="851"/>
        </w:tabs>
        <w:spacing w:after="0"/>
        <w:jc w:val="center"/>
        <w:rPr>
          <w:rFonts w:eastAsia="Times New Roman" w:cs="Times New Roman"/>
          <w:b/>
          <w:szCs w:val="28"/>
        </w:rPr>
      </w:pPr>
    </w:p>
    <w:p w14:paraId="344F940D" w14:textId="77777777" w:rsidR="00B049B6" w:rsidRDefault="00B049B6" w:rsidP="00B049B6">
      <w:pPr>
        <w:tabs>
          <w:tab w:val="left" w:pos="851"/>
        </w:tabs>
        <w:spacing w:after="0"/>
        <w:rPr>
          <w:rFonts w:eastAsia="Times New Roman" w:cs="Times New Roman"/>
          <w:b/>
          <w:szCs w:val="28"/>
        </w:rPr>
      </w:pPr>
    </w:p>
    <w:p w14:paraId="548F5FAE" w14:textId="77777777" w:rsidR="00B049B6" w:rsidRDefault="00B049B6" w:rsidP="00B049B6">
      <w:pPr>
        <w:tabs>
          <w:tab w:val="left" w:pos="851"/>
        </w:tabs>
        <w:spacing w:after="0"/>
        <w:rPr>
          <w:rFonts w:eastAsia="Times New Roman" w:cs="Times New Roman"/>
          <w:b/>
          <w:szCs w:val="28"/>
        </w:rPr>
      </w:pPr>
    </w:p>
    <w:p w14:paraId="3029034B" w14:textId="74423FDF" w:rsidR="00047741" w:rsidRDefault="00220ADE" w:rsidP="00B049B6">
      <w:pPr>
        <w:tabs>
          <w:tab w:val="left" w:pos="851"/>
        </w:tabs>
        <w:spacing w:after="0"/>
        <w:jc w:val="center"/>
        <w:rPr>
          <w:rFonts w:eastAsia="Times New Roman" w:cs="Times New Roman"/>
          <w:b/>
          <w:szCs w:val="28"/>
        </w:rPr>
      </w:pPr>
      <w:r w:rsidRPr="00B049B6">
        <w:rPr>
          <w:rFonts w:eastAsia="Times New Roman" w:cs="Times New Roman"/>
          <w:b/>
          <w:szCs w:val="28"/>
        </w:rPr>
        <w:lastRenderedPageBreak/>
        <w:t>С</w:t>
      </w:r>
      <w:r w:rsidR="00047741" w:rsidRPr="00B049B6">
        <w:rPr>
          <w:rFonts w:eastAsia="Times New Roman" w:cs="Times New Roman"/>
          <w:b/>
          <w:szCs w:val="28"/>
        </w:rPr>
        <w:t>одержание</w:t>
      </w:r>
    </w:p>
    <w:p w14:paraId="1B566C02" w14:textId="77777777" w:rsidR="00B049B6" w:rsidRPr="00B049B6" w:rsidRDefault="00B049B6" w:rsidP="00B049B6">
      <w:pPr>
        <w:tabs>
          <w:tab w:val="left" w:pos="851"/>
        </w:tabs>
        <w:spacing w:after="0"/>
        <w:jc w:val="center"/>
        <w:rPr>
          <w:rFonts w:eastAsia="Times New Roman" w:cs="Times New Roman"/>
          <w:b/>
          <w:szCs w:val="28"/>
        </w:rPr>
      </w:pPr>
    </w:p>
    <w:tbl>
      <w:tblPr>
        <w:tblStyle w:val="a3"/>
        <w:tblW w:w="0" w:type="auto"/>
        <w:tblLook w:val="04A0" w:firstRow="1" w:lastRow="0" w:firstColumn="1" w:lastColumn="0" w:noHBand="0" w:noVBand="1"/>
      </w:tblPr>
      <w:tblGrid>
        <w:gridCol w:w="846"/>
        <w:gridCol w:w="8356"/>
        <w:gridCol w:w="709"/>
      </w:tblGrid>
      <w:tr w:rsidR="00220ADE" w:rsidRPr="00B049B6" w14:paraId="66C71529" w14:textId="77777777" w:rsidTr="00534B80">
        <w:tc>
          <w:tcPr>
            <w:tcW w:w="846" w:type="dxa"/>
          </w:tcPr>
          <w:p w14:paraId="7BEEAFBB" w14:textId="77777777" w:rsidR="00220ADE" w:rsidRPr="00B049B6" w:rsidRDefault="00220ADE" w:rsidP="00220ADE">
            <w:pPr>
              <w:tabs>
                <w:tab w:val="left" w:pos="851"/>
              </w:tabs>
              <w:jc w:val="center"/>
              <w:rPr>
                <w:rFonts w:eastAsia="Times New Roman" w:cs="Times New Roman"/>
                <w:b/>
                <w:szCs w:val="28"/>
              </w:rPr>
            </w:pPr>
          </w:p>
        </w:tc>
        <w:tc>
          <w:tcPr>
            <w:tcW w:w="8356" w:type="dxa"/>
          </w:tcPr>
          <w:p w14:paraId="0ED89B3D" w14:textId="153EFCE0" w:rsidR="001E3CAD" w:rsidRPr="00B049B6" w:rsidRDefault="00220ADE" w:rsidP="00220ADE">
            <w:pPr>
              <w:tabs>
                <w:tab w:val="left" w:pos="851"/>
              </w:tabs>
              <w:rPr>
                <w:rFonts w:eastAsia="Times New Roman" w:cs="Times New Roman"/>
                <w:b/>
                <w:szCs w:val="28"/>
              </w:rPr>
            </w:pPr>
            <w:r w:rsidRPr="00B049B6">
              <w:rPr>
                <w:rFonts w:eastAsia="Times New Roman" w:cs="Times New Roman"/>
                <w:b/>
                <w:szCs w:val="28"/>
              </w:rPr>
              <w:t>Общие положения</w:t>
            </w:r>
          </w:p>
        </w:tc>
        <w:tc>
          <w:tcPr>
            <w:tcW w:w="709" w:type="dxa"/>
          </w:tcPr>
          <w:p w14:paraId="26C821D8" w14:textId="3FC74F2B" w:rsidR="00220ADE" w:rsidRPr="00B049B6" w:rsidRDefault="00940ECD" w:rsidP="00220ADE">
            <w:pPr>
              <w:tabs>
                <w:tab w:val="left" w:pos="851"/>
              </w:tabs>
              <w:jc w:val="center"/>
              <w:rPr>
                <w:rFonts w:eastAsia="Times New Roman" w:cs="Times New Roman"/>
                <w:szCs w:val="28"/>
              </w:rPr>
            </w:pPr>
            <w:r w:rsidRPr="00B049B6">
              <w:rPr>
                <w:rFonts w:eastAsia="Times New Roman" w:cs="Times New Roman"/>
                <w:szCs w:val="28"/>
              </w:rPr>
              <w:t>4</w:t>
            </w:r>
          </w:p>
        </w:tc>
      </w:tr>
      <w:tr w:rsidR="00220ADE" w:rsidRPr="00B049B6" w14:paraId="4D40B3E5" w14:textId="77777777" w:rsidTr="00534B80">
        <w:tc>
          <w:tcPr>
            <w:tcW w:w="846" w:type="dxa"/>
          </w:tcPr>
          <w:p w14:paraId="7E83C0D9" w14:textId="32C68382" w:rsidR="00220ADE" w:rsidRPr="00B049B6" w:rsidRDefault="00220ADE" w:rsidP="00220ADE">
            <w:pPr>
              <w:tabs>
                <w:tab w:val="left" w:pos="851"/>
              </w:tabs>
              <w:jc w:val="center"/>
              <w:rPr>
                <w:rFonts w:eastAsia="Times New Roman" w:cs="Times New Roman"/>
                <w:b/>
                <w:szCs w:val="28"/>
              </w:rPr>
            </w:pPr>
            <w:r w:rsidRPr="00B049B6">
              <w:rPr>
                <w:rFonts w:eastAsia="Times New Roman" w:cs="Times New Roman"/>
                <w:b/>
                <w:szCs w:val="28"/>
                <w:lang w:val="en-US"/>
              </w:rPr>
              <w:t>I</w:t>
            </w:r>
            <w:r w:rsidR="0060529E" w:rsidRPr="00B049B6">
              <w:rPr>
                <w:rFonts w:eastAsia="Times New Roman" w:cs="Times New Roman"/>
                <w:b/>
                <w:szCs w:val="28"/>
              </w:rPr>
              <w:t>.</w:t>
            </w:r>
          </w:p>
        </w:tc>
        <w:tc>
          <w:tcPr>
            <w:tcW w:w="8356" w:type="dxa"/>
          </w:tcPr>
          <w:p w14:paraId="1F8A47CF" w14:textId="07A99613" w:rsidR="00220ADE" w:rsidRPr="00B049B6" w:rsidRDefault="00220ADE" w:rsidP="00220ADE">
            <w:pPr>
              <w:tabs>
                <w:tab w:val="left" w:pos="851"/>
              </w:tabs>
              <w:rPr>
                <w:rFonts w:eastAsia="Times New Roman" w:cs="Times New Roman"/>
                <w:b/>
                <w:szCs w:val="28"/>
              </w:rPr>
            </w:pPr>
            <w:r w:rsidRPr="00B049B6">
              <w:rPr>
                <w:rFonts w:eastAsia="Times New Roman" w:cs="Times New Roman"/>
                <w:b/>
                <w:szCs w:val="28"/>
              </w:rPr>
              <w:t xml:space="preserve">Целевой раздел </w:t>
            </w:r>
          </w:p>
        </w:tc>
        <w:tc>
          <w:tcPr>
            <w:tcW w:w="709" w:type="dxa"/>
          </w:tcPr>
          <w:p w14:paraId="16F19729" w14:textId="7DB9FA6A" w:rsidR="00220ADE" w:rsidRPr="00B049B6" w:rsidRDefault="00AE3927" w:rsidP="00220ADE">
            <w:pPr>
              <w:tabs>
                <w:tab w:val="left" w:pos="851"/>
              </w:tabs>
              <w:jc w:val="center"/>
              <w:rPr>
                <w:rFonts w:eastAsia="Times New Roman" w:cs="Times New Roman"/>
                <w:szCs w:val="28"/>
              </w:rPr>
            </w:pPr>
            <w:r>
              <w:rPr>
                <w:rFonts w:eastAsia="Times New Roman" w:cs="Times New Roman"/>
                <w:szCs w:val="28"/>
              </w:rPr>
              <w:t>6</w:t>
            </w:r>
          </w:p>
        </w:tc>
      </w:tr>
      <w:tr w:rsidR="00220ADE" w:rsidRPr="00B049B6" w14:paraId="6C17DBE9" w14:textId="77777777" w:rsidTr="00534B80">
        <w:tc>
          <w:tcPr>
            <w:tcW w:w="846" w:type="dxa"/>
          </w:tcPr>
          <w:p w14:paraId="46423447" w14:textId="6E744B59" w:rsidR="00220ADE" w:rsidRPr="00B049B6" w:rsidRDefault="00220ADE" w:rsidP="00220ADE">
            <w:pPr>
              <w:tabs>
                <w:tab w:val="left" w:pos="851"/>
              </w:tabs>
              <w:jc w:val="center"/>
              <w:rPr>
                <w:rFonts w:eastAsia="Times New Roman" w:cs="Times New Roman"/>
                <w:szCs w:val="28"/>
              </w:rPr>
            </w:pPr>
            <w:r w:rsidRPr="00B049B6">
              <w:rPr>
                <w:rFonts w:eastAsia="Times New Roman" w:cs="Times New Roman"/>
                <w:szCs w:val="28"/>
              </w:rPr>
              <w:t>1.1.</w:t>
            </w:r>
          </w:p>
        </w:tc>
        <w:tc>
          <w:tcPr>
            <w:tcW w:w="8356" w:type="dxa"/>
          </w:tcPr>
          <w:p w14:paraId="74DC6AB2" w14:textId="7E7B8F03" w:rsidR="00220ADE" w:rsidRPr="00B049B6" w:rsidRDefault="00220ADE" w:rsidP="00220ADE">
            <w:pPr>
              <w:tabs>
                <w:tab w:val="left" w:pos="851"/>
              </w:tabs>
              <w:rPr>
                <w:rFonts w:eastAsia="Times New Roman" w:cs="Times New Roman"/>
                <w:szCs w:val="28"/>
              </w:rPr>
            </w:pPr>
            <w:r w:rsidRPr="00B049B6">
              <w:rPr>
                <w:rFonts w:eastAsia="Times New Roman" w:cs="Times New Roman"/>
                <w:szCs w:val="28"/>
              </w:rPr>
              <w:t>Пояснительная записка</w:t>
            </w:r>
          </w:p>
        </w:tc>
        <w:tc>
          <w:tcPr>
            <w:tcW w:w="709" w:type="dxa"/>
          </w:tcPr>
          <w:p w14:paraId="46F625E0" w14:textId="456B22A9" w:rsidR="00220ADE" w:rsidRPr="00B049B6" w:rsidRDefault="00AE3927" w:rsidP="00220ADE">
            <w:pPr>
              <w:tabs>
                <w:tab w:val="left" w:pos="851"/>
              </w:tabs>
              <w:jc w:val="center"/>
              <w:rPr>
                <w:rFonts w:eastAsia="Times New Roman" w:cs="Times New Roman"/>
                <w:szCs w:val="28"/>
              </w:rPr>
            </w:pPr>
            <w:r>
              <w:rPr>
                <w:rFonts w:eastAsia="Times New Roman" w:cs="Times New Roman"/>
                <w:szCs w:val="28"/>
              </w:rPr>
              <w:t>6</w:t>
            </w:r>
          </w:p>
        </w:tc>
      </w:tr>
      <w:tr w:rsidR="00220ADE" w:rsidRPr="00B049B6" w14:paraId="05D2AF0F" w14:textId="77777777" w:rsidTr="00534B80">
        <w:tc>
          <w:tcPr>
            <w:tcW w:w="846" w:type="dxa"/>
          </w:tcPr>
          <w:p w14:paraId="6A5C7C2B" w14:textId="268C1E08" w:rsidR="00220ADE" w:rsidRPr="00B049B6" w:rsidRDefault="00220ADE" w:rsidP="00220ADE">
            <w:pPr>
              <w:tabs>
                <w:tab w:val="left" w:pos="851"/>
              </w:tabs>
              <w:jc w:val="center"/>
              <w:rPr>
                <w:rFonts w:eastAsia="Times New Roman" w:cs="Times New Roman"/>
                <w:szCs w:val="28"/>
              </w:rPr>
            </w:pPr>
            <w:r w:rsidRPr="00B049B6">
              <w:rPr>
                <w:rFonts w:eastAsia="Times New Roman" w:cs="Times New Roman"/>
                <w:szCs w:val="28"/>
              </w:rPr>
              <w:t>1.1.1.</w:t>
            </w:r>
          </w:p>
        </w:tc>
        <w:tc>
          <w:tcPr>
            <w:tcW w:w="8356" w:type="dxa"/>
          </w:tcPr>
          <w:p w14:paraId="791467A4" w14:textId="3B3C88BA" w:rsidR="00220ADE" w:rsidRPr="00B049B6" w:rsidRDefault="00220ADE" w:rsidP="00220ADE">
            <w:pPr>
              <w:tabs>
                <w:tab w:val="left" w:pos="851"/>
              </w:tabs>
              <w:rPr>
                <w:rFonts w:eastAsia="Times New Roman" w:cs="Times New Roman"/>
                <w:szCs w:val="28"/>
              </w:rPr>
            </w:pPr>
            <w:r w:rsidRPr="00B049B6">
              <w:rPr>
                <w:rFonts w:eastAsia="Times New Roman" w:cs="Times New Roman"/>
                <w:szCs w:val="28"/>
              </w:rPr>
              <w:t>Цели и задачи</w:t>
            </w:r>
            <w:r w:rsidR="00E225DA" w:rsidRPr="00B049B6">
              <w:rPr>
                <w:rFonts w:eastAsia="Times New Roman" w:cs="Times New Roman"/>
                <w:szCs w:val="28"/>
              </w:rPr>
              <w:t xml:space="preserve"> реализации</w:t>
            </w:r>
            <w:r w:rsidRPr="00B049B6">
              <w:rPr>
                <w:rFonts w:eastAsia="Times New Roman" w:cs="Times New Roman"/>
                <w:szCs w:val="28"/>
              </w:rPr>
              <w:t xml:space="preserve"> Программы</w:t>
            </w:r>
          </w:p>
        </w:tc>
        <w:tc>
          <w:tcPr>
            <w:tcW w:w="709" w:type="dxa"/>
          </w:tcPr>
          <w:p w14:paraId="1ED8FF9B" w14:textId="1C216038" w:rsidR="00220ADE" w:rsidRPr="00B049B6" w:rsidRDefault="00AE3927" w:rsidP="00220ADE">
            <w:pPr>
              <w:tabs>
                <w:tab w:val="left" w:pos="851"/>
              </w:tabs>
              <w:jc w:val="center"/>
              <w:rPr>
                <w:rFonts w:eastAsia="Times New Roman" w:cs="Times New Roman"/>
                <w:szCs w:val="28"/>
              </w:rPr>
            </w:pPr>
            <w:r>
              <w:rPr>
                <w:rFonts w:eastAsia="Times New Roman" w:cs="Times New Roman"/>
                <w:szCs w:val="28"/>
              </w:rPr>
              <w:t>7</w:t>
            </w:r>
          </w:p>
        </w:tc>
      </w:tr>
      <w:tr w:rsidR="00220ADE" w:rsidRPr="00B049B6" w14:paraId="64F422BD" w14:textId="77777777" w:rsidTr="00534B80">
        <w:tc>
          <w:tcPr>
            <w:tcW w:w="846" w:type="dxa"/>
          </w:tcPr>
          <w:p w14:paraId="7E928C71" w14:textId="58CB373D" w:rsidR="00220ADE" w:rsidRPr="00B049B6" w:rsidRDefault="00220ADE" w:rsidP="00220ADE">
            <w:pPr>
              <w:tabs>
                <w:tab w:val="left" w:pos="851"/>
              </w:tabs>
              <w:jc w:val="center"/>
              <w:rPr>
                <w:rFonts w:eastAsia="Times New Roman" w:cs="Times New Roman"/>
                <w:szCs w:val="28"/>
              </w:rPr>
            </w:pPr>
            <w:r w:rsidRPr="00B049B6">
              <w:rPr>
                <w:rFonts w:eastAsia="Times New Roman" w:cs="Times New Roman"/>
                <w:szCs w:val="28"/>
              </w:rPr>
              <w:t>1.1.2.</w:t>
            </w:r>
          </w:p>
        </w:tc>
        <w:tc>
          <w:tcPr>
            <w:tcW w:w="8356" w:type="dxa"/>
          </w:tcPr>
          <w:p w14:paraId="5722BB84" w14:textId="1C561593" w:rsidR="00220ADE" w:rsidRPr="00B049B6" w:rsidRDefault="00220ADE" w:rsidP="00220ADE">
            <w:pPr>
              <w:tabs>
                <w:tab w:val="left" w:pos="851"/>
              </w:tabs>
              <w:rPr>
                <w:rFonts w:eastAsia="Times New Roman" w:cs="Times New Roman"/>
                <w:szCs w:val="28"/>
              </w:rPr>
            </w:pPr>
            <w:r w:rsidRPr="00B049B6">
              <w:rPr>
                <w:rFonts w:eastAsia="Times New Roman" w:cs="Times New Roman"/>
                <w:szCs w:val="28"/>
              </w:rPr>
              <w:t xml:space="preserve">Принципы и подходы </w:t>
            </w:r>
            <w:r w:rsidR="00E225DA" w:rsidRPr="00B049B6">
              <w:rPr>
                <w:rFonts w:eastAsia="Times New Roman" w:cs="Times New Roman"/>
                <w:szCs w:val="28"/>
              </w:rPr>
              <w:t xml:space="preserve">к формированию </w:t>
            </w:r>
            <w:r w:rsidRPr="00B049B6">
              <w:rPr>
                <w:rFonts w:eastAsia="Times New Roman" w:cs="Times New Roman"/>
                <w:szCs w:val="28"/>
              </w:rPr>
              <w:t>Программы</w:t>
            </w:r>
          </w:p>
        </w:tc>
        <w:tc>
          <w:tcPr>
            <w:tcW w:w="709" w:type="dxa"/>
          </w:tcPr>
          <w:p w14:paraId="6A80A984" w14:textId="6E5F58EE" w:rsidR="00220ADE" w:rsidRPr="00B049B6" w:rsidRDefault="00AE3927" w:rsidP="00220ADE">
            <w:pPr>
              <w:tabs>
                <w:tab w:val="left" w:pos="851"/>
              </w:tabs>
              <w:jc w:val="center"/>
              <w:rPr>
                <w:rFonts w:eastAsia="Times New Roman" w:cs="Times New Roman"/>
                <w:szCs w:val="28"/>
              </w:rPr>
            </w:pPr>
            <w:r>
              <w:rPr>
                <w:rFonts w:eastAsia="Times New Roman" w:cs="Times New Roman"/>
                <w:szCs w:val="28"/>
              </w:rPr>
              <w:t>8</w:t>
            </w:r>
          </w:p>
        </w:tc>
      </w:tr>
      <w:tr w:rsidR="00220ADE" w:rsidRPr="00B049B6" w14:paraId="29835424" w14:textId="77777777" w:rsidTr="00534B80">
        <w:tc>
          <w:tcPr>
            <w:tcW w:w="846" w:type="dxa"/>
          </w:tcPr>
          <w:p w14:paraId="04E59B2F" w14:textId="67132512" w:rsidR="00220ADE" w:rsidRPr="00B049B6" w:rsidRDefault="00220ADE" w:rsidP="00220ADE">
            <w:pPr>
              <w:tabs>
                <w:tab w:val="left" w:pos="851"/>
              </w:tabs>
              <w:jc w:val="center"/>
              <w:rPr>
                <w:rFonts w:eastAsia="Times New Roman" w:cs="Times New Roman"/>
                <w:szCs w:val="28"/>
              </w:rPr>
            </w:pPr>
            <w:r w:rsidRPr="00B049B6">
              <w:rPr>
                <w:rFonts w:eastAsia="Times New Roman" w:cs="Times New Roman"/>
                <w:szCs w:val="28"/>
              </w:rPr>
              <w:t>1.2.</w:t>
            </w:r>
          </w:p>
        </w:tc>
        <w:tc>
          <w:tcPr>
            <w:tcW w:w="8356" w:type="dxa"/>
          </w:tcPr>
          <w:p w14:paraId="777F0A7A" w14:textId="6482156E" w:rsidR="00220ADE" w:rsidRPr="00B049B6" w:rsidRDefault="00220ADE" w:rsidP="00220ADE">
            <w:pPr>
              <w:tabs>
                <w:tab w:val="left" w:pos="851"/>
              </w:tabs>
              <w:rPr>
                <w:rFonts w:eastAsia="Times New Roman" w:cs="Times New Roman"/>
                <w:szCs w:val="28"/>
              </w:rPr>
            </w:pPr>
            <w:r w:rsidRPr="00B049B6">
              <w:rPr>
                <w:rFonts w:eastAsia="Times New Roman" w:cs="Times New Roman"/>
                <w:szCs w:val="28"/>
              </w:rPr>
              <w:t>Значимые для разработки и реализации Программы характеристики</w:t>
            </w:r>
          </w:p>
        </w:tc>
        <w:tc>
          <w:tcPr>
            <w:tcW w:w="709" w:type="dxa"/>
          </w:tcPr>
          <w:p w14:paraId="5FC1D132" w14:textId="5712BC7F" w:rsidR="00220ADE" w:rsidRPr="00B049B6" w:rsidRDefault="00AE3927" w:rsidP="00940ECD">
            <w:pPr>
              <w:tabs>
                <w:tab w:val="left" w:pos="851"/>
              </w:tabs>
              <w:jc w:val="center"/>
              <w:rPr>
                <w:rFonts w:eastAsia="Times New Roman" w:cs="Times New Roman"/>
                <w:szCs w:val="28"/>
              </w:rPr>
            </w:pPr>
            <w:r>
              <w:rPr>
                <w:rFonts w:eastAsia="Times New Roman" w:cs="Times New Roman"/>
                <w:szCs w:val="28"/>
              </w:rPr>
              <w:t>9</w:t>
            </w:r>
          </w:p>
        </w:tc>
      </w:tr>
      <w:tr w:rsidR="00220ADE" w:rsidRPr="00B049B6" w14:paraId="48CCFC0D" w14:textId="77777777" w:rsidTr="00534B80">
        <w:tc>
          <w:tcPr>
            <w:tcW w:w="846" w:type="dxa"/>
          </w:tcPr>
          <w:p w14:paraId="2E3FAEEA" w14:textId="7056AE26" w:rsidR="00220ADE" w:rsidRPr="00B049B6" w:rsidRDefault="00220ADE" w:rsidP="00220ADE">
            <w:pPr>
              <w:tabs>
                <w:tab w:val="left" w:pos="851"/>
              </w:tabs>
              <w:jc w:val="center"/>
              <w:rPr>
                <w:rFonts w:eastAsia="Times New Roman" w:cs="Times New Roman"/>
                <w:szCs w:val="28"/>
              </w:rPr>
            </w:pPr>
            <w:r w:rsidRPr="00B049B6">
              <w:rPr>
                <w:rFonts w:eastAsia="Times New Roman" w:cs="Times New Roman"/>
                <w:szCs w:val="28"/>
              </w:rPr>
              <w:t>1.2.1.</w:t>
            </w:r>
          </w:p>
        </w:tc>
        <w:tc>
          <w:tcPr>
            <w:tcW w:w="8356" w:type="dxa"/>
          </w:tcPr>
          <w:p w14:paraId="5C260592" w14:textId="4863D0EE" w:rsidR="00220ADE" w:rsidRPr="00B049B6" w:rsidRDefault="00220ADE" w:rsidP="00220ADE">
            <w:pPr>
              <w:tabs>
                <w:tab w:val="left" w:pos="851"/>
              </w:tabs>
              <w:rPr>
                <w:rFonts w:eastAsia="Times New Roman" w:cs="Times New Roman"/>
                <w:szCs w:val="28"/>
              </w:rPr>
            </w:pPr>
            <w:r w:rsidRPr="00B049B6">
              <w:rPr>
                <w:rFonts w:eastAsia="Times New Roman" w:cs="Times New Roman"/>
                <w:szCs w:val="28"/>
              </w:rPr>
              <w:t>Характеристика ДОО</w:t>
            </w:r>
          </w:p>
        </w:tc>
        <w:tc>
          <w:tcPr>
            <w:tcW w:w="709" w:type="dxa"/>
          </w:tcPr>
          <w:p w14:paraId="39B0A594" w14:textId="2BF5E739" w:rsidR="00220ADE" w:rsidRPr="00B049B6" w:rsidRDefault="00AE3927" w:rsidP="00220ADE">
            <w:pPr>
              <w:tabs>
                <w:tab w:val="left" w:pos="851"/>
              </w:tabs>
              <w:jc w:val="center"/>
              <w:rPr>
                <w:rFonts w:eastAsia="Times New Roman" w:cs="Times New Roman"/>
                <w:szCs w:val="28"/>
              </w:rPr>
            </w:pPr>
            <w:r>
              <w:rPr>
                <w:rFonts w:eastAsia="Times New Roman" w:cs="Times New Roman"/>
                <w:szCs w:val="28"/>
              </w:rPr>
              <w:t>9</w:t>
            </w:r>
          </w:p>
        </w:tc>
      </w:tr>
      <w:tr w:rsidR="00220ADE" w:rsidRPr="00B049B6" w14:paraId="217B3516" w14:textId="77777777" w:rsidTr="00534B80">
        <w:tc>
          <w:tcPr>
            <w:tcW w:w="846" w:type="dxa"/>
          </w:tcPr>
          <w:p w14:paraId="7AEE5E07" w14:textId="6558A9FD" w:rsidR="00220ADE" w:rsidRPr="00B049B6" w:rsidRDefault="00220ADE" w:rsidP="00220ADE">
            <w:pPr>
              <w:tabs>
                <w:tab w:val="left" w:pos="851"/>
              </w:tabs>
              <w:jc w:val="center"/>
              <w:rPr>
                <w:rFonts w:eastAsia="Times New Roman" w:cs="Times New Roman"/>
                <w:szCs w:val="28"/>
              </w:rPr>
            </w:pPr>
            <w:r w:rsidRPr="00B049B6">
              <w:rPr>
                <w:rFonts w:eastAsia="Times New Roman" w:cs="Times New Roman"/>
                <w:szCs w:val="28"/>
              </w:rPr>
              <w:t>1.2.2.</w:t>
            </w:r>
          </w:p>
        </w:tc>
        <w:tc>
          <w:tcPr>
            <w:tcW w:w="8356" w:type="dxa"/>
          </w:tcPr>
          <w:p w14:paraId="259A348C" w14:textId="1D029104" w:rsidR="00220ADE" w:rsidRPr="00B049B6" w:rsidRDefault="00220ADE" w:rsidP="00220ADE">
            <w:pPr>
              <w:tabs>
                <w:tab w:val="left" w:pos="851"/>
              </w:tabs>
              <w:rPr>
                <w:rFonts w:eastAsia="Times New Roman" w:cs="Times New Roman"/>
                <w:szCs w:val="28"/>
              </w:rPr>
            </w:pPr>
            <w:r w:rsidRPr="00B049B6">
              <w:rPr>
                <w:rFonts w:eastAsia="Times New Roman" w:cs="Times New Roman"/>
                <w:szCs w:val="28"/>
              </w:rPr>
              <w:t>Характеристика особенностей развития детей раннего и дошкольного возраста</w:t>
            </w:r>
            <w:r w:rsidR="001E3CAD">
              <w:rPr>
                <w:rFonts w:eastAsia="Times New Roman" w:cs="Times New Roman"/>
                <w:szCs w:val="28"/>
              </w:rPr>
              <w:t>. Возрастные особенности развития детей</w:t>
            </w:r>
          </w:p>
        </w:tc>
        <w:tc>
          <w:tcPr>
            <w:tcW w:w="709" w:type="dxa"/>
          </w:tcPr>
          <w:p w14:paraId="27DE9808" w14:textId="0659CB2D" w:rsidR="00220ADE" w:rsidRPr="00B049B6" w:rsidRDefault="00AE3927" w:rsidP="00220ADE">
            <w:pPr>
              <w:tabs>
                <w:tab w:val="left" w:pos="851"/>
              </w:tabs>
              <w:jc w:val="center"/>
              <w:rPr>
                <w:rFonts w:eastAsia="Times New Roman" w:cs="Times New Roman"/>
                <w:szCs w:val="28"/>
              </w:rPr>
            </w:pPr>
            <w:r>
              <w:rPr>
                <w:rFonts w:eastAsia="Times New Roman" w:cs="Times New Roman"/>
                <w:szCs w:val="28"/>
              </w:rPr>
              <w:t>10</w:t>
            </w:r>
          </w:p>
        </w:tc>
      </w:tr>
      <w:tr w:rsidR="00220ADE" w:rsidRPr="00B049B6" w14:paraId="39C87AE6" w14:textId="77777777" w:rsidTr="00534B80">
        <w:tc>
          <w:tcPr>
            <w:tcW w:w="846" w:type="dxa"/>
          </w:tcPr>
          <w:p w14:paraId="089D8661" w14:textId="5B1F906F" w:rsidR="00220ADE" w:rsidRPr="00B049B6" w:rsidRDefault="00220ADE" w:rsidP="00220ADE">
            <w:pPr>
              <w:tabs>
                <w:tab w:val="left" w:pos="851"/>
              </w:tabs>
              <w:jc w:val="center"/>
              <w:rPr>
                <w:rFonts w:eastAsia="Times New Roman" w:cs="Times New Roman"/>
                <w:szCs w:val="28"/>
              </w:rPr>
            </w:pPr>
            <w:r w:rsidRPr="00B049B6">
              <w:rPr>
                <w:rFonts w:eastAsia="Times New Roman" w:cs="Times New Roman"/>
                <w:szCs w:val="28"/>
              </w:rPr>
              <w:t>1.3.</w:t>
            </w:r>
          </w:p>
        </w:tc>
        <w:tc>
          <w:tcPr>
            <w:tcW w:w="8356" w:type="dxa"/>
          </w:tcPr>
          <w:p w14:paraId="1E38E193" w14:textId="1A676A9E" w:rsidR="00220ADE" w:rsidRPr="00B049B6" w:rsidRDefault="00220ADE" w:rsidP="00E225DA">
            <w:pPr>
              <w:tabs>
                <w:tab w:val="left" w:pos="851"/>
              </w:tabs>
              <w:rPr>
                <w:rFonts w:eastAsia="Times New Roman" w:cs="Times New Roman"/>
                <w:szCs w:val="28"/>
              </w:rPr>
            </w:pPr>
            <w:r w:rsidRPr="00B049B6">
              <w:rPr>
                <w:rFonts w:eastAsia="Times New Roman" w:cs="Times New Roman"/>
                <w:szCs w:val="28"/>
              </w:rPr>
              <w:t xml:space="preserve">Планируемые результаты </w:t>
            </w:r>
            <w:r w:rsidR="00E225DA" w:rsidRPr="00B049B6">
              <w:rPr>
                <w:rFonts w:eastAsia="Times New Roman" w:cs="Times New Roman"/>
                <w:szCs w:val="28"/>
              </w:rPr>
              <w:t>освоения</w:t>
            </w:r>
            <w:r w:rsidRPr="00B049B6">
              <w:rPr>
                <w:rFonts w:eastAsia="Times New Roman" w:cs="Times New Roman"/>
                <w:szCs w:val="28"/>
              </w:rPr>
              <w:t xml:space="preserve"> Программы</w:t>
            </w:r>
          </w:p>
        </w:tc>
        <w:tc>
          <w:tcPr>
            <w:tcW w:w="709" w:type="dxa"/>
          </w:tcPr>
          <w:p w14:paraId="07328FEF" w14:textId="0E67F717" w:rsidR="00220ADE" w:rsidRPr="00B049B6" w:rsidRDefault="00220ADE" w:rsidP="00220ADE">
            <w:pPr>
              <w:tabs>
                <w:tab w:val="left" w:pos="851"/>
              </w:tabs>
              <w:jc w:val="center"/>
              <w:rPr>
                <w:rFonts w:eastAsia="Times New Roman" w:cs="Times New Roman"/>
                <w:szCs w:val="28"/>
              </w:rPr>
            </w:pPr>
            <w:r w:rsidRPr="00B049B6">
              <w:rPr>
                <w:rFonts w:eastAsia="Times New Roman" w:cs="Times New Roman"/>
                <w:szCs w:val="28"/>
              </w:rPr>
              <w:t>1</w:t>
            </w:r>
            <w:r w:rsidR="00AE3927">
              <w:rPr>
                <w:rFonts w:eastAsia="Times New Roman" w:cs="Times New Roman"/>
                <w:szCs w:val="28"/>
              </w:rPr>
              <w:t>2</w:t>
            </w:r>
          </w:p>
        </w:tc>
      </w:tr>
      <w:tr w:rsidR="00220ADE" w:rsidRPr="00B049B6" w14:paraId="28484D9B" w14:textId="77777777" w:rsidTr="00534B80">
        <w:tc>
          <w:tcPr>
            <w:tcW w:w="846" w:type="dxa"/>
          </w:tcPr>
          <w:p w14:paraId="37065F88" w14:textId="02A8E5C7" w:rsidR="00220ADE" w:rsidRPr="00B049B6" w:rsidRDefault="00220ADE" w:rsidP="00220ADE">
            <w:pPr>
              <w:tabs>
                <w:tab w:val="left" w:pos="851"/>
              </w:tabs>
              <w:jc w:val="center"/>
              <w:rPr>
                <w:rFonts w:eastAsia="Times New Roman" w:cs="Times New Roman"/>
                <w:szCs w:val="28"/>
              </w:rPr>
            </w:pPr>
            <w:r w:rsidRPr="001E3CAD">
              <w:rPr>
                <w:rFonts w:eastAsia="Times New Roman" w:cs="Times New Roman"/>
                <w:b/>
                <w:szCs w:val="28"/>
              </w:rPr>
              <w:t>1.4</w:t>
            </w:r>
            <w:r w:rsidRPr="00B049B6">
              <w:rPr>
                <w:rFonts w:eastAsia="Times New Roman" w:cs="Times New Roman"/>
                <w:szCs w:val="28"/>
              </w:rPr>
              <w:t>.</w:t>
            </w:r>
          </w:p>
        </w:tc>
        <w:tc>
          <w:tcPr>
            <w:tcW w:w="8356" w:type="dxa"/>
          </w:tcPr>
          <w:p w14:paraId="0A8BBB54" w14:textId="2618DEF5" w:rsidR="00220ADE" w:rsidRPr="001E3CAD" w:rsidRDefault="001E3CAD" w:rsidP="00220ADE">
            <w:pPr>
              <w:tabs>
                <w:tab w:val="left" w:pos="851"/>
              </w:tabs>
              <w:rPr>
                <w:rFonts w:eastAsia="Times New Roman" w:cs="Times New Roman"/>
                <w:b/>
                <w:szCs w:val="28"/>
              </w:rPr>
            </w:pPr>
            <w:r w:rsidRPr="001E3CAD">
              <w:rPr>
                <w:rFonts w:eastAsia="Times New Roman" w:cs="Times New Roman"/>
                <w:b/>
                <w:szCs w:val="28"/>
              </w:rPr>
              <w:t>Часть, формируемая участниками образовательных отношений</w:t>
            </w:r>
            <w:r>
              <w:rPr>
                <w:rFonts w:eastAsia="Times New Roman" w:cs="Times New Roman"/>
                <w:b/>
                <w:szCs w:val="28"/>
              </w:rPr>
              <w:t>. Планируемые результаты.</w:t>
            </w:r>
          </w:p>
        </w:tc>
        <w:tc>
          <w:tcPr>
            <w:tcW w:w="709" w:type="dxa"/>
          </w:tcPr>
          <w:p w14:paraId="2D9E2D9B" w14:textId="2EE8E409" w:rsidR="00220ADE" w:rsidRPr="00B049B6" w:rsidRDefault="00AE3927" w:rsidP="00220ADE">
            <w:pPr>
              <w:tabs>
                <w:tab w:val="left" w:pos="851"/>
              </w:tabs>
              <w:jc w:val="center"/>
              <w:rPr>
                <w:rFonts w:eastAsia="Times New Roman" w:cs="Times New Roman"/>
                <w:szCs w:val="28"/>
              </w:rPr>
            </w:pPr>
            <w:r>
              <w:rPr>
                <w:rFonts w:eastAsia="Times New Roman" w:cs="Times New Roman"/>
                <w:szCs w:val="28"/>
              </w:rPr>
              <w:t>22</w:t>
            </w:r>
          </w:p>
        </w:tc>
      </w:tr>
      <w:tr w:rsidR="00220ADE" w:rsidRPr="00B049B6" w14:paraId="75079EFC" w14:textId="77777777" w:rsidTr="00534B80">
        <w:tc>
          <w:tcPr>
            <w:tcW w:w="846" w:type="dxa"/>
          </w:tcPr>
          <w:p w14:paraId="78A4348D" w14:textId="4BA47198" w:rsidR="00220ADE" w:rsidRPr="00B049B6" w:rsidRDefault="00220ADE" w:rsidP="00220ADE">
            <w:pPr>
              <w:tabs>
                <w:tab w:val="left" w:pos="851"/>
              </w:tabs>
              <w:jc w:val="center"/>
              <w:rPr>
                <w:rFonts w:eastAsia="Times New Roman" w:cs="Times New Roman"/>
                <w:szCs w:val="28"/>
              </w:rPr>
            </w:pPr>
            <w:r w:rsidRPr="00B049B6">
              <w:rPr>
                <w:rFonts w:eastAsia="Times New Roman" w:cs="Times New Roman"/>
                <w:szCs w:val="28"/>
              </w:rPr>
              <w:t xml:space="preserve">1.5. </w:t>
            </w:r>
          </w:p>
        </w:tc>
        <w:tc>
          <w:tcPr>
            <w:tcW w:w="8356" w:type="dxa"/>
          </w:tcPr>
          <w:p w14:paraId="4E810E91" w14:textId="7EA6AA28" w:rsidR="00220ADE" w:rsidRPr="00B049B6" w:rsidRDefault="00220ADE" w:rsidP="00220ADE">
            <w:pPr>
              <w:tabs>
                <w:tab w:val="left" w:pos="851"/>
              </w:tabs>
              <w:rPr>
                <w:rFonts w:eastAsia="Times New Roman" w:cs="Times New Roman"/>
                <w:szCs w:val="28"/>
              </w:rPr>
            </w:pPr>
            <w:r w:rsidRPr="00B049B6">
              <w:rPr>
                <w:rFonts w:eastAsia="Times New Roman" w:cs="Times New Roman"/>
                <w:szCs w:val="28"/>
              </w:rPr>
              <w:t>Педагогическая диагностика достижения планируемых результатов</w:t>
            </w:r>
          </w:p>
        </w:tc>
        <w:tc>
          <w:tcPr>
            <w:tcW w:w="709" w:type="dxa"/>
          </w:tcPr>
          <w:p w14:paraId="4818A891" w14:textId="6AC41CCF" w:rsidR="00220ADE" w:rsidRPr="00B049B6" w:rsidRDefault="00AE3927" w:rsidP="00220ADE">
            <w:pPr>
              <w:tabs>
                <w:tab w:val="left" w:pos="851"/>
              </w:tabs>
              <w:jc w:val="center"/>
              <w:rPr>
                <w:rFonts w:eastAsia="Times New Roman" w:cs="Times New Roman"/>
                <w:szCs w:val="28"/>
              </w:rPr>
            </w:pPr>
            <w:r>
              <w:rPr>
                <w:rFonts w:eastAsia="Times New Roman" w:cs="Times New Roman"/>
                <w:szCs w:val="28"/>
              </w:rPr>
              <w:t>27</w:t>
            </w:r>
          </w:p>
        </w:tc>
      </w:tr>
      <w:tr w:rsidR="00220ADE" w:rsidRPr="00B049B6" w14:paraId="59B1C719" w14:textId="77777777" w:rsidTr="00534B80">
        <w:tc>
          <w:tcPr>
            <w:tcW w:w="846" w:type="dxa"/>
          </w:tcPr>
          <w:p w14:paraId="6F06147B" w14:textId="1D892E6B" w:rsidR="00220ADE" w:rsidRPr="00B049B6" w:rsidRDefault="00220ADE" w:rsidP="00220ADE">
            <w:pPr>
              <w:tabs>
                <w:tab w:val="left" w:pos="851"/>
              </w:tabs>
              <w:jc w:val="center"/>
              <w:rPr>
                <w:rFonts w:eastAsia="Times New Roman" w:cs="Times New Roman"/>
                <w:b/>
                <w:szCs w:val="28"/>
              </w:rPr>
            </w:pPr>
            <w:r w:rsidRPr="00B049B6">
              <w:rPr>
                <w:rFonts w:eastAsia="Times New Roman" w:cs="Times New Roman"/>
                <w:b/>
                <w:szCs w:val="28"/>
                <w:lang w:val="en-US"/>
              </w:rPr>
              <w:t>II</w:t>
            </w:r>
            <w:r w:rsidR="0060529E" w:rsidRPr="00B049B6">
              <w:rPr>
                <w:rFonts w:eastAsia="Times New Roman" w:cs="Times New Roman"/>
                <w:b/>
                <w:szCs w:val="28"/>
              </w:rPr>
              <w:t>.</w:t>
            </w:r>
          </w:p>
        </w:tc>
        <w:tc>
          <w:tcPr>
            <w:tcW w:w="8356" w:type="dxa"/>
          </w:tcPr>
          <w:p w14:paraId="574CB37C" w14:textId="1717C77D" w:rsidR="00220ADE" w:rsidRPr="00B049B6" w:rsidRDefault="00220ADE" w:rsidP="00220ADE">
            <w:pPr>
              <w:tabs>
                <w:tab w:val="left" w:pos="851"/>
              </w:tabs>
              <w:rPr>
                <w:rFonts w:eastAsia="Times New Roman" w:cs="Times New Roman"/>
                <w:b/>
                <w:szCs w:val="28"/>
              </w:rPr>
            </w:pPr>
            <w:r w:rsidRPr="00B049B6">
              <w:rPr>
                <w:rFonts w:eastAsia="Times New Roman" w:cs="Times New Roman"/>
                <w:b/>
                <w:szCs w:val="28"/>
              </w:rPr>
              <w:t>Содержательный раздел</w:t>
            </w:r>
          </w:p>
        </w:tc>
        <w:tc>
          <w:tcPr>
            <w:tcW w:w="709" w:type="dxa"/>
          </w:tcPr>
          <w:p w14:paraId="348E7F2E" w14:textId="01226954" w:rsidR="00220ADE" w:rsidRPr="00B049B6" w:rsidRDefault="00AE3927" w:rsidP="00220ADE">
            <w:pPr>
              <w:tabs>
                <w:tab w:val="left" w:pos="851"/>
              </w:tabs>
              <w:jc w:val="center"/>
              <w:rPr>
                <w:rFonts w:eastAsia="Times New Roman" w:cs="Times New Roman"/>
                <w:szCs w:val="28"/>
              </w:rPr>
            </w:pPr>
            <w:r>
              <w:rPr>
                <w:rFonts w:eastAsia="Times New Roman" w:cs="Times New Roman"/>
                <w:szCs w:val="28"/>
              </w:rPr>
              <w:t>29</w:t>
            </w:r>
          </w:p>
        </w:tc>
      </w:tr>
      <w:tr w:rsidR="00220ADE" w:rsidRPr="00B049B6" w14:paraId="1E74A71E" w14:textId="77777777" w:rsidTr="00534B80">
        <w:tc>
          <w:tcPr>
            <w:tcW w:w="846" w:type="dxa"/>
          </w:tcPr>
          <w:p w14:paraId="1139BB5F" w14:textId="4BB18689" w:rsidR="00220ADE" w:rsidRPr="00B049B6" w:rsidRDefault="00220ADE" w:rsidP="00220ADE">
            <w:pPr>
              <w:tabs>
                <w:tab w:val="left" w:pos="851"/>
              </w:tabs>
              <w:jc w:val="center"/>
              <w:rPr>
                <w:rFonts w:eastAsia="Times New Roman" w:cs="Times New Roman"/>
                <w:szCs w:val="28"/>
              </w:rPr>
            </w:pPr>
            <w:r w:rsidRPr="00B049B6">
              <w:rPr>
                <w:rFonts w:eastAsia="Times New Roman" w:cs="Times New Roman"/>
                <w:szCs w:val="28"/>
              </w:rPr>
              <w:t>2.1.</w:t>
            </w:r>
          </w:p>
        </w:tc>
        <w:tc>
          <w:tcPr>
            <w:tcW w:w="8356" w:type="dxa"/>
          </w:tcPr>
          <w:p w14:paraId="6ED5F1DE" w14:textId="55BEB335" w:rsidR="00220ADE" w:rsidRPr="00B049B6" w:rsidRDefault="00220ADE" w:rsidP="00220ADE">
            <w:pPr>
              <w:tabs>
                <w:tab w:val="left" w:pos="851"/>
              </w:tabs>
              <w:rPr>
                <w:rFonts w:eastAsia="Times New Roman" w:cs="Times New Roman"/>
                <w:szCs w:val="28"/>
              </w:rPr>
            </w:pPr>
            <w:r w:rsidRPr="00B049B6">
              <w:rPr>
                <w:rFonts w:eastAsia="Times New Roman" w:cs="Times New Roman"/>
                <w:szCs w:val="28"/>
              </w:rPr>
              <w:t>Задачи и содержание образования (обучения и воспитания) по образовательным областям</w:t>
            </w:r>
          </w:p>
        </w:tc>
        <w:tc>
          <w:tcPr>
            <w:tcW w:w="709" w:type="dxa"/>
          </w:tcPr>
          <w:p w14:paraId="20ACC0FE" w14:textId="5532556B" w:rsidR="00220ADE" w:rsidRPr="00B049B6" w:rsidRDefault="00AE3927" w:rsidP="00220ADE">
            <w:pPr>
              <w:tabs>
                <w:tab w:val="left" w:pos="851"/>
              </w:tabs>
              <w:jc w:val="center"/>
              <w:rPr>
                <w:rFonts w:eastAsia="Times New Roman" w:cs="Times New Roman"/>
                <w:szCs w:val="28"/>
              </w:rPr>
            </w:pPr>
            <w:r>
              <w:rPr>
                <w:rFonts w:eastAsia="Times New Roman" w:cs="Times New Roman"/>
                <w:szCs w:val="28"/>
              </w:rPr>
              <w:t>29</w:t>
            </w:r>
          </w:p>
        </w:tc>
      </w:tr>
      <w:tr w:rsidR="00220ADE" w:rsidRPr="00B049B6" w14:paraId="63064019" w14:textId="77777777" w:rsidTr="00534B80">
        <w:tc>
          <w:tcPr>
            <w:tcW w:w="846" w:type="dxa"/>
          </w:tcPr>
          <w:p w14:paraId="3828B106" w14:textId="34EECE5F" w:rsidR="00220ADE" w:rsidRPr="00B049B6" w:rsidRDefault="00220ADE" w:rsidP="00220ADE">
            <w:pPr>
              <w:tabs>
                <w:tab w:val="left" w:pos="851"/>
              </w:tabs>
              <w:jc w:val="center"/>
              <w:rPr>
                <w:rFonts w:eastAsia="Times New Roman" w:cs="Times New Roman"/>
                <w:szCs w:val="28"/>
              </w:rPr>
            </w:pPr>
            <w:r w:rsidRPr="00B049B6">
              <w:rPr>
                <w:rFonts w:eastAsia="Times New Roman" w:cs="Times New Roman"/>
                <w:szCs w:val="28"/>
              </w:rPr>
              <w:t>2.1.1.</w:t>
            </w:r>
          </w:p>
        </w:tc>
        <w:tc>
          <w:tcPr>
            <w:tcW w:w="8356" w:type="dxa"/>
          </w:tcPr>
          <w:p w14:paraId="0C1C103E" w14:textId="486FD593" w:rsidR="00220ADE" w:rsidRPr="00B049B6" w:rsidRDefault="00220ADE" w:rsidP="00220ADE">
            <w:pPr>
              <w:tabs>
                <w:tab w:val="left" w:pos="851"/>
              </w:tabs>
              <w:rPr>
                <w:rFonts w:eastAsia="Times New Roman" w:cs="Times New Roman"/>
                <w:szCs w:val="28"/>
              </w:rPr>
            </w:pPr>
            <w:r w:rsidRPr="00B049B6">
              <w:rPr>
                <w:rFonts w:eastAsia="Times New Roman" w:cs="Times New Roman"/>
                <w:szCs w:val="28"/>
              </w:rPr>
              <w:t>Социально-коммуникативное развитие</w:t>
            </w:r>
          </w:p>
        </w:tc>
        <w:tc>
          <w:tcPr>
            <w:tcW w:w="709" w:type="dxa"/>
          </w:tcPr>
          <w:p w14:paraId="2BA7E4EE" w14:textId="3A815056" w:rsidR="00220ADE" w:rsidRPr="00B049B6" w:rsidRDefault="00AE3927" w:rsidP="00220ADE">
            <w:pPr>
              <w:tabs>
                <w:tab w:val="left" w:pos="851"/>
              </w:tabs>
              <w:jc w:val="center"/>
              <w:rPr>
                <w:rFonts w:eastAsia="Times New Roman" w:cs="Times New Roman"/>
                <w:szCs w:val="28"/>
              </w:rPr>
            </w:pPr>
            <w:r>
              <w:rPr>
                <w:rFonts w:eastAsia="Times New Roman" w:cs="Times New Roman"/>
                <w:szCs w:val="28"/>
              </w:rPr>
              <w:t>29</w:t>
            </w:r>
          </w:p>
        </w:tc>
      </w:tr>
      <w:tr w:rsidR="00220ADE" w:rsidRPr="00B049B6" w14:paraId="6F2D8E61" w14:textId="77777777" w:rsidTr="00534B80">
        <w:tc>
          <w:tcPr>
            <w:tcW w:w="846" w:type="dxa"/>
          </w:tcPr>
          <w:p w14:paraId="3ABC1D86" w14:textId="710653FA" w:rsidR="00220ADE" w:rsidRPr="00B049B6" w:rsidRDefault="00220ADE" w:rsidP="00220ADE">
            <w:pPr>
              <w:tabs>
                <w:tab w:val="left" w:pos="851"/>
              </w:tabs>
              <w:jc w:val="center"/>
              <w:rPr>
                <w:rFonts w:eastAsia="Times New Roman" w:cs="Times New Roman"/>
                <w:szCs w:val="28"/>
              </w:rPr>
            </w:pPr>
            <w:r w:rsidRPr="00B049B6">
              <w:rPr>
                <w:rFonts w:eastAsia="Times New Roman" w:cs="Times New Roman"/>
                <w:szCs w:val="28"/>
              </w:rPr>
              <w:t>2.1.2.</w:t>
            </w:r>
          </w:p>
        </w:tc>
        <w:tc>
          <w:tcPr>
            <w:tcW w:w="8356" w:type="dxa"/>
          </w:tcPr>
          <w:p w14:paraId="5DC56396" w14:textId="57D680D4" w:rsidR="00220ADE" w:rsidRPr="00B049B6" w:rsidRDefault="00220ADE" w:rsidP="00220ADE">
            <w:pPr>
              <w:tabs>
                <w:tab w:val="left" w:pos="851"/>
              </w:tabs>
              <w:rPr>
                <w:rFonts w:eastAsia="Times New Roman" w:cs="Times New Roman"/>
                <w:szCs w:val="28"/>
              </w:rPr>
            </w:pPr>
            <w:r w:rsidRPr="00B049B6">
              <w:rPr>
                <w:rFonts w:eastAsia="Times New Roman" w:cs="Times New Roman"/>
                <w:szCs w:val="28"/>
              </w:rPr>
              <w:t>Познавательное развитие</w:t>
            </w:r>
          </w:p>
        </w:tc>
        <w:tc>
          <w:tcPr>
            <w:tcW w:w="709" w:type="dxa"/>
          </w:tcPr>
          <w:p w14:paraId="788A5D63" w14:textId="32E77A64" w:rsidR="00220ADE" w:rsidRPr="00B049B6" w:rsidRDefault="00940ECD" w:rsidP="00220ADE">
            <w:pPr>
              <w:tabs>
                <w:tab w:val="left" w:pos="851"/>
              </w:tabs>
              <w:jc w:val="center"/>
              <w:rPr>
                <w:rFonts w:eastAsia="Times New Roman" w:cs="Times New Roman"/>
                <w:szCs w:val="28"/>
              </w:rPr>
            </w:pPr>
            <w:r w:rsidRPr="00B049B6">
              <w:rPr>
                <w:rFonts w:eastAsia="Times New Roman" w:cs="Times New Roman"/>
                <w:szCs w:val="28"/>
              </w:rPr>
              <w:t>47</w:t>
            </w:r>
          </w:p>
        </w:tc>
      </w:tr>
      <w:tr w:rsidR="00220ADE" w:rsidRPr="00B049B6" w14:paraId="511F530A" w14:textId="77777777" w:rsidTr="00534B80">
        <w:tc>
          <w:tcPr>
            <w:tcW w:w="846" w:type="dxa"/>
          </w:tcPr>
          <w:p w14:paraId="7EA9FB66" w14:textId="1AD08F57" w:rsidR="00220ADE" w:rsidRPr="00B049B6" w:rsidRDefault="00220ADE" w:rsidP="00220ADE">
            <w:pPr>
              <w:tabs>
                <w:tab w:val="left" w:pos="851"/>
              </w:tabs>
              <w:jc w:val="center"/>
              <w:rPr>
                <w:rFonts w:eastAsia="Times New Roman" w:cs="Times New Roman"/>
                <w:szCs w:val="28"/>
              </w:rPr>
            </w:pPr>
            <w:r w:rsidRPr="00B049B6">
              <w:rPr>
                <w:rFonts w:eastAsia="Times New Roman" w:cs="Times New Roman"/>
                <w:szCs w:val="28"/>
              </w:rPr>
              <w:t>2.1.3.</w:t>
            </w:r>
          </w:p>
        </w:tc>
        <w:tc>
          <w:tcPr>
            <w:tcW w:w="8356" w:type="dxa"/>
          </w:tcPr>
          <w:p w14:paraId="5A1E70FD" w14:textId="4E17B746" w:rsidR="00220ADE" w:rsidRPr="00B049B6" w:rsidRDefault="00220ADE" w:rsidP="00220ADE">
            <w:pPr>
              <w:tabs>
                <w:tab w:val="left" w:pos="851"/>
              </w:tabs>
              <w:rPr>
                <w:rFonts w:eastAsia="Times New Roman" w:cs="Times New Roman"/>
                <w:szCs w:val="28"/>
              </w:rPr>
            </w:pPr>
            <w:r w:rsidRPr="00B049B6">
              <w:rPr>
                <w:rFonts w:eastAsia="Times New Roman" w:cs="Times New Roman"/>
                <w:szCs w:val="28"/>
              </w:rPr>
              <w:t>Речевое развитие</w:t>
            </w:r>
          </w:p>
        </w:tc>
        <w:tc>
          <w:tcPr>
            <w:tcW w:w="709" w:type="dxa"/>
          </w:tcPr>
          <w:p w14:paraId="5CE17A57" w14:textId="59F613FE" w:rsidR="00220ADE" w:rsidRPr="00B049B6" w:rsidRDefault="00AE3927" w:rsidP="00220ADE">
            <w:pPr>
              <w:tabs>
                <w:tab w:val="left" w:pos="851"/>
              </w:tabs>
              <w:jc w:val="center"/>
              <w:rPr>
                <w:rFonts w:eastAsia="Times New Roman" w:cs="Times New Roman"/>
                <w:szCs w:val="28"/>
              </w:rPr>
            </w:pPr>
            <w:r>
              <w:rPr>
                <w:rFonts w:eastAsia="Times New Roman" w:cs="Times New Roman"/>
                <w:szCs w:val="28"/>
              </w:rPr>
              <w:t>59</w:t>
            </w:r>
          </w:p>
        </w:tc>
      </w:tr>
      <w:tr w:rsidR="00220ADE" w:rsidRPr="00B049B6" w14:paraId="6E2370C5" w14:textId="77777777" w:rsidTr="00534B80">
        <w:tc>
          <w:tcPr>
            <w:tcW w:w="846" w:type="dxa"/>
          </w:tcPr>
          <w:p w14:paraId="0225AD33" w14:textId="468003DE" w:rsidR="00220ADE" w:rsidRPr="00B049B6" w:rsidRDefault="00220ADE" w:rsidP="00220ADE">
            <w:pPr>
              <w:tabs>
                <w:tab w:val="left" w:pos="851"/>
              </w:tabs>
              <w:jc w:val="center"/>
              <w:rPr>
                <w:rFonts w:eastAsia="Times New Roman" w:cs="Times New Roman"/>
                <w:szCs w:val="28"/>
              </w:rPr>
            </w:pPr>
            <w:r w:rsidRPr="00B049B6">
              <w:rPr>
                <w:rFonts w:eastAsia="Times New Roman" w:cs="Times New Roman"/>
                <w:szCs w:val="28"/>
              </w:rPr>
              <w:t>2.1.4.</w:t>
            </w:r>
          </w:p>
        </w:tc>
        <w:tc>
          <w:tcPr>
            <w:tcW w:w="8356" w:type="dxa"/>
          </w:tcPr>
          <w:p w14:paraId="7A7230ED" w14:textId="3821278D" w:rsidR="00220ADE" w:rsidRPr="00B049B6" w:rsidRDefault="00220ADE" w:rsidP="00220ADE">
            <w:pPr>
              <w:tabs>
                <w:tab w:val="left" w:pos="851"/>
              </w:tabs>
              <w:rPr>
                <w:rFonts w:eastAsia="Times New Roman" w:cs="Times New Roman"/>
                <w:szCs w:val="28"/>
              </w:rPr>
            </w:pPr>
            <w:r w:rsidRPr="00B049B6">
              <w:rPr>
                <w:rFonts w:eastAsia="Times New Roman" w:cs="Times New Roman"/>
                <w:szCs w:val="28"/>
              </w:rPr>
              <w:t>Художественно-эстетическое развитие</w:t>
            </w:r>
          </w:p>
        </w:tc>
        <w:tc>
          <w:tcPr>
            <w:tcW w:w="709" w:type="dxa"/>
          </w:tcPr>
          <w:p w14:paraId="09CBE52C" w14:textId="0A312D0D" w:rsidR="00220ADE" w:rsidRPr="00B049B6" w:rsidRDefault="00AE3927" w:rsidP="00220ADE">
            <w:pPr>
              <w:tabs>
                <w:tab w:val="left" w:pos="851"/>
              </w:tabs>
              <w:jc w:val="center"/>
              <w:rPr>
                <w:rFonts w:eastAsia="Times New Roman" w:cs="Times New Roman"/>
                <w:szCs w:val="28"/>
              </w:rPr>
            </w:pPr>
            <w:r>
              <w:rPr>
                <w:rFonts w:eastAsia="Times New Roman" w:cs="Times New Roman"/>
                <w:szCs w:val="28"/>
              </w:rPr>
              <w:t>74</w:t>
            </w:r>
          </w:p>
        </w:tc>
      </w:tr>
      <w:tr w:rsidR="00220ADE" w:rsidRPr="00B049B6" w14:paraId="0ED3767D" w14:textId="77777777" w:rsidTr="00534B80">
        <w:tc>
          <w:tcPr>
            <w:tcW w:w="846" w:type="dxa"/>
          </w:tcPr>
          <w:p w14:paraId="244868C5" w14:textId="267EE55B" w:rsidR="00220ADE" w:rsidRPr="00B049B6" w:rsidRDefault="00220ADE" w:rsidP="00220ADE">
            <w:pPr>
              <w:tabs>
                <w:tab w:val="left" w:pos="851"/>
              </w:tabs>
              <w:jc w:val="center"/>
              <w:rPr>
                <w:rFonts w:eastAsia="Times New Roman" w:cs="Times New Roman"/>
                <w:szCs w:val="28"/>
              </w:rPr>
            </w:pPr>
            <w:r w:rsidRPr="00B049B6">
              <w:rPr>
                <w:rFonts w:eastAsia="Times New Roman" w:cs="Times New Roman"/>
                <w:szCs w:val="28"/>
              </w:rPr>
              <w:t>2.1.5.</w:t>
            </w:r>
          </w:p>
        </w:tc>
        <w:tc>
          <w:tcPr>
            <w:tcW w:w="8356" w:type="dxa"/>
          </w:tcPr>
          <w:p w14:paraId="08E80E15" w14:textId="6D31A966" w:rsidR="00220ADE" w:rsidRPr="00B049B6" w:rsidRDefault="00220ADE" w:rsidP="00220ADE">
            <w:pPr>
              <w:tabs>
                <w:tab w:val="left" w:pos="851"/>
              </w:tabs>
              <w:rPr>
                <w:rFonts w:eastAsia="Times New Roman" w:cs="Times New Roman"/>
                <w:szCs w:val="28"/>
              </w:rPr>
            </w:pPr>
            <w:r w:rsidRPr="00B049B6">
              <w:rPr>
                <w:rFonts w:eastAsia="Times New Roman" w:cs="Times New Roman"/>
                <w:szCs w:val="28"/>
              </w:rPr>
              <w:t>Физическое развитие</w:t>
            </w:r>
          </w:p>
        </w:tc>
        <w:tc>
          <w:tcPr>
            <w:tcW w:w="709" w:type="dxa"/>
          </w:tcPr>
          <w:p w14:paraId="4970FE2A" w14:textId="7DB21B44" w:rsidR="00220ADE" w:rsidRPr="00B049B6" w:rsidRDefault="00AE3927" w:rsidP="00220ADE">
            <w:pPr>
              <w:tabs>
                <w:tab w:val="left" w:pos="851"/>
              </w:tabs>
              <w:jc w:val="center"/>
              <w:rPr>
                <w:rFonts w:eastAsia="Times New Roman" w:cs="Times New Roman"/>
                <w:szCs w:val="28"/>
              </w:rPr>
            </w:pPr>
            <w:r>
              <w:rPr>
                <w:rFonts w:eastAsia="Times New Roman" w:cs="Times New Roman"/>
                <w:szCs w:val="28"/>
              </w:rPr>
              <w:t>11</w:t>
            </w:r>
            <w:r w:rsidR="00940ECD" w:rsidRPr="00B049B6">
              <w:rPr>
                <w:rFonts w:eastAsia="Times New Roman" w:cs="Times New Roman"/>
                <w:szCs w:val="28"/>
              </w:rPr>
              <w:t>3</w:t>
            </w:r>
          </w:p>
        </w:tc>
      </w:tr>
      <w:tr w:rsidR="00220ADE" w:rsidRPr="00B049B6" w14:paraId="425FE1F1" w14:textId="77777777" w:rsidTr="00534B80">
        <w:tc>
          <w:tcPr>
            <w:tcW w:w="846" w:type="dxa"/>
          </w:tcPr>
          <w:p w14:paraId="1B858FAD" w14:textId="736BB0B7" w:rsidR="00220ADE" w:rsidRPr="00B049B6" w:rsidRDefault="00220ADE" w:rsidP="00220ADE">
            <w:pPr>
              <w:tabs>
                <w:tab w:val="left" w:pos="851"/>
              </w:tabs>
              <w:jc w:val="center"/>
              <w:rPr>
                <w:rFonts w:eastAsia="Times New Roman" w:cs="Times New Roman"/>
                <w:szCs w:val="28"/>
              </w:rPr>
            </w:pPr>
            <w:r w:rsidRPr="00B049B6">
              <w:rPr>
                <w:rFonts w:eastAsia="Times New Roman" w:cs="Times New Roman"/>
                <w:szCs w:val="28"/>
              </w:rPr>
              <w:t>2.2.</w:t>
            </w:r>
          </w:p>
        </w:tc>
        <w:tc>
          <w:tcPr>
            <w:tcW w:w="8356" w:type="dxa"/>
          </w:tcPr>
          <w:p w14:paraId="6DE5921F" w14:textId="05675857" w:rsidR="00220ADE" w:rsidRPr="00B049B6" w:rsidRDefault="00220ADE" w:rsidP="00220ADE">
            <w:pPr>
              <w:tabs>
                <w:tab w:val="left" w:pos="851"/>
              </w:tabs>
              <w:rPr>
                <w:rFonts w:eastAsia="Times New Roman" w:cs="Times New Roman"/>
                <w:szCs w:val="28"/>
              </w:rPr>
            </w:pPr>
            <w:r w:rsidRPr="00B049B6">
              <w:rPr>
                <w:rFonts w:eastAsia="Times New Roman" w:cs="Times New Roman"/>
                <w:szCs w:val="28"/>
              </w:rPr>
              <w:t>Вариативные формы, способы, методы и средства реализации Программы</w:t>
            </w:r>
          </w:p>
        </w:tc>
        <w:tc>
          <w:tcPr>
            <w:tcW w:w="709" w:type="dxa"/>
          </w:tcPr>
          <w:p w14:paraId="1B23AAE5" w14:textId="35D30C6E" w:rsidR="00220ADE" w:rsidRPr="00B049B6" w:rsidRDefault="00AE3927" w:rsidP="00220ADE">
            <w:pPr>
              <w:tabs>
                <w:tab w:val="left" w:pos="851"/>
              </w:tabs>
              <w:jc w:val="center"/>
              <w:rPr>
                <w:rFonts w:eastAsia="Times New Roman" w:cs="Times New Roman"/>
                <w:szCs w:val="28"/>
              </w:rPr>
            </w:pPr>
            <w:r>
              <w:rPr>
                <w:rFonts w:eastAsia="Times New Roman" w:cs="Times New Roman"/>
                <w:szCs w:val="28"/>
              </w:rPr>
              <w:t>135</w:t>
            </w:r>
          </w:p>
        </w:tc>
      </w:tr>
      <w:tr w:rsidR="00C86FCB" w:rsidRPr="00B049B6" w14:paraId="606ADCFC" w14:textId="77777777" w:rsidTr="00534B80">
        <w:tc>
          <w:tcPr>
            <w:tcW w:w="846" w:type="dxa"/>
          </w:tcPr>
          <w:p w14:paraId="1DEE227C" w14:textId="40E7F58B" w:rsidR="00C86FCB" w:rsidRPr="00B049B6" w:rsidRDefault="00C86FCB" w:rsidP="00220ADE">
            <w:pPr>
              <w:tabs>
                <w:tab w:val="left" w:pos="851"/>
              </w:tabs>
              <w:jc w:val="center"/>
              <w:rPr>
                <w:rFonts w:eastAsia="Times New Roman" w:cs="Times New Roman"/>
                <w:szCs w:val="28"/>
              </w:rPr>
            </w:pPr>
            <w:r w:rsidRPr="00B049B6">
              <w:rPr>
                <w:rFonts w:eastAsia="Times New Roman" w:cs="Times New Roman"/>
                <w:szCs w:val="28"/>
              </w:rPr>
              <w:t>2.3.</w:t>
            </w:r>
          </w:p>
        </w:tc>
        <w:tc>
          <w:tcPr>
            <w:tcW w:w="8356" w:type="dxa"/>
          </w:tcPr>
          <w:p w14:paraId="53ADBA93" w14:textId="7EACA94D" w:rsidR="00C86FCB" w:rsidRPr="00B049B6" w:rsidRDefault="00C86FCB" w:rsidP="00220ADE">
            <w:pPr>
              <w:tabs>
                <w:tab w:val="left" w:pos="851"/>
              </w:tabs>
              <w:rPr>
                <w:rFonts w:eastAsia="Times New Roman" w:cs="Times New Roman"/>
                <w:szCs w:val="28"/>
              </w:rPr>
            </w:pPr>
            <w:r w:rsidRPr="00B049B6">
              <w:rPr>
                <w:rFonts w:eastAsia="Times New Roman" w:cs="Times New Roman"/>
                <w:szCs w:val="28"/>
              </w:rPr>
              <w:t xml:space="preserve">Описание образовательной деятельности по профессиональной коррекции нарушений развития детей </w:t>
            </w:r>
          </w:p>
        </w:tc>
        <w:tc>
          <w:tcPr>
            <w:tcW w:w="709" w:type="dxa"/>
          </w:tcPr>
          <w:p w14:paraId="4ADB76D6" w14:textId="51E2E69B" w:rsidR="00C86FCB" w:rsidRPr="00B049B6" w:rsidRDefault="00AE3927" w:rsidP="00220ADE">
            <w:pPr>
              <w:tabs>
                <w:tab w:val="left" w:pos="851"/>
              </w:tabs>
              <w:jc w:val="center"/>
              <w:rPr>
                <w:rFonts w:eastAsia="Times New Roman" w:cs="Times New Roman"/>
                <w:szCs w:val="28"/>
              </w:rPr>
            </w:pPr>
            <w:r>
              <w:rPr>
                <w:rFonts w:eastAsia="Times New Roman" w:cs="Times New Roman"/>
                <w:szCs w:val="28"/>
              </w:rPr>
              <w:t>139</w:t>
            </w:r>
          </w:p>
        </w:tc>
      </w:tr>
      <w:tr w:rsidR="00220ADE" w:rsidRPr="00B049B6" w14:paraId="06BCD0F6" w14:textId="77777777" w:rsidTr="00534B80">
        <w:tc>
          <w:tcPr>
            <w:tcW w:w="846" w:type="dxa"/>
          </w:tcPr>
          <w:p w14:paraId="03D5BCDA" w14:textId="7877B8E9" w:rsidR="00220ADE" w:rsidRPr="00B049B6" w:rsidRDefault="00C86FCB" w:rsidP="00220ADE">
            <w:pPr>
              <w:tabs>
                <w:tab w:val="left" w:pos="851"/>
              </w:tabs>
              <w:jc w:val="center"/>
              <w:rPr>
                <w:rFonts w:eastAsia="Times New Roman" w:cs="Times New Roman"/>
                <w:szCs w:val="28"/>
              </w:rPr>
            </w:pPr>
            <w:r w:rsidRPr="00B049B6">
              <w:rPr>
                <w:rFonts w:eastAsia="Times New Roman" w:cs="Times New Roman"/>
                <w:szCs w:val="28"/>
              </w:rPr>
              <w:t>2.4</w:t>
            </w:r>
            <w:r w:rsidR="00220ADE" w:rsidRPr="00B049B6">
              <w:rPr>
                <w:rFonts w:eastAsia="Times New Roman" w:cs="Times New Roman"/>
                <w:szCs w:val="28"/>
              </w:rPr>
              <w:t>.</w:t>
            </w:r>
          </w:p>
        </w:tc>
        <w:tc>
          <w:tcPr>
            <w:tcW w:w="8356" w:type="dxa"/>
          </w:tcPr>
          <w:p w14:paraId="39BA9983" w14:textId="2118D66A" w:rsidR="00220ADE" w:rsidRPr="00B049B6" w:rsidRDefault="00220ADE" w:rsidP="0060529E">
            <w:pPr>
              <w:tabs>
                <w:tab w:val="left" w:pos="851"/>
              </w:tabs>
              <w:rPr>
                <w:rFonts w:eastAsia="Times New Roman" w:cs="Times New Roman"/>
                <w:szCs w:val="28"/>
              </w:rPr>
            </w:pPr>
            <w:r w:rsidRPr="00B049B6">
              <w:rPr>
                <w:rFonts w:eastAsia="Times New Roman" w:cs="Times New Roman"/>
                <w:szCs w:val="28"/>
              </w:rPr>
              <w:t>Особенности образовательной деятельности разных видов</w:t>
            </w:r>
            <w:r w:rsidR="0060529E" w:rsidRPr="00B049B6">
              <w:rPr>
                <w:rFonts w:eastAsia="Times New Roman" w:cs="Times New Roman"/>
                <w:szCs w:val="28"/>
              </w:rPr>
              <w:t xml:space="preserve"> и </w:t>
            </w:r>
            <w:r w:rsidRPr="00B049B6">
              <w:rPr>
                <w:rFonts w:eastAsia="Times New Roman" w:cs="Times New Roman"/>
                <w:szCs w:val="28"/>
              </w:rPr>
              <w:t>культурных</w:t>
            </w:r>
            <w:r w:rsidR="0060529E" w:rsidRPr="00B049B6">
              <w:rPr>
                <w:rFonts w:eastAsia="Times New Roman" w:cs="Times New Roman"/>
                <w:szCs w:val="28"/>
              </w:rPr>
              <w:t xml:space="preserve"> практик</w:t>
            </w:r>
          </w:p>
        </w:tc>
        <w:tc>
          <w:tcPr>
            <w:tcW w:w="709" w:type="dxa"/>
          </w:tcPr>
          <w:p w14:paraId="46A017C6" w14:textId="3D7BC20F" w:rsidR="00220ADE" w:rsidRPr="00B049B6" w:rsidRDefault="0060529E" w:rsidP="00220ADE">
            <w:pPr>
              <w:tabs>
                <w:tab w:val="left" w:pos="851"/>
              </w:tabs>
              <w:jc w:val="center"/>
              <w:rPr>
                <w:rFonts w:eastAsia="Times New Roman" w:cs="Times New Roman"/>
                <w:szCs w:val="28"/>
              </w:rPr>
            </w:pPr>
            <w:r w:rsidRPr="00B049B6">
              <w:rPr>
                <w:rFonts w:eastAsia="Times New Roman" w:cs="Times New Roman"/>
                <w:szCs w:val="28"/>
              </w:rPr>
              <w:t>1</w:t>
            </w:r>
            <w:r w:rsidR="00AE3927">
              <w:rPr>
                <w:rFonts w:eastAsia="Times New Roman" w:cs="Times New Roman"/>
                <w:szCs w:val="28"/>
              </w:rPr>
              <w:t>39</w:t>
            </w:r>
          </w:p>
        </w:tc>
      </w:tr>
      <w:tr w:rsidR="00220ADE" w:rsidRPr="00B049B6" w14:paraId="49FBD24C" w14:textId="77777777" w:rsidTr="00534B80">
        <w:tc>
          <w:tcPr>
            <w:tcW w:w="846" w:type="dxa"/>
          </w:tcPr>
          <w:p w14:paraId="2E401FF8" w14:textId="56712FE0" w:rsidR="00220ADE" w:rsidRPr="00B049B6" w:rsidRDefault="0060529E" w:rsidP="00C86FCB">
            <w:pPr>
              <w:tabs>
                <w:tab w:val="left" w:pos="851"/>
              </w:tabs>
              <w:jc w:val="center"/>
              <w:rPr>
                <w:rFonts w:eastAsia="Times New Roman" w:cs="Times New Roman"/>
                <w:szCs w:val="28"/>
              </w:rPr>
            </w:pPr>
            <w:r w:rsidRPr="00B049B6">
              <w:rPr>
                <w:rFonts w:eastAsia="Times New Roman" w:cs="Times New Roman"/>
                <w:szCs w:val="28"/>
              </w:rPr>
              <w:t>2.</w:t>
            </w:r>
            <w:r w:rsidR="00C86FCB" w:rsidRPr="00B049B6">
              <w:rPr>
                <w:rFonts w:eastAsia="Times New Roman" w:cs="Times New Roman"/>
                <w:szCs w:val="28"/>
              </w:rPr>
              <w:t>5</w:t>
            </w:r>
            <w:r w:rsidRPr="00B049B6">
              <w:rPr>
                <w:rFonts w:eastAsia="Times New Roman" w:cs="Times New Roman"/>
                <w:szCs w:val="28"/>
              </w:rPr>
              <w:t>.</w:t>
            </w:r>
          </w:p>
        </w:tc>
        <w:tc>
          <w:tcPr>
            <w:tcW w:w="8356" w:type="dxa"/>
          </w:tcPr>
          <w:p w14:paraId="6D173B8B" w14:textId="4C413102" w:rsidR="00220ADE" w:rsidRPr="00B049B6" w:rsidRDefault="0060529E" w:rsidP="00220ADE">
            <w:pPr>
              <w:tabs>
                <w:tab w:val="left" w:pos="851"/>
              </w:tabs>
              <w:rPr>
                <w:rFonts w:eastAsia="Times New Roman" w:cs="Times New Roman"/>
                <w:szCs w:val="28"/>
              </w:rPr>
            </w:pPr>
            <w:r w:rsidRPr="00B049B6">
              <w:rPr>
                <w:rFonts w:eastAsia="Times New Roman" w:cs="Times New Roman"/>
                <w:szCs w:val="28"/>
              </w:rPr>
              <w:t>Способы и направления поддержки детской инициативы</w:t>
            </w:r>
          </w:p>
        </w:tc>
        <w:tc>
          <w:tcPr>
            <w:tcW w:w="709" w:type="dxa"/>
          </w:tcPr>
          <w:p w14:paraId="2F542428" w14:textId="10EB8155" w:rsidR="00220ADE" w:rsidRPr="00B049B6" w:rsidRDefault="00AE3927" w:rsidP="00220ADE">
            <w:pPr>
              <w:tabs>
                <w:tab w:val="left" w:pos="851"/>
              </w:tabs>
              <w:jc w:val="center"/>
              <w:rPr>
                <w:rFonts w:eastAsia="Times New Roman" w:cs="Times New Roman"/>
                <w:szCs w:val="28"/>
              </w:rPr>
            </w:pPr>
            <w:r>
              <w:rPr>
                <w:rFonts w:eastAsia="Times New Roman" w:cs="Times New Roman"/>
                <w:szCs w:val="28"/>
              </w:rPr>
              <w:t>146</w:t>
            </w:r>
          </w:p>
        </w:tc>
      </w:tr>
      <w:tr w:rsidR="00220ADE" w:rsidRPr="00B049B6" w14:paraId="145CD684" w14:textId="77777777" w:rsidTr="00534B80">
        <w:tc>
          <w:tcPr>
            <w:tcW w:w="846" w:type="dxa"/>
          </w:tcPr>
          <w:p w14:paraId="1703CCF5" w14:textId="5F592AA8" w:rsidR="00220ADE" w:rsidRPr="00B049B6" w:rsidRDefault="00C86FCB" w:rsidP="00220ADE">
            <w:pPr>
              <w:tabs>
                <w:tab w:val="left" w:pos="851"/>
              </w:tabs>
              <w:jc w:val="center"/>
              <w:rPr>
                <w:rFonts w:eastAsia="Times New Roman" w:cs="Times New Roman"/>
                <w:szCs w:val="28"/>
              </w:rPr>
            </w:pPr>
            <w:r w:rsidRPr="00B049B6">
              <w:rPr>
                <w:rFonts w:eastAsia="Times New Roman" w:cs="Times New Roman"/>
                <w:szCs w:val="28"/>
              </w:rPr>
              <w:t>2.6</w:t>
            </w:r>
            <w:r w:rsidR="0060529E" w:rsidRPr="00B049B6">
              <w:rPr>
                <w:rFonts w:eastAsia="Times New Roman" w:cs="Times New Roman"/>
                <w:szCs w:val="28"/>
              </w:rPr>
              <w:t>.</w:t>
            </w:r>
          </w:p>
        </w:tc>
        <w:tc>
          <w:tcPr>
            <w:tcW w:w="8356" w:type="dxa"/>
          </w:tcPr>
          <w:p w14:paraId="07DA892E" w14:textId="06332589" w:rsidR="00220ADE" w:rsidRPr="00B049B6" w:rsidRDefault="0060529E" w:rsidP="00220ADE">
            <w:pPr>
              <w:tabs>
                <w:tab w:val="left" w:pos="851"/>
              </w:tabs>
              <w:rPr>
                <w:rFonts w:eastAsia="Times New Roman" w:cs="Times New Roman"/>
                <w:szCs w:val="28"/>
              </w:rPr>
            </w:pPr>
            <w:r w:rsidRPr="00B049B6">
              <w:rPr>
                <w:rFonts w:eastAsia="Times New Roman" w:cs="Times New Roman"/>
                <w:szCs w:val="28"/>
              </w:rPr>
              <w:t>Особенности взаимодействия педагогического коллектива с семьями воспитанников</w:t>
            </w:r>
          </w:p>
        </w:tc>
        <w:tc>
          <w:tcPr>
            <w:tcW w:w="709" w:type="dxa"/>
          </w:tcPr>
          <w:p w14:paraId="65CD69B3" w14:textId="211A625A" w:rsidR="00220ADE" w:rsidRPr="00B049B6" w:rsidRDefault="00AE3927" w:rsidP="00220ADE">
            <w:pPr>
              <w:tabs>
                <w:tab w:val="left" w:pos="851"/>
              </w:tabs>
              <w:jc w:val="center"/>
              <w:rPr>
                <w:rFonts w:eastAsia="Times New Roman" w:cs="Times New Roman"/>
                <w:szCs w:val="28"/>
              </w:rPr>
            </w:pPr>
            <w:r>
              <w:rPr>
                <w:rFonts w:eastAsia="Times New Roman" w:cs="Times New Roman"/>
                <w:szCs w:val="28"/>
              </w:rPr>
              <w:t>150</w:t>
            </w:r>
          </w:p>
        </w:tc>
      </w:tr>
      <w:tr w:rsidR="0060529E" w:rsidRPr="00B049B6" w14:paraId="25D34D88" w14:textId="77777777" w:rsidTr="00534B80">
        <w:tc>
          <w:tcPr>
            <w:tcW w:w="846" w:type="dxa"/>
          </w:tcPr>
          <w:p w14:paraId="6F79B7FF" w14:textId="28D44BE9" w:rsidR="0060529E" w:rsidRPr="001E3CAD" w:rsidRDefault="00C86FCB" w:rsidP="00220ADE">
            <w:pPr>
              <w:tabs>
                <w:tab w:val="left" w:pos="851"/>
              </w:tabs>
              <w:jc w:val="center"/>
              <w:rPr>
                <w:rFonts w:eastAsia="Times New Roman" w:cs="Times New Roman"/>
                <w:b/>
                <w:szCs w:val="28"/>
              </w:rPr>
            </w:pPr>
            <w:r w:rsidRPr="001E3CAD">
              <w:rPr>
                <w:rFonts w:eastAsia="Times New Roman" w:cs="Times New Roman"/>
                <w:b/>
                <w:szCs w:val="28"/>
              </w:rPr>
              <w:t>2.7</w:t>
            </w:r>
            <w:r w:rsidR="0060529E" w:rsidRPr="001E3CAD">
              <w:rPr>
                <w:rFonts w:eastAsia="Times New Roman" w:cs="Times New Roman"/>
                <w:b/>
                <w:szCs w:val="28"/>
              </w:rPr>
              <w:t>.</w:t>
            </w:r>
          </w:p>
        </w:tc>
        <w:tc>
          <w:tcPr>
            <w:tcW w:w="8356" w:type="dxa"/>
          </w:tcPr>
          <w:p w14:paraId="2B94A82D" w14:textId="170CB146" w:rsidR="0060529E" w:rsidRPr="001E3CAD" w:rsidRDefault="0060529E" w:rsidP="00220ADE">
            <w:pPr>
              <w:tabs>
                <w:tab w:val="left" w:pos="851"/>
              </w:tabs>
              <w:rPr>
                <w:rFonts w:eastAsia="Times New Roman" w:cs="Times New Roman"/>
                <w:b/>
                <w:szCs w:val="28"/>
              </w:rPr>
            </w:pPr>
            <w:r w:rsidRPr="001E3CAD">
              <w:rPr>
                <w:rFonts w:eastAsia="Times New Roman" w:cs="Times New Roman"/>
                <w:b/>
                <w:szCs w:val="28"/>
              </w:rPr>
              <w:t>Часть, формируемая участниками образовательных отношений</w:t>
            </w:r>
          </w:p>
        </w:tc>
        <w:tc>
          <w:tcPr>
            <w:tcW w:w="709" w:type="dxa"/>
          </w:tcPr>
          <w:p w14:paraId="0104879D" w14:textId="6FDB6838" w:rsidR="0060529E" w:rsidRPr="00B049B6" w:rsidRDefault="00AE3927" w:rsidP="00220ADE">
            <w:pPr>
              <w:tabs>
                <w:tab w:val="left" w:pos="851"/>
              </w:tabs>
              <w:jc w:val="center"/>
              <w:rPr>
                <w:rFonts w:eastAsia="Times New Roman" w:cs="Times New Roman"/>
                <w:szCs w:val="28"/>
              </w:rPr>
            </w:pPr>
            <w:r>
              <w:rPr>
                <w:rFonts w:eastAsia="Times New Roman" w:cs="Times New Roman"/>
                <w:szCs w:val="28"/>
              </w:rPr>
              <w:t>159</w:t>
            </w:r>
          </w:p>
        </w:tc>
      </w:tr>
      <w:tr w:rsidR="0060529E" w:rsidRPr="00B049B6" w14:paraId="021B3CD5" w14:textId="77777777" w:rsidTr="00534B80">
        <w:tc>
          <w:tcPr>
            <w:tcW w:w="846" w:type="dxa"/>
          </w:tcPr>
          <w:p w14:paraId="37A6D1C2" w14:textId="50A848D7" w:rsidR="0060529E" w:rsidRPr="00B049B6" w:rsidRDefault="00C86FCB" w:rsidP="00220ADE">
            <w:pPr>
              <w:tabs>
                <w:tab w:val="left" w:pos="851"/>
              </w:tabs>
              <w:jc w:val="center"/>
              <w:rPr>
                <w:rFonts w:eastAsia="Times New Roman" w:cs="Times New Roman"/>
                <w:szCs w:val="28"/>
              </w:rPr>
            </w:pPr>
            <w:r w:rsidRPr="00B049B6">
              <w:rPr>
                <w:rFonts w:eastAsia="Times New Roman" w:cs="Times New Roman"/>
                <w:szCs w:val="28"/>
              </w:rPr>
              <w:t>2.8</w:t>
            </w:r>
            <w:r w:rsidR="0060529E" w:rsidRPr="00B049B6">
              <w:rPr>
                <w:rFonts w:eastAsia="Times New Roman" w:cs="Times New Roman"/>
                <w:szCs w:val="28"/>
              </w:rPr>
              <w:t>.</w:t>
            </w:r>
          </w:p>
        </w:tc>
        <w:tc>
          <w:tcPr>
            <w:tcW w:w="8356" w:type="dxa"/>
          </w:tcPr>
          <w:p w14:paraId="15C9D0DA" w14:textId="35BC8B03" w:rsidR="0060529E" w:rsidRPr="00B049B6" w:rsidRDefault="0060529E" w:rsidP="00220ADE">
            <w:pPr>
              <w:tabs>
                <w:tab w:val="left" w:pos="851"/>
              </w:tabs>
              <w:rPr>
                <w:rFonts w:eastAsia="Times New Roman" w:cs="Times New Roman"/>
                <w:szCs w:val="28"/>
              </w:rPr>
            </w:pPr>
            <w:r w:rsidRPr="00B049B6">
              <w:rPr>
                <w:rFonts w:eastAsia="Times New Roman" w:cs="Times New Roman"/>
                <w:szCs w:val="28"/>
              </w:rPr>
              <w:t>Содержание коррекционной работы и/или инклюзивного образования</w:t>
            </w:r>
          </w:p>
        </w:tc>
        <w:tc>
          <w:tcPr>
            <w:tcW w:w="709" w:type="dxa"/>
          </w:tcPr>
          <w:p w14:paraId="7A5DF8B5" w14:textId="033C6619" w:rsidR="0060529E" w:rsidRPr="00B049B6" w:rsidRDefault="00AE3927" w:rsidP="00220ADE">
            <w:pPr>
              <w:tabs>
                <w:tab w:val="left" w:pos="851"/>
              </w:tabs>
              <w:jc w:val="center"/>
              <w:rPr>
                <w:rFonts w:eastAsia="Times New Roman" w:cs="Times New Roman"/>
                <w:szCs w:val="28"/>
              </w:rPr>
            </w:pPr>
            <w:r>
              <w:rPr>
                <w:rFonts w:eastAsia="Times New Roman" w:cs="Times New Roman"/>
                <w:szCs w:val="28"/>
              </w:rPr>
              <w:t>167</w:t>
            </w:r>
          </w:p>
        </w:tc>
      </w:tr>
      <w:tr w:rsidR="0060529E" w:rsidRPr="00B049B6" w14:paraId="2E944C4A" w14:textId="77777777" w:rsidTr="00534B80">
        <w:tc>
          <w:tcPr>
            <w:tcW w:w="846" w:type="dxa"/>
          </w:tcPr>
          <w:p w14:paraId="680083D0" w14:textId="75AC3B95" w:rsidR="0060529E" w:rsidRPr="00B049B6" w:rsidRDefault="0060529E" w:rsidP="00220ADE">
            <w:pPr>
              <w:tabs>
                <w:tab w:val="left" w:pos="851"/>
              </w:tabs>
              <w:jc w:val="center"/>
              <w:rPr>
                <w:rFonts w:eastAsia="Times New Roman" w:cs="Times New Roman"/>
                <w:szCs w:val="28"/>
              </w:rPr>
            </w:pPr>
            <w:r w:rsidRPr="00B049B6">
              <w:rPr>
                <w:rFonts w:eastAsia="Times New Roman" w:cs="Times New Roman"/>
                <w:szCs w:val="28"/>
              </w:rPr>
              <w:t>2.</w:t>
            </w:r>
            <w:r w:rsidR="00C86FCB" w:rsidRPr="00B049B6">
              <w:rPr>
                <w:rFonts w:eastAsia="Times New Roman" w:cs="Times New Roman"/>
                <w:szCs w:val="28"/>
              </w:rPr>
              <w:t>9</w:t>
            </w:r>
            <w:r w:rsidRPr="00B049B6">
              <w:rPr>
                <w:rFonts w:eastAsia="Times New Roman" w:cs="Times New Roman"/>
                <w:szCs w:val="28"/>
              </w:rPr>
              <w:t>.</w:t>
            </w:r>
          </w:p>
        </w:tc>
        <w:tc>
          <w:tcPr>
            <w:tcW w:w="8356" w:type="dxa"/>
          </w:tcPr>
          <w:p w14:paraId="76CDB98C" w14:textId="123C415A" w:rsidR="0060529E" w:rsidRPr="00AE3927" w:rsidRDefault="0060529E" w:rsidP="00220ADE">
            <w:pPr>
              <w:tabs>
                <w:tab w:val="left" w:pos="851"/>
              </w:tabs>
              <w:rPr>
                <w:rFonts w:eastAsia="Times New Roman" w:cs="Times New Roman"/>
                <w:b/>
                <w:szCs w:val="28"/>
              </w:rPr>
            </w:pPr>
            <w:r w:rsidRPr="00AE3927">
              <w:rPr>
                <w:rFonts w:eastAsia="Times New Roman" w:cs="Times New Roman"/>
                <w:b/>
                <w:szCs w:val="28"/>
              </w:rPr>
              <w:t>Рабочая программа воспитания</w:t>
            </w:r>
          </w:p>
        </w:tc>
        <w:tc>
          <w:tcPr>
            <w:tcW w:w="709" w:type="dxa"/>
          </w:tcPr>
          <w:p w14:paraId="4D541AC8" w14:textId="1AD07600" w:rsidR="0060529E" w:rsidRPr="00B049B6" w:rsidRDefault="00AE3927" w:rsidP="00220ADE">
            <w:pPr>
              <w:tabs>
                <w:tab w:val="left" w:pos="851"/>
              </w:tabs>
              <w:jc w:val="center"/>
              <w:rPr>
                <w:rFonts w:eastAsia="Times New Roman" w:cs="Times New Roman"/>
                <w:szCs w:val="28"/>
              </w:rPr>
            </w:pPr>
            <w:r>
              <w:rPr>
                <w:rFonts w:eastAsia="Times New Roman" w:cs="Times New Roman"/>
                <w:szCs w:val="28"/>
              </w:rPr>
              <w:t>167</w:t>
            </w:r>
          </w:p>
        </w:tc>
      </w:tr>
      <w:tr w:rsidR="0060529E" w:rsidRPr="00B049B6" w14:paraId="3B4FEEB0" w14:textId="77777777" w:rsidTr="00534B80">
        <w:tc>
          <w:tcPr>
            <w:tcW w:w="846" w:type="dxa"/>
          </w:tcPr>
          <w:p w14:paraId="15E977EB" w14:textId="04AFD464" w:rsidR="0060529E" w:rsidRPr="00B049B6" w:rsidRDefault="0060529E" w:rsidP="00220ADE">
            <w:pPr>
              <w:tabs>
                <w:tab w:val="left" w:pos="851"/>
              </w:tabs>
              <w:jc w:val="center"/>
              <w:rPr>
                <w:rFonts w:eastAsia="Times New Roman" w:cs="Times New Roman"/>
                <w:b/>
                <w:szCs w:val="28"/>
              </w:rPr>
            </w:pPr>
            <w:r w:rsidRPr="00B049B6">
              <w:rPr>
                <w:rFonts w:eastAsia="Times New Roman" w:cs="Times New Roman"/>
                <w:b/>
                <w:szCs w:val="28"/>
                <w:lang w:val="en-US"/>
              </w:rPr>
              <w:t>III</w:t>
            </w:r>
            <w:r w:rsidRPr="00B049B6">
              <w:rPr>
                <w:rFonts w:eastAsia="Times New Roman" w:cs="Times New Roman"/>
                <w:b/>
                <w:szCs w:val="28"/>
              </w:rPr>
              <w:t>.</w:t>
            </w:r>
          </w:p>
        </w:tc>
        <w:tc>
          <w:tcPr>
            <w:tcW w:w="8356" w:type="dxa"/>
          </w:tcPr>
          <w:p w14:paraId="38AA41A5" w14:textId="6873C2B6" w:rsidR="0060529E" w:rsidRPr="00B049B6" w:rsidRDefault="0060529E" w:rsidP="00220ADE">
            <w:pPr>
              <w:tabs>
                <w:tab w:val="left" w:pos="851"/>
              </w:tabs>
              <w:rPr>
                <w:rFonts w:eastAsia="Times New Roman" w:cs="Times New Roman"/>
                <w:b/>
                <w:szCs w:val="28"/>
              </w:rPr>
            </w:pPr>
            <w:r w:rsidRPr="00B049B6">
              <w:rPr>
                <w:rFonts w:eastAsia="Times New Roman" w:cs="Times New Roman"/>
                <w:b/>
                <w:szCs w:val="28"/>
              </w:rPr>
              <w:t>Организационный раздел</w:t>
            </w:r>
          </w:p>
        </w:tc>
        <w:tc>
          <w:tcPr>
            <w:tcW w:w="709" w:type="dxa"/>
          </w:tcPr>
          <w:p w14:paraId="76A53785" w14:textId="5115BB9C" w:rsidR="0060529E" w:rsidRPr="00B049B6" w:rsidRDefault="00AE3927" w:rsidP="00940ECD">
            <w:pPr>
              <w:tabs>
                <w:tab w:val="left" w:pos="851"/>
              </w:tabs>
              <w:jc w:val="center"/>
              <w:rPr>
                <w:rFonts w:eastAsia="Times New Roman" w:cs="Times New Roman"/>
                <w:szCs w:val="28"/>
              </w:rPr>
            </w:pPr>
            <w:r>
              <w:rPr>
                <w:rFonts w:eastAsia="Times New Roman" w:cs="Times New Roman"/>
                <w:szCs w:val="28"/>
              </w:rPr>
              <w:t>213</w:t>
            </w:r>
          </w:p>
        </w:tc>
      </w:tr>
      <w:tr w:rsidR="0060529E" w:rsidRPr="00B049B6" w14:paraId="0D55E4B3" w14:textId="77777777" w:rsidTr="00534B80">
        <w:tc>
          <w:tcPr>
            <w:tcW w:w="846" w:type="dxa"/>
          </w:tcPr>
          <w:p w14:paraId="590FCD98" w14:textId="29DA1FDC" w:rsidR="0060529E" w:rsidRPr="00B049B6" w:rsidRDefault="0060529E" w:rsidP="00220ADE">
            <w:pPr>
              <w:tabs>
                <w:tab w:val="left" w:pos="851"/>
              </w:tabs>
              <w:jc w:val="center"/>
              <w:rPr>
                <w:rFonts w:eastAsia="Times New Roman" w:cs="Times New Roman"/>
                <w:szCs w:val="28"/>
              </w:rPr>
            </w:pPr>
            <w:r w:rsidRPr="00B049B6">
              <w:rPr>
                <w:rFonts w:eastAsia="Times New Roman" w:cs="Times New Roman"/>
                <w:szCs w:val="28"/>
              </w:rPr>
              <w:t>3.1.</w:t>
            </w:r>
          </w:p>
        </w:tc>
        <w:tc>
          <w:tcPr>
            <w:tcW w:w="8356" w:type="dxa"/>
          </w:tcPr>
          <w:p w14:paraId="4E4F3362" w14:textId="300506FA" w:rsidR="0060529E" w:rsidRPr="00B049B6" w:rsidRDefault="0060529E" w:rsidP="00220ADE">
            <w:pPr>
              <w:tabs>
                <w:tab w:val="left" w:pos="851"/>
              </w:tabs>
              <w:rPr>
                <w:rFonts w:eastAsia="Times New Roman" w:cs="Times New Roman"/>
                <w:szCs w:val="28"/>
              </w:rPr>
            </w:pPr>
            <w:r w:rsidRPr="00B049B6">
              <w:rPr>
                <w:rFonts w:eastAsia="Times New Roman" w:cs="Times New Roman"/>
                <w:szCs w:val="28"/>
              </w:rPr>
              <w:t>Психолого-педагогические условия реализации Программы</w:t>
            </w:r>
          </w:p>
        </w:tc>
        <w:tc>
          <w:tcPr>
            <w:tcW w:w="709" w:type="dxa"/>
          </w:tcPr>
          <w:p w14:paraId="4F731769" w14:textId="1517F4D4" w:rsidR="0060529E" w:rsidRPr="00B049B6" w:rsidRDefault="00AE3927" w:rsidP="00940ECD">
            <w:pPr>
              <w:tabs>
                <w:tab w:val="left" w:pos="851"/>
              </w:tabs>
              <w:jc w:val="center"/>
              <w:rPr>
                <w:rFonts w:eastAsia="Times New Roman" w:cs="Times New Roman"/>
                <w:szCs w:val="28"/>
              </w:rPr>
            </w:pPr>
            <w:r>
              <w:rPr>
                <w:rFonts w:eastAsia="Times New Roman" w:cs="Times New Roman"/>
                <w:szCs w:val="28"/>
              </w:rPr>
              <w:t>213</w:t>
            </w:r>
          </w:p>
        </w:tc>
      </w:tr>
      <w:tr w:rsidR="0060529E" w:rsidRPr="00B049B6" w14:paraId="50D2FFB9" w14:textId="77777777" w:rsidTr="00534B80">
        <w:tc>
          <w:tcPr>
            <w:tcW w:w="846" w:type="dxa"/>
          </w:tcPr>
          <w:p w14:paraId="237F48F8" w14:textId="5406B519" w:rsidR="0060529E" w:rsidRPr="00B049B6" w:rsidRDefault="0060529E" w:rsidP="00220ADE">
            <w:pPr>
              <w:tabs>
                <w:tab w:val="left" w:pos="851"/>
              </w:tabs>
              <w:jc w:val="center"/>
              <w:rPr>
                <w:rFonts w:eastAsia="Times New Roman" w:cs="Times New Roman"/>
                <w:szCs w:val="28"/>
              </w:rPr>
            </w:pPr>
            <w:r w:rsidRPr="00B049B6">
              <w:rPr>
                <w:rFonts w:eastAsia="Times New Roman" w:cs="Times New Roman"/>
                <w:szCs w:val="28"/>
              </w:rPr>
              <w:t>3.2.</w:t>
            </w:r>
          </w:p>
        </w:tc>
        <w:tc>
          <w:tcPr>
            <w:tcW w:w="8356" w:type="dxa"/>
          </w:tcPr>
          <w:p w14:paraId="651F2184" w14:textId="205E561A" w:rsidR="0060529E" w:rsidRPr="00B049B6" w:rsidRDefault="0060529E" w:rsidP="00220ADE">
            <w:pPr>
              <w:tabs>
                <w:tab w:val="left" w:pos="851"/>
              </w:tabs>
              <w:rPr>
                <w:rFonts w:eastAsia="Times New Roman" w:cs="Times New Roman"/>
                <w:szCs w:val="28"/>
              </w:rPr>
            </w:pPr>
            <w:r w:rsidRPr="00B049B6">
              <w:rPr>
                <w:rFonts w:eastAsia="Times New Roman" w:cs="Times New Roman"/>
                <w:szCs w:val="28"/>
              </w:rPr>
              <w:t>Особенности организации развивающей предметно-пространственной среды</w:t>
            </w:r>
          </w:p>
        </w:tc>
        <w:tc>
          <w:tcPr>
            <w:tcW w:w="709" w:type="dxa"/>
          </w:tcPr>
          <w:p w14:paraId="7655B378" w14:textId="623A3AB7" w:rsidR="0060529E" w:rsidRPr="00B049B6" w:rsidRDefault="00AE3927" w:rsidP="00940ECD">
            <w:pPr>
              <w:tabs>
                <w:tab w:val="left" w:pos="851"/>
              </w:tabs>
              <w:jc w:val="center"/>
              <w:rPr>
                <w:rFonts w:eastAsia="Times New Roman" w:cs="Times New Roman"/>
                <w:szCs w:val="28"/>
              </w:rPr>
            </w:pPr>
            <w:r>
              <w:rPr>
                <w:rFonts w:eastAsia="Times New Roman" w:cs="Times New Roman"/>
                <w:szCs w:val="28"/>
              </w:rPr>
              <w:t>217</w:t>
            </w:r>
          </w:p>
        </w:tc>
      </w:tr>
      <w:tr w:rsidR="0060529E" w:rsidRPr="00B049B6" w14:paraId="36EEA0AA" w14:textId="77777777" w:rsidTr="00534B80">
        <w:trPr>
          <w:trHeight w:val="403"/>
        </w:trPr>
        <w:tc>
          <w:tcPr>
            <w:tcW w:w="846" w:type="dxa"/>
          </w:tcPr>
          <w:p w14:paraId="4093486A" w14:textId="25F0FDE0" w:rsidR="0060529E" w:rsidRPr="00B049B6" w:rsidRDefault="00534B80" w:rsidP="00220ADE">
            <w:pPr>
              <w:tabs>
                <w:tab w:val="left" w:pos="851"/>
              </w:tabs>
              <w:jc w:val="center"/>
              <w:rPr>
                <w:rFonts w:eastAsia="Times New Roman" w:cs="Times New Roman"/>
                <w:szCs w:val="28"/>
              </w:rPr>
            </w:pPr>
            <w:r>
              <w:rPr>
                <w:rFonts w:eastAsia="Times New Roman" w:cs="Times New Roman"/>
                <w:szCs w:val="28"/>
              </w:rPr>
              <w:t>3.3</w:t>
            </w:r>
            <w:r w:rsidR="0060529E" w:rsidRPr="00B049B6">
              <w:rPr>
                <w:rFonts w:eastAsia="Times New Roman" w:cs="Times New Roman"/>
                <w:szCs w:val="28"/>
              </w:rPr>
              <w:t xml:space="preserve">. </w:t>
            </w:r>
          </w:p>
        </w:tc>
        <w:tc>
          <w:tcPr>
            <w:tcW w:w="8356" w:type="dxa"/>
          </w:tcPr>
          <w:p w14:paraId="6D4DEEAF" w14:textId="4CAC54CA" w:rsidR="0060529E" w:rsidRPr="00B049B6" w:rsidRDefault="0060529E" w:rsidP="00220ADE">
            <w:pPr>
              <w:tabs>
                <w:tab w:val="left" w:pos="851"/>
              </w:tabs>
              <w:rPr>
                <w:rFonts w:eastAsia="Times New Roman" w:cs="Times New Roman"/>
                <w:szCs w:val="28"/>
              </w:rPr>
            </w:pPr>
            <w:r w:rsidRPr="00B049B6">
              <w:rPr>
                <w:rFonts w:eastAsia="Times New Roman" w:cs="Times New Roman"/>
                <w:szCs w:val="28"/>
              </w:rPr>
              <w:t>Материально-техническое обеспечение, обеспеченность методическими материалами и средствами обучения и воспитания</w:t>
            </w:r>
          </w:p>
        </w:tc>
        <w:tc>
          <w:tcPr>
            <w:tcW w:w="709" w:type="dxa"/>
          </w:tcPr>
          <w:p w14:paraId="61CAAA28" w14:textId="586B33A5" w:rsidR="0060529E" w:rsidRPr="00B049B6" w:rsidRDefault="00AE3927" w:rsidP="00940ECD">
            <w:pPr>
              <w:tabs>
                <w:tab w:val="left" w:pos="851"/>
              </w:tabs>
              <w:jc w:val="center"/>
              <w:rPr>
                <w:rFonts w:eastAsia="Times New Roman" w:cs="Times New Roman"/>
                <w:szCs w:val="28"/>
              </w:rPr>
            </w:pPr>
            <w:r>
              <w:rPr>
                <w:rFonts w:eastAsia="Times New Roman" w:cs="Times New Roman"/>
                <w:szCs w:val="28"/>
              </w:rPr>
              <w:t>241</w:t>
            </w:r>
          </w:p>
        </w:tc>
      </w:tr>
      <w:tr w:rsidR="00534B80" w:rsidRPr="00B049B6" w14:paraId="1A7604FB" w14:textId="77777777" w:rsidTr="00534B80">
        <w:trPr>
          <w:trHeight w:val="403"/>
        </w:trPr>
        <w:tc>
          <w:tcPr>
            <w:tcW w:w="846" w:type="dxa"/>
          </w:tcPr>
          <w:p w14:paraId="6A904E13" w14:textId="3CA9D824" w:rsidR="00534B80" w:rsidRDefault="00534B80" w:rsidP="00220ADE">
            <w:pPr>
              <w:tabs>
                <w:tab w:val="left" w:pos="851"/>
              </w:tabs>
              <w:jc w:val="center"/>
              <w:rPr>
                <w:rFonts w:eastAsia="Times New Roman" w:cs="Times New Roman"/>
                <w:szCs w:val="28"/>
              </w:rPr>
            </w:pPr>
            <w:r>
              <w:rPr>
                <w:rFonts w:eastAsia="Times New Roman" w:cs="Times New Roman"/>
                <w:szCs w:val="28"/>
              </w:rPr>
              <w:lastRenderedPageBreak/>
              <w:t>3.4.</w:t>
            </w:r>
          </w:p>
        </w:tc>
        <w:tc>
          <w:tcPr>
            <w:tcW w:w="8356" w:type="dxa"/>
          </w:tcPr>
          <w:p w14:paraId="3D100EF6" w14:textId="53EB4623" w:rsidR="00534B80" w:rsidRPr="00B049B6" w:rsidRDefault="00534B80" w:rsidP="00220ADE">
            <w:pPr>
              <w:tabs>
                <w:tab w:val="left" w:pos="851"/>
              </w:tabs>
              <w:rPr>
                <w:rFonts w:eastAsia="Times New Roman" w:cs="Times New Roman"/>
                <w:szCs w:val="28"/>
              </w:rPr>
            </w:pPr>
            <w:r>
              <w:rPr>
                <w:rFonts w:eastAsia="Times New Roman" w:cs="Times New Roman"/>
                <w:szCs w:val="28"/>
              </w:rPr>
              <w:t>Объем образовательной нагрузки. Календарный учебный график. Учебный план</w:t>
            </w:r>
          </w:p>
        </w:tc>
        <w:tc>
          <w:tcPr>
            <w:tcW w:w="709" w:type="dxa"/>
          </w:tcPr>
          <w:p w14:paraId="2C1AC7F6" w14:textId="6718F18A" w:rsidR="00534B80" w:rsidRPr="00B049B6" w:rsidRDefault="00131614" w:rsidP="00940ECD">
            <w:pPr>
              <w:tabs>
                <w:tab w:val="left" w:pos="851"/>
              </w:tabs>
              <w:jc w:val="center"/>
              <w:rPr>
                <w:rFonts w:eastAsia="Times New Roman" w:cs="Times New Roman"/>
                <w:szCs w:val="28"/>
              </w:rPr>
            </w:pPr>
            <w:r>
              <w:rPr>
                <w:rFonts w:eastAsia="Times New Roman" w:cs="Times New Roman"/>
                <w:szCs w:val="28"/>
              </w:rPr>
              <w:t>247</w:t>
            </w:r>
          </w:p>
        </w:tc>
      </w:tr>
      <w:tr w:rsidR="00534B80" w:rsidRPr="00B049B6" w14:paraId="1E9EFF36" w14:textId="77777777" w:rsidTr="00534B80">
        <w:trPr>
          <w:trHeight w:val="403"/>
        </w:trPr>
        <w:tc>
          <w:tcPr>
            <w:tcW w:w="846" w:type="dxa"/>
          </w:tcPr>
          <w:p w14:paraId="6110B50E" w14:textId="54B1737D" w:rsidR="00534B80" w:rsidRPr="00B049B6" w:rsidRDefault="00534B80" w:rsidP="00220ADE">
            <w:pPr>
              <w:tabs>
                <w:tab w:val="left" w:pos="851"/>
              </w:tabs>
              <w:jc w:val="center"/>
              <w:rPr>
                <w:rFonts w:eastAsia="Times New Roman" w:cs="Times New Roman"/>
                <w:szCs w:val="28"/>
              </w:rPr>
            </w:pPr>
            <w:r>
              <w:rPr>
                <w:rFonts w:eastAsia="Times New Roman" w:cs="Times New Roman"/>
                <w:szCs w:val="28"/>
              </w:rPr>
              <w:t>3.5.</w:t>
            </w:r>
          </w:p>
        </w:tc>
        <w:tc>
          <w:tcPr>
            <w:tcW w:w="8356" w:type="dxa"/>
          </w:tcPr>
          <w:p w14:paraId="58FED604" w14:textId="14B76ADD" w:rsidR="00534B80" w:rsidRPr="00B049B6" w:rsidRDefault="00534B80" w:rsidP="00220ADE">
            <w:pPr>
              <w:tabs>
                <w:tab w:val="left" w:pos="851"/>
              </w:tabs>
              <w:rPr>
                <w:rFonts w:eastAsia="Times New Roman" w:cs="Times New Roman"/>
                <w:szCs w:val="28"/>
              </w:rPr>
            </w:pPr>
            <w:r>
              <w:rPr>
                <w:rFonts w:eastAsia="Times New Roman" w:cs="Times New Roman"/>
                <w:szCs w:val="28"/>
              </w:rPr>
              <w:t>Кадровые условия реализации Программы</w:t>
            </w:r>
          </w:p>
        </w:tc>
        <w:tc>
          <w:tcPr>
            <w:tcW w:w="709" w:type="dxa"/>
          </w:tcPr>
          <w:p w14:paraId="436541ED" w14:textId="21CBC27E" w:rsidR="00534B80" w:rsidRPr="00B049B6" w:rsidRDefault="00131614" w:rsidP="00940ECD">
            <w:pPr>
              <w:tabs>
                <w:tab w:val="left" w:pos="851"/>
              </w:tabs>
              <w:jc w:val="center"/>
              <w:rPr>
                <w:rFonts w:eastAsia="Times New Roman" w:cs="Times New Roman"/>
                <w:szCs w:val="28"/>
              </w:rPr>
            </w:pPr>
            <w:r>
              <w:rPr>
                <w:rFonts w:eastAsia="Times New Roman" w:cs="Times New Roman"/>
                <w:szCs w:val="28"/>
              </w:rPr>
              <w:t>25</w:t>
            </w:r>
            <w:r w:rsidR="00AE3927">
              <w:rPr>
                <w:rFonts w:eastAsia="Times New Roman" w:cs="Times New Roman"/>
                <w:szCs w:val="28"/>
              </w:rPr>
              <w:t>1</w:t>
            </w:r>
          </w:p>
        </w:tc>
      </w:tr>
      <w:tr w:rsidR="00CF2E00" w:rsidRPr="00B049B6" w14:paraId="58F36163" w14:textId="77777777" w:rsidTr="00534B80">
        <w:trPr>
          <w:trHeight w:val="403"/>
        </w:trPr>
        <w:tc>
          <w:tcPr>
            <w:tcW w:w="846" w:type="dxa"/>
          </w:tcPr>
          <w:p w14:paraId="684EA2D0" w14:textId="0AE853B7" w:rsidR="00CF2E00" w:rsidRPr="00B049B6" w:rsidRDefault="00534B80" w:rsidP="00220ADE">
            <w:pPr>
              <w:tabs>
                <w:tab w:val="left" w:pos="851"/>
              </w:tabs>
              <w:jc w:val="center"/>
              <w:rPr>
                <w:rFonts w:eastAsia="Times New Roman" w:cs="Times New Roman"/>
                <w:szCs w:val="28"/>
              </w:rPr>
            </w:pPr>
            <w:r>
              <w:rPr>
                <w:rFonts w:eastAsia="Times New Roman" w:cs="Times New Roman"/>
                <w:szCs w:val="28"/>
              </w:rPr>
              <w:t>3.6</w:t>
            </w:r>
            <w:r w:rsidR="00CF2E00" w:rsidRPr="00B049B6">
              <w:rPr>
                <w:rFonts w:eastAsia="Times New Roman" w:cs="Times New Roman"/>
                <w:szCs w:val="28"/>
              </w:rPr>
              <w:t>.</w:t>
            </w:r>
          </w:p>
        </w:tc>
        <w:tc>
          <w:tcPr>
            <w:tcW w:w="8356" w:type="dxa"/>
          </w:tcPr>
          <w:p w14:paraId="2BC8FF2C" w14:textId="73F9D73D" w:rsidR="00CF2E00" w:rsidRPr="00B049B6" w:rsidRDefault="00CF2E00" w:rsidP="00220ADE">
            <w:pPr>
              <w:tabs>
                <w:tab w:val="left" w:pos="851"/>
              </w:tabs>
              <w:rPr>
                <w:rFonts w:eastAsia="Times New Roman" w:cs="Times New Roman"/>
                <w:szCs w:val="28"/>
              </w:rPr>
            </w:pPr>
            <w:r w:rsidRPr="00B049B6">
              <w:rPr>
                <w:rFonts w:eastAsia="Times New Roman" w:cs="Times New Roman"/>
                <w:szCs w:val="28"/>
              </w:rPr>
              <w:t xml:space="preserve">Финансовые условия реализации Программы </w:t>
            </w:r>
          </w:p>
        </w:tc>
        <w:tc>
          <w:tcPr>
            <w:tcW w:w="709" w:type="dxa"/>
          </w:tcPr>
          <w:p w14:paraId="58F20D41" w14:textId="391BEE40" w:rsidR="00CF2E00" w:rsidRPr="00B049B6" w:rsidRDefault="00AE3927" w:rsidP="00AE3927">
            <w:pPr>
              <w:tabs>
                <w:tab w:val="left" w:pos="851"/>
              </w:tabs>
              <w:rPr>
                <w:rFonts w:eastAsia="Times New Roman" w:cs="Times New Roman"/>
                <w:szCs w:val="28"/>
              </w:rPr>
            </w:pPr>
            <w:r>
              <w:rPr>
                <w:rFonts w:eastAsia="Times New Roman" w:cs="Times New Roman"/>
                <w:szCs w:val="28"/>
              </w:rPr>
              <w:t>251</w:t>
            </w:r>
          </w:p>
        </w:tc>
      </w:tr>
      <w:tr w:rsidR="0060529E" w:rsidRPr="00B049B6" w14:paraId="05F1D511" w14:textId="77777777" w:rsidTr="00534B80">
        <w:trPr>
          <w:trHeight w:val="267"/>
        </w:trPr>
        <w:tc>
          <w:tcPr>
            <w:tcW w:w="846" w:type="dxa"/>
          </w:tcPr>
          <w:p w14:paraId="7301CFAE" w14:textId="6EFDE2F6" w:rsidR="0060529E" w:rsidRPr="00B049B6" w:rsidRDefault="0060529E" w:rsidP="00CF2E00">
            <w:pPr>
              <w:tabs>
                <w:tab w:val="left" w:pos="851"/>
              </w:tabs>
              <w:jc w:val="center"/>
              <w:rPr>
                <w:rFonts w:eastAsia="Times New Roman" w:cs="Times New Roman"/>
                <w:szCs w:val="28"/>
              </w:rPr>
            </w:pPr>
            <w:r w:rsidRPr="00B049B6">
              <w:rPr>
                <w:rFonts w:eastAsia="Times New Roman" w:cs="Times New Roman"/>
                <w:szCs w:val="28"/>
              </w:rPr>
              <w:t>3.</w:t>
            </w:r>
            <w:r w:rsidR="00534B80">
              <w:rPr>
                <w:rFonts w:eastAsia="Times New Roman" w:cs="Times New Roman"/>
                <w:szCs w:val="28"/>
              </w:rPr>
              <w:t>7</w:t>
            </w:r>
            <w:r w:rsidRPr="00B049B6">
              <w:rPr>
                <w:rFonts w:eastAsia="Times New Roman" w:cs="Times New Roman"/>
                <w:szCs w:val="28"/>
              </w:rPr>
              <w:t xml:space="preserve">. </w:t>
            </w:r>
          </w:p>
        </w:tc>
        <w:tc>
          <w:tcPr>
            <w:tcW w:w="8356" w:type="dxa"/>
          </w:tcPr>
          <w:p w14:paraId="278945AA" w14:textId="44EB26C3" w:rsidR="0060529E" w:rsidRPr="00B049B6" w:rsidRDefault="0060529E" w:rsidP="0060529E">
            <w:pPr>
              <w:tabs>
                <w:tab w:val="left" w:pos="851"/>
              </w:tabs>
              <w:rPr>
                <w:rFonts w:eastAsia="Times New Roman" w:cs="Times New Roman"/>
                <w:szCs w:val="28"/>
              </w:rPr>
            </w:pPr>
            <w:r w:rsidRPr="00B049B6">
              <w:rPr>
                <w:rFonts w:eastAsia="Times New Roman" w:cs="Times New Roman"/>
                <w:szCs w:val="28"/>
              </w:rPr>
              <w:t>Примерный перечень литературно, музыкальных, художественных, анимационных произведений для реализации Программы</w:t>
            </w:r>
          </w:p>
        </w:tc>
        <w:tc>
          <w:tcPr>
            <w:tcW w:w="709" w:type="dxa"/>
          </w:tcPr>
          <w:p w14:paraId="5842638C" w14:textId="4E595243" w:rsidR="0060529E" w:rsidRPr="00B049B6" w:rsidRDefault="00AE3927" w:rsidP="00940ECD">
            <w:pPr>
              <w:tabs>
                <w:tab w:val="left" w:pos="851"/>
              </w:tabs>
              <w:jc w:val="center"/>
              <w:rPr>
                <w:rFonts w:eastAsia="Times New Roman" w:cs="Times New Roman"/>
                <w:szCs w:val="28"/>
              </w:rPr>
            </w:pPr>
            <w:r>
              <w:rPr>
                <w:rFonts w:eastAsia="Times New Roman" w:cs="Times New Roman"/>
                <w:szCs w:val="28"/>
              </w:rPr>
              <w:t>253</w:t>
            </w:r>
          </w:p>
        </w:tc>
      </w:tr>
      <w:tr w:rsidR="0060529E" w:rsidRPr="00B049B6" w14:paraId="63D20E7C" w14:textId="77777777" w:rsidTr="00534B80">
        <w:trPr>
          <w:trHeight w:val="287"/>
        </w:trPr>
        <w:tc>
          <w:tcPr>
            <w:tcW w:w="846" w:type="dxa"/>
          </w:tcPr>
          <w:p w14:paraId="2120AED0" w14:textId="119B4347" w:rsidR="0060529E" w:rsidRPr="00B049B6" w:rsidRDefault="00534B80" w:rsidP="00220ADE">
            <w:pPr>
              <w:tabs>
                <w:tab w:val="left" w:pos="851"/>
              </w:tabs>
              <w:jc w:val="center"/>
              <w:rPr>
                <w:rFonts w:eastAsia="Times New Roman" w:cs="Times New Roman"/>
                <w:szCs w:val="28"/>
              </w:rPr>
            </w:pPr>
            <w:r>
              <w:rPr>
                <w:rFonts w:eastAsia="Times New Roman" w:cs="Times New Roman"/>
                <w:szCs w:val="28"/>
              </w:rPr>
              <w:t>3.7</w:t>
            </w:r>
            <w:r w:rsidR="0060529E" w:rsidRPr="00B049B6">
              <w:rPr>
                <w:rFonts w:eastAsia="Times New Roman" w:cs="Times New Roman"/>
                <w:szCs w:val="28"/>
              </w:rPr>
              <w:t>.1.</w:t>
            </w:r>
          </w:p>
        </w:tc>
        <w:tc>
          <w:tcPr>
            <w:tcW w:w="8356" w:type="dxa"/>
          </w:tcPr>
          <w:p w14:paraId="7DDF2D3D" w14:textId="071090B0" w:rsidR="0060529E" w:rsidRPr="00B049B6" w:rsidRDefault="0060529E" w:rsidP="00220ADE">
            <w:pPr>
              <w:tabs>
                <w:tab w:val="left" w:pos="851"/>
              </w:tabs>
              <w:rPr>
                <w:rFonts w:eastAsia="Times New Roman" w:cs="Times New Roman"/>
                <w:szCs w:val="28"/>
              </w:rPr>
            </w:pPr>
            <w:r w:rsidRPr="00B049B6">
              <w:rPr>
                <w:rFonts w:eastAsia="Times New Roman" w:cs="Times New Roman"/>
                <w:szCs w:val="28"/>
              </w:rPr>
              <w:t>Примерный перечень художественной литературы</w:t>
            </w:r>
          </w:p>
        </w:tc>
        <w:tc>
          <w:tcPr>
            <w:tcW w:w="709" w:type="dxa"/>
          </w:tcPr>
          <w:p w14:paraId="75D76888" w14:textId="7A0AC1D9" w:rsidR="0060529E" w:rsidRPr="00B049B6" w:rsidRDefault="00AE3927" w:rsidP="00940ECD">
            <w:pPr>
              <w:tabs>
                <w:tab w:val="left" w:pos="851"/>
              </w:tabs>
              <w:jc w:val="center"/>
              <w:rPr>
                <w:rFonts w:eastAsia="Times New Roman" w:cs="Times New Roman"/>
                <w:szCs w:val="28"/>
              </w:rPr>
            </w:pPr>
            <w:r>
              <w:rPr>
                <w:rFonts w:eastAsia="Times New Roman" w:cs="Times New Roman"/>
                <w:szCs w:val="28"/>
              </w:rPr>
              <w:t>253</w:t>
            </w:r>
          </w:p>
        </w:tc>
      </w:tr>
      <w:tr w:rsidR="0060529E" w:rsidRPr="00B049B6" w14:paraId="5CDC8BEA" w14:textId="77777777" w:rsidTr="00534B80">
        <w:trPr>
          <w:trHeight w:val="403"/>
        </w:trPr>
        <w:tc>
          <w:tcPr>
            <w:tcW w:w="846" w:type="dxa"/>
          </w:tcPr>
          <w:p w14:paraId="069D4D65" w14:textId="5839917D" w:rsidR="0060529E" w:rsidRPr="00B049B6" w:rsidRDefault="00534B80" w:rsidP="00220ADE">
            <w:pPr>
              <w:tabs>
                <w:tab w:val="left" w:pos="851"/>
              </w:tabs>
              <w:jc w:val="center"/>
              <w:rPr>
                <w:rFonts w:eastAsia="Times New Roman" w:cs="Times New Roman"/>
                <w:szCs w:val="28"/>
              </w:rPr>
            </w:pPr>
            <w:r>
              <w:rPr>
                <w:rFonts w:eastAsia="Times New Roman" w:cs="Times New Roman"/>
                <w:szCs w:val="28"/>
              </w:rPr>
              <w:t>3.7</w:t>
            </w:r>
            <w:r w:rsidR="0060529E" w:rsidRPr="00B049B6">
              <w:rPr>
                <w:rFonts w:eastAsia="Times New Roman" w:cs="Times New Roman"/>
                <w:szCs w:val="28"/>
              </w:rPr>
              <w:t>.2.</w:t>
            </w:r>
          </w:p>
        </w:tc>
        <w:tc>
          <w:tcPr>
            <w:tcW w:w="8356" w:type="dxa"/>
          </w:tcPr>
          <w:p w14:paraId="5BAECCEB" w14:textId="75D6B1FF" w:rsidR="0060529E" w:rsidRPr="00B049B6" w:rsidRDefault="0060529E" w:rsidP="00220ADE">
            <w:pPr>
              <w:tabs>
                <w:tab w:val="left" w:pos="851"/>
              </w:tabs>
              <w:rPr>
                <w:rFonts w:eastAsia="Times New Roman" w:cs="Times New Roman"/>
                <w:szCs w:val="28"/>
              </w:rPr>
            </w:pPr>
            <w:r w:rsidRPr="00B049B6">
              <w:rPr>
                <w:rFonts w:eastAsia="Times New Roman" w:cs="Times New Roman"/>
                <w:szCs w:val="28"/>
              </w:rPr>
              <w:t>Примерный перечень музыкальных произведений</w:t>
            </w:r>
          </w:p>
        </w:tc>
        <w:tc>
          <w:tcPr>
            <w:tcW w:w="709" w:type="dxa"/>
          </w:tcPr>
          <w:p w14:paraId="5BF83A2C" w14:textId="7D3B90E9" w:rsidR="0060529E" w:rsidRPr="00B049B6" w:rsidRDefault="00AE3927" w:rsidP="00940ECD">
            <w:pPr>
              <w:tabs>
                <w:tab w:val="left" w:pos="851"/>
              </w:tabs>
              <w:jc w:val="center"/>
              <w:rPr>
                <w:rFonts w:eastAsia="Times New Roman" w:cs="Times New Roman"/>
                <w:szCs w:val="28"/>
              </w:rPr>
            </w:pPr>
            <w:r>
              <w:rPr>
                <w:rFonts w:eastAsia="Times New Roman" w:cs="Times New Roman"/>
                <w:szCs w:val="28"/>
              </w:rPr>
              <w:t>261</w:t>
            </w:r>
          </w:p>
        </w:tc>
      </w:tr>
      <w:tr w:rsidR="0060529E" w:rsidRPr="00B049B6" w14:paraId="44125655" w14:textId="77777777" w:rsidTr="00534B80">
        <w:trPr>
          <w:trHeight w:val="403"/>
        </w:trPr>
        <w:tc>
          <w:tcPr>
            <w:tcW w:w="846" w:type="dxa"/>
          </w:tcPr>
          <w:p w14:paraId="3B102513" w14:textId="1D2C1D8D" w:rsidR="0060529E" w:rsidRPr="00B049B6" w:rsidRDefault="00534B80" w:rsidP="00220ADE">
            <w:pPr>
              <w:tabs>
                <w:tab w:val="left" w:pos="851"/>
              </w:tabs>
              <w:jc w:val="center"/>
              <w:rPr>
                <w:rFonts w:eastAsia="Times New Roman" w:cs="Times New Roman"/>
                <w:szCs w:val="28"/>
              </w:rPr>
            </w:pPr>
            <w:r>
              <w:rPr>
                <w:rFonts w:eastAsia="Times New Roman" w:cs="Times New Roman"/>
                <w:szCs w:val="28"/>
              </w:rPr>
              <w:t>3.7</w:t>
            </w:r>
            <w:r w:rsidR="0060529E" w:rsidRPr="00B049B6">
              <w:rPr>
                <w:rFonts w:eastAsia="Times New Roman" w:cs="Times New Roman"/>
                <w:szCs w:val="28"/>
              </w:rPr>
              <w:t>.3.</w:t>
            </w:r>
          </w:p>
        </w:tc>
        <w:tc>
          <w:tcPr>
            <w:tcW w:w="8356" w:type="dxa"/>
          </w:tcPr>
          <w:p w14:paraId="756B22EA" w14:textId="66C67B78" w:rsidR="0060529E" w:rsidRPr="00B049B6" w:rsidRDefault="0060529E" w:rsidP="00220ADE">
            <w:pPr>
              <w:tabs>
                <w:tab w:val="left" w:pos="851"/>
              </w:tabs>
              <w:rPr>
                <w:rFonts w:eastAsia="Times New Roman" w:cs="Times New Roman"/>
                <w:szCs w:val="28"/>
              </w:rPr>
            </w:pPr>
            <w:r w:rsidRPr="00B049B6">
              <w:rPr>
                <w:rFonts w:eastAsia="Times New Roman" w:cs="Times New Roman"/>
                <w:szCs w:val="28"/>
              </w:rPr>
              <w:t>Примерный перечень произведений изобразительного искусства</w:t>
            </w:r>
          </w:p>
        </w:tc>
        <w:tc>
          <w:tcPr>
            <w:tcW w:w="709" w:type="dxa"/>
          </w:tcPr>
          <w:p w14:paraId="2A27631F" w14:textId="55B30529" w:rsidR="0060529E" w:rsidRPr="00B049B6" w:rsidRDefault="00AE3927" w:rsidP="00940ECD">
            <w:pPr>
              <w:tabs>
                <w:tab w:val="left" w:pos="851"/>
              </w:tabs>
              <w:jc w:val="center"/>
              <w:rPr>
                <w:rFonts w:eastAsia="Times New Roman" w:cs="Times New Roman"/>
                <w:szCs w:val="28"/>
              </w:rPr>
            </w:pPr>
            <w:r>
              <w:rPr>
                <w:rFonts w:eastAsia="Times New Roman" w:cs="Times New Roman"/>
                <w:szCs w:val="28"/>
              </w:rPr>
              <w:t>269</w:t>
            </w:r>
          </w:p>
        </w:tc>
      </w:tr>
      <w:tr w:rsidR="0060529E" w:rsidRPr="00B049B6" w14:paraId="31526815" w14:textId="77777777" w:rsidTr="00534B80">
        <w:trPr>
          <w:trHeight w:val="403"/>
        </w:trPr>
        <w:tc>
          <w:tcPr>
            <w:tcW w:w="846" w:type="dxa"/>
          </w:tcPr>
          <w:p w14:paraId="43888272" w14:textId="3F844697" w:rsidR="0060529E" w:rsidRPr="00B049B6" w:rsidRDefault="00534B80" w:rsidP="00220ADE">
            <w:pPr>
              <w:tabs>
                <w:tab w:val="left" w:pos="851"/>
              </w:tabs>
              <w:jc w:val="center"/>
              <w:rPr>
                <w:rFonts w:eastAsia="Times New Roman" w:cs="Times New Roman"/>
                <w:szCs w:val="28"/>
              </w:rPr>
            </w:pPr>
            <w:r>
              <w:rPr>
                <w:rFonts w:eastAsia="Times New Roman" w:cs="Times New Roman"/>
                <w:szCs w:val="28"/>
              </w:rPr>
              <w:t>3.7</w:t>
            </w:r>
            <w:r w:rsidR="0060529E" w:rsidRPr="00B049B6">
              <w:rPr>
                <w:rFonts w:eastAsia="Times New Roman" w:cs="Times New Roman"/>
                <w:szCs w:val="28"/>
              </w:rPr>
              <w:t>.4.</w:t>
            </w:r>
          </w:p>
        </w:tc>
        <w:tc>
          <w:tcPr>
            <w:tcW w:w="8356" w:type="dxa"/>
          </w:tcPr>
          <w:p w14:paraId="67012BE0" w14:textId="06EF7C26" w:rsidR="0060529E" w:rsidRPr="00B049B6" w:rsidRDefault="0060529E" w:rsidP="00220ADE">
            <w:pPr>
              <w:tabs>
                <w:tab w:val="left" w:pos="851"/>
              </w:tabs>
              <w:rPr>
                <w:rFonts w:eastAsia="Times New Roman" w:cs="Times New Roman"/>
                <w:szCs w:val="28"/>
              </w:rPr>
            </w:pPr>
            <w:r w:rsidRPr="00B049B6">
              <w:rPr>
                <w:rFonts w:eastAsia="Times New Roman" w:cs="Times New Roman"/>
                <w:szCs w:val="28"/>
              </w:rPr>
              <w:t>Примерный перечень анимационных произведений</w:t>
            </w:r>
          </w:p>
        </w:tc>
        <w:tc>
          <w:tcPr>
            <w:tcW w:w="709" w:type="dxa"/>
          </w:tcPr>
          <w:p w14:paraId="32FD0FC3" w14:textId="749E12F6" w:rsidR="0060529E" w:rsidRPr="00B049B6" w:rsidRDefault="00AE3927" w:rsidP="00940ECD">
            <w:pPr>
              <w:tabs>
                <w:tab w:val="left" w:pos="851"/>
              </w:tabs>
              <w:jc w:val="center"/>
              <w:rPr>
                <w:rFonts w:eastAsia="Times New Roman" w:cs="Times New Roman"/>
                <w:szCs w:val="28"/>
              </w:rPr>
            </w:pPr>
            <w:r>
              <w:rPr>
                <w:rFonts w:eastAsia="Times New Roman" w:cs="Times New Roman"/>
                <w:szCs w:val="28"/>
              </w:rPr>
              <w:t>270</w:t>
            </w:r>
          </w:p>
        </w:tc>
      </w:tr>
      <w:tr w:rsidR="0060529E" w:rsidRPr="00B049B6" w14:paraId="5A09C372" w14:textId="77777777" w:rsidTr="00534B80">
        <w:trPr>
          <w:trHeight w:val="403"/>
        </w:trPr>
        <w:tc>
          <w:tcPr>
            <w:tcW w:w="846" w:type="dxa"/>
          </w:tcPr>
          <w:p w14:paraId="746C6833" w14:textId="78516D21" w:rsidR="0060529E" w:rsidRPr="00B049B6" w:rsidRDefault="0060529E" w:rsidP="00CF2E00">
            <w:pPr>
              <w:tabs>
                <w:tab w:val="left" w:pos="851"/>
              </w:tabs>
              <w:jc w:val="center"/>
              <w:rPr>
                <w:rFonts w:eastAsia="Times New Roman" w:cs="Times New Roman"/>
                <w:szCs w:val="28"/>
              </w:rPr>
            </w:pPr>
            <w:r w:rsidRPr="00B049B6">
              <w:rPr>
                <w:rFonts w:eastAsia="Times New Roman" w:cs="Times New Roman"/>
                <w:szCs w:val="28"/>
              </w:rPr>
              <w:t>3.</w:t>
            </w:r>
            <w:r w:rsidR="00534B80">
              <w:rPr>
                <w:rFonts w:eastAsia="Times New Roman" w:cs="Times New Roman"/>
                <w:szCs w:val="28"/>
              </w:rPr>
              <w:t>8</w:t>
            </w:r>
            <w:r w:rsidRPr="00B049B6">
              <w:rPr>
                <w:rFonts w:eastAsia="Times New Roman" w:cs="Times New Roman"/>
                <w:szCs w:val="28"/>
              </w:rPr>
              <w:t>.</w:t>
            </w:r>
          </w:p>
        </w:tc>
        <w:tc>
          <w:tcPr>
            <w:tcW w:w="8356" w:type="dxa"/>
          </w:tcPr>
          <w:p w14:paraId="7DE6563F" w14:textId="64B19DDC" w:rsidR="0060529E" w:rsidRPr="00B049B6" w:rsidRDefault="001E3CAD" w:rsidP="00220ADE">
            <w:pPr>
              <w:tabs>
                <w:tab w:val="left" w:pos="851"/>
              </w:tabs>
              <w:rPr>
                <w:rFonts w:eastAsia="Times New Roman" w:cs="Times New Roman"/>
                <w:szCs w:val="28"/>
              </w:rPr>
            </w:pPr>
            <w:r>
              <w:rPr>
                <w:rFonts w:eastAsia="Times New Roman" w:cs="Times New Roman"/>
                <w:szCs w:val="28"/>
              </w:rPr>
              <w:t>Р</w:t>
            </w:r>
            <w:r w:rsidR="0060529E" w:rsidRPr="00B049B6">
              <w:rPr>
                <w:rFonts w:eastAsia="Times New Roman" w:cs="Times New Roman"/>
                <w:szCs w:val="28"/>
              </w:rPr>
              <w:t>ежим и распорядок дня в дошкольных группах</w:t>
            </w:r>
          </w:p>
        </w:tc>
        <w:tc>
          <w:tcPr>
            <w:tcW w:w="709" w:type="dxa"/>
          </w:tcPr>
          <w:p w14:paraId="0887BA7B" w14:textId="6B0198BC" w:rsidR="0060529E" w:rsidRPr="00B049B6" w:rsidRDefault="00AE3927" w:rsidP="0060529E">
            <w:pPr>
              <w:tabs>
                <w:tab w:val="left" w:pos="851"/>
              </w:tabs>
              <w:rPr>
                <w:rFonts w:eastAsia="Times New Roman" w:cs="Times New Roman"/>
                <w:szCs w:val="28"/>
              </w:rPr>
            </w:pPr>
            <w:r>
              <w:rPr>
                <w:rFonts w:eastAsia="Times New Roman" w:cs="Times New Roman"/>
                <w:szCs w:val="28"/>
              </w:rPr>
              <w:t>273</w:t>
            </w:r>
          </w:p>
        </w:tc>
      </w:tr>
      <w:tr w:rsidR="0060529E" w:rsidRPr="00B049B6" w14:paraId="181EDD00" w14:textId="77777777" w:rsidTr="00534B80">
        <w:trPr>
          <w:trHeight w:val="403"/>
        </w:trPr>
        <w:tc>
          <w:tcPr>
            <w:tcW w:w="846" w:type="dxa"/>
          </w:tcPr>
          <w:p w14:paraId="1CC1AD47" w14:textId="0428DA53" w:rsidR="0060529E" w:rsidRPr="00B049B6" w:rsidRDefault="00534B80" w:rsidP="00220ADE">
            <w:pPr>
              <w:tabs>
                <w:tab w:val="left" w:pos="851"/>
              </w:tabs>
              <w:jc w:val="center"/>
              <w:rPr>
                <w:rFonts w:eastAsia="Times New Roman" w:cs="Times New Roman"/>
                <w:szCs w:val="28"/>
              </w:rPr>
            </w:pPr>
            <w:r>
              <w:rPr>
                <w:rFonts w:eastAsia="Times New Roman" w:cs="Times New Roman"/>
                <w:szCs w:val="28"/>
              </w:rPr>
              <w:t>3.9</w:t>
            </w:r>
            <w:r w:rsidR="0060529E" w:rsidRPr="00B049B6">
              <w:rPr>
                <w:rFonts w:eastAsia="Times New Roman" w:cs="Times New Roman"/>
                <w:szCs w:val="28"/>
              </w:rPr>
              <w:t>.</w:t>
            </w:r>
          </w:p>
        </w:tc>
        <w:tc>
          <w:tcPr>
            <w:tcW w:w="8356" w:type="dxa"/>
          </w:tcPr>
          <w:p w14:paraId="4D21458C" w14:textId="706766D2" w:rsidR="0060529E" w:rsidRPr="00B049B6" w:rsidRDefault="0060529E" w:rsidP="00220ADE">
            <w:pPr>
              <w:tabs>
                <w:tab w:val="left" w:pos="851"/>
              </w:tabs>
              <w:rPr>
                <w:rFonts w:eastAsia="Times New Roman" w:cs="Times New Roman"/>
                <w:szCs w:val="28"/>
              </w:rPr>
            </w:pPr>
            <w:r w:rsidRPr="00B049B6">
              <w:rPr>
                <w:rFonts w:eastAsia="Times New Roman" w:cs="Times New Roman"/>
                <w:szCs w:val="28"/>
              </w:rPr>
              <w:t>Календарный план воспитательной работы</w:t>
            </w:r>
          </w:p>
        </w:tc>
        <w:tc>
          <w:tcPr>
            <w:tcW w:w="709" w:type="dxa"/>
          </w:tcPr>
          <w:p w14:paraId="1075F403" w14:textId="29EDEF89" w:rsidR="0060529E" w:rsidRPr="00B049B6" w:rsidRDefault="00AE3927" w:rsidP="0060529E">
            <w:pPr>
              <w:tabs>
                <w:tab w:val="left" w:pos="851"/>
              </w:tabs>
              <w:rPr>
                <w:rFonts w:eastAsia="Times New Roman" w:cs="Times New Roman"/>
                <w:szCs w:val="28"/>
              </w:rPr>
            </w:pPr>
            <w:r>
              <w:rPr>
                <w:rFonts w:eastAsia="Times New Roman" w:cs="Times New Roman"/>
                <w:szCs w:val="28"/>
              </w:rPr>
              <w:t>286</w:t>
            </w:r>
          </w:p>
        </w:tc>
      </w:tr>
      <w:tr w:rsidR="0060529E" w:rsidRPr="00B049B6" w14:paraId="62022702" w14:textId="77777777" w:rsidTr="00534B80">
        <w:trPr>
          <w:trHeight w:val="403"/>
        </w:trPr>
        <w:tc>
          <w:tcPr>
            <w:tcW w:w="846" w:type="dxa"/>
          </w:tcPr>
          <w:p w14:paraId="67DF965E" w14:textId="43861BC1" w:rsidR="0060529E" w:rsidRPr="001E3CAD" w:rsidRDefault="00534B80" w:rsidP="00220ADE">
            <w:pPr>
              <w:tabs>
                <w:tab w:val="left" w:pos="851"/>
              </w:tabs>
              <w:jc w:val="center"/>
              <w:rPr>
                <w:rFonts w:eastAsia="Times New Roman" w:cs="Times New Roman"/>
                <w:b/>
                <w:szCs w:val="28"/>
              </w:rPr>
            </w:pPr>
            <w:r>
              <w:rPr>
                <w:rFonts w:eastAsia="Times New Roman" w:cs="Times New Roman"/>
                <w:b/>
                <w:szCs w:val="28"/>
              </w:rPr>
              <w:t>3.10</w:t>
            </w:r>
            <w:r w:rsidR="0060529E" w:rsidRPr="001E3CAD">
              <w:rPr>
                <w:rFonts w:eastAsia="Times New Roman" w:cs="Times New Roman"/>
                <w:b/>
                <w:szCs w:val="28"/>
              </w:rPr>
              <w:t>.</w:t>
            </w:r>
          </w:p>
        </w:tc>
        <w:tc>
          <w:tcPr>
            <w:tcW w:w="8356" w:type="dxa"/>
          </w:tcPr>
          <w:p w14:paraId="0798794E" w14:textId="4EBB8DFD" w:rsidR="0060529E" w:rsidRPr="001E3CAD" w:rsidRDefault="0060529E" w:rsidP="00220ADE">
            <w:pPr>
              <w:tabs>
                <w:tab w:val="left" w:pos="851"/>
              </w:tabs>
              <w:rPr>
                <w:rFonts w:eastAsia="Times New Roman" w:cs="Times New Roman"/>
                <w:b/>
                <w:szCs w:val="28"/>
              </w:rPr>
            </w:pPr>
            <w:r w:rsidRPr="001E3CAD">
              <w:rPr>
                <w:rFonts w:eastAsia="Times New Roman" w:cs="Times New Roman"/>
                <w:b/>
                <w:szCs w:val="28"/>
              </w:rPr>
              <w:t>Часть, формируемая участниками образовательных отношений</w:t>
            </w:r>
          </w:p>
        </w:tc>
        <w:tc>
          <w:tcPr>
            <w:tcW w:w="709" w:type="dxa"/>
          </w:tcPr>
          <w:p w14:paraId="7F72610D" w14:textId="4CE06508" w:rsidR="0060529E" w:rsidRPr="00B049B6" w:rsidRDefault="00AE3927" w:rsidP="0060529E">
            <w:pPr>
              <w:tabs>
                <w:tab w:val="left" w:pos="851"/>
              </w:tabs>
              <w:rPr>
                <w:rFonts w:eastAsia="Times New Roman" w:cs="Times New Roman"/>
                <w:szCs w:val="28"/>
              </w:rPr>
            </w:pPr>
            <w:r>
              <w:rPr>
                <w:rFonts w:eastAsia="Times New Roman" w:cs="Times New Roman"/>
                <w:szCs w:val="28"/>
              </w:rPr>
              <w:t>288</w:t>
            </w:r>
          </w:p>
        </w:tc>
      </w:tr>
      <w:tr w:rsidR="0060529E" w:rsidRPr="00B049B6" w14:paraId="3224BE3E" w14:textId="77777777" w:rsidTr="00534B80">
        <w:trPr>
          <w:trHeight w:val="403"/>
        </w:trPr>
        <w:tc>
          <w:tcPr>
            <w:tcW w:w="846" w:type="dxa"/>
          </w:tcPr>
          <w:p w14:paraId="24A4B427" w14:textId="6019D57D" w:rsidR="0060529E" w:rsidRPr="00B049B6" w:rsidRDefault="0060529E" w:rsidP="0060529E">
            <w:pPr>
              <w:tabs>
                <w:tab w:val="left" w:pos="851"/>
              </w:tabs>
              <w:jc w:val="center"/>
              <w:rPr>
                <w:rFonts w:eastAsia="Times New Roman" w:cs="Times New Roman"/>
                <w:b/>
                <w:szCs w:val="28"/>
              </w:rPr>
            </w:pPr>
            <w:r w:rsidRPr="00B049B6">
              <w:rPr>
                <w:rFonts w:eastAsia="Times New Roman" w:cs="Times New Roman"/>
                <w:b/>
                <w:szCs w:val="28"/>
                <w:lang w:val="en-US"/>
              </w:rPr>
              <w:t>IV</w:t>
            </w:r>
            <w:r w:rsidRPr="00B049B6">
              <w:rPr>
                <w:rFonts w:eastAsia="Times New Roman" w:cs="Times New Roman"/>
                <w:b/>
                <w:szCs w:val="28"/>
              </w:rPr>
              <w:t>.</w:t>
            </w:r>
          </w:p>
        </w:tc>
        <w:tc>
          <w:tcPr>
            <w:tcW w:w="8356" w:type="dxa"/>
          </w:tcPr>
          <w:p w14:paraId="5D9FFABB" w14:textId="4AA73643" w:rsidR="0060529E" w:rsidRPr="00B049B6" w:rsidRDefault="0060529E" w:rsidP="00220ADE">
            <w:pPr>
              <w:tabs>
                <w:tab w:val="left" w:pos="851"/>
              </w:tabs>
              <w:rPr>
                <w:rFonts w:eastAsia="Times New Roman" w:cs="Times New Roman"/>
                <w:b/>
                <w:szCs w:val="28"/>
              </w:rPr>
            </w:pPr>
            <w:r w:rsidRPr="00B049B6">
              <w:rPr>
                <w:rFonts w:eastAsia="Times New Roman" w:cs="Times New Roman"/>
                <w:b/>
                <w:szCs w:val="28"/>
              </w:rPr>
              <w:t>Кратка</w:t>
            </w:r>
            <w:r w:rsidR="00E225DA" w:rsidRPr="00B049B6">
              <w:rPr>
                <w:rFonts w:eastAsia="Times New Roman" w:cs="Times New Roman"/>
                <w:b/>
                <w:szCs w:val="28"/>
              </w:rPr>
              <w:t>я</w:t>
            </w:r>
            <w:r w:rsidRPr="00B049B6">
              <w:rPr>
                <w:rFonts w:eastAsia="Times New Roman" w:cs="Times New Roman"/>
                <w:b/>
                <w:szCs w:val="28"/>
              </w:rPr>
              <w:t xml:space="preserve"> презентация Программы </w:t>
            </w:r>
          </w:p>
        </w:tc>
        <w:tc>
          <w:tcPr>
            <w:tcW w:w="709" w:type="dxa"/>
          </w:tcPr>
          <w:p w14:paraId="5D62CB79" w14:textId="65760972" w:rsidR="0060529E" w:rsidRPr="00B049B6" w:rsidRDefault="00AE3927" w:rsidP="0060529E">
            <w:pPr>
              <w:tabs>
                <w:tab w:val="left" w:pos="851"/>
              </w:tabs>
              <w:rPr>
                <w:rFonts w:eastAsia="Times New Roman" w:cs="Times New Roman"/>
                <w:szCs w:val="28"/>
              </w:rPr>
            </w:pPr>
            <w:r>
              <w:rPr>
                <w:rFonts w:eastAsia="Times New Roman" w:cs="Times New Roman"/>
                <w:szCs w:val="28"/>
              </w:rPr>
              <w:t>289</w:t>
            </w:r>
          </w:p>
        </w:tc>
      </w:tr>
      <w:tr w:rsidR="0060529E" w:rsidRPr="00B049B6" w14:paraId="7A5403B9" w14:textId="77777777" w:rsidTr="00534B80">
        <w:trPr>
          <w:trHeight w:val="403"/>
        </w:trPr>
        <w:tc>
          <w:tcPr>
            <w:tcW w:w="846" w:type="dxa"/>
          </w:tcPr>
          <w:p w14:paraId="13E5BC4A" w14:textId="77777777" w:rsidR="0060529E" w:rsidRPr="00B049B6" w:rsidRDefault="0060529E" w:rsidP="00220ADE">
            <w:pPr>
              <w:tabs>
                <w:tab w:val="left" w:pos="851"/>
              </w:tabs>
              <w:jc w:val="center"/>
              <w:rPr>
                <w:rFonts w:eastAsia="Times New Roman" w:cs="Times New Roman"/>
                <w:b/>
                <w:szCs w:val="28"/>
              </w:rPr>
            </w:pPr>
          </w:p>
        </w:tc>
        <w:tc>
          <w:tcPr>
            <w:tcW w:w="8356" w:type="dxa"/>
          </w:tcPr>
          <w:p w14:paraId="6F750C64" w14:textId="3343094A" w:rsidR="0060529E" w:rsidRPr="00B049B6" w:rsidRDefault="00E225DA" w:rsidP="00220ADE">
            <w:pPr>
              <w:tabs>
                <w:tab w:val="left" w:pos="851"/>
              </w:tabs>
              <w:rPr>
                <w:rFonts w:eastAsia="Times New Roman" w:cs="Times New Roman"/>
                <w:szCs w:val="28"/>
              </w:rPr>
            </w:pPr>
            <w:r w:rsidRPr="00B049B6">
              <w:rPr>
                <w:rFonts w:eastAsia="Times New Roman" w:cs="Times New Roman"/>
                <w:szCs w:val="28"/>
              </w:rPr>
              <w:t>Приложения</w:t>
            </w:r>
          </w:p>
        </w:tc>
        <w:tc>
          <w:tcPr>
            <w:tcW w:w="709" w:type="dxa"/>
          </w:tcPr>
          <w:p w14:paraId="78694A4A" w14:textId="7C5551D9" w:rsidR="0060529E" w:rsidRPr="00B049B6" w:rsidRDefault="0060529E" w:rsidP="0060529E">
            <w:pPr>
              <w:tabs>
                <w:tab w:val="left" w:pos="851"/>
              </w:tabs>
              <w:rPr>
                <w:rFonts w:eastAsia="Times New Roman" w:cs="Times New Roman"/>
                <w:szCs w:val="28"/>
              </w:rPr>
            </w:pPr>
          </w:p>
        </w:tc>
      </w:tr>
    </w:tbl>
    <w:p w14:paraId="2C99351D" w14:textId="77777777" w:rsidR="00220ADE" w:rsidRDefault="00220ADE" w:rsidP="00220ADE">
      <w:pPr>
        <w:tabs>
          <w:tab w:val="left" w:pos="851"/>
        </w:tabs>
        <w:spacing w:after="0"/>
        <w:jc w:val="center"/>
        <w:rPr>
          <w:rFonts w:eastAsia="Times New Roman" w:cs="Times New Roman"/>
          <w:b/>
          <w:sz w:val="24"/>
          <w:szCs w:val="24"/>
        </w:rPr>
      </w:pPr>
    </w:p>
    <w:p w14:paraId="0C9770FB" w14:textId="77777777" w:rsidR="00220ADE" w:rsidRPr="00047741" w:rsidRDefault="00220ADE" w:rsidP="00220ADE">
      <w:pPr>
        <w:tabs>
          <w:tab w:val="left" w:pos="851"/>
        </w:tabs>
        <w:spacing w:after="0"/>
        <w:jc w:val="center"/>
        <w:rPr>
          <w:rFonts w:eastAsia="Times New Roman" w:cs="Times New Roman"/>
          <w:b/>
          <w:sz w:val="24"/>
          <w:szCs w:val="24"/>
        </w:rPr>
      </w:pPr>
    </w:p>
    <w:p w14:paraId="2893BA6A" w14:textId="77777777" w:rsidR="00047741" w:rsidRPr="00047741" w:rsidRDefault="00047741" w:rsidP="002F013F">
      <w:pPr>
        <w:tabs>
          <w:tab w:val="left" w:pos="851"/>
        </w:tabs>
        <w:spacing w:after="0"/>
        <w:jc w:val="both"/>
        <w:rPr>
          <w:rFonts w:eastAsia="Times New Roman" w:cs="Times New Roman"/>
          <w:b/>
          <w:sz w:val="24"/>
          <w:szCs w:val="24"/>
        </w:rPr>
      </w:pPr>
    </w:p>
    <w:p w14:paraId="466341AF" w14:textId="77777777" w:rsidR="00047741" w:rsidRPr="00047741" w:rsidRDefault="00047741" w:rsidP="002F013F">
      <w:pPr>
        <w:tabs>
          <w:tab w:val="left" w:pos="851"/>
        </w:tabs>
        <w:spacing w:after="0"/>
        <w:jc w:val="both"/>
        <w:rPr>
          <w:rFonts w:eastAsia="Times New Roman" w:cs="Times New Roman"/>
          <w:b/>
          <w:sz w:val="24"/>
          <w:szCs w:val="24"/>
        </w:rPr>
      </w:pPr>
    </w:p>
    <w:p w14:paraId="68DBB3DC" w14:textId="77777777" w:rsidR="00047741" w:rsidRPr="00047741" w:rsidRDefault="00047741" w:rsidP="002F013F">
      <w:pPr>
        <w:tabs>
          <w:tab w:val="left" w:pos="851"/>
        </w:tabs>
        <w:spacing w:after="0"/>
        <w:jc w:val="both"/>
        <w:rPr>
          <w:rFonts w:eastAsia="Times New Roman" w:cs="Times New Roman"/>
          <w:b/>
          <w:sz w:val="24"/>
          <w:szCs w:val="24"/>
        </w:rPr>
      </w:pPr>
    </w:p>
    <w:p w14:paraId="4F8FDE3B" w14:textId="77777777" w:rsidR="00047741" w:rsidRPr="00047741" w:rsidRDefault="00047741" w:rsidP="002F013F">
      <w:pPr>
        <w:tabs>
          <w:tab w:val="left" w:pos="851"/>
        </w:tabs>
        <w:spacing w:after="0"/>
        <w:jc w:val="both"/>
        <w:rPr>
          <w:rFonts w:eastAsia="Times New Roman" w:cs="Times New Roman"/>
          <w:b/>
          <w:sz w:val="24"/>
          <w:szCs w:val="24"/>
        </w:rPr>
      </w:pPr>
    </w:p>
    <w:p w14:paraId="5D4D5912" w14:textId="77777777" w:rsidR="00047741" w:rsidRPr="00047741" w:rsidRDefault="00047741" w:rsidP="002F013F">
      <w:pPr>
        <w:tabs>
          <w:tab w:val="left" w:pos="851"/>
        </w:tabs>
        <w:spacing w:after="0"/>
        <w:jc w:val="both"/>
        <w:rPr>
          <w:rFonts w:eastAsia="Times New Roman" w:cs="Times New Roman"/>
          <w:b/>
          <w:sz w:val="24"/>
          <w:szCs w:val="24"/>
        </w:rPr>
      </w:pPr>
    </w:p>
    <w:p w14:paraId="7B5EE6FF" w14:textId="77777777" w:rsidR="00047741" w:rsidRDefault="00047741" w:rsidP="002F013F">
      <w:pPr>
        <w:tabs>
          <w:tab w:val="left" w:pos="851"/>
        </w:tabs>
        <w:spacing w:after="0"/>
        <w:jc w:val="both"/>
        <w:rPr>
          <w:rFonts w:eastAsia="Times New Roman" w:cs="Times New Roman"/>
          <w:b/>
          <w:sz w:val="24"/>
          <w:szCs w:val="24"/>
        </w:rPr>
      </w:pPr>
    </w:p>
    <w:p w14:paraId="293BC96C" w14:textId="77777777" w:rsidR="00E36DB2" w:rsidRDefault="00E36DB2" w:rsidP="002F013F">
      <w:pPr>
        <w:tabs>
          <w:tab w:val="left" w:pos="851"/>
        </w:tabs>
        <w:spacing w:after="0"/>
        <w:jc w:val="both"/>
        <w:rPr>
          <w:rFonts w:eastAsia="Times New Roman" w:cs="Times New Roman"/>
          <w:b/>
          <w:sz w:val="24"/>
          <w:szCs w:val="24"/>
        </w:rPr>
      </w:pPr>
    </w:p>
    <w:p w14:paraId="75AB0D52" w14:textId="77777777" w:rsidR="00E36DB2" w:rsidRDefault="00E36DB2" w:rsidP="002F013F">
      <w:pPr>
        <w:tabs>
          <w:tab w:val="left" w:pos="851"/>
        </w:tabs>
        <w:spacing w:after="0"/>
        <w:jc w:val="both"/>
        <w:rPr>
          <w:rFonts w:eastAsia="Times New Roman" w:cs="Times New Roman"/>
          <w:b/>
          <w:sz w:val="24"/>
          <w:szCs w:val="24"/>
        </w:rPr>
      </w:pPr>
    </w:p>
    <w:p w14:paraId="3E2B01DE" w14:textId="77777777" w:rsidR="00E36DB2" w:rsidRDefault="00E36DB2" w:rsidP="002F013F">
      <w:pPr>
        <w:tabs>
          <w:tab w:val="left" w:pos="851"/>
        </w:tabs>
        <w:spacing w:after="0"/>
        <w:jc w:val="both"/>
        <w:rPr>
          <w:rFonts w:eastAsia="Times New Roman" w:cs="Times New Roman"/>
          <w:b/>
          <w:sz w:val="24"/>
          <w:szCs w:val="24"/>
        </w:rPr>
      </w:pPr>
    </w:p>
    <w:p w14:paraId="12F37DE3" w14:textId="77777777" w:rsidR="00E36DB2" w:rsidRDefault="00E36DB2" w:rsidP="002F013F">
      <w:pPr>
        <w:tabs>
          <w:tab w:val="left" w:pos="851"/>
        </w:tabs>
        <w:spacing w:after="0"/>
        <w:jc w:val="both"/>
        <w:rPr>
          <w:rFonts w:eastAsia="Times New Roman" w:cs="Times New Roman"/>
          <w:b/>
          <w:sz w:val="24"/>
          <w:szCs w:val="24"/>
        </w:rPr>
      </w:pPr>
    </w:p>
    <w:p w14:paraId="223137F2" w14:textId="77777777" w:rsidR="00E36DB2" w:rsidRDefault="00E36DB2" w:rsidP="002F013F">
      <w:pPr>
        <w:tabs>
          <w:tab w:val="left" w:pos="851"/>
        </w:tabs>
        <w:spacing w:after="0"/>
        <w:jc w:val="both"/>
        <w:rPr>
          <w:rFonts w:eastAsia="Times New Roman" w:cs="Times New Roman"/>
          <w:b/>
          <w:sz w:val="24"/>
          <w:szCs w:val="24"/>
        </w:rPr>
      </w:pPr>
    </w:p>
    <w:p w14:paraId="553C0785" w14:textId="77777777" w:rsidR="00E36DB2" w:rsidRDefault="00E36DB2" w:rsidP="002F013F">
      <w:pPr>
        <w:tabs>
          <w:tab w:val="left" w:pos="851"/>
        </w:tabs>
        <w:spacing w:after="0"/>
        <w:jc w:val="both"/>
        <w:rPr>
          <w:rFonts w:eastAsia="Times New Roman" w:cs="Times New Roman"/>
          <w:b/>
          <w:sz w:val="24"/>
          <w:szCs w:val="24"/>
        </w:rPr>
      </w:pPr>
    </w:p>
    <w:p w14:paraId="7AF95387" w14:textId="77777777" w:rsidR="00E36DB2" w:rsidRDefault="00E36DB2" w:rsidP="002F013F">
      <w:pPr>
        <w:tabs>
          <w:tab w:val="left" w:pos="851"/>
        </w:tabs>
        <w:spacing w:after="0"/>
        <w:jc w:val="both"/>
        <w:rPr>
          <w:rFonts w:eastAsia="Times New Roman" w:cs="Times New Roman"/>
          <w:b/>
          <w:sz w:val="24"/>
          <w:szCs w:val="24"/>
        </w:rPr>
      </w:pPr>
    </w:p>
    <w:p w14:paraId="4A06568E" w14:textId="77777777" w:rsidR="00E36DB2" w:rsidRDefault="00E36DB2" w:rsidP="002F013F">
      <w:pPr>
        <w:tabs>
          <w:tab w:val="left" w:pos="851"/>
        </w:tabs>
        <w:spacing w:after="0"/>
        <w:jc w:val="both"/>
        <w:rPr>
          <w:rFonts w:eastAsia="Times New Roman" w:cs="Times New Roman"/>
          <w:b/>
          <w:sz w:val="24"/>
          <w:szCs w:val="24"/>
        </w:rPr>
      </w:pPr>
    </w:p>
    <w:p w14:paraId="703370CE" w14:textId="77777777" w:rsidR="00E36DB2" w:rsidRDefault="00E36DB2" w:rsidP="002F013F">
      <w:pPr>
        <w:tabs>
          <w:tab w:val="left" w:pos="851"/>
        </w:tabs>
        <w:spacing w:after="0"/>
        <w:jc w:val="both"/>
        <w:rPr>
          <w:rFonts w:eastAsia="Times New Roman" w:cs="Times New Roman"/>
          <w:b/>
          <w:sz w:val="24"/>
          <w:szCs w:val="24"/>
        </w:rPr>
      </w:pPr>
    </w:p>
    <w:p w14:paraId="007B8C45" w14:textId="77777777" w:rsidR="00E36DB2" w:rsidRDefault="00E36DB2" w:rsidP="002F013F">
      <w:pPr>
        <w:tabs>
          <w:tab w:val="left" w:pos="851"/>
        </w:tabs>
        <w:spacing w:after="0"/>
        <w:jc w:val="both"/>
        <w:rPr>
          <w:rFonts w:eastAsia="Times New Roman" w:cs="Times New Roman"/>
          <w:b/>
          <w:sz w:val="24"/>
          <w:szCs w:val="24"/>
        </w:rPr>
      </w:pPr>
    </w:p>
    <w:p w14:paraId="1EC0E93E" w14:textId="77777777" w:rsidR="00E36DB2" w:rsidRDefault="00E36DB2" w:rsidP="002F013F">
      <w:pPr>
        <w:tabs>
          <w:tab w:val="left" w:pos="851"/>
        </w:tabs>
        <w:spacing w:after="0"/>
        <w:jc w:val="both"/>
        <w:rPr>
          <w:rFonts w:eastAsia="Times New Roman" w:cs="Times New Roman"/>
          <w:b/>
          <w:sz w:val="24"/>
          <w:szCs w:val="24"/>
        </w:rPr>
      </w:pPr>
    </w:p>
    <w:p w14:paraId="69C0AF83" w14:textId="77777777" w:rsidR="00E36DB2" w:rsidRDefault="00E36DB2" w:rsidP="002F013F">
      <w:pPr>
        <w:tabs>
          <w:tab w:val="left" w:pos="851"/>
        </w:tabs>
        <w:spacing w:after="0"/>
        <w:jc w:val="both"/>
        <w:rPr>
          <w:rFonts w:eastAsia="Times New Roman" w:cs="Times New Roman"/>
          <w:b/>
          <w:sz w:val="24"/>
          <w:szCs w:val="24"/>
        </w:rPr>
      </w:pPr>
    </w:p>
    <w:p w14:paraId="201A1E94" w14:textId="77777777" w:rsidR="00E36DB2" w:rsidRDefault="00E36DB2" w:rsidP="002F013F">
      <w:pPr>
        <w:tabs>
          <w:tab w:val="left" w:pos="851"/>
        </w:tabs>
        <w:spacing w:after="0"/>
        <w:jc w:val="both"/>
        <w:rPr>
          <w:rFonts w:eastAsia="Times New Roman" w:cs="Times New Roman"/>
          <w:b/>
          <w:sz w:val="24"/>
          <w:szCs w:val="24"/>
        </w:rPr>
      </w:pPr>
    </w:p>
    <w:p w14:paraId="2513D7CD" w14:textId="77777777" w:rsidR="00E36DB2" w:rsidRDefault="00E36DB2" w:rsidP="002F013F">
      <w:pPr>
        <w:tabs>
          <w:tab w:val="left" w:pos="851"/>
        </w:tabs>
        <w:spacing w:after="0"/>
        <w:jc w:val="both"/>
        <w:rPr>
          <w:rFonts w:eastAsia="Times New Roman" w:cs="Times New Roman"/>
          <w:b/>
          <w:sz w:val="24"/>
          <w:szCs w:val="24"/>
        </w:rPr>
      </w:pPr>
    </w:p>
    <w:p w14:paraId="054AAA9E" w14:textId="77777777" w:rsidR="00E36DB2" w:rsidRDefault="00E36DB2" w:rsidP="002F013F">
      <w:pPr>
        <w:tabs>
          <w:tab w:val="left" w:pos="851"/>
        </w:tabs>
        <w:spacing w:after="0"/>
        <w:jc w:val="both"/>
        <w:rPr>
          <w:rFonts w:eastAsia="Times New Roman" w:cs="Times New Roman"/>
          <w:b/>
          <w:sz w:val="24"/>
          <w:szCs w:val="24"/>
        </w:rPr>
      </w:pPr>
    </w:p>
    <w:p w14:paraId="1C802C64" w14:textId="77777777" w:rsidR="00E36DB2" w:rsidRDefault="00E36DB2" w:rsidP="002F013F">
      <w:pPr>
        <w:tabs>
          <w:tab w:val="left" w:pos="851"/>
        </w:tabs>
        <w:spacing w:after="0"/>
        <w:jc w:val="both"/>
        <w:rPr>
          <w:rFonts w:eastAsia="Times New Roman" w:cs="Times New Roman"/>
          <w:b/>
          <w:sz w:val="24"/>
          <w:szCs w:val="24"/>
        </w:rPr>
      </w:pPr>
    </w:p>
    <w:p w14:paraId="7C33CC9E" w14:textId="77777777" w:rsidR="00E36DB2" w:rsidRDefault="00E36DB2" w:rsidP="002F013F">
      <w:pPr>
        <w:tabs>
          <w:tab w:val="left" w:pos="851"/>
        </w:tabs>
        <w:spacing w:after="0"/>
        <w:jc w:val="both"/>
        <w:rPr>
          <w:rFonts w:eastAsia="Times New Roman" w:cs="Times New Roman"/>
          <w:b/>
          <w:sz w:val="24"/>
          <w:szCs w:val="24"/>
        </w:rPr>
      </w:pPr>
    </w:p>
    <w:p w14:paraId="6A3DD6DC" w14:textId="77777777" w:rsidR="00E36DB2" w:rsidRDefault="00E36DB2" w:rsidP="002F013F">
      <w:pPr>
        <w:tabs>
          <w:tab w:val="left" w:pos="851"/>
        </w:tabs>
        <w:spacing w:after="0"/>
        <w:jc w:val="both"/>
        <w:rPr>
          <w:rFonts w:eastAsia="Times New Roman" w:cs="Times New Roman"/>
          <w:b/>
          <w:sz w:val="24"/>
          <w:szCs w:val="24"/>
        </w:rPr>
      </w:pPr>
    </w:p>
    <w:p w14:paraId="6168B3BA" w14:textId="77777777" w:rsidR="00E36DB2" w:rsidRDefault="00E36DB2" w:rsidP="002F013F">
      <w:pPr>
        <w:tabs>
          <w:tab w:val="left" w:pos="851"/>
        </w:tabs>
        <w:spacing w:after="0"/>
        <w:jc w:val="both"/>
        <w:rPr>
          <w:rFonts w:eastAsia="Times New Roman" w:cs="Times New Roman"/>
          <w:b/>
          <w:sz w:val="24"/>
          <w:szCs w:val="24"/>
        </w:rPr>
      </w:pPr>
    </w:p>
    <w:p w14:paraId="4A33C48E" w14:textId="77777777" w:rsidR="00E225DA" w:rsidRDefault="00E225DA" w:rsidP="002F013F">
      <w:pPr>
        <w:tabs>
          <w:tab w:val="left" w:pos="851"/>
        </w:tabs>
        <w:spacing w:after="0"/>
        <w:jc w:val="both"/>
        <w:rPr>
          <w:rFonts w:eastAsia="Times New Roman" w:cs="Times New Roman"/>
          <w:b/>
          <w:sz w:val="24"/>
          <w:szCs w:val="24"/>
        </w:rPr>
      </w:pPr>
    </w:p>
    <w:p w14:paraId="1482EC75" w14:textId="77777777" w:rsidR="00B049B6" w:rsidRDefault="00B049B6" w:rsidP="002F013F">
      <w:pPr>
        <w:tabs>
          <w:tab w:val="left" w:pos="851"/>
        </w:tabs>
        <w:spacing w:after="0"/>
        <w:jc w:val="both"/>
        <w:rPr>
          <w:rFonts w:eastAsia="Times New Roman" w:cs="Times New Roman"/>
          <w:b/>
          <w:sz w:val="24"/>
          <w:szCs w:val="24"/>
        </w:rPr>
      </w:pPr>
    </w:p>
    <w:p w14:paraId="383DEAFE" w14:textId="77777777" w:rsidR="00EE5C24" w:rsidRDefault="00EE5C24" w:rsidP="002F013F">
      <w:pPr>
        <w:tabs>
          <w:tab w:val="left" w:pos="851"/>
        </w:tabs>
        <w:spacing w:after="0"/>
        <w:jc w:val="both"/>
        <w:rPr>
          <w:rFonts w:eastAsia="Times New Roman" w:cs="Times New Roman"/>
          <w:b/>
          <w:sz w:val="24"/>
          <w:szCs w:val="24"/>
        </w:rPr>
      </w:pPr>
    </w:p>
    <w:p w14:paraId="3A6CE67E" w14:textId="77777777" w:rsidR="00EE5C24" w:rsidRDefault="00EE5C24" w:rsidP="002F013F">
      <w:pPr>
        <w:tabs>
          <w:tab w:val="left" w:pos="851"/>
        </w:tabs>
        <w:spacing w:after="0"/>
        <w:jc w:val="both"/>
        <w:rPr>
          <w:rFonts w:eastAsia="Times New Roman" w:cs="Times New Roman"/>
          <w:b/>
          <w:sz w:val="24"/>
          <w:szCs w:val="24"/>
        </w:rPr>
      </w:pPr>
    </w:p>
    <w:p w14:paraId="0AE3837F" w14:textId="77777777" w:rsidR="00534B80" w:rsidRDefault="00534B80" w:rsidP="002F013F">
      <w:pPr>
        <w:tabs>
          <w:tab w:val="left" w:pos="851"/>
        </w:tabs>
        <w:spacing w:after="0"/>
        <w:jc w:val="both"/>
        <w:rPr>
          <w:rFonts w:eastAsia="Times New Roman" w:cs="Times New Roman"/>
          <w:b/>
          <w:sz w:val="24"/>
          <w:szCs w:val="24"/>
        </w:rPr>
      </w:pPr>
    </w:p>
    <w:p w14:paraId="0E3ED057" w14:textId="67E97703" w:rsidR="00E36DB2" w:rsidRPr="001E4BCC" w:rsidRDefault="007C5386" w:rsidP="001E4BCC">
      <w:pPr>
        <w:tabs>
          <w:tab w:val="left" w:pos="851"/>
        </w:tabs>
        <w:spacing w:after="0"/>
        <w:ind w:right="-1"/>
        <w:jc w:val="center"/>
        <w:rPr>
          <w:rFonts w:eastAsia="Times New Roman" w:cs="Times New Roman"/>
          <w:b/>
          <w:color w:val="000000"/>
          <w:lang w:eastAsia="ru-RU"/>
        </w:rPr>
      </w:pPr>
      <w:r w:rsidRPr="001E4BCC">
        <w:rPr>
          <w:rFonts w:eastAsia="Times New Roman" w:cs="Times New Roman"/>
          <w:b/>
          <w:color w:val="000000"/>
          <w:sz w:val="30"/>
          <w:lang w:eastAsia="ru-RU"/>
        </w:rPr>
        <w:lastRenderedPageBreak/>
        <w:t>О</w:t>
      </w:r>
      <w:r w:rsidR="00E36DB2" w:rsidRPr="001E4BCC">
        <w:rPr>
          <w:rFonts w:eastAsia="Times New Roman" w:cs="Times New Roman"/>
          <w:b/>
          <w:color w:val="000000"/>
          <w:sz w:val="30"/>
          <w:lang w:eastAsia="ru-RU"/>
        </w:rPr>
        <w:t>бщие положения</w:t>
      </w:r>
      <w:r w:rsidR="007200A7">
        <w:rPr>
          <w:rFonts w:eastAsia="Times New Roman" w:cs="Times New Roman"/>
          <w:b/>
          <w:color w:val="000000"/>
          <w:sz w:val="30"/>
          <w:lang w:eastAsia="ru-RU"/>
        </w:rPr>
        <w:t xml:space="preserve"> (ФОП ДО)</w:t>
      </w:r>
    </w:p>
    <w:p w14:paraId="1ACB5F5E" w14:textId="1B70300C" w:rsidR="00E36DB2" w:rsidRPr="00E36DB2" w:rsidRDefault="00E36DB2" w:rsidP="004D59E6">
      <w:pPr>
        <w:spacing w:after="0"/>
        <w:ind w:right="-1" w:firstLine="709"/>
        <w:jc w:val="both"/>
        <w:rPr>
          <w:rFonts w:eastAsia="Times New Roman" w:cs="Times New Roman"/>
          <w:color w:val="000000"/>
          <w:lang w:eastAsia="ru-RU"/>
        </w:rPr>
      </w:pPr>
      <w:r w:rsidRPr="00B049B6">
        <w:rPr>
          <w:rFonts w:eastAsia="Times New Roman" w:cs="Times New Roman"/>
          <w:szCs w:val="28"/>
          <w:lang w:eastAsia="ru-RU"/>
        </w:rPr>
        <w:t xml:space="preserve">Образовательная программа дошкольного образования Муниципального </w:t>
      </w:r>
      <w:r w:rsidR="00FF32AD" w:rsidRPr="00B049B6">
        <w:rPr>
          <w:rFonts w:eastAsia="Times New Roman" w:cs="Times New Roman"/>
          <w:szCs w:val="28"/>
          <w:lang w:eastAsia="ru-RU"/>
        </w:rPr>
        <w:t>автономного</w:t>
      </w:r>
      <w:r w:rsidRPr="00B049B6">
        <w:rPr>
          <w:rFonts w:eastAsia="Times New Roman" w:cs="Times New Roman"/>
          <w:szCs w:val="28"/>
          <w:lang w:eastAsia="ru-RU"/>
        </w:rPr>
        <w:t xml:space="preserve"> дошкольного образовательного учреждения </w:t>
      </w:r>
      <w:r w:rsidR="00FF32AD" w:rsidRPr="00B049B6">
        <w:rPr>
          <w:rFonts w:eastAsia="Times New Roman" w:cs="Times New Roman"/>
          <w:szCs w:val="28"/>
          <w:lang w:eastAsia="ru-RU"/>
        </w:rPr>
        <w:t xml:space="preserve">детского сада </w:t>
      </w:r>
      <w:r w:rsidRPr="00B049B6">
        <w:rPr>
          <w:rFonts w:eastAsia="Times New Roman" w:cs="Times New Roman"/>
          <w:szCs w:val="28"/>
          <w:lang w:eastAsia="ru-RU"/>
        </w:rPr>
        <w:t xml:space="preserve">№ </w:t>
      </w:r>
      <w:r w:rsidR="00FF32AD" w:rsidRPr="00B049B6">
        <w:rPr>
          <w:rFonts w:eastAsia="Times New Roman" w:cs="Times New Roman"/>
          <w:szCs w:val="28"/>
          <w:lang w:eastAsia="ru-RU"/>
        </w:rPr>
        <w:t>40</w:t>
      </w:r>
      <w:r w:rsidRPr="00B049B6">
        <w:rPr>
          <w:rFonts w:eastAsia="Times New Roman" w:cs="Times New Roman"/>
          <w:szCs w:val="28"/>
          <w:lang w:eastAsia="ru-RU"/>
        </w:rPr>
        <w:t xml:space="preserve"> г</w:t>
      </w:r>
      <w:r w:rsidR="00FF32AD" w:rsidRPr="00B049B6">
        <w:rPr>
          <w:rFonts w:eastAsia="Times New Roman" w:cs="Times New Roman"/>
          <w:szCs w:val="28"/>
          <w:lang w:eastAsia="ru-RU"/>
        </w:rPr>
        <w:t>.</w:t>
      </w:r>
      <w:r w:rsidRPr="00B049B6">
        <w:rPr>
          <w:rFonts w:eastAsia="Times New Roman" w:cs="Times New Roman"/>
          <w:szCs w:val="28"/>
          <w:lang w:eastAsia="ru-RU"/>
        </w:rPr>
        <w:t xml:space="preserve"> Липецка </w:t>
      </w:r>
      <w:r w:rsidRPr="00E36DB2">
        <w:rPr>
          <w:rFonts w:eastAsia="Times New Roman" w:cs="Times New Roman"/>
          <w:noProof/>
          <w:color w:val="000000"/>
          <w:lang w:eastAsia="ru-RU"/>
        </w:rPr>
        <w:drawing>
          <wp:anchor distT="0" distB="0" distL="114300" distR="114300" simplePos="0" relativeHeight="251663360" behindDoc="0" locked="0" layoutInCell="1" allowOverlap="0" wp14:anchorId="6EE1C4D8" wp14:editId="66497659">
            <wp:simplePos x="0" y="0"/>
            <wp:positionH relativeFrom="page">
              <wp:posOffset>7486015</wp:posOffset>
            </wp:positionH>
            <wp:positionV relativeFrom="page">
              <wp:posOffset>9628505</wp:posOffset>
            </wp:positionV>
            <wp:extent cx="3175" cy="6350"/>
            <wp:effectExtent l="0" t="0" r="0" b="0"/>
            <wp:wrapSquare wrapText="bothSides"/>
            <wp:docPr id="15" name="Picture 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14:sizeRelH relativeFrom="page">
              <wp14:pctWidth>0</wp14:pctWidth>
            </wp14:sizeRelH>
            <wp14:sizeRelV relativeFrom="page">
              <wp14:pctHeight>0</wp14:pctHeight>
            </wp14:sizeRelV>
          </wp:anchor>
        </w:drawing>
      </w:r>
      <w:r w:rsidRPr="00E36DB2">
        <w:rPr>
          <w:rFonts w:eastAsia="Times New Roman" w:cs="Times New Roman"/>
          <w:noProof/>
          <w:color w:val="000000"/>
          <w:lang w:eastAsia="ru-RU"/>
        </w:rPr>
        <w:drawing>
          <wp:anchor distT="0" distB="0" distL="114300" distR="114300" simplePos="0" relativeHeight="251664384" behindDoc="0" locked="0" layoutInCell="1" allowOverlap="0" wp14:anchorId="2B4E131E" wp14:editId="6D40371E">
            <wp:simplePos x="0" y="0"/>
            <wp:positionH relativeFrom="page">
              <wp:posOffset>7491730</wp:posOffset>
            </wp:positionH>
            <wp:positionV relativeFrom="page">
              <wp:posOffset>9631045</wp:posOffset>
            </wp:positionV>
            <wp:extent cx="3175" cy="3175"/>
            <wp:effectExtent l="0" t="0" r="0" b="0"/>
            <wp:wrapSquare wrapText="bothSides"/>
            <wp:docPr id="14" name="Picture 3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sidRPr="00E36DB2">
        <w:rPr>
          <w:rFonts w:eastAsia="Times New Roman" w:cs="Times New Roman"/>
          <w:noProof/>
          <w:color w:val="000000"/>
          <w:lang w:eastAsia="ru-RU"/>
        </w:rPr>
        <w:drawing>
          <wp:anchor distT="0" distB="0" distL="114300" distR="114300" simplePos="0" relativeHeight="251665408" behindDoc="0" locked="0" layoutInCell="1" allowOverlap="0" wp14:anchorId="538F7634" wp14:editId="41B68FEB">
            <wp:simplePos x="0" y="0"/>
            <wp:positionH relativeFrom="page">
              <wp:posOffset>7491730</wp:posOffset>
            </wp:positionH>
            <wp:positionV relativeFrom="page">
              <wp:posOffset>9640570</wp:posOffset>
            </wp:positionV>
            <wp:extent cx="3175" cy="3175"/>
            <wp:effectExtent l="0" t="0" r="0" b="0"/>
            <wp:wrapSquare wrapText="bothSides"/>
            <wp:docPr id="13" name="Picture 3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sidRPr="00E36DB2">
        <w:rPr>
          <w:rFonts w:eastAsia="Times New Roman" w:cs="Times New Roman"/>
          <w:color w:val="000000"/>
          <w:lang w:eastAsia="ru-RU"/>
        </w:rPr>
        <w:t>(далее —Программа)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14:paraId="071650C0" w14:textId="77777777" w:rsidR="00E36DB2" w:rsidRPr="00E36DB2" w:rsidRDefault="00E36DB2" w:rsidP="004D59E6">
      <w:pPr>
        <w:spacing w:after="0"/>
        <w:ind w:right="-1" w:firstLine="709"/>
        <w:jc w:val="both"/>
        <w:rPr>
          <w:rFonts w:eastAsia="Times New Roman" w:cs="Times New Roman"/>
          <w:color w:val="000000"/>
          <w:lang w:eastAsia="ru-RU"/>
        </w:rPr>
      </w:pPr>
      <w:r w:rsidRPr="00E36DB2">
        <w:rPr>
          <w:rFonts w:eastAsia="Times New Roman" w:cs="Times New Roman"/>
          <w:color w:val="000000"/>
          <w:lang w:eastAsia="ru-RU"/>
        </w:rPr>
        <w:t>Программа позволяет реализовать несколько основополагающих функций дошкольного уровня образования:</w:t>
      </w:r>
    </w:p>
    <w:p w14:paraId="7E2480AE" w14:textId="07EF41DE" w:rsidR="00E36DB2" w:rsidRPr="00E36DB2" w:rsidRDefault="006E281F" w:rsidP="004D59E6">
      <w:pPr>
        <w:spacing w:after="0"/>
        <w:ind w:right="-1" w:firstLine="709"/>
        <w:jc w:val="both"/>
        <w:rPr>
          <w:rFonts w:eastAsia="Times New Roman" w:cs="Times New Roman"/>
          <w:color w:val="000000"/>
          <w:lang w:eastAsia="ru-RU"/>
        </w:rPr>
      </w:pPr>
      <w:r>
        <w:rPr>
          <w:rFonts w:eastAsia="Times New Roman" w:cs="Times New Roman"/>
          <w:color w:val="000000"/>
          <w:lang w:eastAsia="ru-RU"/>
        </w:rPr>
        <w:t xml:space="preserve">- </w:t>
      </w:r>
      <w:r w:rsidR="00E36DB2" w:rsidRPr="00E36DB2">
        <w:rPr>
          <w:rFonts w:eastAsia="Times New Roman" w:cs="Times New Roman"/>
          <w:color w:val="000000"/>
          <w:lang w:eastAsia="ru-RU"/>
        </w:rP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14:paraId="5969967C" w14:textId="00BE8744" w:rsidR="00E36DB2" w:rsidRPr="00E36DB2" w:rsidRDefault="006E281F" w:rsidP="004D59E6">
      <w:pPr>
        <w:spacing w:after="0"/>
        <w:ind w:right="-1" w:firstLine="709"/>
        <w:jc w:val="both"/>
        <w:rPr>
          <w:rFonts w:eastAsia="Times New Roman" w:cs="Times New Roman"/>
          <w:color w:val="000000"/>
          <w:lang w:eastAsia="ru-RU"/>
        </w:rPr>
      </w:pPr>
      <w:r>
        <w:rPr>
          <w:rFonts w:eastAsia="Times New Roman" w:cs="Times New Roman"/>
          <w:color w:val="000000"/>
          <w:lang w:eastAsia="ru-RU"/>
        </w:rPr>
        <w:t xml:space="preserve">- </w:t>
      </w:r>
      <w:r w:rsidR="00E36DB2" w:rsidRPr="00E36DB2">
        <w:rPr>
          <w:rFonts w:eastAsia="Times New Roman" w:cs="Times New Roman"/>
          <w:color w:val="000000"/>
          <w:lang w:eastAsia="ru-RU"/>
        </w:rPr>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42BEF5E1" w14:textId="2857F639" w:rsidR="00E36DB2" w:rsidRPr="00E36DB2" w:rsidRDefault="006E281F" w:rsidP="004D59E6">
      <w:pPr>
        <w:spacing w:after="0"/>
        <w:ind w:right="-1" w:firstLine="709"/>
        <w:jc w:val="both"/>
        <w:rPr>
          <w:rFonts w:eastAsia="Times New Roman" w:cs="Times New Roman"/>
          <w:color w:val="000000"/>
          <w:lang w:eastAsia="ru-RU"/>
        </w:rPr>
      </w:pPr>
      <w:r>
        <w:rPr>
          <w:rFonts w:eastAsia="Times New Roman" w:cs="Times New Roman"/>
          <w:color w:val="000000"/>
          <w:lang w:eastAsia="ru-RU"/>
        </w:rPr>
        <w:t xml:space="preserve">- </w:t>
      </w:r>
      <w:r w:rsidR="00E36DB2" w:rsidRPr="00E36DB2">
        <w:rPr>
          <w:rFonts w:eastAsia="Times New Roman" w:cs="Times New Roman"/>
          <w:color w:val="000000"/>
          <w:lang w:eastAsia="ru-RU"/>
        </w:rPr>
        <w:t xml:space="preserve">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w:t>
      </w:r>
      <w:r w:rsidR="00E36DB2" w:rsidRPr="00FF0BDB">
        <w:rPr>
          <w:rFonts w:eastAsia="Times New Roman" w:cs="Times New Roman"/>
          <w:color w:val="000000"/>
          <w:lang w:eastAsia="ru-RU"/>
        </w:rPr>
        <w:t>обеспечивающего</w:t>
      </w:r>
      <w:r w:rsidR="00E36DB2" w:rsidRPr="00E36DB2">
        <w:rPr>
          <w:rFonts w:eastAsia="Times New Roman" w:cs="Times New Roman"/>
          <w:color w:val="000000"/>
          <w:lang w:eastAsia="ru-RU"/>
        </w:rPr>
        <w:t xml:space="preserve"> ребёнку и его родителям (законным представителям) равные, качественные условия ДО, вне зависимости от места проживания.</w:t>
      </w:r>
    </w:p>
    <w:p w14:paraId="32EB829E" w14:textId="0A76DA3F" w:rsidR="00E36DB2" w:rsidRPr="00E36DB2" w:rsidRDefault="00E36DB2" w:rsidP="004D59E6">
      <w:pPr>
        <w:spacing w:after="0"/>
        <w:ind w:right="-1" w:firstLine="709"/>
        <w:jc w:val="both"/>
        <w:rPr>
          <w:rFonts w:eastAsia="Times New Roman" w:cs="Times New Roman"/>
          <w:color w:val="000000"/>
          <w:lang w:eastAsia="ru-RU"/>
        </w:rPr>
      </w:pPr>
      <w:r w:rsidRPr="00FF0BDB">
        <w:rPr>
          <w:rFonts w:eastAsia="Times New Roman" w:cs="Times New Roman"/>
          <w:color w:val="000000"/>
          <w:lang w:eastAsia="ru-RU"/>
        </w:rPr>
        <w:t>Программа содержит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Программа разработана в соответствии с федеральным государственным образовательным стандартом дошкольного образования</w:t>
      </w:r>
      <w:r w:rsidRPr="00FF0BDB">
        <w:rPr>
          <w:rFonts w:eastAsia="Times New Roman" w:cs="Times New Roman"/>
          <w:color w:val="000000"/>
          <w:vertAlign w:val="superscript"/>
          <w:lang w:eastAsia="ru-RU"/>
        </w:rPr>
        <w:t xml:space="preserve"> </w:t>
      </w:r>
      <w:r w:rsidRPr="00FF0BDB">
        <w:rPr>
          <w:rFonts w:eastAsia="Times New Roman" w:cs="Times New Roman"/>
          <w:color w:val="000000"/>
          <w:lang w:eastAsia="ru-RU"/>
        </w:rPr>
        <w:t>(далее — ФГОС ДО) и Федеральной образовательной программой.</w:t>
      </w:r>
    </w:p>
    <w:p w14:paraId="0FFEC4FD" w14:textId="6BDC09B0" w:rsidR="00E36DB2" w:rsidRPr="00E36DB2" w:rsidRDefault="00E36DB2" w:rsidP="004D59E6">
      <w:pPr>
        <w:spacing w:after="0"/>
        <w:ind w:right="-1" w:firstLine="709"/>
        <w:jc w:val="both"/>
        <w:rPr>
          <w:rFonts w:eastAsia="Times New Roman" w:cs="Times New Roman"/>
          <w:color w:val="000000"/>
          <w:lang w:eastAsia="ru-RU"/>
        </w:rPr>
      </w:pPr>
      <w:r w:rsidRPr="00E36DB2">
        <w:rPr>
          <w:rFonts w:eastAsia="Times New Roman" w:cs="Times New Roman"/>
          <w:color w:val="000000"/>
          <w:lang w:eastAsia="ru-RU"/>
        </w:rPr>
        <w:t xml:space="preserve">ФГОС ДО и Федеральная программа являются основой для Программы, обязательная часть которой соответствует Федеральной программе. Федеральная программа определяет объем обязательной части Программы, который в соответствии со ФГОС ДО составляет </w:t>
      </w:r>
      <w:r w:rsidRPr="00FF0BDB">
        <w:rPr>
          <w:rFonts w:eastAsia="Times New Roman" w:cs="Times New Roman"/>
          <w:color w:val="000000"/>
          <w:lang w:eastAsia="ru-RU"/>
        </w:rPr>
        <w:t>не менее 60</w:t>
      </w:r>
      <w:r w:rsidRPr="00FF0BDB">
        <w:rPr>
          <w:rFonts w:eastAsia="Times New Roman" w:cs="Times New Roman"/>
          <w:color w:val="000000"/>
          <w:vertAlign w:val="superscript"/>
          <w:lang w:eastAsia="ru-RU"/>
        </w:rPr>
        <w:t>%</w:t>
      </w:r>
      <w:r w:rsidRPr="00FF0BDB">
        <w:rPr>
          <w:rFonts w:eastAsia="Times New Roman" w:cs="Times New Roman"/>
          <w:color w:val="000000"/>
          <w:lang w:eastAsia="ru-RU"/>
        </w:rPr>
        <w:t xml:space="preserve"> от общего объема Программы. Часть, формируемая участниками образовательных отношений, составляет не более 40</w:t>
      </w:r>
      <w:r w:rsidRPr="00FF0BDB">
        <w:rPr>
          <w:rFonts w:eastAsia="Times New Roman" w:cs="Times New Roman"/>
          <w:color w:val="000000"/>
          <w:vertAlign w:val="superscript"/>
          <w:lang w:eastAsia="ru-RU"/>
        </w:rPr>
        <w:t>%</w:t>
      </w:r>
      <w:r w:rsidRPr="00FF0BDB">
        <w:rPr>
          <w:rFonts w:eastAsia="Times New Roman" w:cs="Times New Roman"/>
          <w:color w:val="000000"/>
          <w:lang w:eastAsia="ru-RU"/>
        </w:rPr>
        <w:t xml:space="preserve"> и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w:t>
      </w:r>
      <w:r w:rsidR="003F38C5" w:rsidRPr="00FF0BDB">
        <w:rPr>
          <w:rFonts w:eastAsia="Times New Roman" w:cs="Times New Roman"/>
          <w:color w:val="000000"/>
          <w:lang w:eastAsia="ru-RU"/>
        </w:rPr>
        <w:t>О</w:t>
      </w:r>
      <w:r w:rsidRPr="00FF0BDB">
        <w:rPr>
          <w:rFonts w:eastAsia="Times New Roman" w:cs="Times New Roman"/>
          <w:color w:val="000000"/>
          <w:lang w:eastAsia="ru-RU"/>
        </w:rPr>
        <w:t xml:space="preserve"> в целом. Содержание и планируемые результаты</w:t>
      </w:r>
      <w:r w:rsidRPr="00E36DB2">
        <w:rPr>
          <w:rFonts w:eastAsia="Times New Roman" w:cs="Times New Roman"/>
          <w:color w:val="000000"/>
          <w:lang w:eastAsia="ru-RU"/>
        </w:rPr>
        <w:t xml:space="preserve"> Программы не ниже соответствующих содержания и планируемых результатов Федеральной программы.</w:t>
      </w:r>
    </w:p>
    <w:p w14:paraId="3BD7CC5E" w14:textId="77777777" w:rsidR="00E36DB2" w:rsidRPr="00E36DB2" w:rsidRDefault="00E36DB2" w:rsidP="004D59E6">
      <w:pPr>
        <w:spacing w:after="0"/>
        <w:ind w:right="-1" w:firstLine="709"/>
        <w:jc w:val="both"/>
        <w:rPr>
          <w:rFonts w:eastAsia="Times New Roman" w:cs="Times New Roman"/>
          <w:color w:val="000000"/>
          <w:lang w:eastAsia="ru-RU"/>
        </w:rPr>
      </w:pPr>
      <w:r w:rsidRPr="00E36DB2">
        <w:rPr>
          <w:rFonts w:eastAsia="Times New Roman" w:cs="Times New Roman"/>
          <w:color w:val="000000"/>
          <w:lang w:eastAsia="ru-RU"/>
        </w:rPr>
        <w:t>Программа включает в себя учебно-методическую документацию, в состав которой входят рабочая программа во</w:t>
      </w:r>
      <w:bookmarkStart w:id="0" w:name="_GoBack"/>
      <w:bookmarkEnd w:id="0"/>
      <w:r w:rsidRPr="00E36DB2">
        <w:rPr>
          <w:rFonts w:eastAsia="Times New Roman" w:cs="Times New Roman"/>
          <w:color w:val="000000"/>
          <w:lang w:eastAsia="ru-RU"/>
        </w:rPr>
        <w:t xml:space="preserve">спитания (далее — Программа воспитания), </w:t>
      </w:r>
      <w:r w:rsidRPr="00E36DB2">
        <w:rPr>
          <w:rFonts w:eastAsia="Times New Roman" w:cs="Times New Roman"/>
          <w:color w:val="000000"/>
          <w:lang w:eastAsia="ru-RU"/>
        </w:rPr>
        <w:lastRenderedPageBreak/>
        <w:t>примерный режим и распорядок дня дошкольных групп, календарный план воспитательной работы (далее — План) и иные компоненты.</w:t>
      </w:r>
    </w:p>
    <w:p w14:paraId="60C7FD4D" w14:textId="77777777" w:rsidR="00E36DB2" w:rsidRPr="00E36DB2" w:rsidRDefault="00E36DB2" w:rsidP="004D59E6">
      <w:pPr>
        <w:spacing w:after="0"/>
        <w:ind w:right="-1" w:firstLine="709"/>
        <w:jc w:val="both"/>
        <w:rPr>
          <w:rFonts w:eastAsia="Times New Roman" w:cs="Times New Roman"/>
          <w:color w:val="000000"/>
          <w:lang w:eastAsia="ru-RU"/>
        </w:rPr>
      </w:pPr>
      <w:r w:rsidRPr="00E36DB2">
        <w:rPr>
          <w:rFonts w:eastAsia="Times New Roman" w:cs="Times New Roman"/>
          <w:color w:val="000000"/>
          <w:lang w:eastAsia="ru-RU"/>
        </w:rPr>
        <w:t>В Программе содержатся целевой, содержательный и организационный разделы.</w:t>
      </w:r>
    </w:p>
    <w:p w14:paraId="734D53ED" w14:textId="77777777" w:rsidR="00E36DB2" w:rsidRPr="00E36DB2" w:rsidRDefault="00E36DB2" w:rsidP="004D59E6">
      <w:pPr>
        <w:spacing w:after="0"/>
        <w:ind w:right="-1" w:firstLine="709"/>
        <w:jc w:val="both"/>
        <w:rPr>
          <w:rFonts w:eastAsia="Times New Roman" w:cs="Times New Roman"/>
          <w:color w:val="000000"/>
          <w:lang w:eastAsia="ru-RU"/>
        </w:rPr>
      </w:pPr>
      <w:r w:rsidRPr="00E36DB2">
        <w:rPr>
          <w:rFonts w:eastAsia="Times New Roman" w:cs="Times New Roman"/>
          <w:color w:val="000000"/>
          <w:lang w:eastAsia="ru-RU"/>
        </w:rPr>
        <w:t>В целевом разделе Программы представлены: цели, задачи, принципы и подходы к её формированию; значимые для разработки Программы характеристики, в том числе характеристики особенности развития детей раннего и дошкольного возраста; планируемые результаты освоения Программы в раннем, дошкольном возрастах, а также на этапе завершения освоения Программы; подходы к педагогической диагностике достижения планируемых результатов.</w:t>
      </w:r>
    </w:p>
    <w:p w14:paraId="7899ACF2" w14:textId="77777777" w:rsidR="00E36DB2" w:rsidRPr="00E36DB2" w:rsidRDefault="00E36DB2" w:rsidP="004D59E6">
      <w:pPr>
        <w:spacing w:after="0"/>
        <w:ind w:right="-1" w:firstLine="709"/>
        <w:jc w:val="both"/>
        <w:rPr>
          <w:rFonts w:eastAsia="Times New Roman" w:cs="Times New Roman"/>
          <w:color w:val="000000"/>
          <w:lang w:eastAsia="ru-RU"/>
        </w:rPr>
      </w:pPr>
      <w:r w:rsidRPr="00E36DB2">
        <w:rPr>
          <w:rFonts w:eastAsia="Times New Roman" w:cs="Times New Roman"/>
          <w:color w:val="000000"/>
          <w:lang w:eastAsia="ru-RU"/>
        </w:rPr>
        <w:t>Содержательный раздел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14:paraId="3A8CB7E0" w14:textId="77777777" w:rsidR="00E36DB2" w:rsidRPr="00E36DB2" w:rsidRDefault="00E36DB2" w:rsidP="004D59E6">
      <w:pPr>
        <w:spacing w:after="0"/>
        <w:ind w:right="-1" w:firstLine="709"/>
        <w:jc w:val="both"/>
        <w:rPr>
          <w:rFonts w:eastAsia="Times New Roman" w:cs="Times New Roman"/>
          <w:color w:val="000000"/>
          <w:lang w:eastAsia="ru-RU"/>
        </w:rPr>
      </w:pPr>
      <w:r w:rsidRPr="00E36DB2">
        <w:rPr>
          <w:rFonts w:eastAsia="Times New Roman" w:cs="Times New Roman"/>
          <w:color w:val="000000"/>
          <w:lang w:eastAsia="ru-RU"/>
        </w:rPr>
        <w:t>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4376DEDF" w14:textId="042801B0" w:rsidR="00E36DB2" w:rsidRPr="00E36DB2" w:rsidRDefault="00E36DB2" w:rsidP="004D59E6">
      <w:pPr>
        <w:spacing w:after="0"/>
        <w:ind w:right="-1" w:firstLine="709"/>
        <w:jc w:val="both"/>
        <w:rPr>
          <w:rFonts w:eastAsia="Times New Roman" w:cs="Times New Roman"/>
          <w:color w:val="000000"/>
          <w:lang w:eastAsia="ru-RU"/>
        </w:rPr>
      </w:pPr>
      <w:r w:rsidRPr="00E36DB2">
        <w:rPr>
          <w:rFonts w:eastAsia="Times New Roman" w:cs="Times New Roman"/>
          <w:color w:val="000000"/>
          <w:lang w:eastAsia="ru-RU"/>
        </w:rPr>
        <w:t>Организационный раздел Программы включает описание психолого-педагогических и кадровых условий реализации Программы; организации развивающей предметно-</w:t>
      </w:r>
      <w:r w:rsidR="003F38C5">
        <w:rPr>
          <w:rFonts w:eastAsia="Times New Roman" w:cs="Times New Roman"/>
          <w:color w:val="000000"/>
          <w:lang w:eastAsia="ru-RU"/>
        </w:rPr>
        <w:t>пространственной среды (далее РПП</w:t>
      </w:r>
      <w:r w:rsidRPr="00E36DB2">
        <w:rPr>
          <w:rFonts w:eastAsia="Times New Roman" w:cs="Times New Roman"/>
          <w:color w:val="000000"/>
          <w:lang w:eastAsia="ru-RU"/>
        </w:rPr>
        <w:t>С) в ДО</w:t>
      </w:r>
      <w:r w:rsidR="003F38C5">
        <w:rPr>
          <w:rFonts w:eastAsia="Times New Roman" w:cs="Times New Roman"/>
          <w:color w:val="000000"/>
          <w:lang w:eastAsia="ru-RU"/>
        </w:rPr>
        <w:t>О</w:t>
      </w:r>
      <w:r w:rsidRPr="00E36DB2">
        <w:rPr>
          <w:rFonts w:eastAsia="Times New Roman" w:cs="Times New Roman"/>
          <w:color w:val="000000"/>
          <w:lang w:eastAsia="ru-RU"/>
        </w:rPr>
        <w:t>; материально-техническое обеспечение Программы, обеспеченность методическими материалами и средствами обучения и воспитания.</w:t>
      </w:r>
    </w:p>
    <w:p w14:paraId="4250EA54" w14:textId="77777777" w:rsidR="00E36DB2" w:rsidRPr="00E36DB2" w:rsidRDefault="00E36DB2" w:rsidP="004D59E6">
      <w:pPr>
        <w:spacing w:after="0"/>
        <w:ind w:right="-1" w:firstLine="709"/>
        <w:jc w:val="both"/>
        <w:rPr>
          <w:rFonts w:eastAsia="Times New Roman" w:cs="Times New Roman"/>
          <w:color w:val="000000"/>
          <w:lang w:eastAsia="ru-RU"/>
        </w:rPr>
      </w:pPr>
      <w:r w:rsidRPr="00E36DB2">
        <w:rPr>
          <w:rFonts w:eastAsia="Times New Roman" w:cs="Times New Roman"/>
          <w:color w:val="000000"/>
          <w:lang w:eastAsia="ru-RU"/>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14:paraId="353A5FC6" w14:textId="77777777" w:rsidR="00E36DB2" w:rsidRPr="00E36DB2" w:rsidRDefault="00E36DB2" w:rsidP="004D59E6">
      <w:pPr>
        <w:spacing w:after="0"/>
        <w:ind w:right="-1" w:firstLine="709"/>
        <w:jc w:val="both"/>
        <w:rPr>
          <w:rFonts w:eastAsia="Times New Roman" w:cs="Times New Roman"/>
          <w:color w:val="000000"/>
          <w:lang w:eastAsia="ru-RU"/>
        </w:rPr>
      </w:pPr>
      <w:r w:rsidRPr="00E36DB2">
        <w:rPr>
          <w:rFonts w:eastAsia="Times New Roman" w:cs="Times New Roman"/>
          <w:color w:val="000000"/>
          <w:lang w:eastAsia="ru-RU"/>
        </w:rPr>
        <w:t>В разделе представлены примерный режим и распорядок дня в дошкольных группах, календарный план воспитательной работы.</w:t>
      </w:r>
    </w:p>
    <w:p w14:paraId="1B78FECE" w14:textId="3D1FB9A2" w:rsidR="00E36DB2" w:rsidRPr="00FF0BDB" w:rsidRDefault="00E36DB2" w:rsidP="004D59E6">
      <w:pPr>
        <w:spacing w:after="0"/>
        <w:ind w:right="-1" w:firstLine="709"/>
        <w:jc w:val="both"/>
        <w:rPr>
          <w:rFonts w:eastAsia="Times New Roman" w:cs="Times New Roman"/>
          <w:color w:val="000000"/>
          <w:lang w:eastAsia="ru-RU"/>
        </w:rPr>
      </w:pPr>
      <w:r w:rsidRPr="00FF0BDB">
        <w:rPr>
          <w:rFonts w:eastAsia="Times New Roman" w:cs="Times New Roman"/>
          <w:color w:val="000000"/>
          <w:lang w:eastAsia="ru-RU"/>
        </w:rPr>
        <w:t>ДО</w:t>
      </w:r>
      <w:r w:rsidR="003F38C5" w:rsidRPr="00FF0BDB">
        <w:rPr>
          <w:rFonts w:eastAsia="Times New Roman" w:cs="Times New Roman"/>
          <w:color w:val="000000"/>
          <w:lang w:eastAsia="ru-RU"/>
        </w:rPr>
        <w:t>О</w:t>
      </w:r>
      <w:r w:rsidRPr="00FF0BDB">
        <w:rPr>
          <w:rFonts w:eastAsia="Times New Roman" w:cs="Times New Roman"/>
          <w:color w:val="000000"/>
          <w:lang w:eastAsia="ru-RU"/>
        </w:rPr>
        <w:t xml:space="preserve"> выбирает способы реализации образовательной деятельности в зависимости от конкретных условий, предпочтений педагогического коллектива ДО</w:t>
      </w:r>
      <w:r w:rsidR="003F38C5" w:rsidRPr="00FF0BDB">
        <w:rPr>
          <w:rFonts w:eastAsia="Times New Roman" w:cs="Times New Roman"/>
          <w:color w:val="000000"/>
          <w:lang w:eastAsia="ru-RU"/>
        </w:rPr>
        <w:t>О</w:t>
      </w:r>
      <w:r w:rsidRPr="00FF0BDB">
        <w:rPr>
          <w:rFonts w:eastAsia="Times New Roman" w:cs="Times New Roman"/>
          <w:color w:val="000000"/>
          <w:lang w:eastAsia="ru-RU"/>
        </w:rPr>
        <w:t xml:space="preserve">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w:t>
      </w:r>
    </w:p>
    <w:p w14:paraId="0BD3F071" w14:textId="77777777" w:rsidR="00E36DB2" w:rsidRPr="00E36DB2" w:rsidRDefault="00E36DB2" w:rsidP="004D59E6">
      <w:pPr>
        <w:spacing w:after="0"/>
        <w:ind w:right="-1" w:firstLine="709"/>
        <w:jc w:val="both"/>
        <w:rPr>
          <w:rFonts w:eastAsia="Times New Roman" w:cs="Times New Roman"/>
          <w:color w:val="000000"/>
          <w:lang w:eastAsia="ru-RU"/>
        </w:rPr>
      </w:pPr>
      <w:r w:rsidRPr="00FF0BDB">
        <w:rPr>
          <w:rFonts w:eastAsia="Times New Roman" w:cs="Times New Roman"/>
          <w:color w:val="000000"/>
          <w:lang w:eastAsia="ru-RU"/>
        </w:rPr>
        <w:t>Реализация Программ, направленных</w:t>
      </w:r>
      <w:r w:rsidRPr="00E36DB2">
        <w:rPr>
          <w:rFonts w:eastAsia="Times New Roman" w:cs="Times New Roman"/>
          <w:color w:val="000000"/>
          <w:lang w:eastAsia="ru-RU"/>
        </w:rPr>
        <w:t xml:space="preserve"> на обучение и воспитание, предполагает их интеграцию в едином образовательном процессе, </w:t>
      </w:r>
      <w:r w:rsidRPr="00E36DB2">
        <w:rPr>
          <w:rFonts w:eastAsia="Times New Roman" w:cs="Times New Roman"/>
          <w:color w:val="000000"/>
          <w:lang w:eastAsia="ru-RU"/>
        </w:rPr>
        <w:lastRenderedPageBreak/>
        <w:t>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14:paraId="5CBBDD17" w14:textId="77777777" w:rsidR="00E36DB2" w:rsidRPr="00E36DB2" w:rsidRDefault="00E36DB2" w:rsidP="004D59E6">
      <w:pPr>
        <w:spacing w:after="0"/>
        <w:ind w:right="-1" w:firstLine="709"/>
        <w:jc w:val="both"/>
        <w:rPr>
          <w:rFonts w:eastAsia="Times New Roman" w:cs="Times New Roman"/>
          <w:color w:val="000000"/>
          <w:lang w:eastAsia="ru-RU"/>
        </w:rPr>
      </w:pPr>
      <w:r w:rsidRPr="00E36DB2">
        <w:rPr>
          <w:rFonts w:eastAsia="Times New Roman" w:cs="Times New Roman"/>
          <w:color w:val="000000"/>
          <w:lang w:eastAsia="ru-RU"/>
        </w:rPr>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14:paraId="28FEEC3B" w14:textId="77777777" w:rsidR="003F38C5" w:rsidRDefault="003F38C5" w:rsidP="002F013F">
      <w:pPr>
        <w:tabs>
          <w:tab w:val="left" w:pos="851"/>
        </w:tabs>
        <w:spacing w:after="0"/>
        <w:ind w:right="158"/>
        <w:jc w:val="both"/>
        <w:rPr>
          <w:rFonts w:eastAsia="Times New Roman" w:cs="Times New Roman"/>
          <w:color w:val="000000"/>
          <w:lang w:eastAsia="ru-RU"/>
        </w:rPr>
      </w:pPr>
    </w:p>
    <w:p w14:paraId="423BD674" w14:textId="001B7E96" w:rsidR="00E36DB2" w:rsidRPr="00F20A19" w:rsidRDefault="00E36DB2" w:rsidP="005618D4">
      <w:pPr>
        <w:pStyle w:val="a4"/>
        <w:numPr>
          <w:ilvl w:val="0"/>
          <w:numId w:val="1"/>
        </w:numPr>
        <w:tabs>
          <w:tab w:val="left" w:pos="851"/>
        </w:tabs>
        <w:spacing w:after="0"/>
        <w:ind w:right="362"/>
        <w:jc w:val="center"/>
        <w:rPr>
          <w:rFonts w:eastAsia="Times New Roman" w:cs="Times New Roman"/>
          <w:b/>
          <w:color w:val="000000"/>
          <w:szCs w:val="28"/>
          <w:lang w:eastAsia="ru-RU"/>
        </w:rPr>
      </w:pPr>
      <w:r w:rsidRPr="00F20A19">
        <w:rPr>
          <w:rFonts w:eastAsia="Times New Roman" w:cs="Times New Roman"/>
          <w:b/>
          <w:color w:val="000000"/>
          <w:szCs w:val="28"/>
          <w:lang w:eastAsia="ru-RU"/>
        </w:rPr>
        <w:t>Целевой раздел</w:t>
      </w:r>
    </w:p>
    <w:p w14:paraId="13C91D36" w14:textId="2037F1B6" w:rsidR="00E36DB2" w:rsidRPr="00B62433" w:rsidRDefault="00E36DB2" w:rsidP="000A1E09">
      <w:pPr>
        <w:pStyle w:val="a4"/>
        <w:numPr>
          <w:ilvl w:val="1"/>
          <w:numId w:val="1"/>
        </w:numPr>
        <w:spacing w:after="0"/>
        <w:ind w:left="0" w:right="362" w:firstLine="709"/>
        <w:jc w:val="center"/>
        <w:rPr>
          <w:rFonts w:eastAsia="Times New Roman" w:cs="Times New Roman"/>
          <w:b/>
          <w:color w:val="000000"/>
          <w:szCs w:val="28"/>
          <w:lang w:eastAsia="ru-RU"/>
        </w:rPr>
      </w:pPr>
      <w:r w:rsidRPr="00B62433">
        <w:rPr>
          <w:rFonts w:eastAsia="Times New Roman" w:cs="Times New Roman"/>
          <w:b/>
          <w:color w:val="000000"/>
          <w:szCs w:val="28"/>
          <w:lang w:eastAsia="ru-RU"/>
        </w:rPr>
        <w:t>Пояснительная записка</w:t>
      </w:r>
    </w:p>
    <w:p w14:paraId="257259A4" w14:textId="27EB6D1B" w:rsidR="00E36DB2" w:rsidRPr="00E36DB2" w:rsidRDefault="003F38C5" w:rsidP="00F20A19">
      <w:pPr>
        <w:spacing w:after="0"/>
        <w:ind w:right="-1" w:firstLine="709"/>
        <w:jc w:val="both"/>
        <w:rPr>
          <w:rFonts w:eastAsia="Times New Roman" w:cs="Times New Roman"/>
          <w:color w:val="000000"/>
          <w:szCs w:val="28"/>
          <w:lang w:eastAsia="ru-RU"/>
        </w:rPr>
      </w:pPr>
      <w:r w:rsidRPr="00FF0BDB">
        <w:rPr>
          <w:rFonts w:eastAsia="Times New Roman" w:cs="Times New Roman"/>
          <w:color w:val="000000" w:themeColor="text1"/>
          <w:szCs w:val="28"/>
          <w:lang w:eastAsia="ru-RU"/>
        </w:rPr>
        <w:t>О</w:t>
      </w:r>
      <w:r w:rsidR="00E36DB2" w:rsidRPr="00FF0BDB">
        <w:rPr>
          <w:rFonts w:eastAsia="Times New Roman" w:cs="Times New Roman"/>
          <w:color w:val="000000" w:themeColor="text1"/>
          <w:szCs w:val="28"/>
          <w:lang w:eastAsia="ru-RU"/>
        </w:rPr>
        <w:t xml:space="preserve">бразовательная программа </w:t>
      </w:r>
      <w:r w:rsidR="00E36DB2" w:rsidRPr="001D126B">
        <w:rPr>
          <w:rFonts w:eastAsia="Times New Roman" w:cs="Times New Roman"/>
          <w:szCs w:val="28"/>
          <w:lang w:eastAsia="ru-RU"/>
        </w:rPr>
        <w:t xml:space="preserve">Муниципального </w:t>
      </w:r>
      <w:r w:rsidR="00FF32AD" w:rsidRPr="001D126B">
        <w:rPr>
          <w:rFonts w:eastAsia="Times New Roman" w:cs="Times New Roman"/>
          <w:szCs w:val="28"/>
          <w:lang w:eastAsia="ru-RU"/>
        </w:rPr>
        <w:t>автономного</w:t>
      </w:r>
      <w:r w:rsidR="00E36DB2" w:rsidRPr="001D126B">
        <w:rPr>
          <w:rFonts w:eastAsia="Times New Roman" w:cs="Times New Roman"/>
          <w:szCs w:val="28"/>
          <w:lang w:eastAsia="ru-RU"/>
        </w:rPr>
        <w:t xml:space="preserve"> дошкольного образовательного учреждения</w:t>
      </w:r>
      <w:r w:rsidR="00FF32AD" w:rsidRPr="001D126B">
        <w:rPr>
          <w:rFonts w:eastAsia="Times New Roman" w:cs="Times New Roman"/>
          <w:szCs w:val="28"/>
          <w:lang w:eastAsia="ru-RU"/>
        </w:rPr>
        <w:t xml:space="preserve"> детского сада</w:t>
      </w:r>
      <w:r w:rsidR="00E36DB2" w:rsidRPr="001D126B">
        <w:rPr>
          <w:rFonts w:eastAsia="Times New Roman" w:cs="Times New Roman"/>
          <w:szCs w:val="28"/>
          <w:lang w:eastAsia="ru-RU"/>
        </w:rPr>
        <w:t xml:space="preserve"> №</w:t>
      </w:r>
      <w:r w:rsidR="00FF32AD" w:rsidRPr="001D126B">
        <w:rPr>
          <w:rFonts w:eastAsia="Times New Roman" w:cs="Times New Roman"/>
          <w:szCs w:val="28"/>
          <w:lang w:eastAsia="ru-RU"/>
        </w:rPr>
        <w:t>40</w:t>
      </w:r>
      <w:r w:rsidR="00E36DB2" w:rsidRPr="001D126B">
        <w:rPr>
          <w:rFonts w:eastAsia="Times New Roman" w:cs="Times New Roman"/>
          <w:szCs w:val="28"/>
          <w:lang w:eastAsia="ru-RU"/>
        </w:rPr>
        <w:t xml:space="preserve"> г</w:t>
      </w:r>
      <w:r w:rsidR="00FF32AD" w:rsidRPr="001D126B">
        <w:rPr>
          <w:rFonts w:eastAsia="Times New Roman" w:cs="Times New Roman"/>
          <w:szCs w:val="28"/>
          <w:lang w:eastAsia="ru-RU"/>
        </w:rPr>
        <w:t>.</w:t>
      </w:r>
      <w:r w:rsidR="00E36DB2" w:rsidRPr="001D126B">
        <w:rPr>
          <w:rFonts w:eastAsia="Times New Roman" w:cs="Times New Roman"/>
          <w:szCs w:val="28"/>
          <w:lang w:eastAsia="ru-RU"/>
        </w:rPr>
        <w:t xml:space="preserve"> Липецка </w:t>
      </w:r>
      <w:r w:rsidR="00E36DB2" w:rsidRPr="00E36DB2">
        <w:rPr>
          <w:rFonts w:eastAsia="Times New Roman" w:cs="Times New Roman"/>
          <w:color w:val="000000"/>
          <w:szCs w:val="28"/>
          <w:lang w:eastAsia="ru-RU"/>
        </w:rPr>
        <w:t xml:space="preserve">(далее – Программа) разработана и утверждена в соответствии с Федеральным государственным образовательным стандартом дошкольного образования (далее – ФГОС ДО) и Федеральной образовательной программой (далее </w:t>
      </w:r>
      <w:r>
        <w:rPr>
          <w:rFonts w:eastAsia="Times New Roman" w:cs="Times New Roman"/>
          <w:color w:val="000000"/>
          <w:szCs w:val="28"/>
          <w:lang w:eastAsia="ru-RU"/>
        </w:rPr>
        <w:t>–</w:t>
      </w:r>
      <w:r w:rsidR="00E36DB2" w:rsidRPr="00E36DB2">
        <w:rPr>
          <w:rFonts w:eastAsia="Times New Roman" w:cs="Times New Roman"/>
          <w:color w:val="000000"/>
          <w:szCs w:val="28"/>
          <w:lang w:eastAsia="ru-RU"/>
        </w:rPr>
        <w:t xml:space="preserve"> </w:t>
      </w:r>
      <w:r>
        <w:rPr>
          <w:rFonts w:eastAsia="Times New Roman" w:cs="Times New Roman"/>
          <w:color w:val="000000"/>
          <w:szCs w:val="28"/>
          <w:lang w:eastAsia="ru-RU"/>
        </w:rPr>
        <w:t>Федеральная программа</w:t>
      </w:r>
      <w:r w:rsidR="00E36DB2" w:rsidRPr="00E36DB2">
        <w:rPr>
          <w:rFonts w:eastAsia="Times New Roman" w:cs="Times New Roman"/>
          <w:color w:val="000000"/>
          <w:szCs w:val="28"/>
          <w:lang w:eastAsia="ru-RU"/>
        </w:rPr>
        <w:t xml:space="preserve">). </w:t>
      </w:r>
    </w:p>
    <w:p w14:paraId="7EFEFE99" w14:textId="77777777" w:rsidR="003F38C5" w:rsidRDefault="00E36DB2" w:rsidP="00F20A19">
      <w:pPr>
        <w:spacing w:after="0"/>
        <w:ind w:right="-1" w:firstLine="709"/>
        <w:jc w:val="both"/>
        <w:rPr>
          <w:rFonts w:eastAsia="Times New Roman" w:cs="Times New Roman"/>
          <w:color w:val="000000"/>
          <w:szCs w:val="28"/>
          <w:lang w:eastAsia="ru-RU"/>
        </w:rPr>
      </w:pPr>
      <w:r w:rsidRPr="00E36DB2">
        <w:rPr>
          <w:rFonts w:eastAsia="Times New Roman" w:cs="Times New Roman"/>
          <w:color w:val="000000"/>
          <w:szCs w:val="28"/>
          <w:lang w:eastAsia="ru-RU"/>
        </w:rPr>
        <w:t>Программа обеспечивает разносторонне развитие детей дошкольного возраста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 развитию.</w:t>
      </w:r>
    </w:p>
    <w:p w14:paraId="3AF0E7A1" w14:textId="177A23E7" w:rsidR="00E36DB2" w:rsidRPr="00E36DB2" w:rsidRDefault="00E36DB2" w:rsidP="00F20A19">
      <w:pPr>
        <w:spacing w:after="0"/>
        <w:ind w:right="-1" w:firstLine="709"/>
        <w:jc w:val="both"/>
        <w:rPr>
          <w:rFonts w:eastAsia="Times New Roman" w:cs="Times New Roman"/>
          <w:color w:val="000000"/>
          <w:szCs w:val="28"/>
          <w:lang w:eastAsia="ru-RU"/>
        </w:rPr>
      </w:pPr>
      <w:r w:rsidRPr="00E36DB2">
        <w:rPr>
          <w:rFonts w:eastAsia="Times New Roman" w:cs="Times New Roman"/>
          <w:color w:val="000000"/>
          <w:lang w:eastAsia="ru-RU"/>
        </w:rPr>
        <w:t xml:space="preserve">Программа разработана в соответствии с: </w:t>
      </w:r>
    </w:p>
    <w:p w14:paraId="46F2CF13" w14:textId="10D06E85" w:rsidR="00E36DB2" w:rsidRPr="00E36DB2" w:rsidRDefault="000C232A" w:rsidP="00F20A19">
      <w:pPr>
        <w:spacing w:after="0"/>
        <w:ind w:right="10" w:firstLine="709"/>
        <w:jc w:val="both"/>
        <w:rPr>
          <w:rFonts w:eastAsia="Times New Roman" w:cs="Times New Roman"/>
          <w:color w:val="000000"/>
          <w:lang w:eastAsia="ru-RU"/>
        </w:rPr>
      </w:pPr>
      <w:r>
        <w:rPr>
          <w:rFonts w:eastAsia="Times New Roman" w:cs="Times New Roman"/>
          <w:color w:val="000000"/>
          <w:lang w:eastAsia="ru-RU"/>
        </w:rPr>
        <w:t xml:space="preserve">- </w:t>
      </w:r>
      <w:r w:rsidR="00E36DB2" w:rsidRPr="00E36DB2">
        <w:rPr>
          <w:rFonts w:eastAsia="Times New Roman" w:cs="Times New Roman"/>
          <w:color w:val="000000"/>
          <w:lang w:eastAsia="ru-RU"/>
        </w:rPr>
        <w:t>Федеральным законом от 29</w:t>
      </w:r>
      <w:r w:rsidR="003C0D19">
        <w:rPr>
          <w:rFonts w:eastAsia="Times New Roman" w:cs="Times New Roman"/>
          <w:color w:val="000000"/>
          <w:lang w:eastAsia="ru-RU"/>
        </w:rPr>
        <w:t xml:space="preserve"> декабря 2012 г.</w:t>
      </w:r>
      <w:r w:rsidR="00E36DB2" w:rsidRPr="00E36DB2">
        <w:rPr>
          <w:rFonts w:eastAsia="Times New Roman" w:cs="Times New Roman"/>
          <w:color w:val="000000"/>
          <w:lang w:eastAsia="ru-RU"/>
        </w:rPr>
        <w:t xml:space="preserve"> № 273-ФЗ «Об образовании в Российской Федерации»; </w:t>
      </w:r>
    </w:p>
    <w:p w14:paraId="6BFEDF98" w14:textId="2E7B25EE" w:rsidR="00E36DB2" w:rsidRPr="00E36DB2" w:rsidRDefault="000C232A" w:rsidP="00F20A19">
      <w:pPr>
        <w:spacing w:after="0"/>
        <w:ind w:right="10" w:firstLine="709"/>
        <w:jc w:val="both"/>
        <w:rPr>
          <w:rFonts w:eastAsia="Times New Roman" w:cs="Times New Roman"/>
          <w:color w:val="000000"/>
          <w:lang w:eastAsia="ru-RU"/>
        </w:rPr>
      </w:pPr>
      <w:r>
        <w:rPr>
          <w:rFonts w:eastAsia="Times New Roman" w:cs="Times New Roman"/>
          <w:color w:val="000000"/>
          <w:lang w:eastAsia="ru-RU"/>
        </w:rPr>
        <w:t xml:space="preserve">- </w:t>
      </w:r>
      <w:r w:rsidR="00E36DB2" w:rsidRPr="00E36DB2">
        <w:rPr>
          <w:rFonts w:eastAsia="Times New Roman" w:cs="Times New Roman"/>
          <w:color w:val="000000"/>
          <w:lang w:eastAsia="ru-RU"/>
        </w:rPr>
        <w:t xml:space="preserve">Приказом Министерства просвещения РФ от 31 июля 2020 г. № 373 «Об утверждении Порядка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14:paraId="2BD4C64D" w14:textId="456AE7E3" w:rsidR="00E36DB2" w:rsidRPr="00E36DB2" w:rsidRDefault="000C232A" w:rsidP="00F20A19">
      <w:pPr>
        <w:spacing w:after="0"/>
        <w:ind w:right="10" w:firstLine="709"/>
        <w:jc w:val="both"/>
        <w:rPr>
          <w:rFonts w:eastAsia="Times New Roman" w:cs="Times New Roman"/>
          <w:color w:val="000000"/>
          <w:lang w:eastAsia="ru-RU"/>
        </w:rPr>
      </w:pPr>
      <w:r>
        <w:rPr>
          <w:rFonts w:eastAsia="Times New Roman" w:cs="Times New Roman"/>
          <w:color w:val="000000"/>
          <w:lang w:eastAsia="ru-RU"/>
        </w:rPr>
        <w:t xml:space="preserve">- </w:t>
      </w:r>
      <w:r w:rsidR="00E36DB2" w:rsidRPr="00E36DB2">
        <w:rPr>
          <w:rFonts w:eastAsia="Times New Roman" w:cs="Times New Roman"/>
          <w:color w:val="000000"/>
          <w:lang w:eastAsia="ru-RU"/>
        </w:rPr>
        <w:t xml:space="preserve">Приказом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14:paraId="1CC84A06" w14:textId="74DC3782" w:rsidR="00E36DB2" w:rsidRPr="00E36DB2" w:rsidRDefault="000C232A" w:rsidP="00F20A19">
      <w:pPr>
        <w:spacing w:after="0"/>
        <w:ind w:right="10" w:firstLine="709"/>
        <w:jc w:val="both"/>
        <w:rPr>
          <w:rFonts w:eastAsia="Times New Roman" w:cs="Times New Roman"/>
          <w:color w:val="000000"/>
          <w:lang w:eastAsia="ru-RU"/>
        </w:rPr>
      </w:pPr>
      <w:r>
        <w:rPr>
          <w:rFonts w:eastAsia="Times New Roman" w:cs="Times New Roman"/>
          <w:color w:val="000000"/>
          <w:lang w:eastAsia="ru-RU"/>
        </w:rPr>
        <w:t xml:space="preserve">- </w:t>
      </w:r>
      <w:r w:rsidR="00E36DB2" w:rsidRPr="00E36DB2">
        <w:rPr>
          <w:rFonts w:eastAsia="Times New Roman" w:cs="Times New Roman"/>
          <w:color w:val="000000"/>
          <w:lang w:eastAsia="ru-RU"/>
        </w:rPr>
        <w:t>Приказом Министерства просвещения РФ от 25 ноября 2022</w:t>
      </w:r>
      <w:r w:rsidR="003C0D19">
        <w:rPr>
          <w:rFonts w:eastAsia="Times New Roman" w:cs="Times New Roman"/>
          <w:color w:val="000000"/>
          <w:lang w:eastAsia="ru-RU"/>
        </w:rPr>
        <w:t xml:space="preserve"> </w:t>
      </w:r>
      <w:r w:rsidR="00E36DB2" w:rsidRPr="00E36DB2">
        <w:rPr>
          <w:rFonts w:eastAsia="Times New Roman" w:cs="Times New Roman"/>
          <w:color w:val="000000"/>
          <w:lang w:eastAsia="ru-RU"/>
        </w:rPr>
        <w:t>г. №</w:t>
      </w:r>
      <w:r w:rsidR="003C0D19">
        <w:rPr>
          <w:rFonts w:eastAsia="Times New Roman" w:cs="Times New Roman"/>
          <w:color w:val="000000"/>
          <w:lang w:eastAsia="ru-RU"/>
        </w:rPr>
        <w:t xml:space="preserve"> </w:t>
      </w:r>
      <w:r w:rsidR="00E36DB2" w:rsidRPr="00E36DB2">
        <w:rPr>
          <w:rFonts w:eastAsia="Times New Roman" w:cs="Times New Roman"/>
          <w:color w:val="000000"/>
          <w:lang w:eastAsia="ru-RU"/>
        </w:rPr>
        <w:t>1028 «Об утверждении федеральной образовательной программы дошкольного образования»;</w:t>
      </w:r>
    </w:p>
    <w:p w14:paraId="5D0BFD30" w14:textId="3B01F683" w:rsidR="00E60F35" w:rsidRDefault="000C232A" w:rsidP="00F20A19">
      <w:pPr>
        <w:spacing w:after="0"/>
        <w:ind w:right="10" w:firstLine="709"/>
        <w:jc w:val="both"/>
        <w:rPr>
          <w:rFonts w:eastAsia="Times New Roman" w:cs="Times New Roman"/>
          <w:color w:val="000000"/>
          <w:lang w:eastAsia="ru-RU"/>
        </w:rPr>
      </w:pPr>
      <w:r>
        <w:rPr>
          <w:rFonts w:eastAsia="Times New Roman" w:cs="Times New Roman"/>
          <w:color w:val="000000"/>
          <w:lang w:eastAsia="ru-RU"/>
        </w:rPr>
        <w:t xml:space="preserve">- </w:t>
      </w:r>
      <w:r w:rsidR="00E60F35">
        <w:rPr>
          <w:rFonts w:eastAsia="Times New Roman" w:cs="Times New Roman"/>
          <w:color w:val="000000"/>
          <w:lang w:eastAsia="ru-RU"/>
        </w:rPr>
        <w:t xml:space="preserve">Санитарными правилами и нормами </w:t>
      </w:r>
      <w:r w:rsidR="00E60F35" w:rsidRPr="00E60F35">
        <w:rPr>
          <w:rFonts w:eastAsia="Times New Roman" w:cs="Times New Roman"/>
          <w:color w:val="000000"/>
          <w:lang w:eastAsia="ru-RU"/>
        </w:rPr>
        <w:t>СанПиН 1.2.3685-21 "Гигиенические нормативы и требования к обеспечению безопасности и (или) безвредности для человека фактор</w:t>
      </w:r>
      <w:r w:rsidR="00E60F35">
        <w:rPr>
          <w:rFonts w:eastAsia="Times New Roman" w:cs="Times New Roman"/>
          <w:color w:val="000000"/>
          <w:lang w:eastAsia="ru-RU"/>
        </w:rPr>
        <w:t>ов среды обитания", утвержденные</w:t>
      </w:r>
      <w:r w:rsidR="00E60F35" w:rsidRPr="00E60F35">
        <w:rPr>
          <w:rFonts w:eastAsia="Times New Roman" w:cs="Times New Roman"/>
          <w:color w:val="000000"/>
          <w:lang w:eastAsia="ru-RU"/>
        </w:rPr>
        <w:t xml:space="preserve">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w:t>
      </w:r>
      <w:r w:rsidR="00E60F35">
        <w:rPr>
          <w:rFonts w:eastAsia="Times New Roman" w:cs="Times New Roman"/>
          <w:color w:val="000000"/>
          <w:lang w:eastAsia="ru-RU"/>
        </w:rPr>
        <w:t xml:space="preserve"> действующим до 1 марта 2027 г. (далее – </w:t>
      </w:r>
      <w:r w:rsidR="00E60F35" w:rsidRPr="00E60F35">
        <w:rPr>
          <w:rFonts w:eastAsia="Times New Roman" w:cs="Times New Roman"/>
          <w:color w:val="000000"/>
          <w:lang w:eastAsia="ru-RU"/>
        </w:rPr>
        <w:t>СанПиН 1.2.3685-21</w:t>
      </w:r>
      <w:r>
        <w:rPr>
          <w:rFonts w:eastAsia="Times New Roman" w:cs="Times New Roman"/>
          <w:color w:val="000000"/>
          <w:lang w:eastAsia="ru-RU"/>
        </w:rPr>
        <w:t>);</w:t>
      </w:r>
    </w:p>
    <w:p w14:paraId="3C9E2DA1" w14:textId="555AD109" w:rsidR="00E60F35" w:rsidRDefault="000C232A" w:rsidP="00F20A19">
      <w:pPr>
        <w:spacing w:after="0"/>
        <w:ind w:right="10" w:firstLine="709"/>
        <w:jc w:val="both"/>
        <w:rPr>
          <w:rFonts w:eastAsia="Times New Roman" w:cs="Times New Roman"/>
          <w:color w:val="000000"/>
          <w:lang w:eastAsia="ru-RU"/>
        </w:rPr>
      </w:pPr>
      <w:r>
        <w:rPr>
          <w:rFonts w:eastAsia="Times New Roman" w:cs="Times New Roman"/>
          <w:color w:val="000000"/>
          <w:lang w:eastAsia="ru-RU"/>
        </w:rPr>
        <w:t xml:space="preserve">- </w:t>
      </w:r>
      <w:r w:rsidR="00E60F35" w:rsidRPr="00E60F35">
        <w:rPr>
          <w:rFonts w:eastAsia="Times New Roman" w:cs="Times New Roman"/>
          <w:color w:val="000000"/>
          <w:lang w:eastAsia="ru-RU"/>
        </w:rPr>
        <w:t>Санитарно-эпидемиологически</w:t>
      </w:r>
      <w:r w:rsidR="00E60F35">
        <w:rPr>
          <w:rFonts w:eastAsia="Times New Roman" w:cs="Times New Roman"/>
          <w:color w:val="000000"/>
          <w:lang w:eastAsia="ru-RU"/>
        </w:rPr>
        <w:t>ми</w:t>
      </w:r>
      <w:r w:rsidR="00E60F35" w:rsidRPr="00E60F35">
        <w:rPr>
          <w:rFonts w:eastAsia="Times New Roman" w:cs="Times New Roman"/>
          <w:color w:val="000000"/>
          <w:lang w:eastAsia="ru-RU"/>
        </w:rPr>
        <w:t xml:space="preserve"> требования</w:t>
      </w:r>
      <w:r w:rsidR="00E60F35">
        <w:rPr>
          <w:rFonts w:eastAsia="Times New Roman" w:cs="Times New Roman"/>
          <w:color w:val="000000"/>
          <w:lang w:eastAsia="ru-RU"/>
        </w:rPr>
        <w:t xml:space="preserve">ми - </w:t>
      </w:r>
      <w:r w:rsidR="00E60F35" w:rsidRPr="00E60F35">
        <w:rPr>
          <w:rFonts w:eastAsia="Times New Roman" w:cs="Times New Roman"/>
          <w:color w:val="000000"/>
          <w:lang w:eastAsia="ru-RU"/>
        </w:rPr>
        <w:t>сани</w:t>
      </w:r>
      <w:r w:rsidR="00E60F35">
        <w:rPr>
          <w:rFonts w:eastAsia="Times New Roman" w:cs="Times New Roman"/>
          <w:color w:val="000000"/>
          <w:lang w:eastAsia="ru-RU"/>
        </w:rPr>
        <w:t>тарными правилами СП 2.4.3648-20 «</w:t>
      </w:r>
      <w:r w:rsidR="00E60F35" w:rsidRPr="00E60F35">
        <w:rPr>
          <w:rFonts w:eastAsia="Times New Roman" w:cs="Times New Roman"/>
          <w:color w:val="000000"/>
          <w:lang w:eastAsia="ru-RU"/>
        </w:rPr>
        <w:t>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w:t>
      </w:r>
      <w:r w:rsidR="00E60F35">
        <w:rPr>
          <w:rFonts w:eastAsia="Times New Roman" w:cs="Times New Roman"/>
          <w:color w:val="000000"/>
          <w:lang w:eastAsia="ru-RU"/>
        </w:rPr>
        <w:t xml:space="preserve"> (далее - СП 2.4.3648-20)</w:t>
      </w:r>
      <w:r>
        <w:rPr>
          <w:rFonts w:eastAsia="Times New Roman" w:cs="Times New Roman"/>
          <w:color w:val="000000"/>
          <w:lang w:eastAsia="ru-RU"/>
        </w:rPr>
        <w:t>;</w:t>
      </w:r>
    </w:p>
    <w:p w14:paraId="0359E388" w14:textId="1EACFFF9" w:rsidR="00E60F35" w:rsidRPr="00E60F35" w:rsidRDefault="000C232A" w:rsidP="00F20A19">
      <w:pPr>
        <w:spacing w:after="0"/>
        <w:ind w:right="10" w:firstLine="709"/>
        <w:jc w:val="both"/>
        <w:rPr>
          <w:rFonts w:eastAsia="Times New Roman" w:cs="Times New Roman"/>
          <w:color w:val="000000"/>
          <w:lang w:eastAsia="ru-RU"/>
        </w:rPr>
      </w:pPr>
      <w:r>
        <w:rPr>
          <w:rFonts w:eastAsia="Times New Roman" w:cs="Times New Roman"/>
          <w:color w:val="000000"/>
          <w:lang w:eastAsia="ru-RU"/>
        </w:rPr>
        <w:lastRenderedPageBreak/>
        <w:t xml:space="preserve">- </w:t>
      </w:r>
      <w:r w:rsidR="00E60F35">
        <w:rPr>
          <w:rFonts w:eastAsia="Times New Roman" w:cs="Times New Roman"/>
          <w:color w:val="000000"/>
          <w:lang w:eastAsia="ru-RU"/>
        </w:rPr>
        <w:t xml:space="preserve">СанПиН 2.3/2.4.3590-20 «Санитарно-эпидемиологические требования к организации общественного питания населения», </w:t>
      </w:r>
      <w:r w:rsidR="002E793D">
        <w:rPr>
          <w:rFonts w:eastAsia="Times New Roman" w:cs="Times New Roman"/>
          <w:color w:val="000000"/>
          <w:lang w:eastAsia="ru-RU"/>
        </w:rPr>
        <w:t>утвержденные</w:t>
      </w:r>
      <w:r w:rsidR="00E60F35">
        <w:rPr>
          <w:rFonts w:eastAsia="Times New Roman" w:cs="Times New Roman"/>
          <w:color w:val="000000"/>
          <w:lang w:eastAsia="ru-RU"/>
        </w:rPr>
        <w:t xml:space="preserve"> </w:t>
      </w:r>
      <w:r w:rsidR="002E793D">
        <w:rPr>
          <w:rFonts w:eastAsia="Times New Roman" w:cs="Times New Roman"/>
          <w:color w:val="000000"/>
          <w:lang w:eastAsia="ru-RU"/>
        </w:rPr>
        <w:t>постановления</w:t>
      </w:r>
      <w:r w:rsidR="00E60F35">
        <w:rPr>
          <w:rFonts w:eastAsia="Times New Roman" w:cs="Times New Roman"/>
          <w:color w:val="000000"/>
          <w:lang w:eastAsia="ru-RU"/>
        </w:rPr>
        <w:t xml:space="preserve"> Главного государственного</w:t>
      </w:r>
      <w:r w:rsidR="002E793D">
        <w:rPr>
          <w:rFonts w:eastAsia="Times New Roman" w:cs="Times New Roman"/>
          <w:color w:val="000000"/>
          <w:lang w:eastAsia="ru-RU"/>
        </w:rPr>
        <w:t xml:space="preserve"> </w:t>
      </w:r>
      <w:r w:rsidR="00E60F35">
        <w:rPr>
          <w:rFonts w:eastAsia="Times New Roman" w:cs="Times New Roman"/>
          <w:color w:val="000000"/>
          <w:lang w:eastAsia="ru-RU"/>
        </w:rPr>
        <w:t>санитарного врача Российской Федерации от</w:t>
      </w:r>
      <w:r w:rsidR="002E793D">
        <w:rPr>
          <w:rFonts w:eastAsia="Times New Roman" w:cs="Times New Roman"/>
          <w:color w:val="000000"/>
          <w:lang w:eastAsia="ru-RU"/>
        </w:rPr>
        <w:t xml:space="preserve"> </w:t>
      </w:r>
      <w:r w:rsidR="003C0D19">
        <w:rPr>
          <w:rFonts w:eastAsia="Times New Roman" w:cs="Times New Roman"/>
          <w:color w:val="000000"/>
          <w:lang w:eastAsia="ru-RU"/>
        </w:rPr>
        <w:t xml:space="preserve">27октября </w:t>
      </w:r>
      <w:r w:rsidR="00E60F35">
        <w:rPr>
          <w:rFonts w:eastAsia="Times New Roman" w:cs="Times New Roman"/>
          <w:color w:val="000000"/>
          <w:lang w:eastAsia="ru-RU"/>
        </w:rPr>
        <w:t>2020</w:t>
      </w:r>
      <w:r w:rsidR="003C0D19">
        <w:rPr>
          <w:rFonts w:eastAsia="Times New Roman" w:cs="Times New Roman"/>
          <w:color w:val="000000"/>
          <w:lang w:eastAsia="ru-RU"/>
        </w:rPr>
        <w:t xml:space="preserve"> г.</w:t>
      </w:r>
      <w:r w:rsidR="00E60F35">
        <w:rPr>
          <w:rFonts w:eastAsia="Times New Roman" w:cs="Times New Roman"/>
          <w:color w:val="000000"/>
          <w:lang w:eastAsia="ru-RU"/>
        </w:rPr>
        <w:t xml:space="preserve"> № 32 (зарегистрировано Министерством юстиции Российской Федерации 11.11.2020, регист</w:t>
      </w:r>
      <w:r w:rsidR="002E793D">
        <w:rPr>
          <w:rFonts w:eastAsia="Times New Roman" w:cs="Times New Roman"/>
          <w:color w:val="000000"/>
          <w:lang w:eastAsia="ru-RU"/>
        </w:rPr>
        <w:t>рационный № 60833), действующим до 01.01.2027 г. (далее - СанПиН 2.3/2.4.3590-20)</w:t>
      </w:r>
      <w:r>
        <w:rPr>
          <w:rFonts w:eastAsia="Times New Roman" w:cs="Times New Roman"/>
          <w:color w:val="000000"/>
          <w:lang w:eastAsia="ru-RU"/>
        </w:rPr>
        <w:t>.</w:t>
      </w:r>
    </w:p>
    <w:p w14:paraId="3D2425F6" w14:textId="77777777" w:rsidR="00E60F35" w:rsidRDefault="00E60F35" w:rsidP="002F013F">
      <w:pPr>
        <w:tabs>
          <w:tab w:val="left" w:pos="851"/>
        </w:tabs>
        <w:spacing w:after="0"/>
        <w:ind w:right="362"/>
        <w:jc w:val="both"/>
        <w:rPr>
          <w:rFonts w:eastAsia="Times New Roman" w:cs="Times New Roman"/>
          <w:b/>
          <w:i/>
          <w:color w:val="000000"/>
          <w:szCs w:val="28"/>
          <w:lang w:eastAsia="ru-RU"/>
        </w:rPr>
      </w:pPr>
    </w:p>
    <w:p w14:paraId="29724B23" w14:textId="5C4E83FF" w:rsidR="00E36DB2" w:rsidRPr="008B07D8" w:rsidRDefault="00E36DB2" w:rsidP="000A1E09">
      <w:pPr>
        <w:tabs>
          <w:tab w:val="left" w:pos="0"/>
        </w:tabs>
        <w:spacing w:after="0"/>
        <w:ind w:right="362" w:firstLine="709"/>
        <w:jc w:val="center"/>
        <w:rPr>
          <w:rFonts w:eastAsia="Times New Roman" w:cs="Times New Roman"/>
          <w:b/>
          <w:color w:val="000000"/>
          <w:szCs w:val="28"/>
          <w:lang w:eastAsia="ru-RU"/>
        </w:rPr>
      </w:pPr>
      <w:r w:rsidRPr="008B07D8">
        <w:rPr>
          <w:rFonts w:eastAsia="Times New Roman" w:cs="Times New Roman"/>
          <w:b/>
          <w:color w:val="000000"/>
          <w:szCs w:val="28"/>
          <w:lang w:eastAsia="ru-RU"/>
        </w:rPr>
        <w:t>1.1.1. Цели и задачи</w:t>
      </w:r>
      <w:r w:rsidR="000711A7">
        <w:rPr>
          <w:rFonts w:eastAsia="Times New Roman" w:cs="Times New Roman"/>
          <w:b/>
          <w:color w:val="000000"/>
          <w:szCs w:val="28"/>
          <w:lang w:eastAsia="ru-RU"/>
        </w:rPr>
        <w:t xml:space="preserve"> реализации</w:t>
      </w:r>
      <w:r w:rsidRPr="008B07D8">
        <w:rPr>
          <w:rFonts w:eastAsia="Times New Roman" w:cs="Times New Roman"/>
          <w:b/>
          <w:color w:val="000000"/>
          <w:szCs w:val="28"/>
          <w:lang w:eastAsia="ru-RU"/>
        </w:rPr>
        <w:t xml:space="preserve"> Программы</w:t>
      </w:r>
    </w:p>
    <w:p w14:paraId="20B9444D" w14:textId="25ACF92B" w:rsidR="00E36DB2" w:rsidRPr="00E36DB2" w:rsidRDefault="007200A7" w:rsidP="000C232A">
      <w:pPr>
        <w:tabs>
          <w:tab w:val="left" w:pos="0"/>
        </w:tabs>
        <w:spacing w:after="0"/>
        <w:ind w:right="14" w:firstLine="709"/>
        <w:jc w:val="both"/>
        <w:rPr>
          <w:rFonts w:eastAsia="Times New Roman" w:cs="Times New Roman"/>
          <w:color w:val="000000"/>
          <w:szCs w:val="28"/>
          <w:lang w:eastAsia="ru-RU"/>
        </w:rPr>
      </w:pPr>
      <w:r>
        <w:rPr>
          <w:rFonts w:eastAsia="Times New Roman" w:cs="Times New Roman"/>
          <w:b/>
          <w:bCs/>
          <w:color w:val="000000"/>
          <w:szCs w:val="28"/>
          <w:lang w:eastAsia="ru-RU"/>
        </w:rPr>
        <w:t xml:space="preserve">(ФОП 14.1) </w:t>
      </w:r>
      <w:r w:rsidR="00E36DB2" w:rsidRPr="00FF32AD">
        <w:rPr>
          <w:rFonts w:eastAsia="Times New Roman" w:cs="Times New Roman"/>
          <w:b/>
          <w:bCs/>
          <w:color w:val="000000"/>
          <w:szCs w:val="28"/>
          <w:lang w:eastAsia="ru-RU"/>
        </w:rPr>
        <w:t>Целью</w:t>
      </w:r>
      <w:r w:rsidR="00E36DB2" w:rsidRPr="00E36DB2">
        <w:rPr>
          <w:rFonts w:eastAsia="Times New Roman" w:cs="Times New Roman"/>
          <w:color w:val="000000"/>
          <w:szCs w:val="28"/>
          <w:lang w:eastAsia="ru-RU"/>
        </w:rPr>
        <w:t xml:space="preserve">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7E7DF57E" w14:textId="77777777" w:rsidR="00E36DB2" w:rsidRPr="00E36DB2" w:rsidRDefault="00E36DB2" w:rsidP="000C232A">
      <w:pPr>
        <w:tabs>
          <w:tab w:val="left" w:pos="0"/>
        </w:tabs>
        <w:spacing w:after="0"/>
        <w:ind w:right="101" w:firstLine="709"/>
        <w:jc w:val="both"/>
        <w:rPr>
          <w:rFonts w:eastAsia="Times New Roman" w:cs="Times New Roman"/>
          <w:color w:val="000000"/>
          <w:szCs w:val="28"/>
          <w:lang w:eastAsia="ru-RU"/>
        </w:rPr>
      </w:pPr>
      <w:r w:rsidRPr="00E36DB2">
        <w:rPr>
          <w:rFonts w:eastAsia="Times New Roman" w:cs="Times New Roman"/>
          <w:color w:val="000000"/>
          <w:szCs w:val="28"/>
          <w:lang w:eastAsia="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413FD377" w14:textId="77DFA8EF" w:rsidR="00E36DB2" w:rsidRPr="00E36DB2" w:rsidRDefault="007200A7" w:rsidP="000C232A">
      <w:pPr>
        <w:tabs>
          <w:tab w:val="left" w:pos="0"/>
        </w:tabs>
        <w:spacing w:after="0"/>
        <w:ind w:right="14" w:firstLine="709"/>
        <w:jc w:val="both"/>
        <w:rPr>
          <w:rFonts w:eastAsia="Times New Roman" w:cs="Times New Roman"/>
          <w:color w:val="000000"/>
          <w:szCs w:val="28"/>
          <w:lang w:eastAsia="ru-RU"/>
        </w:rPr>
      </w:pPr>
      <w:r w:rsidRPr="007200A7">
        <w:rPr>
          <w:rFonts w:eastAsia="Times New Roman" w:cs="Times New Roman"/>
          <w:b/>
          <w:color w:val="000000"/>
          <w:szCs w:val="28"/>
          <w:lang w:eastAsia="ru-RU"/>
        </w:rPr>
        <w:t>(ФОП ДО 14.2)</w:t>
      </w:r>
      <w:r>
        <w:rPr>
          <w:rFonts w:eastAsia="Times New Roman" w:cs="Times New Roman"/>
          <w:color w:val="000000"/>
          <w:szCs w:val="28"/>
          <w:lang w:eastAsia="ru-RU"/>
        </w:rPr>
        <w:t xml:space="preserve"> </w:t>
      </w:r>
      <w:r w:rsidR="00E36DB2" w:rsidRPr="00E36DB2">
        <w:rPr>
          <w:rFonts w:eastAsia="Times New Roman" w:cs="Times New Roman"/>
          <w:color w:val="000000"/>
          <w:szCs w:val="28"/>
          <w:lang w:eastAsia="ru-RU"/>
        </w:rPr>
        <w:t xml:space="preserve">Цель Программы достигается через решение следующих </w:t>
      </w:r>
      <w:r w:rsidR="00E36DB2" w:rsidRPr="00FF32AD">
        <w:rPr>
          <w:rFonts w:eastAsia="Times New Roman" w:cs="Times New Roman"/>
          <w:b/>
          <w:bCs/>
          <w:color w:val="000000"/>
          <w:szCs w:val="28"/>
          <w:lang w:eastAsia="ru-RU"/>
        </w:rPr>
        <w:t>задач</w:t>
      </w:r>
      <w:r w:rsidR="00E36DB2" w:rsidRPr="00E36DB2">
        <w:rPr>
          <w:rFonts w:eastAsia="Times New Roman" w:cs="Times New Roman"/>
          <w:color w:val="000000"/>
          <w:szCs w:val="28"/>
          <w:lang w:eastAsia="ru-RU"/>
        </w:rPr>
        <w:t>:</w:t>
      </w:r>
    </w:p>
    <w:p w14:paraId="48A05D43" w14:textId="67185409" w:rsidR="00E36DB2" w:rsidRPr="003F38C5" w:rsidRDefault="000C232A" w:rsidP="000C232A">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3F38C5">
        <w:rPr>
          <w:rFonts w:eastAsia="Times New Roman" w:cs="Times New Roman"/>
          <w:color w:val="000000"/>
          <w:szCs w:val="28"/>
          <w:lang w:eastAsia="ru-RU"/>
        </w:rPr>
        <w:t>обеспечение единых для Российской Федерации содержания ДО и планируемых результатов освоения образовательной программы ДО;</w:t>
      </w:r>
    </w:p>
    <w:p w14:paraId="4B26B5CC" w14:textId="2B5CDA2D" w:rsidR="00E36DB2" w:rsidRPr="003F38C5" w:rsidRDefault="000C232A" w:rsidP="000C232A">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3F38C5">
        <w:rPr>
          <w:rFonts w:eastAsia="Times New Roman" w:cs="Times New Roman"/>
          <w:color w:val="000000"/>
          <w:szCs w:val="28"/>
          <w:lang w:eastAsia="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27192083" w14:textId="242AC252" w:rsidR="00E36DB2" w:rsidRPr="003F38C5" w:rsidRDefault="000C232A" w:rsidP="000C232A">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3F38C5">
        <w:rPr>
          <w:rFonts w:eastAsia="Times New Roman" w:cs="Times New Roman"/>
          <w:color w:val="000000"/>
          <w:szCs w:val="28"/>
          <w:lang w:eastAsia="ru-RU"/>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0A010D6C" w14:textId="176D92B1" w:rsidR="00E36DB2" w:rsidRPr="003F38C5" w:rsidRDefault="000C232A" w:rsidP="000C232A">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3F38C5">
        <w:rPr>
          <w:rFonts w:eastAsia="Times New Roman" w:cs="Times New Roman"/>
          <w:color w:val="000000"/>
          <w:szCs w:val="28"/>
          <w:lang w:eastAsia="ru-RU"/>
        </w:rP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14:paraId="656C94D1" w14:textId="61A14E0A" w:rsidR="00E36DB2" w:rsidRPr="003F38C5" w:rsidRDefault="000C232A" w:rsidP="000C232A">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3F38C5">
        <w:rPr>
          <w:rFonts w:eastAsia="Times New Roman" w:cs="Times New Roman"/>
          <w:color w:val="000000"/>
          <w:szCs w:val="28"/>
          <w:lang w:eastAsia="ru-RU"/>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1195F2B1" w14:textId="043BC940" w:rsidR="00E36DB2" w:rsidRPr="003F38C5" w:rsidRDefault="000C232A" w:rsidP="000C232A">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3F38C5">
        <w:rPr>
          <w:rFonts w:eastAsia="Times New Roman" w:cs="Times New Roman"/>
          <w:color w:val="000000"/>
          <w:szCs w:val="28"/>
          <w:lang w:eastAsia="ru-RU"/>
        </w:rPr>
        <w:t>охрана и укрепление физического и психического здоровья детей, в том числе их эмоционального благополучия;</w:t>
      </w:r>
    </w:p>
    <w:p w14:paraId="408C1ED5" w14:textId="04A45A25" w:rsidR="00E36DB2" w:rsidRPr="003F38C5" w:rsidRDefault="000C232A" w:rsidP="000C232A">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3F38C5">
        <w:rPr>
          <w:rFonts w:eastAsia="Times New Roman" w:cs="Times New Roman"/>
          <w:color w:val="000000"/>
          <w:szCs w:val="28"/>
          <w:lang w:eastAsia="ru-RU"/>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00E36DB2" w:rsidRPr="00E36DB2">
        <w:rPr>
          <w:noProof/>
          <w:lang w:eastAsia="ru-RU"/>
        </w:rPr>
        <w:drawing>
          <wp:inline distT="0" distB="0" distL="0" distR="0" wp14:anchorId="13BBFAD9" wp14:editId="2D930D75">
            <wp:extent cx="8255" cy="8255"/>
            <wp:effectExtent l="0" t="0" r="0" b="0"/>
            <wp:docPr id="16" name="Picture 10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5A87A380" w14:textId="3022F244" w:rsidR="00E36DB2" w:rsidRPr="003F38C5" w:rsidRDefault="000C232A" w:rsidP="000C232A">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3F38C5">
        <w:rPr>
          <w:rFonts w:eastAsia="Times New Roman" w:cs="Times New Roman"/>
          <w:color w:val="000000"/>
          <w:szCs w:val="28"/>
          <w:lang w:eastAsia="ru-RU"/>
        </w:rP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14:paraId="20984257" w14:textId="47B4F6B7" w:rsidR="00E36DB2" w:rsidRPr="003F38C5" w:rsidRDefault="000C232A" w:rsidP="000C232A">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lastRenderedPageBreak/>
        <w:t xml:space="preserve">- </w:t>
      </w:r>
      <w:r w:rsidR="00E36DB2" w:rsidRPr="003F38C5">
        <w:rPr>
          <w:rFonts w:eastAsia="Times New Roman" w:cs="Times New Roman"/>
          <w:color w:val="000000"/>
          <w:szCs w:val="28"/>
          <w:lang w:eastAsia="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0C35B91C" w14:textId="77777777" w:rsidR="00E36DB2" w:rsidRPr="008B07D8" w:rsidRDefault="00E36DB2" w:rsidP="002F013F">
      <w:pPr>
        <w:tabs>
          <w:tab w:val="left" w:pos="851"/>
        </w:tabs>
        <w:spacing w:after="0"/>
        <w:ind w:right="14"/>
        <w:jc w:val="both"/>
        <w:rPr>
          <w:rFonts w:eastAsia="Times New Roman" w:cs="Times New Roman"/>
          <w:color w:val="000000"/>
          <w:szCs w:val="28"/>
          <w:lang w:eastAsia="ru-RU"/>
        </w:rPr>
      </w:pPr>
    </w:p>
    <w:p w14:paraId="040B0ED0" w14:textId="77777777" w:rsidR="00E36DB2" w:rsidRPr="008B07D8" w:rsidRDefault="00E36DB2" w:rsidP="000A1E09">
      <w:pPr>
        <w:tabs>
          <w:tab w:val="left" w:pos="0"/>
        </w:tabs>
        <w:spacing w:after="0"/>
        <w:ind w:right="14" w:firstLine="709"/>
        <w:jc w:val="center"/>
        <w:rPr>
          <w:rFonts w:eastAsia="Times New Roman" w:cs="Times New Roman"/>
          <w:b/>
          <w:color w:val="000000"/>
          <w:szCs w:val="28"/>
          <w:lang w:eastAsia="ru-RU"/>
        </w:rPr>
      </w:pPr>
      <w:r w:rsidRPr="008B07D8">
        <w:rPr>
          <w:rFonts w:eastAsia="Times New Roman" w:cs="Times New Roman"/>
          <w:b/>
          <w:color w:val="000000"/>
          <w:szCs w:val="28"/>
          <w:lang w:eastAsia="ru-RU"/>
        </w:rPr>
        <w:t>1.1.2. Принципы и подходы к формированию Программы</w:t>
      </w:r>
    </w:p>
    <w:p w14:paraId="3743F869" w14:textId="4CB85E3A" w:rsidR="00E36DB2" w:rsidRPr="00E36DB2" w:rsidRDefault="007200A7" w:rsidP="00F8188C">
      <w:pPr>
        <w:tabs>
          <w:tab w:val="left" w:pos="0"/>
        </w:tabs>
        <w:spacing w:after="0"/>
        <w:ind w:right="14" w:firstLine="709"/>
        <w:jc w:val="both"/>
        <w:rPr>
          <w:rFonts w:eastAsia="Times New Roman" w:cs="Times New Roman"/>
          <w:color w:val="000000"/>
          <w:szCs w:val="28"/>
          <w:lang w:eastAsia="ru-RU"/>
        </w:rPr>
      </w:pPr>
      <w:r w:rsidRPr="007200A7">
        <w:rPr>
          <w:rFonts w:eastAsia="Times New Roman" w:cs="Times New Roman"/>
          <w:b/>
          <w:color w:val="000000"/>
          <w:szCs w:val="28"/>
          <w:lang w:eastAsia="ru-RU"/>
        </w:rPr>
        <w:t>(ФОП ДО 14.3)</w:t>
      </w:r>
      <w:r>
        <w:rPr>
          <w:rFonts w:eastAsia="Times New Roman" w:cs="Times New Roman"/>
          <w:color w:val="000000"/>
          <w:szCs w:val="28"/>
          <w:lang w:eastAsia="ru-RU"/>
        </w:rPr>
        <w:t xml:space="preserve"> </w:t>
      </w:r>
      <w:r w:rsidR="00E36DB2" w:rsidRPr="00E36DB2">
        <w:rPr>
          <w:rFonts w:eastAsia="Times New Roman" w:cs="Times New Roman"/>
          <w:color w:val="000000"/>
          <w:szCs w:val="28"/>
          <w:lang w:eastAsia="ru-RU"/>
        </w:rPr>
        <w:t xml:space="preserve">Программа построена на следующих </w:t>
      </w:r>
      <w:r w:rsidR="00E36DB2" w:rsidRPr="00021FB2">
        <w:rPr>
          <w:rFonts w:eastAsia="Times New Roman" w:cs="Times New Roman"/>
          <w:b/>
          <w:color w:val="000000"/>
          <w:szCs w:val="28"/>
          <w:lang w:eastAsia="ru-RU"/>
        </w:rPr>
        <w:t xml:space="preserve">принципах </w:t>
      </w:r>
      <w:r w:rsidR="00E36DB2" w:rsidRPr="00E36DB2">
        <w:rPr>
          <w:rFonts w:eastAsia="Times New Roman" w:cs="Times New Roman"/>
          <w:color w:val="000000"/>
          <w:szCs w:val="28"/>
          <w:lang w:eastAsia="ru-RU"/>
        </w:rPr>
        <w:t>дошкольного образования, установленных ФГОС ДО:</w:t>
      </w:r>
    </w:p>
    <w:p w14:paraId="459DAC7C" w14:textId="1AE45688" w:rsidR="00E36DB2" w:rsidRPr="00E36DB2" w:rsidRDefault="00F8188C" w:rsidP="00F8188C">
      <w:pPr>
        <w:tabs>
          <w:tab w:val="left" w:pos="0"/>
        </w:tabs>
        <w:spacing w:after="0"/>
        <w:ind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E36DB2">
        <w:rPr>
          <w:rFonts w:eastAsia="Times New Roman" w:cs="Times New Roman"/>
          <w:color w:val="000000"/>
          <w:szCs w:val="28"/>
          <w:lang w:eastAsia="ru-RU"/>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4CEEF0CE" w14:textId="44D8623E" w:rsidR="00E36DB2" w:rsidRPr="00E36DB2" w:rsidRDefault="00F8188C" w:rsidP="00F8188C">
      <w:pPr>
        <w:tabs>
          <w:tab w:val="left" w:pos="0"/>
        </w:tabs>
        <w:spacing w:after="0"/>
        <w:ind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E36DB2">
        <w:rPr>
          <w:rFonts w:eastAsia="Times New Roman" w:cs="Times New Roman"/>
          <w:color w:val="000000"/>
          <w:szCs w:val="28"/>
          <w:lang w:eastAsia="ru-RU"/>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0598EDED" w14:textId="3C3DBF43" w:rsidR="00E36DB2" w:rsidRPr="00E36DB2" w:rsidRDefault="00F8188C" w:rsidP="00F8188C">
      <w:pPr>
        <w:tabs>
          <w:tab w:val="left" w:pos="0"/>
        </w:tabs>
        <w:spacing w:after="0"/>
        <w:ind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E36DB2">
        <w:rPr>
          <w:rFonts w:eastAsia="Times New Roman" w:cs="Times New Roman"/>
          <w:color w:val="000000"/>
          <w:szCs w:val="28"/>
          <w:lang w:eastAsia="ru-RU"/>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56EC3D77" w14:textId="27DF45E8" w:rsidR="00E36DB2" w:rsidRPr="00E36DB2" w:rsidRDefault="00F8188C" w:rsidP="00F8188C">
      <w:pPr>
        <w:tabs>
          <w:tab w:val="left" w:pos="0"/>
        </w:tabs>
        <w:spacing w:after="0"/>
        <w:ind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E36DB2">
        <w:rPr>
          <w:rFonts w:eastAsia="Times New Roman" w:cs="Times New Roman"/>
          <w:color w:val="000000"/>
          <w:szCs w:val="28"/>
          <w:lang w:eastAsia="ru-RU"/>
        </w:rPr>
        <w:t>признание ребёнка полноценным участником (субъектом) образовательных отношений;</w:t>
      </w:r>
    </w:p>
    <w:p w14:paraId="3FFEEA0D" w14:textId="3B89A395" w:rsidR="00E36DB2" w:rsidRPr="00E36DB2" w:rsidRDefault="00F8188C" w:rsidP="00F8188C">
      <w:pPr>
        <w:tabs>
          <w:tab w:val="left" w:pos="0"/>
        </w:tabs>
        <w:spacing w:after="0"/>
        <w:ind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E36DB2">
        <w:rPr>
          <w:rFonts w:eastAsia="Times New Roman" w:cs="Times New Roman"/>
          <w:color w:val="000000"/>
          <w:szCs w:val="28"/>
          <w:lang w:eastAsia="ru-RU"/>
        </w:rPr>
        <w:t>поддержка инициативы детей в различных видах деятельности;</w:t>
      </w:r>
    </w:p>
    <w:p w14:paraId="3165DD2D" w14:textId="2A555DDA" w:rsidR="00E36DB2" w:rsidRPr="00E36DB2" w:rsidRDefault="00F8188C" w:rsidP="00F8188C">
      <w:pPr>
        <w:tabs>
          <w:tab w:val="left" w:pos="0"/>
        </w:tabs>
        <w:spacing w:after="0"/>
        <w:ind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E36DB2">
        <w:rPr>
          <w:rFonts w:eastAsia="Times New Roman" w:cs="Times New Roman"/>
          <w:color w:val="000000"/>
          <w:szCs w:val="28"/>
          <w:lang w:eastAsia="ru-RU"/>
        </w:rPr>
        <w:t>сотрудничество ДОО с семьей;</w:t>
      </w:r>
    </w:p>
    <w:p w14:paraId="2BE2C2C4" w14:textId="27FE3C0E" w:rsidR="00E36DB2" w:rsidRPr="00E36DB2" w:rsidRDefault="00F8188C" w:rsidP="00F8188C">
      <w:pPr>
        <w:tabs>
          <w:tab w:val="left" w:pos="0"/>
        </w:tabs>
        <w:spacing w:after="0"/>
        <w:ind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E36DB2">
        <w:rPr>
          <w:rFonts w:eastAsia="Times New Roman" w:cs="Times New Roman"/>
          <w:color w:val="000000"/>
          <w:szCs w:val="28"/>
          <w:lang w:eastAsia="ru-RU"/>
        </w:rPr>
        <w:t>приобщение детей к социокультурным нормам, традициям семьи, общества и государства;</w:t>
      </w:r>
    </w:p>
    <w:p w14:paraId="3556B49E" w14:textId="5F529FFA" w:rsidR="00E36DB2" w:rsidRPr="00E36DB2" w:rsidRDefault="00F8188C" w:rsidP="00F8188C">
      <w:pPr>
        <w:tabs>
          <w:tab w:val="left" w:pos="0"/>
        </w:tabs>
        <w:spacing w:after="0"/>
        <w:ind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E36DB2">
        <w:rPr>
          <w:rFonts w:eastAsia="Times New Roman" w:cs="Times New Roman"/>
          <w:color w:val="000000"/>
          <w:szCs w:val="28"/>
          <w:lang w:eastAsia="ru-RU"/>
        </w:rPr>
        <w:t>формирование познавательных интересов и познавательных действий ребёнка в различных видах деятельности;</w:t>
      </w:r>
    </w:p>
    <w:p w14:paraId="5A5BDBF3" w14:textId="7FD0312D" w:rsidR="00E36DB2" w:rsidRPr="00E36DB2" w:rsidRDefault="00F8188C" w:rsidP="00F8188C">
      <w:pPr>
        <w:tabs>
          <w:tab w:val="left" w:pos="0"/>
        </w:tabs>
        <w:spacing w:after="0"/>
        <w:ind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E36DB2">
        <w:rPr>
          <w:rFonts w:eastAsia="Times New Roman" w:cs="Times New Roman"/>
          <w:color w:val="000000"/>
          <w:szCs w:val="28"/>
          <w:lang w:eastAsia="ru-RU"/>
        </w:rPr>
        <w:t xml:space="preserve">возрастная адекватность дошкольного образования (соответствие условий, требований, методов возрасту и особенностям развития); </w:t>
      </w:r>
    </w:p>
    <w:p w14:paraId="1111EF38" w14:textId="7F2DBA7C" w:rsidR="00E36DB2" w:rsidRDefault="00F8188C" w:rsidP="00F8188C">
      <w:pPr>
        <w:tabs>
          <w:tab w:val="left" w:pos="0"/>
        </w:tabs>
        <w:spacing w:after="0"/>
        <w:ind w:right="14" w:firstLine="709"/>
        <w:jc w:val="both"/>
        <w:rPr>
          <w:rFonts w:eastAsia="Times New Roman" w:cs="Times New Roman"/>
          <w:color w:val="000000"/>
          <w:szCs w:val="28"/>
          <w:lang w:eastAsia="ru-RU"/>
        </w:rPr>
      </w:pPr>
      <w:r>
        <w:rPr>
          <w:rFonts w:eastAsia="Times New Roman" w:cs="Times New Roman"/>
          <w:color w:val="000000"/>
          <w:szCs w:val="28"/>
          <w:lang w:eastAsia="ru-RU"/>
        </w:rPr>
        <w:t>-</w:t>
      </w:r>
      <w:r w:rsidR="00E36DB2" w:rsidRPr="00E36DB2">
        <w:rPr>
          <w:rFonts w:eastAsia="Times New Roman" w:cs="Times New Roman"/>
          <w:color w:val="000000"/>
          <w:szCs w:val="28"/>
          <w:lang w:eastAsia="ru-RU"/>
        </w:rPr>
        <w:t xml:space="preserve"> учёт этнокультурной ситуации развития детей.</w:t>
      </w:r>
    </w:p>
    <w:p w14:paraId="17CC501D" w14:textId="0B1F0200" w:rsidR="00021FB2" w:rsidRPr="00021FB2" w:rsidRDefault="00021FB2" w:rsidP="00F8188C">
      <w:pPr>
        <w:tabs>
          <w:tab w:val="left" w:pos="0"/>
        </w:tabs>
        <w:spacing w:after="0"/>
        <w:ind w:right="14" w:firstLine="709"/>
        <w:jc w:val="both"/>
        <w:rPr>
          <w:rFonts w:eastAsia="Times New Roman" w:cs="Times New Roman"/>
          <w:b/>
          <w:color w:val="000000"/>
          <w:szCs w:val="28"/>
          <w:lang w:eastAsia="ru-RU"/>
        </w:rPr>
      </w:pPr>
      <w:r w:rsidRPr="00021FB2">
        <w:rPr>
          <w:rFonts w:eastAsia="Times New Roman" w:cs="Times New Roman"/>
          <w:b/>
          <w:color w:val="000000"/>
          <w:szCs w:val="28"/>
          <w:lang w:eastAsia="ru-RU"/>
        </w:rPr>
        <w:t>Основные подходы к формированию программы</w:t>
      </w:r>
      <w:r>
        <w:rPr>
          <w:rFonts w:eastAsia="Times New Roman" w:cs="Times New Roman"/>
          <w:b/>
          <w:color w:val="000000"/>
          <w:szCs w:val="28"/>
          <w:lang w:eastAsia="ru-RU"/>
        </w:rPr>
        <w:t>:</w:t>
      </w:r>
    </w:p>
    <w:p w14:paraId="7812E712" w14:textId="77777777" w:rsidR="00E36DB2" w:rsidRPr="00FF0BDB" w:rsidRDefault="00E36DB2" w:rsidP="00F8188C">
      <w:pPr>
        <w:tabs>
          <w:tab w:val="left" w:pos="0"/>
        </w:tabs>
        <w:spacing w:after="0"/>
        <w:ind w:right="14" w:firstLine="709"/>
        <w:jc w:val="both"/>
        <w:rPr>
          <w:rFonts w:eastAsia="Times New Roman" w:cs="Times New Roman"/>
          <w:color w:val="000000" w:themeColor="text1"/>
          <w:lang w:eastAsia="ru-RU"/>
        </w:rPr>
      </w:pPr>
      <w:r w:rsidRPr="00FF0BDB">
        <w:rPr>
          <w:rFonts w:eastAsia="Times New Roman" w:cs="Times New Roman"/>
          <w:color w:val="000000" w:themeColor="text1"/>
          <w:lang w:eastAsia="ru-RU"/>
        </w:rPr>
        <w:t>В основе реализации Программы лежит культурно-исторический, системно-деятельностный и личностно-ориентированный подход.</w:t>
      </w:r>
    </w:p>
    <w:p w14:paraId="0837926E" w14:textId="77D0D00A" w:rsidR="00E36DB2" w:rsidRPr="00FF0BDB" w:rsidRDefault="00E36DB2" w:rsidP="00F8188C">
      <w:pPr>
        <w:pStyle w:val="a4"/>
        <w:numPr>
          <w:ilvl w:val="3"/>
          <w:numId w:val="0"/>
        </w:numPr>
        <w:tabs>
          <w:tab w:val="left" w:pos="0"/>
        </w:tabs>
        <w:spacing w:after="0"/>
        <w:ind w:right="14" w:firstLine="709"/>
        <w:jc w:val="both"/>
        <w:rPr>
          <w:rFonts w:eastAsia="Times New Roman" w:cs="Times New Roman"/>
          <w:color w:val="000000" w:themeColor="text1"/>
          <w:lang w:eastAsia="ru-RU"/>
        </w:rPr>
      </w:pPr>
      <w:r w:rsidRPr="00021FB2">
        <w:rPr>
          <w:rFonts w:eastAsia="Times New Roman" w:cs="Times New Roman"/>
          <w:i/>
          <w:color w:val="000000" w:themeColor="text1"/>
          <w:lang w:eastAsia="ru-RU"/>
        </w:rPr>
        <w:t>Культурно-исторический подход</w:t>
      </w:r>
      <w:r w:rsidRPr="00FF0BDB">
        <w:rPr>
          <w:rFonts w:eastAsia="Times New Roman" w:cs="Times New Roman"/>
          <w:color w:val="000000" w:themeColor="text1"/>
          <w:lang w:eastAsia="ru-RU"/>
        </w:rPr>
        <w:t xml:space="preserve"> определяет развитие ребенка как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 но не содержащихся в готовом виде на более ранних ступенях». Опору в обучении и воспитании необходимо делать на национальные традиции народа, его культуру, национальные и этнические особенности.</w:t>
      </w:r>
    </w:p>
    <w:p w14:paraId="061507CF" w14:textId="7F5D4462" w:rsidR="002F013F" w:rsidRPr="00FF0BDB" w:rsidRDefault="00E36DB2" w:rsidP="00F8188C">
      <w:pPr>
        <w:pStyle w:val="a4"/>
        <w:numPr>
          <w:ilvl w:val="3"/>
          <w:numId w:val="0"/>
        </w:numPr>
        <w:tabs>
          <w:tab w:val="left" w:pos="0"/>
        </w:tabs>
        <w:spacing w:after="0"/>
        <w:ind w:right="14" w:firstLine="709"/>
        <w:jc w:val="both"/>
        <w:rPr>
          <w:rFonts w:eastAsia="Times New Roman" w:cs="Times New Roman"/>
          <w:color w:val="000000" w:themeColor="text1"/>
          <w:lang w:eastAsia="ru-RU"/>
        </w:rPr>
      </w:pPr>
      <w:r w:rsidRPr="00021FB2">
        <w:rPr>
          <w:rFonts w:eastAsia="Times New Roman" w:cs="Times New Roman"/>
          <w:i/>
          <w:color w:val="000000" w:themeColor="text1"/>
          <w:lang w:eastAsia="ru-RU"/>
        </w:rPr>
        <w:t>Системно-деятельный подход</w:t>
      </w:r>
      <w:r w:rsidRPr="00FF0BDB">
        <w:rPr>
          <w:rFonts w:eastAsia="Times New Roman" w:cs="Times New Roman"/>
          <w:color w:val="000000" w:themeColor="text1"/>
          <w:lang w:eastAsia="ru-RU"/>
        </w:rPr>
        <w:t xml:space="preserve"> предполагает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Формирование познавательных интересов и познавательных действий ребёнка происходит в различных видах деятельности. Организация детской деятельности происходит таким образом, что ребенок дошкольного возраста самостоятельно делает «открытия», узнает новое путём решения проблемных задач.</w:t>
      </w:r>
    </w:p>
    <w:p w14:paraId="342E3790" w14:textId="12A7883A" w:rsidR="00E36DB2" w:rsidRPr="00FF0BDB" w:rsidRDefault="00E36DB2" w:rsidP="00F8188C">
      <w:pPr>
        <w:pStyle w:val="a4"/>
        <w:numPr>
          <w:ilvl w:val="3"/>
          <w:numId w:val="0"/>
        </w:numPr>
        <w:tabs>
          <w:tab w:val="left" w:pos="0"/>
        </w:tabs>
        <w:spacing w:after="0"/>
        <w:ind w:right="14" w:firstLine="709"/>
        <w:jc w:val="both"/>
        <w:rPr>
          <w:rFonts w:eastAsia="Times New Roman" w:cs="Times New Roman"/>
          <w:color w:val="000000" w:themeColor="text1"/>
          <w:lang w:eastAsia="ru-RU"/>
        </w:rPr>
      </w:pPr>
      <w:r w:rsidRPr="00021FB2">
        <w:rPr>
          <w:rFonts w:eastAsia="Times New Roman" w:cs="Times New Roman"/>
          <w:i/>
          <w:color w:val="000000" w:themeColor="text1"/>
          <w:lang w:eastAsia="ru-RU"/>
        </w:rPr>
        <w:lastRenderedPageBreak/>
        <w:t>Личностно-ориентированный подход</w:t>
      </w:r>
      <w:r w:rsidRPr="00FF0BDB">
        <w:rPr>
          <w:rFonts w:eastAsia="Times New Roman" w:cs="Times New Roman"/>
          <w:color w:val="000000" w:themeColor="text1"/>
          <w:lang w:eastAsia="ru-RU"/>
        </w:rPr>
        <w:t xml:space="preserve"> определяет целостное развитие дошкольников и готовность личности к дальнейшему развитию; содействие и сотрудничество детей и взрослых, признание ребёнка полноценным участником (субъектом) образовательных отношений, разностороннее, свободное и творческое развитие каждого ребёнка, реализация их природного потенциала, обеспечение комфортных, бесконфликтных и безопасных условий развития воспитанников. В рамках данного подхода подчеркивается необходимость развития ребёнка в соответствии с его склонностями, интересами и возможностями, создание условий для воспитания и обучения каждого воспитанника с учётом индивидуальных особенностей его развития (дифференциация и индивидуализация). Обязательным условием является поддержка инициативы детей в различных видах деятельности, психологическая защищённость ребёнка, обеспечение эмоционального комфорта, создание условий для самореализации.</w:t>
      </w:r>
    </w:p>
    <w:p w14:paraId="6C1671B1" w14:textId="77777777" w:rsidR="00E36DB2" w:rsidRPr="00E36DB2" w:rsidRDefault="00E36DB2" w:rsidP="002F013F">
      <w:pPr>
        <w:tabs>
          <w:tab w:val="left" w:pos="851"/>
        </w:tabs>
        <w:spacing w:after="0"/>
        <w:ind w:right="14"/>
        <w:jc w:val="both"/>
        <w:rPr>
          <w:rFonts w:eastAsia="Times New Roman" w:cs="Times New Roman"/>
          <w:color w:val="000000"/>
          <w:szCs w:val="28"/>
          <w:lang w:eastAsia="ru-RU"/>
        </w:rPr>
      </w:pPr>
    </w:p>
    <w:p w14:paraId="39BD1964" w14:textId="62385932" w:rsidR="007C5386" w:rsidRDefault="007C5386" w:rsidP="000A1E09">
      <w:pPr>
        <w:pStyle w:val="a4"/>
        <w:numPr>
          <w:ilvl w:val="1"/>
          <w:numId w:val="1"/>
        </w:numPr>
        <w:tabs>
          <w:tab w:val="left" w:pos="0"/>
        </w:tabs>
        <w:spacing w:after="0"/>
        <w:jc w:val="center"/>
        <w:rPr>
          <w:rFonts w:eastAsia="Times New Roman" w:cs="Times New Roman"/>
          <w:b/>
          <w:color w:val="000000"/>
          <w:szCs w:val="28"/>
          <w:lang w:eastAsia="ru-RU"/>
        </w:rPr>
      </w:pPr>
      <w:r w:rsidRPr="00021FB2">
        <w:rPr>
          <w:rFonts w:eastAsia="Times New Roman" w:cs="Times New Roman"/>
          <w:b/>
          <w:color w:val="000000"/>
          <w:szCs w:val="28"/>
          <w:lang w:eastAsia="ru-RU"/>
        </w:rPr>
        <w:t>Значимые для разработки и реализации Программы характеристики</w:t>
      </w:r>
    </w:p>
    <w:p w14:paraId="3D7A8803" w14:textId="77777777" w:rsidR="001D126B" w:rsidRPr="00021FB2" w:rsidRDefault="001D126B" w:rsidP="001D126B">
      <w:pPr>
        <w:pStyle w:val="a4"/>
        <w:tabs>
          <w:tab w:val="left" w:pos="0"/>
        </w:tabs>
        <w:spacing w:after="0"/>
        <w:ind w:left="1080"/>
        <w:rPr>
          <w:rFonts w:eastAsia="Times New Roman" w:cs="Times New Roman"/>
          <w:b/>
          <w:color w:val="000000"/>
          <w:szCs w:val="28"/>
          <w:lang w:eastAsia="ru-RU"/>
        </w:rPr>
      </w:pPr>
    </w:p>
    <w:p w14:paraId="14FA471E" w14:textId="77777777" w:rsidR="001D126B" w:rsidRDefault="001D126B" w:rsidP="001D126B">
      <w:pPr>
        <w:pStyle w:val="a4"/>
        <w:tabs>
          <w:tab w:val="left" w:pos="0"/>
        </w:tabs>
        <w:spacing w:after="0"/>
        <w:ind w:left="1080"/>
        <w:jc w:val="center"/>
        <w:rPr>
          <w:rFonts w:eastAsia="Times New Roman" w:cs="Times New Roman"/>
          <w:color w:val="000000"/>
          <w:szCs w:val="28"/>
          <w:lang w:eastAsia="ru-RU"/>
        </w:rPr>
      </w:pPr>
      <w:r>
        <w:rPr>
          <w:rFonts w:eastAsia="Times New Roman" w:cs="Times New Roman"/>
          <w:color w:val="000000"/>
          <w:szCs w:val="28"/>
          <w:lang w:eastAsia="ru-RU"/>
        </w:rPr>
        <w:t>Язык реализации программ</w:t>
      </w:r>
    </w:p>
    <w:p w14:paraId="428597B3" w14:textId="6086FE0C" w:rsidR="00021FB2" w:rsidRDefault="00021FB2" w:rsidP="001D126B">
      <w:pPr>
        <w:tabs>
          <w:tab w:val="left" w:pos="0"/>
        </w:tabs>
        <w:spacing w:after="0"/>
        <w:rPr>
          <w:rFonts w:eastAsia="Times New Roman" w:cs="Times New Roman"/>
          <w:color w:val="000000"/>
          <w:szCs w:val="28"/>
          <w:lang w:eastAsia="ru-RU"/>
        </w:rPr>
      </w:pPr>
      <w:r w:rsidRPr="001D126B">
        <w:rPr>
          <w:rFonts w:eastAsia="Times New Roman" w:cs="Times New Roman"/>
          <w:color w:val="000000"/>
          <w:szCs w:val="28"/>
          <w:lang w:eastAsia="ru-RU"/>
        </w:rPr>
        <w:t>Программа реализуется на государственном языке Российской Федерации.</w:t>
      </w:r>
    </w:p>
    <w:p w14:paraId="20C0AABE" w14:textId="77777777" w:rsidR="001D126B" w:rsidRPr="001D126B" w:rsidRDefault="001D126B" w:rsidP="001D126B">
      <w:pPr>
        <w:tabs>
          <w:tab w:val="left" w:pos="0"/>
        </w:tabs>
        <w:spacing w:after="0"/>
        <w:rPr>
          <w:rFonts w:eastAsia="Times New Roman" w:cs="Times New Roman"/>
          <w:color w:val="000000"/>
          <w:szCs w:val="28"/>
          <w:lang w:eastAsia="ru-RU"/>
        </w:rPr>
      </w:pPr>
    </w:p>
    <w:p w14:paraId="42D8BA3F" w14:textId="60E0109C" w:rsidR="007C5386" w:rsidRDefault="007C5386" w:rsidP="001D126B">
      <w:pPr>
        <w:pStyle w:val="a4"/>
        <w:numPr>
          <w:ilvl w:val="2"/>
          <w:numId w:val="1"/>
        </w:numPr>
        <w:tabs>
          <w:tab w:val="left" w:pos="0"/>
        </w:tabs>
        <w:spacing w:after="0"/>
        <w:rPr>
          <w:rFonts w:eastAsia="Times New Roman" w:cs="Times New Roman"/>
          <w:b/>
          <w:color w:val="000000"/>
          <w:szCs w:val="28"/>
          <w:lang w:eastAsia="ru-RU"/>
        </w:rPr>
      </w:pPr>
      <w:r w:rsidRPr="008B07D8">
        <w:rPr>
          <w:rFonts w:eastAsia="Times New Roman" w:cs="Times New Roman"/>
          <w:b/>
          <w:color w:val="000000"/>
          <w:szCs w:val="28"/>
          <w:lang w:eastAsia="ru-RU"/>
        </w:rPr>
        <w:t>Характеристи</w:t>
      </w:r>
      <w:r w:rsidR="000711A7">
        <w:rPr>
          <w:rFonts w:eastAsia="Times New Roman" w:cs="Times New Roman"/>
          <w:b/>
          <w:color w:val="000000"/>
          <w:szCs w:val="28"/>
          <w:lang w:eastAsia="ru-RU"/>
        </w:rPr>
        <w:t>ка ДОО</w:t>
      </w:r>
    </w:p>
    <w:p w14:paraId="1A62F1B9" w14:textId="77777777" w:rsidR="001D126B" w:rsidRPr="008B07D8" w:rsidRDefault="001D126B" w:rsidP="001D126B">
      <w:pPr>
        <w:pStyle w:val="a4"/>
        <w:tabs>
          <w:tab w:val="left" w:pos="0"/>
        </w:tabs>
        <w:spacing w:after="0"/>
        <w:ind w:left="1080"/>
        <w:rPr>
          <w:rFonts w:eastAsia="Times New Roman" w:cs="Times New Roman"/>
          <w:b/>
          <w:color w:val="000000"/>
          <w:szCs w:val="28"/>
          <w:lang w:eastAsia="ru-RU"/>
        </w:rPr>
      </w:pPr>
    </w:p>
    <w:tbl>
      <w:tblPr>
        <w:tblStyle w:val="4"/>
        <w:tblW w:w="9615" w:type="dxa"/>
        <w:tblInd w:w="1" w:type="dxa"/>
        <w:tblLayout w:type="fixed"/>
        <w:tblLook w:val="04A0" w:firstRow="1" w:lastRow="0" w:firstColumn="1" w:lastColumn="0" w:noHBand="0" w:noVBand="1"/>
      </w:tblPr>
      <w:tblGrid>
        <w:gridCol w:w="845"/>
        <w:gridCol w:w="4801"/>
        <w:gridCol w:w="3969"/>
      </w:tblGrid>
      <w:tr w:rsidR="00350E11" w:rsidRPr="00350E11" w14:paraId="330E6A8F" w14:textId="77777777" w:rsidTr="007C5386">
        <w:tc>
          <w:tcPr>
            <w:tcW w:w="845" w:type="dxa"/>
            <w:tcBorders>
              <w:top w:val="single" w:sz="4" w:space="0" w:color="000000"/>
              <w:left w:val="single" w:sz="4" w:space="0" w:color="000000"/>
              <w:bottom w:val="single" w:sz="4" w:space="0" w:color="000000"/>
              <w:right w:val="single" w:sz="4" w:space="0" w:color="000000"/>
            </w:tcBorders>
            <w:hideMark/>
          </w:tcPr>
          <w:p w14:paraId="76F3E988" w14:textId="77777777" w:rsidR="007C5386" w:rsidRPr="00350E11" w:rsidRDefault="007C5386" w:rsidP="007C5386">
            <w:pPr>
              <w:widowControl w:val="0"/>
              <w:spacing w:before="1" w:line="237" w:lineRule="auto"/>
              <w:ind w:right="194"/>
              <w:jc w:val="center"/>
              <w:rPr>
                <w:rFonts w:eastAsia="Times New Roman"/>
                <w:sz w:val="24"/>
                <w:szCs w:val="24"/>
              </w:rPr>
            </w:pPr>
            <w:r w:rsidRPr="00350E11">
              <w:rPr>
                <w:rFonts w:eastAsia="Times New Roman"/>
                <w:sz w:val="24"/>
                <w:szCs w:val="24"/>
              </w:rPr>
              <w:t>№ п/п</w:t>
            </w:r>
          </w:p>
        </w:tc>
        <w:tc>
          <w:tcPr>
            <w:tcW w:w="4801" w:type="dxa"/>
            <w:tcBorders>
              <w:top w:val="single" w:sz="4" w:space="0" w:color="000000"/>
              <w:left w:val="single" w:sz="4" w:space="0" w:color="000000"/>
              <w:bottom w:val="single" w:sz="4" w:space="0" w:color="000000"/>
              <w:right w:val="single" w:sz="4" w:space="0" w:color="000000"/>
            </w:tcBorders>
            <w:hideMark/>
          </w:tcPr>
          <w:p w14:paraId="0652FC33" w14:textId="77777777" w:rsidR="007C5386" w:rsidRPr="00350E11" w:rsidRDefault="007C5386" w:rsidP="007C5386">
            <w:pPr>
              <w:widowControl w:val="0"/>
              <w:spacing w:before="1"/>
              <w:ind w:right="194"/>
              <w:jc w:val="center"/>
              <w:rPr>
                <w:rFonts w:eastAsia="Times New Roman"/>
                <w:sz w:val="24"/>
                <w:szCs w:val="24"/>
              </w:rPr>
            </w:pPr>
            <w:r w:rsidRPr="00350E11">
              <w:rPr>
                <w:rFonts w:eastAsia="Times New Roman"/>
                <w:sz w:val="24"/>
                <w:szCs w:val="24"/>
              </w:rPr>
              <w:t>О</w:t>
            </w:r>
            <w:r w:rsidRPr="00350E11">
              <w:rPr>
                <w:rFonts w:eastAsia="Times New Roman"/>
                <w:spacing w:val="-1"/>
                <w:sz w:val="24"/>
                <w:szCs w:val="24"/>
              </w:rPr>
              <w:t>с</w:t>
            </w:r>
            <w:r w:rsidRPr="00350E11">
              <w:rPr>
                <w:rFonts w:eastAsia="Times New Roman"/>
                <w:sz w:val="24"/>
                <w:szCs w:val="24"/>
              </w:rPr>
              <w:t>нов</w:t>
            </w:r>
            <w:r w:rsidRPr="00350E11">
              <w:rPr>
                <w:rFonts w:eastAsia="Times New Roman"/>
                <w:spacing w:val="1"/>
                <w:sz w:val="24"/>
                <w:szCs w:val="24"/>
              </w:rPr>
              <w:t>н</w:t>
            </w:r>
            <w:r w:rsidRPr="00350E11">
              <w:rPr>
                <w:rFonts w:eastAsia="Times New Roman"/>
                <w:sz w:val="24"/>
                <w:szCs w:val="24"/>
              </w:rPr>
              <w:t>ые показатели</w:t>
            </w:r>
          </w:p>
        </w:tc>
        <w:tc>
          <w:tcPr>
            <w:tcW w:w="3969" w:type="dxa"/>
            <w:tcBorders>
              <w:top w:val="single" w:sz="4" w:space="0" w:color="000000"/>
              <w:left w:val="single" w:sz="4" w:space="0" w:color="000000"/>
              <w:bottom w:val="single" w:sz="4" w:space="0" w:color="000000"/>
              <w:right w:val="single" w:sz="4" w:space="0" w:color="000000"/>
            </w:tcBorders>
            <w:hideMark/>
          </w:tcPr>
          <w:p w14:paraId="38A1D252" w14:textId="77777777" w:rsidR="007C5386" w:rsidRPr="00350E11" w:rsidRDefault="007C5386" w:rsidP="007C5386">
            <w:pPr>
              <w:widowControl w:val="0"/>
              <w:spacing w:before="1"/>
              <w:ind w:right="194"/>
              <w:jc w:val="center"/>
              <w:rPr>
                <w:rFonts w:eastAsia="Times New Roman"/>
                <w:sz w:val="24"/>
                <w:szCs w:val="24"/>
              </w:rPr>
            </w:pPr>
            <w:r w:rsidRPr="00350E11">
              <w:rPr>
                <w:rFonts w:eastAsia="Times New Roman"/>
                <w:sz w:val="24"/>
                <w:szCs w:val="24"/>
              </w:rPr>
              <w:t xml:space="preserve">Полная </w:t>
            </w:r>
            <w:r w:rsidRPr="00350E11">
              <w:rPr>
                <w:rFonts w:eastAsia="Times New Roman"/>
                <w:spacing w:val="1"/>
                <w:sz w:val="24"/>
                <w:szCs w:val="24"/>
              </w:rPr>
              <w:t>ин</w:t>
            </w:r>
            <w:r w:rsidRPr="00350E11">
              <w:rPr>
                <w:rFonts w:eastAsia="Times New Roman"/>
                <w:sz w:val="24"/>
                <w:szCs w:val="24"/>
              </w:rPr>
              <w:t>формац</w:t>
            </w:r>
            <w:r w:rsidRPr="00350E11">
              <w:rPr>
                <w:rFonts w:eastAsia="Times New Roman"/>
                <w:spacing w:val="1"/>
                <w:sz w:val="24"/>
                <w:szCs w:val="24"/>
              </w:rPr>
              <w:t>и</w:t>
            </w:r>
            <w:r w:rsidRPr="00350E11">
              <w:rPr>
                <w:rFonts w:eastAsia="Times New Roman"/>
                <w:sz w:val="24"/>
                <w:szCs w:val="24"/>
              </w:rPr>
              <w:t>я</w:t>
            </w:r>
          </w:p>
        </w:tc>
      </w:tr>
      <w:tr w:rsidR="00350E11" w:rsidRPr="00350E11" w14:paraId="6E7DFC8B" w14:textId="77777777" w:rsidTr="007C5386">
        <w:tc>
          <w:tcPr>
            <w:tcW w:w="845" w:type="dxa"/>
            <w:tcBorders>
              <w:top w:val="single" w:sz="4" w:space="0" w:color="000000"/>
              <w:left w:val="single" w:sz="4" w:space="0" w:color="000000"/>
              <w:bottom w:val="single" w:sz="4" w:space="0" w:color="000000"/>
              <w:right w:val="single" w:sz="4" w:space="0" w:color="000000"/>
            </w:tcBorders>
            <w:hideMark/>
          </w:tcPr>
          <w:p w14:paraId="4B1AB076" w14:textId="77777777" w:rsidR="007C5386" w:rsidRPr="00350E11" w:rsidRDefault="007C5386" w:rsidP="007C5386">
            <w:pPr>
              <w:widowControl w:val="0"/>
              <w:spacing w:before="1"/>
              <w:ind w:right="-20"/>
              <w:rPr>
                <w:rFonts w:eastAsia="Times New Roman"/>
                <w:sz w:val="24"/>
                <w:szCs w:val="24"/>
              </w:rPr>
            </w:pPr>
            <w:r w:rsidRPr="00350E11">
              <w:rPr>
                <w:rFonts w:eastAsia="Times New Roman"/>
                <w:sz w:val="24"/>
                <w:szCs w:val="24"/>
              </w:rPr>
              <w:t>1.</w:t>
            </w:r>
          </w:p>
        </w:tc>
        <w:tc>
          <w:tcPr>
            <w:tcW w:w="4801" w:type="dxa"/>
            <w:tcBorders>
              <w:top w:val="single" w:sz="4" w:space="0" w:color="000000"/>
              <w:left w:val="single" w:sz="4" w:space="0" w:color="000000"/>
              <w:bottom w:val="single" w:sz="4" w:space="0" w:color="000000"/>
              <w:right w:val="single" w:sz="4" w:space="0" w:color="000000"/>
            </w:tcBorders>
          </w:tcPr>
          <w:p w14:paraId="59F087C4" w14:textId="77777777" w:rsidR="007C5386" w:rsidRPr="00350E11" w:rsidRDefault="007C5386" w:rsidP="007C5386">
            <w:pPr>
              <w:widowControl w:val="0"/>
              <w:spacing w:before="1"/>
              <w:ind w:right="-20"/>
              <w:rPr>
                <w:rFonts w:eastAsia="Times New Roman"/>
                <w:spacing w:val="1"/>
                <w:sz w:val="24"/>
                <w:szCs w:val="24"/>
              </w:rPr>
            </w:pPr>
            <w:r w:rsidRPr="00350E11">
              <w:rPr>
                <w:rFonts w:eastAsia="Times New Roman"/>
                <w:sz w:val="24"/>
                <w:szCs w:val="24"/>
              </w:rPr>
              <w:t>Полное на</w:t>
            </w:r>
            <w:r w:rsidRPr="00350E11">
              <w:rPr>
                <w:rFonts w:eastAsia="Times New Roman"/>
                <w:spacing w:val="1"/>
                <w:sz w:val="24"/>
                <w:szCs w:val="24"/>
              </w:rPr>
              <w:t>з</w:t>
            </w:r>
            <w:r w:rsidRPr="00350E11">
              <w:rPr>
                <w:rFonts w:eastAsia="Times New Roman"/>
                <w:sz w:val="24"/>
                <w:szCs w:val="24"/>
              </w:rPr>
              <w:t>вание обр</w:t>
            </w:r>
            <w:r w:rsidRPr="00350E11">
              <w:rPr>
                <w:rFonts w:eastAsia="Times New Roman"/>
                <w:spacing w:val="-1"/>
                <w:sz w:val="24"/>
                <w:szCs w:val="24"/>
              </w:rPr>
              <w:t>аз</w:t>
            </w:r>
            <w:r w:rsidRPr="00350E11">
              <w:rPr>
                <w:rFonts w:eastAsia="Times New Roman"/>
                <w:sz w:val="24"/>
                <w:szCs w:val="24"/>
              </w:rPr>
              <w:t>ов</w:t>
            </w:r>
            <w:r w:rsidRPr="00350E11">
              <w:rPr>
                <w:rFonts w:eastAsia="Times New Roman"/>
                <w:spacing w:val="-1"/>
                <w:sz w:val="24"/>
                <w:szCs w:val="24"/>
              </w:rPr>
              <w:t>а</w:t>
            </w:r>
            <w:r w:rsidRPr="00350E11">
              <w:rPr>
                <w:rFonts w:eastAsia="Times New Roman"/>
                <w:sz w:val="24"/>
                <w:szCs w:val="24"/>
              </w:rPr>
              <w:t>тель</w:t>
            </w:r>
            <w:r w:rsidRPr="00350E11">
              <w:rPr>
                <w:rFonts w:eastAsia="Times New Roman"/>
                <w:spacing w:val="1"/>
                <w:sz w:val="24"/>
                <w:szCs w:val="24"/>
              </w:rPr>
              <w:t>н</w:t>
            </w:r>
            <w:r w:rsidRPr="00350E11">
              <w:rPr>
                <w:rFonts w:eastAsia="Times New Roman"/>
                <w:sz w:val="24"/>
                <w:szCs w:val="24"/>
              </w:rPr>
              <w:t>ого</w:t>
            </w:r>
            <w:r w:rsidRPr="00350E11">
              <w:rPr>
                <w:rFonts w:eastAsia="Times New Roman"/>
                <w:spacing w:val="4"/>
                <w:sz w:val="24"/>
                <w:szCs w:val="24"/>
              </w:rPr>
              <w:t xml:space="preserve"> </w:t>
            </w:r>
            <w:r w:rsidRPr="00350E11">
              <w:rPr>
                <w:rFonts w:eastAsia="Times New Roman"/>
                <w:spacing w:val="-2"/>
                <w:sz w:val="24"/>
                <w:szCs w:val="24"/>
              </w:rPr>
              <w:t>у</w:t>
            </w:r>
            <w:r w:rsidRPr="00350E11">
              <w:rPr>
                <w:rFonts w:eastAsia="Times New Roman"/>
                <w:spacing w:val="-1"/>
                <w:sz w:val="24"/>
                <w:szCs w:val="24"/>
              </w:rPr>
              <w:t>ч</w:t>
            </w:r>
            <w:r w:rsidRPr="00350E11">
              <w:rPr>
                <w:rFonts w:eastAsia="Times New Roman"/>
                <w:sz w:val="24"/>
                <w:szCs w:val="24"/>
              </w:rPr>
              <w:t>реждени</w:t>
            </w:r>
            <w:r w:rsidRPr="00350E11">
              <w:rPr>
                <w:rFonts w:eastAsia="Times New Roman"/>
                <w:spacing w:val="1"/>
                <w:sz w:val="24"/>
                <w:szCs w:val="24"/>
              </w:rPr>
              <w:t>я</w:t>
            </w:r>
          </w:p>
          <w:p w14:paraId="7B954F6E" w14:textId="77777777" w:rsidR="007C5386" w:rsidRPr="00350E11" w:rsidRDefault="007C5386" w:rsidP="007C5386">
            <w:pPr>
              <w:spacing w:after="36" w:line="240" w:lineRule="exact"/>
              <w:rPr>
                <w:rFonts w:eastAsia="Times New Roman"/>
                <w:spacing w:val="1"/>
                <w:sz w:val="24"/>
                <w:szCs w:val="24"/>
              </w:rPr>
            </w:pPr>
          </w:p>
          <w:p w14:paraId="2A151803" w14:textId="77777777" w:rsidR="007C5386" w:rsidRPr="00350E11" w:rsidRDefault="007C5386" w:rsidP="007C5386">
            <w:pPr>
              <w:widowControl w:val="0"/>
              <w:ind w:right="-20"/>
              <w:rPr>
                <w:rFonts w:eastAsia="Times New Roman"/>
                <w:sz w:val="24"/>
                <w:szCs w:val="24"/>
              </w:rPr>
            </w:pPr>
            <w:r w:rsidRPr="00350E11">
              <w:rPr>
                <w:rFonts w:eastAsia="Times New Roman"/>
                <w:sz w:val="24"/>
                <w:szCs w:val="24"/>
              </w:rPr>
              <w:t>Со</w:t>
            </w:r>
            <w:r w:rsidRPr="00350E11">
              <w:rPr>
                <w:rFonts w:eastAsia="Times New Roman"/>
                <w:spacing w:val="1"/>
                <w:sz w:val="24"/>
                <w:szCs w:val="24"/>
              </w:rPr>
              <w:t>к</w:t>
            </w:r>
            <w:r w:rsidRPr="00350E11">
              <w:rPr>
                <w:rFonts w:eastAsia="Times New Roman"/>
                <w:sz w:val="24"/>
                <w:szCs w:val="24"/>
              </w:rPr>
              <w:t>ращён</w:t>
            </w:r>
            <w:r w:rsidRPr="00350E11">
              <w:rPr>
                <w:rFonts w:eastAsia="Times New Roman"/>
                <w:spacing w:val="1"/>
                <w:sz w:val="24"/>
                <w:szCs w:val="24"/>
              </w:rPr>
              <w:t>н</w:t>
            </w:r>
            <w:r w:rsidRPr="00350E11">
              <w:rPr>
                <w:rFonts w:eastAsia="Times New Roman"/>
                <w:sz w:val="24"/>
                <w:szCs w:val="24"/>
              </w:rPr>
              <w:t>ое</w:t>
            </w:r>
          </w:p>
        </w:tc>
        <w:tc>
          <w:tcPr>
            <w:tcW w:w="3969" w:type="dxa"/>
            <w:tcBorders>
              <w:top w:val="single" w:sz="4" w:space="0" w:color="000000"/>
              <w:left w:val="single" w:sz="4" w:space="0" w:color="000000"/>
              <w:bottom w:val="single" w:sz="4" w:space="0" w:color="000000"/>
              <w:right w:val="single" w:sz="4" w:space="0" w:color="000000"/>
            </w:tcBorders>
          </w:tcPr>
          <w:p w14:paraId="353F1791" w14:textId="0EF2F965" w:rsidR="007C5386" w:rsidRPr="00350E11" w:rsidRDefault="00FF32AD" w:rsidP="007C5386">
            <w:pPr>
              <w:widowControl w:val="0"/>
              <w:ind w:right="-20"/>
              <w:rPr>
                <w:sz w:val="24"/>
                <w:szCs w:val="24"/>
              </w:rPr>
            </w:pPr>
            <w:r w:rsidRPr="00350E11">
              <w:rPr>
                <w:sz w:val="24"/>
                <w:szCs w:val="24"/>
              </w:rPr>
              <w:t>Муниципальное автономное дошкольное образовательное учреждение детский сад № 40 г. Липецка.</w:t>
            </w:r>
          </w:p>
          <w:p w14:paraId="6BA68660" w14:textId="1A564434" w:rsidR="00FF32AD" w:rsidRPr="00350E11" w:rsidRDefault="00FF32AD" w:rsidP="007C5386">
            <w:pPr>
              <w:widowControl w:val="0"/>
              <w:ind w:right="-20"/>
              <w:rPr>
                <w:rFonts w:eastAsia="Times New Roman"/>
                <w:sz w:val="24"/>
                <w:szCs w:val="24"/>
              </w:rPr>
            </w:pPr>
            <w:r w:rsidRPr="00350E11">
              <w:rPr>
                <w:sz w:val="24"/>
                <w:szCs w:val="24"/>
              </w:rPr>
              <w:t>ДОУ № 40 г. Липецка.</w:t>
            </w:r>
          </w:p>
        </w:tc>
      </w:tr>
      <w:tr w:rsidR="00350E11" w:rsidRPr="00350E11" w14:paraId="740E62E2" w14:textId="77777777" w:rsidTr="007C5386">
        <w:tc>
          <w:tcPr>
            <w:tcW w:w="845" w:type="dxa"/>
            <w:tcBorders>
              <w:top w:val="single" w:sz="4" w:space="0" w:color="000000"/>
              <w:left w:val="single" w:sz="4" w:space="0" w:color="000000"/>
              <w:bottom w:val="single" w:sz="4" w:space="0" w:color="000000"/>
              <w:right w:val="single" w:sz="4" w:space="0" w:color="000000"/>
            </w:tcBorders>
            <w:hideMark/>
          </w:tcPr>
          <w:p w14:paraId="724E6172" w14:textId="77777777" w:rsidR="007C5386" w:rsidRPr="00350E11" w:rsidRDefault="007C5386" w:rsidP="007C5386">
            <w:pPr>
              <w:widowControl w:val="0"/>
              <w:spacing w:before="1"/>
              <w:ind w:right="-20"/>
              <w:rPr>
                <w:rFonts w:eastAsia="Times New Roman"/>
                <w:sz w:val="24"/>
                <w:szCs w:val="24"/>
              </w:rPr>
            </w:pPr>
            <w:r w:rsidRPr="00350E11">
              <w:rPr>
                <w:rFonts w:eastAsia="Times New Roman"/>
                <w:sz w:val="24"/>
                <w:szCs w:val="24"/>
              </w:rPr>
              <w:t>2.</w:t>
            </w:r>
          </w:p>
        </w:tc>
        <w:tc>
          <w:tcPr>
            <w:tcW w:w="4801" w:type="dxa"/>
            <w:tcBorders>
              <w:top w:val="single" w:sz="4" w:space="0" w:color="000000"/>
              <w:left w:val="single" w:sz="4" w:space="0" w:color="000000"/>
              <w:bottom w:val="single" w:sz="4" w:space="0" w:color="000000"/>
              <w:right w:val="single" w:sz="4" w:space="0" w:color="000000"/>
            </w:tcBorders>
            <w:hideMark/>
          </w:tcPr>
          <w:p w14:paraId="43FD437B" w14:textId="77777777" w:rsidR="007C5386" w:rsidRPr="00350E11" w:rsidRDefault="007C5386" w:rsidP="007C5386">
            <w:pPr>
              <w:widowControl w:val="0"/>
              <w:spacing w:before="1"/>
              <w:ind w:right="-20"/>
              <w:rPr>
                <w:rFonts w:eastAsia="Times New Roman"/>
                <w:sz w:val="24"/>
                <w:szCs w:val="24"/>
              </w:rPr>
            </w:pPr>
            <w:r w:rsidRPr="00350E11">
              <w:rPr>
                <w:rFonts w:eastAsia="Times New Roman"/>
                <w:sz w:val="24"/>
                <w:szCs w:val="24"/>
              </w:rPr>
              <w:t>Юр</w:t>
            </w:r>
            <w:r w:rsidRPr="00350E11">
              <w:rPr>
                <w:rFonts w:eastAsia="Times New Roman"/>
                <w:spacing w:val="1"/>
                <w:sz w:val="24"/>
                <w:szCs w:val="24"/>
              </w:rPr>
              <w:t>и</w:t>
            </w:r>
            <w:r w:rsidRPr="00350E11">
              <w:rPr>
                <w:rFonts w:eastAsia="Times New Roman"/>
                <w:sz w:val="24"/>
                <w:szCs w:val="24"/>
              </w:rPr>
              <w:t>д</w:t>
            </w:r>
            <w:r w:rsidRPr="00350E11">
              <w:rPr>
                <w:rFonts w:eastAsia="Times New Roman"/>
                <w:spacing w:val="2"/>
                <w:sz w:val="24"/>
                <w:szCs w:val="24"/>
              </w:rPr>
              <w:t>и</w:t>
            </w:r>
            <w:r w:rsidRPr="00350E11">
              <w:rPr>
                <w:rFonts w:eastAsia="Times New Roman"/>
                <w:sz w:val="24"/>
                <w:szCs w:val="24"/>
              </w:rPr>
              <w:t>ческ</w:t>
            </w:r>
            <w:r w:rsidRPr="00350E11">
              <w:rPr>
                <w:rFonts w:eastAsia="Times New Roman"/>
                <w:spacing w:val="-1"/>
                <w:sz w:val="24"/>
                <w:szCs w:val="24"/>
              </w:rPr>
              <w:t>и</w:t>
            </w:r>
            <w:r w:rsidRPr="00350E11">
              <w:rPr>
                <w:rFonts w:eastAsia="Times New Roman"/>
                <w:sz w:val="24"/>
                <w:szCs w:val="24"/>
              </w:rPr>
              <w:t>й (фактич</w:t>
            </w:r>
            <w:r w:rsidRPr="00350E11">
              <w:rPr>
                <w:rFonts w:eastAsia="Times New Roman"/>
                <w:spacing w:val="-2"/>
                <w:sz w:val="24"/>
                <w:szCs w:val="24"/>
              </w:rPr>
              <w:t>е</w:t>
            </w:r>
            <w:r w:rsidRPr="00350E11">
              <w:rPr>
                <w:rFonts w:eastAsia="Times New Roman"/>
                <w:sz w:val="24"/>
                <w:szCs w:val="24"/>
              </w:rPr>
              <w:t>ск</w:t>
            </w:r>
            <w:r w:rsidRPr="00350E11">
              <w:rPr>
                <w:rFonts w:eastAsia="Times New Roman"/>
                <w:spacing w:val="1"/>
                <w:sz w:val="24"/>
                <w:szCs w:val="24"/>
              </w:rPr>
              <w:t>ий</w:t>
            </w:r>
            <w:r w:rsidRPr="00350E11">
              <w:rPr>
                <w:rFonts w:eastAsia="Times New Roman"/>
                <w:sz w:val="24"/>
                <w:szCs w:val="24"/>
              </w:rPr>
              <w:t xml:space="preserve">) </w:t>
            </w:r>
            <w:r w:rsidRPr="00350E11">
              <w:rPr>
                <w:rFonts w:eastAsia="Times New Roman"/>
                <w:spacing w:val="-1"/>
                <w:sz w:val="24"/>
                <w:szCs w:val="24"/>
              </w:rPr>
              <w:t>а</w:t>
            </w:r>
            <w:r w:rsidRPr="00350E11">
              <w:rPr>
                <w:rFonts w:eastAsia="Times New Roman"/>
                <w:sz w:val="24"/>
                <w:szCs w:val="24"/>
              </w:rPr>
              <w:t>дрес</w:t>
            </w:r>
          </w:p>
        </w:tc>
        <w:tc>
          <w:tcPr>
            <w:tcW w:w="3969" w:type="dxa"/>
            <w:tcBorders>
              <w:top w:val="single" w:sz="4" w:space="0" w:color="000000"/>
              <w:left w:val="single" w:sz="4" w:space="0" w:color="000000"/>
              <w:bottom w:val="single" w:sz="4" w:space="0" w:color="000000"/>
              <w:right w:val="single" w:sz="4" w:space="0" w:color="000000"/>
            </w:tcBorders>
          </w:tcPr>
          <w:p w14:paraId="6612A344" w14:textId="46065A57" w:rsidR="007C5386" w:rsidRPr="00350E11" w:rsidRDefault="00FF32AD" w:rsidP="007C5386">
            <w:pPr>
              <w:widowControl w:val="0"/>
              <w:spacing w:before="3"/>
              <w:ind w:right="-20"/>
              <w:rPr>
                <w:rFonts w:eastAsia="Times New Roman"/>
                <w:sz w:val="24"/>
                <w:szCs w:val="24"/>
              </w:rPr>
            </w:pPr>
            <w:r w:rsidRPr="00350E11">
              <w:rPr>
                <w:sz w:val="24"/>
                <w:szCs w:val="24"/>
              </w:rPr>
              <w:t>398036 г. Липецк, бульвар Есенина, дом 7.</w:t>
            </w:r>
          </w:p>
        </w:tc>
      </w:tr>
      <w:tr w:rsidR="00350E11" w:rsidRPr="00350E11" w14:paraId="7B395442" w14:textId="77777777" w:rsidTr="00350E11">
        <w:trPr>
          <w:trHeight w:val="1169"/>
        </w:trPr>
        <w:tc>
          <w:tcPr>
            <w:tcW w:w="845" w:type="dxa"/>
            <w:tcBorders>
              <w:top w:val="single" w:sz="4" w:space="0" w:color="000000"/>
              <w:left w:val="single" w:sz="4" w:space="0" w:color="000000"/>
              <w:bottom w:val="single" w:sz="4" w:space="0" w:color="000000"/>
              <w:right w:val="single" w:sz="4" w:space="0" w:color="000000"/>
            </w:tcBorders>
            <w:hideMark/>
          </w:tcPr>
          <w:p w14:paraId="66F4699E" w14:textId="77777777" w:rsidR="007C5386" w:rsidRPr="00350E11" w:rsidRDefault="007C5386" w:rsidP="007C5386">
            <w:pPr>
              <w:widowControl w:val="0"/>
              <w:spacing w:before="1"/>
              <w:ind w:right="-20"/>
              <w:rPr>
                <w:rFonts w:eastAsia="Times New Roman"/>
                <w:sz w:val="24"/>
                <w:szCs w:val="24"/>
              </w:rPr>
            </w:pPr>
            <w:r w:rsidRPr="00350E11">
              <w:rPr>
                <w:rFonts w:eastAsia="Times New Roman"/>
                <w:sz w:val="24"/>
                <w:szCs w:val="24"/>
              </w:rPr>
              <w:t>3.</w:t>
            </w:r>
          </w:p>
        </w:tc>
        <w:tc>
          <w:tcPr>
            <w:tcW w:w="4801" w:type="dxa"/>
            <w:tcBorders>
              <w:top w:val="single" w:sz="4" w:space="0" w:color="000000"/>
              <w:left w:val="single" w:sz="4" w:space="0" w:color="000000"/>
              <w:bottom w:val="single" w:sz="4" w:space="0" w:color="000000"/>
              <w:right w:val="single" w:sz="4" w:space="0" w:color="000000"/>
            </w:tcBorders>
            <w:hideMark/>
          </w:tcPr>
          <w:p w14:paraId="4984B36E" w14:textId="77777777" w:rsidR="007C5386" w:rsidRPr="00350E11" w:rsidRDefault="007C5386" w:rsidP="007C5386">
            <w:pPr>
              <w:widowControl w:val="0"/>
              <w:spacing w:before="1"/>
              <w:ind w:right="-20"/>
              <w:rPr>
                <w:rFonts w:eastAsia="Times New Roman"/>
                <w:sz w:val="24"/>
                <w:szCs w:val="24"/>
              </w:rPr>
            </w:pPr>
            <w:r w:rsidRPr="00350E11">
              <w:rPr>
                <w:rFonts w:eastAsia="Times New Roman"/>
                <w:sz w:val="24"/>
                <w:szCs w:val="24"/>
              </w:rPr>
              <w:t>Учредитель</w:t>
            </w:r>
          </w:p>
          <w:p w14:paraId="02E4656C" w14:textId="77777777" w:rsidR="007C5386" w:rsidRPr="00350E11" w:rsidRDefault="007C5386" w:rsidP="007C5386">
            <w:pPr>
              <w:widowControl w:val="0"/>
              <w:ind w:right="-20"/>
              <w:rPr>
                <w:rFonts w:eastAsia="Times New Roman"/>
                <w:sz w:val="24"/>
                <w:szCs w:val="24"/>
              </w:rPr>
            </w:pPr>
            <w:r w:rsidRPr="00350E11">
              <w:rPr>
                <w:rFonts w:eastAsia="Times New Roman"/>
                <w:sz w:val="24"/>
                <w:szCs w:val="24"/>
              </w:rPr>
              <w:t>Ме</w:t>
            </w:r>
            <w:r w:rsidRPr="00350E11">
              <w:rPr>
                <w:rFonts w:eastAsia="Times New Roman"/>
                <w:spacing w:val="-1"/>
                <w:sz w:val="24"/>
                <w:szCs w:val="24"/>
              </w:rPr>
              <w:t>с</w:t>
            </w:r>
            <w:r w:rsidRPr="00350E11">
              <w:rPr>
                <w:rFonts w:eastAsia="Times New Roman"/>
                <w:sz w:val="24"/>
                <w:szCs w:val="24"/>
              </w:rPr>
              <w:t xml:space="preserve">то </w:t>
            </w:r>
            <w:r w:rsidRPr="00350E11">
              <w:rPr>
                <w:rFonts w:eastAsia="Times New Roman"/>
                <w:spacing w:val="1"/>
                <w:sz w:val="24"/>
                <w:szCs w:val="24"/>
              </w:rPr>
              <w:t>н</w:t>
            </w:r>
            <w:r w:rsidRPr="00350E11">
              <w:rPr>
                <w:rFonts w:eastAsia="Times New Roman"/>
                <w:sz w:val="24"/>
                <w:szCs w:val="24"/>
              </w:rPr>
              <w:t>а</w:t>
            </w:r>
            <w:r w:rsidRPr="00350E11">
              <w:rPr>
                <w:rFonts w:eastAsia="Times New Roman"/>
                <w:spacing w:val="1"/>
                <w:sz w:val="24"/>
                <w:szCs w:val="24"/>
              </w:rPr>
              <w:t>х</w:t>
            </w:r>
            <w:r w:rsidRPr="00350E11">
              <w:rPr>
                <w:rFonts w:eastAsia="Times New Roman"/>
                <w:sz w:val="24"/>
                <w:szCs w:val="24"/>
              </w:rPr>
              <w:t>ожден</w:t>
            </w:r>
            <w:r w:rsidRPr="00350E11">
              <w:rPr>
                <w:rFonts w:eastAsia="Times New Roman"/>
                <w:spacing w:val="1"/>
                <w:sz w:val="24"/>
                <w:szCs w:val="24"/>
              </w:rPr>
              <w:t>и</w:t>
            </w:r>
            <w:r w:rsidRPr="00350E11">
              <w:rPr>
                <w:rFonts w:eastAsia="Times New Roman"/>
                <w:sz w:val="24"/>
                <w:szCs w:val="24"/>
              </w:rPr>
              <w:t>я</w:t>
            </w:r>
            <w:r w:rsidRPr="00350E11">
              <w:rPr>
                <w:rFonts w:eastAsia="Times New Roman"/>
                <w:spacing w:val="3"/>
                <w:sz w:val="24"/>
                <w:szCs w:val="24"/>
              </w:rPr>
              <w:t xml:space="preserve"> </w:t>
            </w:r>
            <w:r w:rsidRPr="00350E11">
              <w:rPr>
                <w:rFonts w:eastAsia="Times New Roman"/>
                <w:spacing w:val="-7"/>
                <w:sz w:val="24"/>
                <w:szCs w:val="24"/>
              </w:rPr>
              <w:t>у</w:t>
            </w:r>
            <w:r w:rsidRPr="00350E11">
              <w:rPr>
                <w:rFonts w:eastAsia="Times New Roman"/>
                <w:sz w:val="24"/>
                <w:szCs w:val="24"/>
              </w:rPr>
              <w:t>ч</w:t>
            </w:r>
            <w:r w:rsidRPr="00350E11">
              <w:rPr>
                <w:rFonts w:eastAsia="Times New Roman"/>
                <w:spacing w:val="1"/>
                <w:sz w:val="24"/>
                <w:szCs w:val="24"/>
              </w:rPr>
              <w:t>р</w:t>
            </w:r>
            <w:r w:rsidRPr="00350E11">
              <w:rPr>
                <w:rFonts w:eastAsia="Times New Roman"/>
                <w:sz w:val="24"/>
                <w:szCs w:val="24"/>
              </w:rPr>
              <w:t>ед</w:t>
            </w:r>
            <w:r w:rsidRPr="00350E11">
              <w:rPr>
                <w:rFonts w:eastAsia="Times New Roman"/>
                <w:spacing w:val="1"/>
                <w:sz w:val="24"/>
                <w:szCs w:val="24"/>
              </w:rPr>
              <w:t>и</w:t>
            </w:r>
            <w:r w:rsidRPr="00350E11">
              <w:rPr>
                <w:rFonts w:eastAsia="Times New Roman"/>
                <w:sz w:val="24"/>
                <w:szCs w:val="24"/>
              </w:rPr>
              <w:t>теля</w:t>
            </w:r>
          </w:p>
        </w:tc>
        <w:tc>
          <w:tcPr>
            <w:tcW w:w="3969" w:type="dxa"/>
            <w:tcBorders>
              <w:top w:val="single" w:sz="4" w:space="0" w:color="000000"/>
              <w:left w:val="single" w:sz="4" w:space="0" w:color="000000"/>
              <w:bottom w:val="single" w:sz="4" w:space="0" w:color="000000"/>
              <w:right w:val="single" w:sz="4" w:space="0" w:color="000000"/>
            </w:tcBorders>
          </w:tcPr>
          <w:p w14:paraId="0F138746" w14:textId="192E7EB5" w:rsidR="007C5386" w:rsidRPr="00350E11" w:rsidRDefault="00FF32AD" w:rsidP="00FF32AD">
            <w:pPr>
              <w:widowControl w:val="0"/>
              <w:spacing w:before="1"/>
              <w:ind w:right="13"/>
              <w:rPr>
                <w:rFonts w:eastAsia="Times New Roman"/>
                <w:sz w:val="24"/>
                <w:szCs w:val="24"/>
              </w:rPr>
            </w:pPr>
            <w:r w:rsidRPr="00350E11">
              <w:rPr>
                <w:sz w:val="24"/>
                <w:szCs w:val="24"/>
              </w:rPr>
              <w:t xml:space="preserve">Департамент образования администрации города Липецка 398032, город Липецк, улица Космонавтов, д. </w:t>
            </w:r>
            <w:proofErr w:type="gramStart"/>
            <w:r w:rsidRPr="00350E11">
              <w:rPr>
                <w:sz w:val="24"/>
                <w:szCs w:val="24"/>
              </w:rPr>
              <w:t>56</w:t>
            </w:r>
            <w:proofErr w:type="gramEnd"/>
            <w:r w:rsidRPr="00350E11">
              <w:rPr>
                <w:sz w:val="24"/>
                <w:szCs w:val="24"/>
              </w:rPr>
              <w:t xml:space="preserve"> а</w:t>
            </w:r>
          </w:p>
        </w:tc>
      </w:tr>
      <w:tr w:rsidR="00350E11" w:rsidRPr="00350E11" w14:paraId="2D6AFC0F" w14:textId="77777777" w:rsidTr="007C5386">
        <w:tc>
          <w:tcPr>
            <w:tcW w:w="845" w:type="dxa"/>
            <w:tcBorders>
              <w:top w:val="single" w:sz="4" w:space="0" w:color="000000"/>
              <w:left w:val="single" w:sz="4" w:space="0" w:color="000000"/>
              <w:bottom w:val="single" w:sz="4" w:space="0" w:color="000000"/>
              <w:right w:val="single" w:sz="4" w:space="0" w:color="000000"/>
            </w:tcBorders>
            <w:hideMark/>
          </w:tcPr>
          <w:p w14:paraId="616251EC" w14:textId="77777777" w:rsidR="007C5386" w:rsidRPr="00350E11" w:rsidRDefault="007C5386" w:rsidP="007C5386">
            <w:pPr>
              <w:widowControl w:val="0"/>
              <w:spacing w:before="1"/>
              <w:ind w:right="-20"/>
              <w:rPr>
                <w:rFonts w:eastAsia="Times New Roman"/>
                <w:sz w:val="24"/>
                <w:szCs w:val="24"/>
              </w:rPr>
            </w:pPr>
            <w:r w:rsidRPr="00350E11">
              <w:rPr>
                <w:rFonts w:eastAsia="Times New Roman"/>
                <w:sz w:val="24"/>
                <w:szCs w:val="24"/>
              </w:rPr>
              <w:t>4.</w:t>
            </w:r>
          </w:p>
        </w:tc>
        <w:tc>
          <w:tcPr>
            <w:tcW w:w="4801" w:type="dxa"/>
            <w:tcBorders>
              <w:top w:val="single" w:sz="4" w:space="0" w:color="000000"/>
              <w:left w:val="single" w:sz="4" w:space="0" w:color="000000"/>
              <w:bottom w:val="single" w:sz="4" w:space="0" w:color="000000"/>
              <w:right w:val="single" w:sz="4" w:space="0" w:color="000000"/>
            </w:tcBorders>
            <w:hideMark/>
          </w:tcPr>
          <w:p w14:paraId="13EDC4F2" w14:textId="77777777" w:rsidR="007C5386" w:rsidRPr="00350E11" w:rsidRDefault="007C5386" w:rsidP="007C5386">
            <w:pPr>
              <w:widowControl w:val="0"/>
              <w:spacing w:before="1"/>
              <w:ind w:right="-20"/>
              <w:rPr>
                <w:rFonts w:eastAsia="Times New Roman"/>
                <w:sz w:val="24"/>
                <w:szCs w:val="24"/>
              </w:rPr>
            </w:pPr>
            <w:r w:rsidRPr="00350E11">
              <w:rPr>
                <w:rFonts w:eastAsia="Times New Roman"/>
                <w:sz w:val="24"/>
                <w:szCs w:val="24"/>
              </w:rPr>
              <w:t>Л</w:t>
            </w:r>
            <w:r w:rsidRPr="00350E11">
              <w:rPr>
                <w:rFonts w:eastAsia="Times New Roman"/>
                <w:spacing w:val="1"/>
                <w:sz w:val="24"/>
                <w:szCs w:val="24"/>
              </w:rPr>
              <w:t>иц</w:t>
            </w:r>
            <w:r w:rsidRPr="00350E11">
              <w:rPr>
                <w:rFonts w:eastAsia="Times New Roman"/>
                <w:sz w:val="24"/>
                <w:szCs w:val="24"/>
              </w:rPr>
              <w:t>е</w:t>
            </w:r>
            <w:r w:rsidRPr="00350E11">
              <w:rPr>
                <w:rFonts w:eastAsia="Times New Roman"/>
                <w:spacing w:val="-1"/>
                <w:sz w:val="24"/>
                <w:szCs w:val="24"/>
              </w:rPr>
              <w:t>н</w:t>
            </w:r>
            <w:r w:rsidRPr="00350E11">
              <w:rPr>
                <w:rFonts w:eastAsia="Times New Roman"/>
                <w:sz w:val="24"/>
                <w:szCs w:val="24"/>
              </w:rPr>
              <w:t>з</w:t>
            </w:r>
            <w:r w:rsidRPr="00350E11">
              <w:rPr>
                <w:rFonts w:eastAsia="Times New Roman"/>
                <w:spacing w:val="1"/>
                <w:sz w:val="24"/>
                <w:szCs w:val="24"/>
              </w:rPr>
              <w:t>и</w:t>
            </w:r>
            <w:r w:rsidRPr="00350E11">
              <w:rPr>
                <w:rFonts w:eastAsia="Times New Roman"/>
                <w:sz w:val="24"/>
                <w:szCs w:val="24"/>
              </w:rPr>
              <w:t>я</w:t>
            </w:r>
          </w:p>
        </w:tc>
        <w:tc>
          <w:tcPr>
            <w:tcW w:w="3969" w:type="dxa"/>
            <w:tcBorders>
              <w:top w:val="single" w:sz="4" w:space="0" w:color="000000"/>
              <w:left w:val="single" w:sz="4" w:space="0" w:color="000000"/>
              <w:bottom w:val="single" w:sz="4" w:space="0" w:color="000000"/>
              <w:right w:val="single" w:sz="4" w:space="0" w:color="000000"/>
            </w:tcBorders>
          </w:tcPr>
          <w:p w14:paraId="0ADCBE87" w14:textId="1A16AE98" w:rsidR="0042140F" w:rsidRDefault="0042140F" w:rsidP="00350E11">
            <w:pPr>
              <w:rPr>
                <w:sz w:val="24"/>
                <w:szCs w:val="24"/>
              </w:rPr>
            </w:pPr>
            <w:r>
              <w:rPr>
                <w:sz w:val="24"/>
                <w:szCs w:val="24"/>
              </w:rPr>
              <w:t>Регистрационный № Л035-01274-48/00219132.</w:t>
            </w:r>
          </w:p>
          <w:p w14:paraId="23A93535" w14:textId="5185EE60" w:rsidR="007C5386" w:rsidRPr="00350E11" w:rsidRDefault="00350E11" w:rsidP="00350E11">
            <w:pPr>
              <w:rPr>
                <w:sz w:val="24"/>
                <w:szCs w:val="24"/>
              </w:rPr>
            </w:pPr>
            <w:r w:rsidRPr="00350E11">
              <w:rPr>
                <w:sz w:val="24"/>
                <w:szCs w:val="24"/>
              </w:rPr>
              <w:t xml:space="preserve"> Дата выдачи 18. 02. 2015г</w:t>
            </w:r>
          </w:p>
        </w:tc>
      </w:tr>
      <w:tr w:rsidR="00350E11" w:rsidRPr="00350E11" w14:paraId="0B25AD33" w14:textId="77777777" w:rsidTr="007C5386">
        <w:tc>
          <w:tcPr>
            <w:tcW w:w="845" w:type="dxa"/>
            <w:tcBorders>
              <w:top w:val="single" w:sz="4" w:space="0" w:color="000000"/>
              <w:left w:val="single" w:sz="4" w:space="0" w:color="000000"/>
              <w:bottom w:val="single" w:sz="4" w:space="0" w:color="000000"/>
              <w:right w:val="single" w:sz="4" w:space="0" w:color="000000"/>
            </w:tcBorders>
            <w:hideMark/>
          </w:tcPr>
          <w:p w14:paraId="7C54A210" w14:textId="77777777" w:rsidR="007C5386" w:rsidRPr="00350E11" w:rsidRDefault="007C5386" w:rsidP="007C5386">
            <w:pPr>
              <w:widowControl w:val="0"/>
              <w:spacing w:before="1"/>
              <w:ind w:right="-20"/>
              <w:rPr>
                <w:rFonts w:eastAsia="Times New Roman"/>
                <w:sz w:val="24"/>
                <w:szCs w:val="24"/>
              </w:rPr>
            </w:pPr>
            <w:r w:rsidRPr="00350E11">
              <w:rPr>
                <w:rFonts w:eastAsia="Times New Roman"/>
                <w:sz w:val="24"/>
                <w:szCs w:val="24"/>
              </w:rPr>
              <w:t>5.</w:t>
            </w:r>
          </w:p>
        </w:tc>
        <w:tc>
          <w:tcPr>
            <w:tcW w:w="4801" w:type="dxa"/>
            <w:tcBorders>
              <w:top w:val="single" w:sz="4" w:space="0" w:color="000000"/>
              <w:left w:val="single" w:sz="4" w:space="0" w:color="000000"/>
              <w:bottom w:val="single" w:sz="4" w:space="0" w:color="000000"/>
              <w:right w:val="single" w:sz="4" w:space="0" w:color="000000"/>
            </w:tcBorders>
            <w:hideMark/>
          </w:tcPr>
          <w:p w14:paraId="55DA3F1D" w14:textId="77777777" w:rsidR="007C5386" w:rsidRPr="00350E11" w:rsidRDefault="007C5386" w:rsidP="007C5386">
            <w:pPr>
              <w:widowControl w:val="0"/>
              <w:spacing w:before="1"/>
              <w:ind w:right="-20"/>
              <w:rPr>
                <w:rFonts w:eastAsia="Times New Roman"/>
                <w:sz w:val="24"/>
                <w:szCs w:val="24"/>
              </w:rPr>
            </w:pPr>
            <w:r w:rsidRPr="00350E11">
              <w:rPr>
                <w:rFonts w:eastAsia="Times New Roman"/>
                <w:sz w:val="24"/>
                <w:szCs w:val="24"/>
              </w:rPr>
              <w:t>Тип</w:t>
            </w:r>
            <w:r w:rsidRPr="00350E11">
              <w:rPr>
                <w:rFonts w:eastAsia="Times New Roman"/>
                <w:spacing w:val="5"/>
                <w:sz w:val="24"/>
                <w:szCs w:val="24"/>
              </w:rPr>
              <w:t xml:space="preserve"> </w:t>
            </w:r>
            <w:r w:rsidRPr="00350E11">
              <w:rPr>
                <w:rFonts w:eastAsia="Times New Roman"/>
                <w:spacing w:val="-7"/>
                <w:sz w:val="24"/>
                <w:szCs w:val="24"/>
              </w:rPr>
              <w:t>у</w:t>
            </w:r>
            <w:r w:rsidRPr="00350E11">
              <w:rPr>
                <w:rFonts w:eastAsia="Times New Roman"/>
                <w:sz w:val="24"/>
                <w:szCs w:val="24"/>
              </w:rPr>
              <w:t>ч</w:t>
            </w:r>
            <w:r w:rsidRPr="00350E11">
              <w:rPr>
                <w:rFonts w:eastAsia="Times New Roman"/>
                <w:spacing w:val="1"/>
                <w:sz w:val="24"/>
                <w:szCs w:val="24"/>
              </w:rPr>
              <w:t>р</w:t>
            </w:r>
            <w:r w:rsidRPr="00350E11">
              <w:rPr>
                <w:rFonts w:eastAsia="Times New Roman"/>
                <w:sz w:val="24"/>
                <w:szCs w:val="24"/>
              </w:rPr>
              <w:t>ежден</w:t>
            </w:r>
            <w:r w:rsidRPr="00350E11">
              <w:rPr>
                <w:rFonts w:eastAsia="Times New Roman"/>
                <w:spacing w:val="1"/>
                <w:sz w:val="24"/>
                <w:szCs w:val="24"/>
              </w:rPr>
              <w:t>и</w:t>
            </w:r>
            <w:r w:rsidRPr="00350E11">
              <w:rPr>
                <w:rFonts w:eastAsia="Times New Roman"/>
                <w:sz w:val="24"/>
                <w:szCs w:val="24"/>
              </w:rPr>
              <w:t>я</w:t>
            </w:r>
          </w:p>
        </w:tc>
        <w:tc>
          <w:tcPr>
            <w:tcW w:w="3969" w:type="dxa"/>
            <w:tcBorders>
              <w:top w:val="single" w:sz="4" w:space="0" w:color="000000"/>
              <w:left w:val="single" w:sz="4" w:space="0" w:color="000000"/>
              <w:bottom w:val="single" w:sz="4" w:space="0" w:color="000000"/>
              <w:right w:val="single" w:sz="4" w:space="0" w:color="000000"/>
            </w:tcBorders>
          </w:tcPr>
          <w:p w14:paraId="30B42CC1" w14:textId="73E963FE" w:rsidR="007C5386" w:rsidRPr="00350E11" w:rsidRDefault="00FF32AD" w:rsidP="007C5386">
            <w:pPr>
              <w:widowControl w:val="0"/>
              <w:spacing w:before="1"/>
              <w:ind w:right="-20"/>
              <w:rPr>
                <w:rFonts w:eastAsia="Times New Roman"/>
                <w:sz w:val="24"/>
                <w:szCs w:val="24"/>
              </w:rPr>
            </w:pPr>
            <w:r w:rsidRPr="00350E11">
              <w:rPr>
                <w:rFonts w:eastAsia="Times New Roman"/>
                <w:sz w:val="24"/>
                <w:szCs w:val="24"/>
              </w:rPr>
              <w:t>Муниципальное, автономное</w:t>
            </w:r>
          </w:p>
        </w:tc>
      </w:tr>
      <w:tr w:rsidR="00350E11" w:rsidRPr="00350E11" w14:paraId="57A7C9B0" w14:textId="77777777" w:rsidTr="007C5386">
        <w:tc>
          <w:tcPr>
            <w:tcW w:w="845" w:type="dxa"/>
            <w:tcBorders>
              <w:top w:val="single" w:sz="4" w:space="0" w:color="000000"/>
              <w:left w:val="single" w:sz="4" w:space="0" w:color="000000"/>
              <w:bottom w:val="single" w:sz="4" w:space="0" w:color="000000"/>
              <w:right w:val="single" w:sz="4" w:space="0" w:color="000000"/>
            </w:tcBorders>
            <w:hideMark/>
          </w:tcPr>
          <w:p w14:paraId="3F724323" w14:textId="77777777" w:rsidR="007C5386" w:rsidRPr="00350E11" w:rsidRDefault="007C5386" w:rsidP="007C5386">
            <w:pPr>
              <w:widowControl w:val="0"/>
              <w:spacing w:before="1"/>
              <w:ind w:right="-20"/>
              <w:rPr>
                <w:rFonts w:eastAsia="Times New Roman"/>
                <w:sz w:val="24"/>
                <w:szCs w:val="24"/>
              </w:rPr>
            </w:pPr>
            <w:r w:rsidRPr="00350E11">
              <w:rPr>
                <w:rFonts w:eastAsia="Times New Roman"/>
                <w:sz w:val="24"/>
                <w:szCs w:val="24"/>
              </w:rPr>
              <w:t>6.</w:t>
            </w:r>
          </w:p>
        </w:tc>
        <w:tc>
          <w:tcPr>
            <w:tcW w:w="4801" w:type="dxa"/>
            <w:tcBorders>
              <w:top w:val="single" w:sz="4" w:space="0" w:color="000000"/>
              <w:left w:val="single" w:sz="4" w:space="0" w:color="000000"/>
              <w:bottom w:val="single" w:sz="4" w:space="0" w:color="000000"/>
              <w:right w:val="single" w:sz="4" w:space="0" w:color="000000"/>
            </w:tcBorders>
            <w:hideMark/>
          </w:tcPr>
          <w:p w14:paraId="1D8665BE" w14:textId="77777777" w:rsidR="007C5386" w:rsidRPr="00350E11" w:rsidRDefault="007C5386" w:rsidP="007C5386">
            <w:pPr>
              <w:widowControl w:val="0"/>
              <w:spacing w:before="1"/>
              <w:ind w:right="-20"/>
              <w:rPr>
                <w:rFonts w:eastAsia="Times New Roman"/>
                <w:sz w:val="24"/>
                <w:szCs w:val="24"/>
              </w:rPr>
            </w:pPr>
            <w:r w:rsidRPr="00350E11">
              <w:rPr>
                <w:rFonts w:eastAsia="Times New Roman"/>
                <w:sz w:val="24"/>
                <w:szCs w:val="24"/>
              </w:rPr>
              <w:t>О</w:t>
            </w:r>
            <w:r w:rsidRPr="00350E11">
              <w:rPr>
                <w:rFonts w:eastAsia="Times New Roman"/>
                <w:spacing w:val="-1"/>
                <w:sz w:val="24"/>
                <w:szCs w:val="24"/>
              </w:rPr>
              <w:t>с</w:t>
            </w:r>
            <w:r w:rsidRPr="00350E11">
              <w:rPr>
                <w:rFonts w:eastAsia="Times New Roman"/>
                <w:sz w:val="24"/>
                <w:szCs w:val="24"/>
              </w:rPr>
              <w:t>нов</w:t>
            </w:r>
            <w:r w:rsidRPr="00350E11">
              <w:rPr>
                <w:rFonts w:eastAsia="Times New Roman"/>
                <w:spacing w:val="1"/>
                <w:sz w:val="24"/>
                <w:szCs w:val="24"/>
              </w:rPr>
              <w:t>н</w:t>
            </w:r>
            <w:r w:rsidRPr="00350E11">
              <w:rPr>
                <w:rFonts w:eastAsia="Times New Roman"/>
                <w:sz w:val="24"/>
                <w:szCs w:val="24"/>
              </w:rPr>
              <w:t>ой</w:t>
            </w:r>
            <w:r w:rsidRPr="00350E11">
              <w:rPr>
                <w:rFonts w:eastAsia="Times New Roman"/>
                <w:spacing w:val="1"/>
                <w:sz w:val="24"/>
                <w:szCs w:val="24"/>
              </w:rPr>
              <w:t xml:space="preserve"> </w:t>
            </w:r>
            <w:r w:rsidRPr="00350E11">
              <w:rPr>
                <w:rFonts w:eastAsia="Times New Roman"/>
                <w:sz w:val="24"/>
                <w:szCs w:val="24"/>
              </w:rPr>
              <w:t>вид деятельно</w:t>
            </w:r>
            <w:r w:rsidRPr="00350E11">
              <w:rPr>
                <w:rFonts w:eastAsia="Times New Roman"/>
                <w:spacing w:val="-1"/>
                <w:sz w:val="24"/>
                <w:szCs w:val="24"/>
              </w:rPr>
              <w:t>с</w:t>
            </w:r>
            <w:r w:rsidRPr="00350E11">
              <w:rPr>
                <w:rFonts w:eastAsia="Times New Roman"/>
                <w:sz w:val="24"/>
                <w:szCs w:val="24"/>
              </w:rPr>
              <w:t>ти</w:t>
            </w:r>
          </w:p>
        </w:tc>
        <w:tc>
          <w:tcPr>
            <w:tcW w:w="3969" w:type="dxa"/>
            <w:tcBorders>
              <w:top w:val="single" w:sz="4" w:space="0" w:color="000000"/>
              <w:left w:val="single" w:sz="4" w:space="0" w:color="000000"/>
              <w:bottom w:val="single" w:sz="4" w:space="0" w:color="000000"/>
              <w:right w:val="single" w:sz="4" w:space="0" w:color="000000"/>
            </w:tcBorders>
          </w:tcPr>
          <w:p w14:paraId="47F9DD33" w14:textId="7883F0EF" w:rsidR="007C5386" w:rsidRPr="00350E11" w:rsidRDefault="00B55DDD" w:rsidP="007C5386">
            <w:pPr>
              <w:widowControl w:val="0"/>
              <w:spacing w:before="1"/>
              <w:ind w:right="-20"/>
              <w:rPr>
                <w:rFonts w:eastAsia="Times New Roman"/>
                <w:sz w:val="24"/>
                <w:szCs w:val="24"/>
              </w:rPr>
            </w:pPr>
            <w:r w:rsidRPr="00350E11">
              <w:rPr>
                <w:rFonts w:eastAsia="Times New Roman"/>
                <w:sz w:val="24"/>
                <w:szCs w:val="24"/>
              </w:rPr>
              <w:t>Дошкольное образование</w:t>
            </w:r>
          </w:p>
        </w:tc>
      </w:tr>
      <w:tr w:rsidR="00350E11" w:rsidRPr="00350E11" w14:paraId="69BEF8F4" w14:textId="77777777" w:rsidTr="007C5386">
        <w:tc>
          <w:tcPr>
            <w:tcW w:w="845" w:type="dxa"/>
            <w:tcBorders>
              <w:top w:val="single" w:sz="4" w:space="0" w:color="000000"/>
              <w:left w:val="single" w:sz="4" w:space="0" w:color="000000"/>
              <w:bottom w:val="single" w:sz="4" w:space="0" w:color="000000"/>
              <w:right w:val="single" w:sz="4" w:space="0" w:color="000000"/>
            </w:tcBorders>
            <w:hideMark/>
          </w:tcPr>
          <w:p w14:paraId="5AF14ECF" w14:textId="77777777" w:rsidR="007C5386" w:rsidRPr="00350E11" w:rsidRDefault="007C5386" w:rsidP="007C5386">
            <w:pPr>
              <w:widowControl w:val="0"/>
              <w:spacing w:before="3"/>
              <w:ind w:right="-20"/>
              <w:rPr>
                <w:rFonts w:eastAsia="Times New Roman"/>
                <w:sz w:val="24"/>
                <w:szCs w:val="24"/>
              </w:rPr>
            </w:pPr>
            <w:r w:rsidRPr="00350E11">
              <w:rPr>
                <w:rFonts w:eastAsia="Times New Roman"/>
                <w:sz w:val="24"/>
                <w:szCs w:val="24"/>
              </w:rPr>
              <w:t>6.</w:t>
            </w:r>
          </w:p>
        </w:tc>
        <w:tc>
          <w:tcPr>
            <w:tcW w:w="4801" w:type="dxa"/>
            <w:tcBorders>
              <w:top w:val="single" w:sz="4" w:space="0" w:color="000000"/>
              <w:left w:val="single" w:sz="4" w:space="0" w:color="000000"/>
              <w:bottom w:val="single" w:sz="4" w:space="0" w:color="000000"/>
              <w:right w:val="single" w:sz="4" w:space="0" w:color="000000"/>
            </w:tcBorders>
            <w:hideMark/>
          </w:tcPr>
          <w:p w14:paraId="76694E49" w14:textId="77777777" w:rsidR="007C5386" w:rsidRPr="00350E11" w:rsidRDefault="007C5386" w:rsidP="007C5386">
            <w:pPr>
              <w:widowControl w:val="0"/>
              <w:spacing w:before="3"/>
              <w:ind w:right="-20"/>
              <w:rPr>
                <w:rFonts w:eastAsia="Times New Roman"/>
                <w:sz w:val="24"/>
                <w:szCs w:val="24"/>
              </w:rPr>
            </w:pPr>
            <w:r w:rsidRPr="00350E11">
              <w:rPr>
                <w:rFonts w:eastAsia="Times New Roman"/>
                <w:sz w:val="24"/>
                <w:szCs w:val="24"/>
              </w:rPr>
              <w:t>Зав</w:t>
            </w:r>
            <w:r w:rsidRPr="00350E11">
              <w:rPr>
                <w:rFonts w:eastAsia="Times New Roman"/>
                <w:spacing w:val="-1"/>
                <w:sz w:val="24"/>
                <w:szCs w:val="24"/>
              </w:rPr>
              <w:t>е</w:t>
            </w:r>
            <w:r w:rsidRPr="00350E11">
              <w:rPr>
                <w:rFonts w:eastAsia="Times New Roman"/>
                <w:spacing w:val="3"/>
                <w:sz w:val="24"/>
                <w:szCs w:val="24"/>
              </w:rPr>
              <w:t>д</w:t>
            </w:r>
            <w:r w:rsidRPr="00350E11">
              <w:rPr>
                <w:rFonts w:eastAsia="Times New Roman"/>
                <w:spacing w:val="-3"/>
                <w:sz w:val="24"/>
                <w:szCs w:val="24"/>
              </w:rPr>
              <w:t>у</w:t>
            </w:r>
            <w:r w:rsidRPr="00350E11">
              <w:rPr>
                <w:rFonts w:eastAsia="Times New Roman"/>
                <w:sz w:val="24"/>
                <w:szCs w:val="24"/>
              </w:rPr>
              <w:t>ющ</w:t>
            </w:r>
            <w:r w:rsidRPr="00350E11">
              <w:rPr>
                <w:rFonts w:eastAsia="Times New Roman"/>
                <w:spacing w:val="-1"/>
                <w:sz w:val="24"/>
                <w:szCs w:val="24"/>
              </w:rPr>
              <w:t>а</w:t>
            </w:r>
            <w:r w:rsidRPr="00350E11">
              <w:rPr>
                <w:rFonts w:eastAsia="Times New Roman"/>
                <w:sz w:val="24"/>
                <w:szCs w:val="24"/>
              </w:rPr>
              <w:t>я</w:t>
            </w:r>
          </w:p>
        </w:tc>
        <w:tc>
          <w:tcPr>
            <w:tcW w:w="3969" w:type="dxa"/>
            <w:tcBorders>
              <w:top w:val="single" w:sz="4" w:space="0" w:color="000000"/>
              <w:left w:val="single" w:sz="4" w:space="0" w:color="000000"/>
              <w:bottom w:val="single" w:sz="4" w:space="0" w:color="000000"/>
              <w:right w:val="single" w:sz="4" w:space="0" w:color="000000"/>
            </w:tcBorders>
          </w:tcPr>
          <w:p w14:paraId="40ED46B9" w14:textId="02311F3E" w:rsidR="007C5386" w:rsidRPr="00350E11" w:rsidRDefault="00B55DDD" w:rsidP="007C5386">
            <w:pPr>
              <w:widowControl w:val="0"/>
              <w:spacing w:before="3"/>
              <w:ind w:right="-20"/>
              <w:rPr>
                <w:rFonts w:eastAsia="Times New Roman"/>
                <w:sz w:val="24"/>
                <w:szCs w:val="24"/>
              </w:rPr>
            </w:pPr>
            <w:r w:rsidRPr="00350E11">
              <w:rPr>
                <w:rFonts w:eastAsia="Times New Roman"/>
                <w:sz w:val="24"/>
                <w:szCs w:val="24"/>
              </w:rPr>
              <w:t>Сиделева Лилия Викторовна</w:t>
            </w:r>
          </w:p>
        </w:tc>
      </w:tr>
      <w:tr w:rsidR="00350E11" w:rsidRPr="00350E11" w14:paraId="4A5521A5" w14:textId="77777777" w:rsidTr="007C5386">
        <w:tc>
          <w:tcPr>
            <w:tcW w:w="845" w:type="dxa"/>
            <w:tcBorders>
              <w:top w:val="single" w:sz="4" w:space="0" w:color="000000"/>
              <w:left w:val="single" w:sz="4" w:space="0" w:color="000000"/>
              <w:bottom w:val="single" w:sz="4" w:space="0" w:color="000000"/>
              <w:right w:val="single" w:sz="4" w:space="0" w:color="000000"/>
            </w:tcBorders>
            <w:hideMark/>
          </w:tcPr>
          <w:p w14:paraId="5E6188FF" w14:textId="77777777" w:rsidR="007C5386" w:rsidRPr="00350E11" w:rsidRDefault="007C5386" w:rsidP="007C5386">
            <w:pPr>
              <w:widowControl w:val="0"/>
              <w:spacing w:before="1"/>
              <w:ind w:right="-20"/>
              <w:rPr>
                <w:rFonts w:eastAsia="Times New Roman"/>
                <w:sz w:val="24"/>
                <w:szCs w:val="24"/>
              </w:rPr>
            </w:pPr>
            <w:r w:rsidRPr="00350E11">
              <w:rPr>
                <w:rFonts w:eastAsia="Times New Roman"/>
                <w:sz w:val="24"/>
                <w:szCs w:val="24"/>
              </w:rPr>
              <w:t>7.</w:t>
            </w:r>
          </w:p>
        </w:tc>
        <w:tc>
          <w:tcPr>
            <w:tcW w:w="4801" w:type="dxa"/>
            <w:tcBorders>
              <w:top w:val="single" w:sz="4" w:space="0" w:color="000000"/>
              <w:left w:val="single" w:sz="4" w:space="0" w:color="000000"/>
              <w:bottom w:val="single" w:sz="4" w:space="0" w:color="000000"/>
              <w:right w:val="single" w:sz="4" w:space="0" w:color="000000"/>
            </w:tcBorders>
            <w:hideMark/>
          </w:tcPr>
          <w:p w14:paraId="5ED18F1A" w14:textId="77777777" w:rsidR="007C5386" w:rsidRPr="00350E11" w:rsidRDefault="007C5386" w:rsidP="007C5386">
            <w:pPr>
              <w:widowControl w:val="0"/>
              <w:spacing w:before="1"/>
              <w:ind w:right="958"/>
              <w:rPr>
                <w:rFonts w:eastAsia="Times New Roman"/>
                <w:sz w:val="24"/>
                <w:szCs w:val="24"/>
              </w:rPr>
            </w:pPr>
            <w:r w:rsidRPr="00350E11">
              <w:rPr>
                <w:rFonts w:eastAsia="Times New Roman"/>
                <w:sz w:val="24"/>
                <w:szCs w:val="24"/>
              </w:rPr>
              <w:t>Хар</w:t>
            </w:r>
            <w:r w:rsidRPr="00350E11">
              <w:rPr>
                <w:rFonts w:eastAsia="Times New Roman"/>
                <w:spacing w:val="-1"/>
                <w:sz w:val="24"/>
                <w:szCs w:val="24"/>
              </w:rPr>
              <w:t>а</w:t>
            </w:r>
            <w:r w:rsidRPr="00350E11">
              <w:rPr>
                <w:rFonts w:eastAsia="Times New Roman"/>
                <w:sz w:val="24"/>
                <w:szCs w:val="24"/>
              </w:rPr>
              <w:t>ктери</w:t>
            </w:r>
            <w:r w:rsidRPr="00350E11">
              <w:rPr>
                <w:rFonts w:eastAsia="Times New Roman"/>
                <w:spacing w:val="1"/>
                <w:sz w:val="24"/>
                <w:szCs w:val="24"/>
              </w:rPr>
              <w:t>стик</w:t>
            </w:r>
            <w:r w:rsidRPr="00350E11">
              <w:rPr>
                <w:rFonts w:eastAsia="Times New Roman"/>
                <w:sz w:val="24"/>
                <w:szCs w:val="24"/>
              </w:rPr>
              <w:t>а р</w:t>
            </w:r>
            <w:r w:rsidRPr="00350E11">
              <w:rPr>
                <w:rFonts w:eastAsia="Times New Roman"/>
                <w:spacing w:val="-1"/>
                <w:sz w:val="24"/>
                <w:szCs w:val="24"/>
              </w:rPr>
              <w:t>а</w:t>
            </w:r>
            <w:r w:rsidRPr="00350E11">
              <w:rPr>
                <w:rFonts w:eastAsia="Times New Roman"/>
                <w:sz w:val="24"/>
                <w:szCs w:val="24"/>
              </w:rPr>
              <w:t>йо</w:t>
            </w:r>
            <w:r w:rsidRPr="00350E11">
              <w:rPr>
                <w:rFonts w:eastAsia="Times New Roman"/>
                <w:spacing w:val="1"/>
                <w:sz w:val="24"/>
                <w:szCs w:val="24"/>
              </w:rPr>
              <w:t>н</w:t>
            </w:r>
            <w:r w:rsidRPr="00350E11">
              <w:rPr>
                <w:rFonts w:eastAsia="Times New Roman"/>
                <w:sz w:val="24"/>
                <w:szCs w:val="24"/>
              </w:rPr>
              <w:t>а, где расположено дош</w:t>
            </w:r>
            <w:r w:rsidRPr="00350E11">
              <w:rPr>
                <w:rFonts w:eastAsia="Times New Roman"/>
                <w:spacing w:val="1"/>
                <w:sz w:val="24"/>
                <w:szCs w:val="24"/>
              </w:rPr>
              <w:t>к</w:t>
            </w:r>
            <w:r w:rsidRPr="00350E11">
              <w:rPr>
                <w:rFonts w:eastAsia="Times New Roman"/>
                <w:sz w:val="24"/>
                <w:szCs w:val="24"/>
              </w:rPr>
              <w:t>ол</w:t>
            </w:r>
            <w:r w:rsidRPr="00350E11">
              <w:rPr>
                <w:rFonts w:eastAsia="Times New Roman"/>
                <w:spacing w:val="1"/>
                <w:sz w:val="24"/>
                <w:szCs w:val="24"/>
              </w:rPr>
              <w:t>ьн</w:t>
            </w:r>
            <w:r w:rsidRPr="00350E11">
              <w:rPr>
                <w:rFonts w:eastAsia="Times New Roman"/>
                <w:sz w:val="24"/>
                <w:szCs w:val="24"/>
              </w:rPr>
              <w:t>ое</w:t>
            </w:r>
            <w:r w:rsidRPr="00350E11">
              <w:rPr>
                <w:rFonts w:eastAsia="Times New Roman"/>
                <w:spacing w:val="1"/>
                <w:sz w:val="24"/>
                <w:szCs w:val="24"/>
              </w:rPr>
              <w:t xml:space="preserve"> </w:t>
            </w:r>
            <w:r w:rsidRPr="00350E11">
              <w:rPr>
                <w:rFonts w:eastAsia="Times New Roman"/>
                <w:spacing w:val="-6"/>
                <w:sz w:val="24"/>
                <w:szCs w:val="24"/>
              </w:rPr>
              <w:t>у</w:t>
            </w:r>
            <w:r w:rsidRPr="00350E11">
              <w:rPr>
                <w:rFonts w:eastAsia="Times New Roman"/>
                <w:spacing w:val="-1"/>
                <w:sz w:val="24"/>
                <w:szCs w:val="24"/>
              </w:rPr>
              <w:t>ч</w:t>
            </w:r>
            <w:r w:rsidRPr="00350E11">
              <w:rPr>
                <w:rFonts w:eastAsia="Times New Roman"/>
                <w:spacing w:val="2"/>
                <w:sz w:val="24"/>
                <w:szCs w:val="24"/>
              </w:rPr>
              <w:t>р</w:t>
            </w:r>
            <w:r w:rsidRPr="00350E11">
              <w:rPr>
                <w:rFonts w:eastAsia="Times New Roman"/>
                <w:sz w:val="24"/>
                <w:szCs w:val="24"/>
              </w:rPr>
              <w:t>ежден</w:t>
            </w:r>
            <w:r w:rsidRPr="00350E11">
              <w:rPr>
                <w:rFonts w:eastAsia="Times New Roman"/>
                <w:spacing w:val="1"/>
                <w:sz w:val="24"/>
                <w:szCs w:val="24"/>
              </w:rPr>
              <w:t>и</w:t>
            </w:r>
            <w:r w:rsidRPr="00350E11">
              <w:rPr>
                <w:rFonts w:eastAsia="Times New Roman"/>
                <w:sz w:val="24"/>
                <w:szCs w:val="24"/>
              </w:rPr>
              <w:t>е</w:t>
            </w:r>
          </w:p>
        </w:tc>
        <w:tc>
          <w:tcPr>
            <w:tcW w:w="3969" w:type="dxa"/>
            <w:tcBorders>
              <w:top w:val="single" w:sz="4" w:space="0" w:color="000000"/>
              <w:left w:val="single" w:sz="4" w:space="0" w:color="000000"/>
              <w:bottom w:val="single" w:sz="4" w:space="0" w:color="000000"/>
              <w:right w:val="single" w:sz="4" w:space="0" w:color="000000"/>
            </w:tcBorders>
          </w:tcPr>
          <w:p w14:paraId="286BCAF0" w14:textId="114C3F53" w:rsidR="0079705F" w:rsidRPr="0079705F" w:rsidRDefault="0042140F" w:rsidP="0079705F">
            <w:pPr>
              <w:pStyle w:val="af1"/>
              <w:jc w:val="both"/>
            </w:pPr>
            <w:r w:rsidRPr="0042140F">
              <w:t xml:space="preserve">ДОУ № 40 г. </w:t>
            </w:r>
            <w:r>
              <w:t>Липецка</w:t>
            </w:r>
            <w:r w:rsidRPr="0042140F">
              <w:t xml:space="preserve"> функционирует с февраля </w:t>
            </w:r>
            <w:r w:rsidR="0079705F" w:rsidRPr="0042140F">
              <w:t>2014 года</w:t>
            </w:r>
            <w:r w:rsidRPr="0042140F">
              <w:t xml:space="preserve">. Детский сад </w:t>
            </w:r>
            <w:r w:rsidR="0079705F">
              <w:t xml:space="preserve">расположен в Октябрьском районе, внутри жилого комплекса. Участок хорошо озеленен, на нем высажены все виды деревьев и кустарников средней полосы России. Ближайшее </w:t>
            </w:r>
            <w:r w:rsidR="0079705F">
              <w:lastRenderedPageBreak/>
              <w:t>окружение- МАО</w:t>
            </w:r>
            <w:r w:rsidR="00C307D4">
              <w:t>У</w:t>
            </w:r>
            <w:r w:rsidR="0079705F">
              <w:t xml:space="preserve"> гимназия №69 г. Липецка</w:t>
            </w:r>
          </w:p>
        </w:tc>
      </w:tr>
      <w:tr w:rsidR="00350E11" w:rsidRPr="00350E11" w14:paraId="22079ACF" w14:textId="77777777" w:rsidTr="007C5386">
        <w:tc>
          <w:tcPr>
            <w:tcW w:w="845" w:type="dxa"/>
            <w:tcBorders>
              <w:top w:val="single" w:sz="4" w:space="0" w:color="000000"/>
              <w:left w:val="single" w:sz="4" w:space="0" w:color="000000"/>
              <w:bottom w:val="single" w:sz="4" w:space="0" w:color="000000"/>
              <w:right w:val="single" w:sz="4" w:space="0" w:color="000000"/>
            </w:tcBorders>
            <w:hideMark/>
          </w:tcPr>
          <w:p w14:paraId="3EF88338" w14:textId="77777777" w:rsidR="007C5386" w:rsidRPr="00350E11" w:rsidRDefault="007C5386" w:rsidP="007C5386">
            <w:pPr>
              <w:widowControl w:val="0"/>
              <w:spacing w:before="1"/>
              <w:ind w:right="-20"/>
              <w:rPr>
                <w:rFonts w:eastAsia="Times New Roman"/>
                <w:sz w:val="24"/>
                <w:szCs w:val="24"/>
              </w:rPr>
            </w:pPr>
            <w:r w:rsidRPr="00350E11">
              <w:rPr>
                <w:rFonts w:eastAsia="Times New Roman"/>
                <w:sz w:val="24"/>
                <w:szCs w:val="24"/>
              </w:rPr>
              <w:lastRenderedPageBreak/>
              <w:t>8.</w:t>
            </w:r>
          </w:p>
        </w:tc>
        <w:tc>
          <w:tcPr>
            <w:tcW w:w="4801" w:type="dxa"/>
            <w:tcBorders>
              <w:top w:val="single" w:sz="4" w:space="0" w:color="000000"/>
              <w:left w:val="single" w:sz="4" w:space="0" w:color="000000"/>
              <w:bottom w:val="single" w:sz="4" w:space="0" w:color="000000"/>
              <w:right w:val="single" w:sz="4" w:space="0" w:color="000000"/>
            </w:tcBorders>
            <w:hideMark/>
          </w:tcPr>
          <w:p w14:paraId="5ECED1BC" w14:textId="77777777" w:rsidR="007C5386" w:rsidRPr="00350E11" w:rsidRDefault="007C5386" w:rsidP="007C5386">
            <w:pPr>
              <w:widowControl w:val="0"/>
              <w:spacing w:before="1"/>
              <w:ind w:right="-20"/>
              <w:rPr>
                <w:rFonts w:eastAsia="Times New Roman"/>
                <w:sz w:val="24"/>
                <w:szCs w:val="24"/>
              </w:rPr>
            </w:pPr>
            <w:r w:rsidRPr="00350E11">
              <w:rPr>
                <w:rFonts w:eastAsia="Times New Roman"/>
                <w:sz w:val="24"/>
                <w:szCs w:val="24"/>
              </w:rPr>
              <w:t>Ко</w:t>
            </w:r>
            <w:r w:rsidRPr="00350E11">
              <w:rPr>
                <w:rFonts w:eastAsia="Times New Roman"/>
                <w:spacing w:val="1"/>
                <w:sz w:val="24"/>
                <w:szCs w:val="24"/>
              </w:rPr>
              <w:t>н</w:t>
            </w:r>
            <w:r w:rsidRPr="00350E11">
              <w:rPr>
                <w:rFonts w:eastAsia="Times New Roman"/>
                <w:spacing w:val="-1"/>
                <w:sz w:val="24"/>
                <w:szCs w:val="24"/>
              </w:rPr>
              <w:t>т</w:t>
            </w:r>
            <w:r w:rsidRPr="00350E11">
              <w:rPr>
                <w:rFonts w:eastAsia="Times New Roman"/>
                <w:sz w:val="24"/>
                <w:szCs w:val="24"/>
              </w:rPr>
              <w:t>и</w:t>
            </w:r>
            <w:r w:rsidRPr="00350E11">
              <w:rPr>
                <w:rFonts w:eastAsia="Times New Roman"/>
                <w:spacing w:val="1"/>
                <w:sz w:val="24"/>
                <w:szCs w:val="24"/>
              </w:rPr>
              <w:t>н</w:t>
            </w:r>
            <w:r w:rsidRPr="00350E11">
              <w:rPr>
                <w:rFonts w:eastAsia="Times New Roman"/>
                <w:sz w:val="24"/>
                <w:szCs w:val="24"/>
              </w:rPr>
              <w:t>ге</w:t>
            </w:r>
            <w:r w:rsidRPr="00350E11">
              <w:rPr>
                <w:rFonts w:eastAsia="Times New Roman"/>
                <w:spacing w:val="1"/>
                <w:sz w:val="24"/>
                <w:szCs w:val="24"/>
              </w:rPr>
              <w:t>н</w:t>
            </w:r>
            <w:r w:rsidRPr="00350E11">
              <w:rPr>
                <w:rFonts w:eastAsia="Times New Roman"/>
                <w:sz w:val="24"/>
                <w:szCs w:val="24"/>
              </w:rPr>
              <w:t>т</w:t>
            </w:r>
            <w:r w:rsidRPr="00350E11">
              <w:rPr>
                <w:rFonts w:eastAsia="Times New Roman"/>
                <w:spacing w:val="-1"/>
                <w:sz w:val="24"/>
                <w:szCs w:val="24"/>
              </w:rPr>
              <w:t xml:space="preserve"> </w:t>
            </w:r>
            <w:r w:rsidRPr="00350E11">
              <w:rPr>
                <w:rFonts w:eastAsia="Times New Roman"/>
                <w:sz w:val="24"/>
                <w:szCs w:val="24"/>
              </w:rPr>
              <w:t>д</w:t>
            </w:r>
            <w:r w:rsidRPr="00350E11">
              <w:rPr>
                <w:rFonts w:eastAsia="Times New Roman"/>
                <w:spacing w:val="-1"/>
                <w:sz w:val="24"/>
                <w:szCs w:val="24"/>
              </w:rPr>
              <w:t>е</w:t>
            </w:r>
            <w:r w:rsidRPr="00350E11">
              <w:rPr>
                <w:rFonts w:eastAsia="Times New Roman"/>
                <w:sz w:val="24"/>
                <w:szCs w:val="24"/>
              </w:rPr>
              <w:t>тей</w:t>
            </w:r>
          </w:p>
        </w:tc>
        <w:tc>
          <w:tcPr>
            <w:tcW w:w="3969" w:type="dxa"/>
            <w:tcBorders>
              <w:top w:val="single" w:sz="4" w:space="0" w:color="000000"/>
              <w:left w:val="single" w:sz="4" w:space="0" w:color="000000"/>
              <w:bottom w:val="single" w:sz="4" w:space="0" w:color="000000"/>
              <w:right w:val="single" w:sz="4" w:space="0" w:color="000000"/>
            </w:tcBorders>
          </w:tcPr>
          <w:p w14:paraId="3F5103B2" w14:textId="26C89B91" w:rsidR="007C5386" w:rsidRPr="00350E11" w:rsidRDefault="00B55DDD" w:rsidP="007C5386">
            <w:pPr>
              <w:widowControl w:val="0"/>
              <w:spacing w:before="1"/>
              <w:ind w:right="2015"/>
              <w:rPr>
                <w:rFonts w:eastAsia="Times New Roman"/>
                <w:sz w:val="24"/>
                <w:szCs w:val="24"/>
              </w:rPr>
            </w:pPr>
            <w:r w:rsidRPr="00350E11">
              <w:rPr>
                <w:rFonts w:eastAsia="Times New Roman"/>
                <w:sz w:val="24"/>
                <w:szCs w:val="24"/>
              </w:rPr>
              <w:t>От 1,</w:t>
            </w:r>
            <w:proofErr w:type="gramStart"/>
            <w:r w:rsidRPr="00350E11">
              <w:rPr>
                <w:rFonts w:eastAsia="Times New Roman"/>
                <w:sz w:val="24"/>
                <w:szCs w:val="24"/>
              </w:rPr>
              <w:t>5  до</w:t>
            </w:r>
            <w:proofErr w:type="gramEnd"/>
            <w:r w:rsidRPr="00350E11">
              <w:rPr>
                <w:rFonts w:eastAsia="Times New Roman"/>
                <w:sz w:val="24"/>
                <w:szCs w:val="24"/>
              </w:rPr>
              <w:t xml:space="preserve"> 8 лет</w:t>
            </w:r>
          </w:p>
        </w:tc>
      </w:tr>
      <w:tr w:rsidR="00350E11" w:rsidRPr="00350E11" w14:paraId="12EC82BC" w14:textId="77777777" w:rsidTr="007C5386">
        <w:tc>
          <w:tcPr>
            <w:tcW w:w="845" w:type="dxa"/>
            <w:tcBorders>
              <w:top w:val="single" w:sz="4" w:space="0" w:color="000000"/>
              <w:left w:val="single" w:sz="4" w:space="0" w:color="000000"/>
              <w:bottom w:val="single" w:sz="4" w:space="0" w:color="000000"/>
              <w:right w:val="single" w:sz="4" w:space="0" w:color="000000"/>
            </w:tcBorders>
            <w:hideMark/>
          </w:tcPr>
          <w:p w14:paraId="18CAB432" w14:textId="77777777" w:rsidR="007C5386" w:rsidRPr="00350E11" w:rsidRDefault="007C5386" w:rsidP="007C5386">
            <w:pPr>
              <w:widowControl w:val="0"/>
              <w:spacing w:before="1"/>
              <w:ind w:right="-20"/>
              <w:rPr>
                <w:rFonts w:eastAsia="Times New Roman"/>
                <w:sz w:val="24"/>
                <w:szCs w:val="24"/>
              </w:rPr>
            </w:pPr>
            <w:r w:rsidRPr="00350E11">
              <w:rPr>
                <w:rFonts w:eastAsia="Times New Roman"/>
                <w:sz w:val="24"/>
                <w:szCs w:val="24"/>
              </w:rPr>
              <w:t>9.</w:t>
            </w:r>
          </w:p>
        </w:tc>
        <w:tc>
          <w:tcPr>
            <w:tcW w:w="4801" w:type="dxa"/>
            <w:tcBorders>
              <w:top w:val="single" w:sz="4" w:space="0" w:color="000000"/>
              <w:left w:val="single" w:sz="4" w:space="0" w:color="000000"/>
              <w:bottom w:val="single" w:sz="4" w:space="0" w:color="000000"/>
              <w:right w:val="single" w:sz="4" w:space="0" w:color="000000"/>
            </w:tcBorders>
            <w:hideMark/>
          </w:tcPr>
          <w:p w14:paraId="336F9019" w14:textId="77777777" w:rsidR="007C5386" w:rsidRPr="00350E11" w:rsidRDefault="007C5386" w:rsidP="007C5386">
            <w:pPr>
              <w:widowControl w:val="0"/>
              <w:spacing w:before="1"/>
              <w:ind w:right="-20"/>
              <w:rPr>
                <w:rFonts w:eastAsia="Times New Roman"/>
                <w:sz w:val="24"/>
                <w:szCs w:val="24"/>
              </w:rPr>
            </w:pPr>
            <w:r w:rsidRPr="00350E11">
              <w:rPr>
                <w:rFonts w:eastAsia="Times New Roman"/>
                <w:sz w:val="24"/>
                <w:szCs w:val="24"/>
              </w:rPr>
              <w:t>Факт</w:t>
            </w:r>
            <w:r w:rsidRPr="00350E11">
              <w:rPr>
                <w:rFonts w:eastAsia="Times New Roman"/>
                <w:spacing w:val="1"/>
                <w:sz w:val="24"/>
                <w:szCs w:val="24"/>
              </w:rPr>
              <w:t>и</w:t>
            </w:r>
            <w:r w:rsidRPr="00350E11">
              <w:rPr>
                <w:rFonts w:eastAsia="Times New Roman"/>
                <w:sz w:val="24"/>
                <w:szCs w:val="24"/>
              </w:rPr>
              <w:t>че</w:t>
            </w:r>
            <w:r w:rsidRPr="00350E11">
              <w:rPr>
                <w:rFonts w:eastAsia="Times New Roman"/>
                <w:spacing w:val="-1"/>
                <w:sz w:val="24"/>
                <w:szCs w:val="24"/>
              </w:rPr>
              <w:t>с</w:t>
            </w:r>
            <w:r w:rsidRPr="00350E11">
              <w:rPr>
                <w:rFonts w:eastAsia="Times New Roman"/>
                <w:sz w:val="24"/>
                <w:szCs w:val="24"/>
              </w:rPr>
              <w:t xml:space="preserve">кая </w:t>
            </w:r>
            <w:r w:rsidRPr="00350E11">
              <w:rPr>
                <w:rFonts w:eastAsia="Times New Roman"/>
                <w:spacing w:val="1"/>
                <w:sz w:val="24"/>
                <w:szCs w:val="24"/>
              </w:rPr>
              <w:t>н</w:t>
            </w:r>
            <w:r w:rsidRPr="00350E11">
              <w:rPr>
                <w:rFonts w:eastAsia="Times New Roman"/>
                <w:sz w:val="24"/>
                <w:szCs w:val="24"/>
              </w:rPr>
              <w:t>апол</w:t>
            </w:r>
            <w:r w:rsidRPr="00350E11">
              <w:rPr>
                <w:rFonts w:eastAsia="Times New Roman"/>
                <w:spacing w:val="1"/>
                <w:sz w:val="24"/>
                <w:szCs w:val="24"/>
              </w:rPr>
              <w:t>н</w:t>
            </w:r>
            <w:r w:rsidRPr="00350E11">
              <w:rPr>
                <w:rFonts w:eastAsia="Times New Roman"/>
                <w:sz w:val="24"/>
                <w:szCs w:val="24"/>
              </w:rPr>
              <w:t>яемо</w:t>
            </w:r>
            <w:r w:rsidRPr="00350E11">
              <w:rPr>
                <w:rFonts w:eastAsia="Times New Roman"/>
                <w:spacing w:val="-1"/>
                <w:sz w:val="24"/>
                <w:szCs w:val="24"/>
              </w:rPr>
              <w:t>с</w:t>
            </w:r>
            <w:r w:rsidRPr="00350E11">
              <w:rPr>
                <w:rFonts w:eastAsia="Times New Roman"/>
                <w:sz w:val="24"/>
                <w:szCs w:val="24"/>
              </w:rPr>
              <w:t>ть</w:t>
            </w:r>
          </w:p>
        </w:tc>
        <w:tc>
          <w:tcPr>
            <w:tcW w:w="3969" w:type="dxa"/>
            <w:tcBorders>
              <w:top w:val="single" w:sz="4" w:space="0" w:color="000000"/>
              <w:left w:val="single" w:sz="4" w:space="0" w:color="000000"/>
              <w:bottom w:val="single" w:sz="4" w:space="0" w:color="000000"/>
              <w:right w:val="single" w:sz="4" w:space="0" w:color="000000"/>
            </w:tcBorders>
          </w:tcPr>
          <w:p w14:paraId="59F7CFD2" w14:textId="41EDAFA1" w:rsidR="007C5386" w:rsidRPr="00350E11" w:rsidRDefault="00B55DDD" w:rsidP="007C5386">
            <w:pPr>
              <w:widowControl w:val="0"/>
              <w:spacing w:before="1"/>
              <w:ind w:right="-20"/>
              <w:rPr>
                <w:rFonts w:eastAsia="Times New Roman"/>
                <w:sz w:val="24"/>
                <w:szCs w:val="24"/>
              </w:rPr>
            </w:pPr>
            <w:r w:rsidRPr="00350E11">
              <w:rPr>
                <w:rFonts w:eastAsia="Times New Roman"/>
                <w:sz w:val="24"/>
                <w:szCs w:val="24"/>
              </w:rPr>
              <w:t>360</w:t>
            </w:r>
          </w:p>
        </w:tc>
      </w:tr>
      <w:tr w:rsidR="00350E11" w:rsidRPr="00350E11" w14:paraId="358259D5" w14:textId="77777777" w:rsidTr="007C5386">
        <w:tc>
          <w:tcPr>
            <w:tcW w:w="845" w:type="dxa"/>
            <w:tcBorders>
              <w:top w:val="single" w:sz="4" w:space="0" w:color="000000"/>
              <w:left w:val="single" w:sz="4" w:space="0" w:color="000000"/>
              <w:bottom w:val="single" w:sz="4" w:space="0" w:color="000000"/>
              <w:right w:val="single" w:sz="4" w:space="0" w:color="000000"/>
            </w:tcBorders>
            <w:hideMark/>
          </w:tcPr>
          <w:p w14:paraId="166018CD" w14:textId="77777777" w:rsidR="007C5386" w:rsidRPr="00350E11" w:rsidRDefault="007C5386" w:rsidP="007C5386">
            <w:pPr>
              <w:widowControl w:val="0"/>
              <w:spacing w:before="3"/>
              <w:ind w:right="-20"/>
              <w:rPr>
                <w:rFonts w:eastAsia="Times New Roman"/>
                <w:sz w:val="24"/>
                <w:szCs w:val="24"/>
              </w:rPr>
            </w:pPr>
            <w:r w:rsidRPr="00350E11">
              <w:rPr>
                <w:rFonts w:eastAsia="Times New Roman"/>
                <w:sz w:val="24"/>
                <w:szCs w:val="24"/>
              </w:rPr>
              <w:t>10.</w:t>
            </w:r>
          </w:p>
        </w:tc>
        <w:tc>
          <w:tcPr>
            <w:tcW w:w="4801" w:type="dxa"/>
            <w:tcBorders>
              <w:top w:val="single" w:sz="4" w:space="0" w:color="000000"/>
              <w:left w:val="single" w:sz="4" w:space="0" w:color="000000"/>
              <w:bottom w:val="single" w:sz="4" w:space="0" w:color="000000"/>
              <w:right w:val="single" w:sz="4" w:space="0" w:color="000000"/>
            </w:tcBorders>
            <w:hideMark/>
          </w:tcPr>
          <w:p w14:paraId="7FA43447" w14:textId="77777777" w:rsidR="007C5386" w:rsidRPr="00350E11" w:rsidRDefault="007C5386" w:rsidP="007C5386">
            <w:pPr>
              <w:widowControl w:val="0"/>
              <w:spacing w:before="3"/>
              <w:ind w:right="-20"/>
              <w:rPr>
                <w:rFonts w:eastAsia="Times New Roman"/>
                <w:sz w:val="24"/>
                <w:szCs w:val="24"/>
              </w:rPr>
            </w:pPr>
            <w:r w:rsidRPr="00350E11">
              <w:rPr>
                <w:rFonts w:eastAsia="Times New Roman"/>
                <w:sz w:val="24"/>
                <w:szCs w:val="24"/>
              </w:rPr>
              <w:t>Кол</w:t>
            </w:r>
            <w:r w:rsidRPr="00350E11">
              <w:rPr>
                <w:rFonts w:eastAsia="Times New Roman"/>
                <w:spacing w:val="1"/>
                <w:sz w:val="24"/>
                <w:szCs w:val="24"/>
              </w:rPr>
              <w:t>и</w:t>
            </w:r>
            <w:r w:rsidRPr="00350E11">
              <w:rPr>
                <w:rFonts w:eastAsia="Times New Roman"/>
                <w:sz w:val="24"/>
                <w:szCs w:val="24"/>
              </w:rPr>
              <w:t>че</w:t>
            </w:r>
            <w:r w:rsidRPr="00350E11">
              <w:rPr>
                <w:rFonts w:eastAsia="Times New Roman"/>
                <w:spacing w:val="-1"/>
                <w:sz w:val="24"/>
                <w:szCs w:val="24"/>
              </w:rPr>
              <w:t>с</w:t>
            </w:r>
            <w:r w:rsidRPr="00350E11">
              <w:rPr>
                <w:rFonts w:eastAsia="Times New Roman"/>
                <w:sz w:val="24"/>
                <w:szCs w:val="24"/>
              </w:rPr>
              <w:t>тво г</w:t>
            </w:r>
            <w:r w:rsidRPr="00350E11">
              <w:rPr>
                <w:rFonts w:eastAsia="Times New Roman"/>
                <w:spacing w:val="2"/>
                <w:sz w:val="24"/>
                <w:szCs w:val="24"/>
              </w:rPr>
              <w:t>р</w:t>
            </w:r>
            <w:r w:rsidRPr="00350E11">
              <w:rPr>
                <w:rFonts w:eastAsia="Times New Roman"/>
                <w:spacing w:val="-4"/>
                <w:sz w:val="24"/>
                <w:szCs w:val="24"/>
              </w:rPr>
              <w:t>у</w:t>
            </w:r>
            <w:r w:rsidRPr="00350E11">
              <w:rPr>
                <w:rFonts w:eastAsia="Times New Roman"/>
                <w:sz w:val="24"/>
                <w:szCs w:val="24"/>
              </w:rPr>
              <w:t>пп</w:t>
            </w:r>
          </w:p>
        </w:tc>
        <w:tc>
          <w:tcPr>
            <w:tcW w:w="3969" w:type="dxa"/>
            <w:tcBorders>
              <w:top w:val="single" w:sz="4" w:space="0" w:color="000000"/>
              <w:left w:val="single" w:sz="4" w:space="0" w:color="000000"/>
              <w:bottom w:val="single" w:sz="4" w:space="0" w:color="000000"/>
              <w:right w:val="single" w:sz="4" w:space="0" w:color="000000"/>
            </w:tcBorders>
          </w:tcPr>
          <w:p w14:paraId="597696C1" w14:textId="35261EAE" w:rsidR="007C5386" w:rsidRPr="00350E11" w:rsidRDefault="00C307D4" w:rsidP="007C5386">
            <w:pPr>
              <w:widowControl w:val="0"/>
              <w:spacing w:before="3"/>
              <w:ind w:right="-20"/>
              <w:rPr>
                <w:rFonts w:eastAsia="Times New Roman"/>
                <w:sz w:val="24"/>
                <w:szCs w:val="24"/>
              </w:rPr>
            </w:pPr>
            <w:r>
              <w:rPr>
                <w:rFonts w:eastAsia="Times New Roman"/>
                <w:sz w:val="24"/>
                <w:szCs w:val="24"/>
              </w:rPr>
              <w:t>12</w:t>
            </w:r>
          </w:p>
        </w:tc>
      </w:tr>
      <w:tr w:rsidR="00350E11" w:rsidRPr="00350E11" w14:paraId="44439DA3" w14:textId="77777777" w:rsidTr="007C5386">
        <w:tc>
          <w:tcPr>
            <w:tcW w:w="845" w:type="dxa"/>
            <w:tcBorders>
              <w:top w:val="single" w:sz="4" w:space="0" w:color="000000"/>
              <w:left w:val="single" w:sz="4" w:space="0" w:color="000000"/>
              <w:bottom w:val="single" w:sz="4" w:space="0" w:color="000000"/>
              <w:right w:val="single" w:sz="4" w:space="0" w:color="000000"/>
            </w:tcBorders>
            <w:hideMark/>
          </w:tcPr>
          <w:p w14:paraId="64BD138C" w14:textId="77777777" w:rsidR="007C5386" w:rsidRPr="00350E11" w:rsidRDefault="007C5386" w:rsidP="007C5386">
            <w:pPr>
              <w:widowControl w:val="0"/>
              <w:spacing w:before="3"/>
              <w:ind w:right="-20"/>
              <w:rPr>
                <w:rFonts w:eastAsia="Times New Roman"/>
                <w:sz w:val="24"/>
                <w:szCs w:val="24"/>
              </w:rPr>
            </w:pPr>
            <w:r w:rsidRPr="00350E11">
              <w:rPr>
                <w:rFonts w:eastAsia="Times New Roman"/>
                <w:sz w:val="24"/>
                <w:szCs w:val="24"/>
              </w:rPr>
              <w:t>11.</w:t>
            </w:r>
          </w:p>
        </w:tc>
        <w:tc>
          <w:tcPr>
            <w:tcW w:w="4801" w:type="dxa"/>
            <w:tcBorders>
              <w:top w:val="single" w:sz="4" w:space="0" w:color="000000"/>
              <w:left w:val="single" w:sz="4" w:space="0" w:color="000000"/>
              <w:bottom w:val="single" w:sz="4" w:space="0" w:color="000000"/>
              <w:right w:val="single" w:sz="4" w:space="0" w:color="000000"/>
            </w:tcBorders>
            <w:hideMark/>
          </w:tcPr>
          <w:p w14:paraId="44A3D387" w14:textId="77777777" w:rsidR="007C5386" w:rsidRPr="00350E11" w:rsidRDefault="007C5386" w:rsidP="007C5386">
            <w:pPr>
              <w:widowControl w:val="0"/>
              <w:spacing w:before="3"/>
              <w:ind w:right="-20"/>
              <w:rPr>
                <w:rFonts w:eastAsia="Times New Roman"/>
                <w:sz w:val="24"/>
                <w:szCs w:val="24"/>
              </w:rPr>
            </w:pPr>
            <w:r w:rsidRPr="00350E11">
              <w:rPr>
                <w:rFonts w:eastAsia="Times New Roman"/>
                <w:sz w:val="24"/>
                <w:szCs w:val="24"/>
              </w:rPr>
              <w:t>Возра</w:t>
            </w:r>
            <w:r w:rsidRPr="00350E11">
              <w:rPr>
                <w:rFonts w:eastAsia="Times New Roman"/>
                <w:spacing w:val="-1"/>
                <w:sz w:val="24"/>
                <w:szCs w:val="24"/>
              </w:rPr>
              <w:t>с</w:t>
            </w:r>
            <w:r w:rsidRPr="00350E11">
              <w:rPr>
                <w:rFonts w:eastAsia="Times New Roman"/>
                <w:sz w:val="24"/>
                <w:szCs w:val="24"/>
              </w:rPr>
              <w:t>тные</w:t>
            </w:r>
            <w:r w:rsidRPr="00350E11">
              <w:rPr>
                <w:rFonts w:eastAsia="Times New Roman"/>
                <w:spacing w:val="-1"/>
                <w:sz w:val="24"/>
                <w:szCs w:val="24"/>
              </w:rPr>
              <w:t xml:space="preserve"> </w:t>
            </w:r>
            <w:r w:rsidRPr="00350E11">
              <w:rPr>
                <w:rFonts w:eastAsia="Times New Roman"/>
                <w:sz w:val="24"/>
                <w:szCs w:val="24"/>
              </w:rPr>
              <w:t>г</w:t>
            </w:r>
            <w:r w:rsidRPr="00350E11">
              <w:rPr>
                <w:rFonts w:eastAsia="Times New Roman"/>
                <w:spacing w:val="4"/>
                <w:sz w:val="24"/>
                <w:szCs w:val="24"/>
              </w:rPr>
              <w:t>р</w:t>
            </w:r>
            <w:r w:rsidRPr="00350E11">
              <w:rPr>
                <w:rFonts w:eastAsia="Times New Roman"/>
                <w:spacing w:val="-6"/>
                <w:sz w:val="24"/>
                <w:szCs w:val="24"/>
              </w:rPr>
              <w:t>у</w:t>
            </w:r>
            <w:r w:rsidRPr="00350E11">
              <w:rPr>
                <w:rFonts w:eastAsia="Times New Roman"/>
                <w:sz w:val="24"/>
                <w:szCs w:val="24"/>
              </w:rPr>
              <w:t>п</w:t>
            </w:r>
            <w:r w:rsidRPr="00350E11">
              <w:rPr>
                <w:rFonts w:eastAsia="Times New Roman"/>
                <w:spacing w:val="1"/>
                <w:sz w:val="24"/>
                <w:szCs w:val="24"/>
              </w:rPr>
              <w:t>п</w:t>
            </w:r>
            <w:r w:rsidRPr="00350E11">
              <w:rPr>
                <w:rFonts w:eastAsia="Times New Roman"/>
                <w:sz w:val="24"/>
                <w:szCs w:val="24"/>
              </w:rPr>
              <w:t>ы</w:t>
            </w:r>
          </w:p>
        </w:tc>
        <w:tc>
          <w:tcPr>
            <w:tcW w:w="3969" w:type="dxa"/>
            <w:tcBorders>
              <w:top w:val="single" w:sz="4" w:space="0" w:color="000000"/>
              <w:left w:val="single" w:sz="4" w:space="0" w:color="000000"/>
              <w:bottom w:val="single" w:sz="4" w:space="0" w:color="000000"/>
              <w:right w:val="single" w:sz="4" w:space="0" w:color="000000"/>
            </w:tcBorders>
          </w:tcPr>
          <w:p w14:paraId="0CC9D476" w14:textId="0E4C6F0E" w:rsidR="007C5386" w:rsidRPr="00350E11" w:rsidRDefault="00B55DDD" w:rsidP="007C5386">
            <w:pPr>
              <w:widowControl w:val="0"/>
              <w:ind w:right="-20"/>
              <w:rPr>
                <w:rFonts w:eastAsia="Times New Roman"/>
                <w:sz w:val="24"/>
                <w:szCs w:val="24"/>
              </w:rPr>
            </w:pPr>
            <w:r w:rsidRPr="00350E11">
              <w:rPr>
                <w:rFonts w:eastAsia="Times New Roman"/>
                <w:sz w:val="24"/>
                <w:szCs w:val="24"/>
              </w:rPr>
              <w:t>1 младшая-2</w:t>
            </w:r>
          </w:p>
          <w:p w14:paraId="76FF41AC" w14:textId="2494E45D" w:rsidR="00B55DDD" w:rsidRPr="00350E11" w:rsidRDefault="00B55DDD" w:rsidP="007C5386">
            <w:pPr>
              <w:widowControl w:val="0"/>
              <w:ind w:right="-20"/>
              <w:rPr>
                <w:rFonts w:eastAsia="Times New Roman"/>
                <w:sz w:val="24"/>
                <w:szCs w:val="24"/>
              </w:rPr>
            </w:pPr>
            <w:r w:rsidRPr="00350E11">
              <w:rPr>
                <w:rFonts w:eastAsia="Times New Roman"/>
                <w:sz w:val="24"/>
                <w:szCs w:val="24"/>
              </w:rPr>
              <w:t>2 младшая-2</w:t>
            </w:r>
          </w:p>
          <w:p w14:paraId="70CB52E5" w14:textId="00FE6531" w:rsidR="00B55DDD" w:rsidRPr="00350E11" w:rsidRDefault="00C307D4" w:rsidP="007C5386">
            <w:pPr>
              <w:widowControl w:val="0"/>
              <w:ind w:right="-20"/>
              <w:rPr>
                <w:rFonts w:eastAsia="Times New Roman"/>
                <w:sz w:val="24"/>
                <w:szCs w:val="24"/>
              </w:rPr>
            </w:pPr>
            <w:r>
              <w:rPr>
                <w:rFonts w:eastAsia="Times New Roman"/>
                <w:sz w:val="24"/>
                <w:szCs w:val="24"/>
              </w:rPr>
              <w:t xml:space="preserve"> Средняя-2</w:t>
            </w:r>
          </w:p>
          <w:p w14:paraId="771DD06A" w14:textId="4EA250CB" w:rsidR="00B55DDD" w:rsidRPr="00350E11" w:rsidRDefault="00B55DDD" w:rsidP="007C5386">
            <w:pPr>
              <w:widowControl w:val="0"/>
              <w:ind w:right="-20"/>
              <w:rPr>
                <w:rFonts w:eastAsia="Times New Roman"/>
                <w:sz w:val="24"/>
                <w:szCs w:val="24"/>
              </w:rPr>
            </w:pPr>
            <w:r w:rsidRPr="00350E11">
              <w:rPr>
                <w:rFonts w:eastAsia="Times New Roman"/>
                <w:sz w:val="24"/>
                <w:szCs w:val="24"/>
              </w:rPr>
              <w:t xml:space="preserve"> Старшая-2</w:t>
            </w:r>
          </w:p>
          <w:p w14:paraId="3A7CB5D5" w14:textId="77777777" w:rsidR="00B55DDD" w:rsidRDefault="00B55DDD" w:rsidP="007C5386">
            <w:pPr>
              <w:widowControl w:val="0"/>
              <w:ind w:right="-20"/>
              <w:rPr>
                <w:rFonts w:eastAsia="Times New Roman"/>
                <w:sz w:val="24"/>
                <w:szCs w:val="24"/>
              </w:rPr>
            </w:pPr>
            <w:r w:rsidRPr="00350E11">
              <w:rPr>
                <w:rFonts w:eastAsia="Times New Roman"/>
                <w:sz w:val="24"/>
                <w:szCs w:val="24"/>
              </w:rPr>
              <w:t>Подготовительная к школе-2</w:t>
            </w:r>
          </w:p>
          <w:p w14:paraId="12578534" w14:textId="2FF15980" w:rsidR="00C307D4" w:rsidRDefault="00C307D4" w:rsidP="007C5386">
            <w:pPr>
              <w:widowControl w:val="0"/>
              <w:ind w:right="-20"/>
              <w:rPr>
                <w:rFonts w:eastAsia="Times New Roman"/>
                <w:sz w:val="24"/>
                <w:szCs w:val="24"/>
              </w:rPr>
            </w:pPr>
            <w:r>
              <w:rPr>
                <w:rFonts w:eastAsia="Times New Roman"/>
                <w:sz w:val="24"/>
                <w:szCs w:val="24"/>
              </w:rPr>
              <w:t>Старшая логопедическая-1</w:t>
            </w:r>
          </w:p>
          <w:p w14:paraId="74177DD7" w14:textId="38A513B2" w:rsidR="00C307D4" w:rsidRPr="00350E11" w:rsidRDefault="00C307D4" w:rsidP="007C5386">
            <w:pPr>
              <w:widowControl w:val="0"/>
              <w:ind w:right="-20"/>
              <w:rPr>
                <w:rFonts w:eastAsia="Times New Roman"/>
                <w:sz w:val="24"/>
                <w:szCs w:val="24"/>
              </w:rPr>
            </w:pPr>
            <w:r>
              <w:rPr>
                <w:rFonts w:eastAsia="Times New Roman"/>
                <w:sz w:val="24"/>
                <w:szCs w:val="24"/>
              </w:rPr>
              <w:t>Подготовительная логопедическая-1</w:t>
            </w:r>
          </w:p>
        </w:tc>
      </w:tr>
      <w:tr w:rsidR="00350E11" w:rsidRPr="00350E11" w14:paraId="13F5579D" w14:textId="77777777" w:rsidTr="007C5386">
        <w:tc>
          <w:tcPr>
            <w:tcW w:w="845" w:type="dxa"/>
            <w:tcBorders>
              <w:top w:val="single" w:sz="4" w:space="0" w:color="000000"/>
              <w:left w:val="single" w:sz="4" w:space="0" w:color="000000"/>
              <w:bottom w:val="single" w:sz="4" w:space="0" w:color="000000"/>
              <w:right w:val="single" w:sz="4" w:space="0" w:color="000000"/>
            </w:tcBorders>
            <w:hideMark/>
          </w:tcPr>
          <w:p w14:paraId="71034BDB" w14:textId="429DDBCE" w:rsidR="007C5386" w:rsidRPr="00350E11" w:rsidRDefault="007C5386" w:rsidP="007C5386">
            <w:pPr>
              <w:widowControl w:val="0"/>
              <w:spacing w:before="3"/>
              <w:ind w:right="-20"/>
              <w:rPr>
                <w:rFonts w:eastAsia="Times New Roman"/>
                <w:sz w:val="24"/>
                <w:szCs w:val="24"/>
              </w:rPr>
            </w:pPr>
            <w:r w:rsidRPr="00350E11">
              <w:rPr>
                <w:rFonts w:eastAsia="Times New Roman"/>
                <w:sz w:val="24"/>
                <w:szCs w:val="24"/>
              </w:rPr>
              <w:t>12.</w:t>
            </w:r>
          </w:p>
        </w:tc>
        <w:tc>
          <w:tcPr>
            <w:tcW w:w="4801" w:type="dxa"/>
            <w:tcBorders>
              <w:top w:val="single" w:sz="4" w:space="0" w:color="000000"/>
              <w:left w:val="single" w:sz="4" w:space="0" w:color="000000"/>
              <w:bottom w:val="single" w:sz="4" w:space="0" w:color="000000"/>
              <w:right w:val="single" w:sz="4" w:space="0" w:color="000000"/>
            </w:tcBorders>
            <w:hideMark/>
          </w:tcPr>
          <w:p w14:paraId="26820200" w14:textId="77777777" w:rsidR="007C5386" w:rsidRPr="00350E11" w:rsidRDefault="007C5386" w:rsidP="007C5386">
            <w:pPr>
              <w:widowControl w:val="0"/>
              <w:spacing w:before="1"/>
              <w:ind w:right="1129"/>
              <w:rPr>
                <w:rFonts w:eastAsia="Times New Roman"/>
                <w:sz w:val="24"/>
                <w:szCs w:val="24"/>
              </w:rPr>
            </w:pPr>
            <w:r w:rsidRPr="00350E11">
              <w:rPr>
                <w:rFonts w:eastAsia="Times New Roman"/>
                <w:sz w:val="24"/>
                <w:szCs w:val="24"/>
              </w:rPr>
              <w:t>П</w:t>
            </w:r>
            <w:r w:rsidRPr="00350E11">
              <w:rPr>
                <w:rFonts w:eastAsia="Times New Roman"/>
                <w:spacing w:val="-1"/>
                <w:sz w:val="24"/>
                <w:szCs w:val="24"/>
              </w:rPr>
              <w:t>е</w:t>
            </w:r>
            <w:r w:rsidRPr="00350E11">
              <w:rPr>
                <w:rFonts w:eastAsia="Times New Roman"/>
                <w:sz w:val="24"/>
                <w:szCs w:val="24"/>
              </w:rPr>
              <w:t>дагогич</w:t>
            </w:r>
            <w:r w:rsidRPr="00350E11">
              <w:rPr>
                <w:rFonts w:eastAsia="Times New Roman"/>
                <w:spacing w:val="1"/>
                <w:sz w:val="24"/>
                <w:szCs w:val="24"/>
              </w:rPr>
              <w:t>е</w:t>
            </w:r>
            <w:r w:rsidRPr="00350E11">
              <w:rPr>
                <w:rFonts w:eastAsia="Times New Roman"/>
                <w:sz w:val="24"/>
                <w:szCs w:val="24"/>
              </w:rPr>
              <w:t>ск</w:t>
            </w:r>
            <w:r w:rsidRPr="00350E11">
              <w:rPr>
                <w:rFonts w:eastAsia="Times New Roman"/>
                <w:spacing w:val="1"/>
                <w:sz w:val="24"/>
                <w:szCs w:val="24"/>
              </w:rPr>
              <w:t>и</w:t>
            </w:r>
            <w:r w:rsidRPr="00350E11">
              <w:rPr>
                <w:rFonts w:eastAsia="Times New Roman"/>
                <w:sz w:val="24"/>
                <w:szCs w:val="24"/>
              </w:rPr>
              <w:t>е работники</w:t>
            </w:r>
            <w:r w:rsidRPr="00350E11">
              <w:rPr>
                <w:rFonts w:eastAsia="Times New Roman"/>
                <w:spacing w:val="1"/>
                <w:sz w:val="24"/>
                <w:szCs w:val="24"/>
              </w:rPr>
              <w:t xml:space="preserve"> </w:t>
            </w:r>
            <w:r w:rsidRPr="00350E11">
              <w:rPr>
                <w:rFonts w:eastAsia="Times New Roman"/>
                <w:sz w:val="24"/>
                <w:szCs w:val="24"/>
              </w:rPr>
              <w:t>(дол</w:t>
            </w:r>
            <w:r w:rsidRPr="00350E11">
              <w:rPr>
                <w:rFonts w:eastAsia="Times New Roman"/>
                <w:spacing w:val="-2"/>
                <w:sz w:val="24"/>
                <w:szCs w:val="24"/>
              </w:rPr>
              <w:t>ж</w:t>
            </w:r>
            <w:r w:rsidRPr="00350E11">
              <w:rPr>
                <w:rFonts w:eastAsia="Times New Roman"/>
                <w:sz w:val="24"/>
                <w:szCs w:val="24"/>
              </w:rPr>
              <w:t>ност</w:t>
            </w:r>
            <w:r w:rsidRPr="00350E11">
              <w:rPr>
                <w:rFonts w:eastAsia="Times New Roman"/>
                <w:spacing w:val="1"/>
                <w:sz w:val="24"/>
                <w:szCs w:val="24"/>
              </w:rPr>
              <w:t>и</w:t>
            </w:r>
            <w:r w:rsidRPr="00350E11">
              <w:rPr>
                <w:rFonts w:eastAsia="Times New Roman"/>
                <w:sz w:val="24"/>
                <w:szCs w:val="24"/>
              </w:rPr>
              <w:t>, кол</w:t>
            </w:r>
            <w:r w:rsidRPr="00350E11">
              <w:rPr>
                <w:rFonts w:eastAsia="Times New Roman"/>
                <w:spacing w:val="2"/>
                <w:sz w:val="24"/>
                <w:szCs w:val="24"/>
              </w:rPr>
              <w:t>и</w:t>
            </w:r>
            <w:r w:rsidRPr="00350E11">
              <w:rPr>
                <w:rFonts w:eastAsia="Times New Roman"/>
                <w:sz w:val="24"/>
                <w:szCs w:val="24"/>
              </w:rPr>
              <w:t>ч</w:t>
            </w:r>
            <w:r w:rsidRPr="00350E11">
              <w:rPr>
                <w:rFonts w:eastAsia="Times New Roman"/>
                <w:spacing w:val="-1"/>
                <w:sz w:val="24"/>
                <w:szCs w:val="24"/>
              </w:rPr>
              <w:t>е</w:t>
            </w:r>
            <w:r w:rsidRPr="00350E11">
              <w:rPr>
                <w:rFonts w:eastAsia="Times New Roman"/>
                <w:sz w:val="24"/>
                <w:szCs w:val="24"/>
              </w:rPr>
              <w:t>ство)</w:t>
            </w:r>
          </w:p>
        </w:tc>
        <w:tc>
          <w:tcPr>
            <w:tcW w:w="3969" w:type="dxa"/>
            <w:tcBorders>
              <w:top w:val="single" w:sz="4" w:space="0" w:color="000000"/>
              <w:left w:val="single" w:sz="4" w:space="0" w:color="000000"/>
              <w:bottom w:val="single" w:sz="4" w:space="0" w:color="000000"/>
              <w:right w:val="single" w:sz="4" w:space="0" w:color="000000"/>
            </w:tcBorders>
          </w:tcPr>
          <w:p w14:paraId="59034210" w14:textId="7B1C5AD9" w:rsidR="00C307D4" w:rsidRDefault="00C307D4" w:rsidP="00350E11">
            <w:pPr>
              <w:rPr>
                <w:sz w:val="24"/>
                <w:szCs w:val="24"/>
              </w:rPr>
            </w:pPr>
            <w:r>
              <w:rPr>
                <w:sz w:val="24"/>
                <w:szCs w:val="24"/>
              </w:rPr>
              <w:t>Воспитатели- 22</w:t>
            </w:r>
          </w:p>
          <w:p w14:paraId="402C80FB" w14:textId="6FB06C86" w:rsidR="00C307D4" w:rsidRDefault="00021FB2" w:rsidP="00350E11">
            <w:pPr>
              <w:rPr>
                <w:sz w:val="24"/>
                <w:szCs w:val="24"/>
              </w:rPr>
            </w:pPr>
            <w:r>
              <w:rPr>
                <w:sz w:val="24"/>
                <w:szCs w:val="24"/>
              </w:rPr>
              <w:t>Музыкальный руководитель- 2</w:t>
            </w:r>
            <w:r w:rsidR="00350E11" w:rsidRPr="00350E11">
              <w:rPr>
                <w:sz w:val="24"/>
                <w:szCs w:val="24"/>
              </w:rPr>
              <w:t xml:space="preserve"> Инструктор по ФК- 2 </w:t>
            </w:r>
          </w:p>
          <w:p w14:paraId="38522948" w14:textId="77777777" w:rsidR="00C307D4" w:rsidRDefault="00350E11" w:rsidP="00350E11">
            <w:pPr>
              <w:rPr>
                <w:sz w:val="24"/>
                <w:szCs w:val="24"/>
              </w:rPr>
            </w:pPr>
            <w:r w:rsidRPr="00350E11">
              <w:rPr>
                <w:sz w:val="24"/>
                <w:szCs w:val="24"/>
              </w:rPr>
              <w:t xml:space="preserve">Педагог- психолог- 1 </w:t>
            </w:r>
          </w:p>
          <w:p w14:paraId="6CFBEDB8" w14:textId="77777777" w:rsidR="00C307D4" w:rsidRDefault="00350E11" w:rsidP="00350E11">
            <w:pPr>
              <w:rPr>
                <w:sz w:val="24"/>
                <w:szCs w:val="24"/>
              </w:rPr>
            </w:pPr>
            <w:r w:rsidRPr="00350E11">
              <w:rPr>
                <w:sz w:val="24"/>
                <w:szCs w:val="24"/>
              </w:rPr>
              <w:t xml:space="preserve">Учитель- логопед- 2 </w:t>
            </w:r>
          </w:p>
          <w:p w14:paraId="607864B6" w14:textId="77777777" w:rsidR="007C5386" w:rsidRDefault="00350E11" w:rsidP="00350E11">
            <w:pPr>
              <w:rPr>
                <w:sz w:val="24"/>
                <w:szCs w:val="24"/>
              </w:rPr>
            </w:pPr>
            <w:r w:rsidRPr="00350E11">
              <w:rPr>
                <w:sz w:val="24"/>
                <w:szCs w:val="24"/>
              </w:rPr>
              <w:t>Педагог- организатор-1</w:t>
            </w:r>
          </w:p>
          <w:p w14:paraId="7B5C033E" w14:textId="181A7528" w:rsidR="00C307D4" w:rsidRPr="00350E11" w:rsidRDefault="00C307D4" w:rsidP="00350E11">
            <w:pPr>
              <w:rPr>
                <w:sz w:val="24"/>
                <w:szCs w:val="24"/>
              </w:rPr>
            </w:pPr>
            <w:r>
              <w:rPr>
                <w:sz w:val="24"/>
                <w:szCs w:val="24"/>
              </w:rPr>
              <w:t>Старший воспитатель-1</w:t>
            </w:r>
          </w:p>
        </w:tc>
      </w:tr>
      <w:tr w:rsidR="00350E11" w:rsidRPr="00350E11" w14:paraId="2B695ABD" w14:textId="77777777" w:rsidTr="007C5386">
        <w:tc>
          <w:tcPr>
            <w:tcW w:w="845" w:type="dxa"/>
            <w:tcBorders>
              <w:top w:val="single" w:sz="4" w:space="0" w:color="000000"/>
              <w:left w:val="single" w:sz="4" w:space="0" w:color="000000"/>
              <w:bottom w:val="single" w:sz="4" w:space="0" w:color="000000"/>
              <w:right w:val="single" w:sz="4" w:space="0" w:color="000000"/>
            </w:tcBorders>
            <w:hideMark/>
          </w:tcPr>
          <w:p w14:paraId="462EDFB3" w14:textId="77777777" w:rsidR="007C5386" w:rsidRPr="00350E11" w:rsidRDefault="007C5386" w:rsidP="007C5386">
            <w:pPr>
              <w:widowControl w:val="0"/>
              <w:spacing w:before="3"/>
              <w:ind w:right="-20"/>
              <w:rPr>
                <w:rFonts w:eastAsia="Times New Roman"/>
                <w:sz w:val="24"/>
                <w:szCs w:val="24"/>
              </w:rPr>
            </w:pPr>
            <w:r w:rsidRPr="00350E11">
              <w:rPr>
                <w:rFonts w:eastAsia="Times New Roman"/>
                <w:sz w:val="24"/>
                <w:szCs w:val="24"/>
              </w:rPr>
              <w:t>13.</w:t>
            </w:r>
          </w:p>
        </w:tc>
        <w:tc>
          <w:tcPr>
            <w:tcW w:w="4801" w:type="dxa"/>
            <w:tcBorders>
              <w:top w:val="single" w:sz="4" w:space="0" w:color="000000"/>
              <w:left w:val="single" w:sz="4" w:space="0" w:color="000000"/>
              <w:bottom w:val="single" w:sz="4" w:space="0" w:color="000000"/>
              <w:right w:val="single" w:sz="4" w:space="0" w:color="000000"/>
            </w:tcBorders>
            <w:hideMark/>
          </w:tcPr>
          <w:p w14:paraId="0F48C2AD" w14:textId="77777777" w:rsidR="007C5386" w:rsidRPr="00350E11" w:rsidRDefault="007C5386" w:rsidP="007C5386">
            <w:pPr>
              <w:widowControl w:val="0"/>
              <w:spacing w:before="3"/>
              <w:ind w:right="-20"/>
              <w:rPr>
                <w:rFonts w:eastAsia="Times New Roman"/>
                <w:sz w:val="24"/>
                <w:szCs w:val="24"/>
              </w:rPr>
            </w:pPr>
            <w:r w:rsidRPr="00350E11">
              <w:rPr>
                <w:rFonts w:eastAsia="Times New Roman"/>
                <w:sz w:val="24"/>
                <w:szCs w:val="24"/>
              </w:rPr>
              <w:t>Образование педагогов</w:t>
            </w:r>
          </w:p>
        </w:tc>
        <w:tc>
          <w:tcPr>
            <w:tcW w:w="3969" w:type="dxa"/>
            <w:tcBorders>
              <w:top w:val="single" w:sz="4" w:space="0" w:color="000000"/>
              <w:left w:val="single" w:sz="4" w:space="0" w:color="000000"/>
              <w:bottom w:val="single" w:sz="4" w:space="0" w:color="000000"/>
              <w:right w:val="single" w:sz="4" w:space="0" w:color="000000"/>
            </w:tcBorders>
          </w:tcPr>
          <w:p w14:paraId="5543B470" w14:textId="0145750E" w:rsidR="007C5386" w:rsidRPr="00350E11" w:rsidRDefault="00B55DDD" w:rsidP="00B55DDD">
            <w:pPr>
              <w:widowControl w:val="0"/>
              <w:spacing w:before="1"/>
              <w:ind w:right="13"/>
              <w:rPr>
                <w:rFonts w:eastAsia="Times New Roman"/>
                <w:sz w:val="24"/>
                <w:szCs w:val="24"/>
              </w:rPr>
            </w:pPr>
            <w:r w:rsidRPr="00350E11">
              <w:rPr>
                <w:rFonts w:eastAsia="Times New Roman"/>
                <w:sz w:val="24"/>
                <w:szCs w:val="24"/>
              </w:rPr>
              <w:t>Высшее профессиональное-</w:t>
            </w:r>
            <w:r w:rsidR="00C307D4">
              <w:rPr>
                <w:rFonts w:eastAsia="Times New Roman"/>
                <w:sz w:val="24"/>
                <w:szCs w:val="24"/>
              </w:rPr>
              <w:t>26</w:t>
            </w:r>
          </w:p>
          <w:p w14:paraId="756128DB" w14:textId="6D07E8FA" w:rsidR="00B55DDD" w:rsidRPr="00350E11" w:rsidRDefault="00B55DDD" w:rsidP="00B55DDD">
            <w:pPr>
              <w:widowControl w:val="0"/>
              <w:spacing w:before="1"/>
              <w:ind w:right="13"/>
              <w:rPr>
                <w:rFonts w:eastAsia="Times New Roman"/>
                <w:sz w:val="24"/>
                <w:szCs w:val="24"/>
              </w:rPr>
            </w:pPr>
            <w:r w:rsidRPr="00350E11">
              <w:rPr>
                <w:rFonts w:eastAsia="Times New Roman"/>
                <w:sz w:val="24"/>
                <w:szCs w:val="24"/>
              </w:rPr>
              <w:t>Среднее профессиональное-</w:t>
            </w:r>
            <w:r w:rsidR="00C307D4">
              <w:rPr>
                <w:rFonts w:eastAsia="Times New Roman"/>
                <w:sz w:val="24"/>
                <w:szCs w:val="24"/>
              </w:rPr>
              <w:t>5</w:t>
            </w:r>
          </w:p>
        </w:tc>
      </w:tr>
      <w:tr w:rsidR="00350E11" w:rsidRPr="00350E11" w14:paraId="4867FE4C" w14:textId="77777777" w:rsidTr="007C5386">
        <w:tc>
          <w:tcPr>
            <w:tcW w:w="845" w:type="dxa"/>
            <w:tcBorders>
              <w:top w:val="single" w:sz="4" w:space="0" w:color="000000"/>
              <w:left w:val="single" w:sz="4" w:space="0" w:color="000000"/>
              <w:bottom w:val="single" w:sz="4" w:space="0" w:color="000000"/>
              <w:right w:val="single" w:sz="4" w:space="0" w:color="000000"/>
            </w:tcBorders>
            <w:hideMark/>
          </w:tcPr>
          <w:p w14:paraId="03CABDD6" w14:textId="77777777" w:rsidR="007C5386" w:rsidRPr="00350E11" w:rsidRDefault="007C5386" w:rsidP="007C5386">
            <w:pPr>
              <w:widowControl w:val="0"/>
              <w:spacing w:before="3"/>
              <w:ind w:right="-20"/>
              <w:rPr>
                <w:rFonts w:eastAsia="Times New Roman"/>
                <w:sz w:val="24"/>
                <w:szCs w:val="24"/>
              </w:rPr>
            </w:pPr>
            <w:r w:rsidRPr="00350E11">
              <w:rPr>
                <w:rFonts w:eastAsia="Times New Roman"/>
                <w:sz w:val="24"/>
                <w:szCs w:val="24"/>
              </w:rPr>
              <w:t>14.</w:t>
            </w:r>
          </w:p>
        </w:tc>
        <w:tc>
          <w:tcPr>
            <w:tcW w:w="4801" w:type="dxa"/>
            <w:tcBorders>
              <w:top w:val="single" w:sz="4" w:space="0" w:color="000000"/>
              <w:left w:val="single" w:sz="4" w:space="0" w:color="000000"/>
              <w:bottom w:val="single" w:sz="4" w:space="0" w:color="000000"/>
              <w:right w:val="single" w:sz="4" w:space="0" w:color="000000"/>
            </w:tcBorders>
            <w:hideMark/>
          </w:tcPr>
          <w:p w14:paraId="13E15E90" w14:textId="77777777" w:rsidR="007C5386" w:rsidRPr="00350E11" w:rsidRDefault="007C5386" w:rsidP="007C5386">
            <w:pPr>
              <w:widowControl w:val="0"/>
              <w:spacing w:before="3"/>
              <w:ind w:right="-20"/>
              <w:rPr>
                <w:rFonts w:eastAsia="Times New Roman"/>
                <w:spacing w:val="1"/>
                <w:sz w:val="24"/>
                <w:szCs w:val="24"/>
              </w:rPr>
            </w:pPr>
            <w:r w:rsidRPr="00350E11">
              <w:rPr>
                <w:rFonts w:eastAsia="Times New Roman"/>
                <w:sz w:val="24"/>
                <w:szCs w:val="24"/>
              </w:rPr>
              <w:t>Квалиф</w:t>
            </w:r>
            <w:r w:rsidRPr="00350E11">
              <w:rPr>
                <w:rFonts w:eastAsia="Times New Roman"/>
                <w:spacing w:val="2"/>
                <w:sz w:val="24"/>
                <w:szCs w:val="24"/>
              </w:rPr>
              <w:t>и</w:t>
            </w:r>
            <w:r w:rsidRPr="00350E11">
              <w:rPr>
                <w:rFonts w:eastAsia="Times New Roman"/>
                <w:spacing w:val="1"/>
                <w:sz w:val="24"/>
                <w:szCs w:val="24"/>
              </w:rPr>
              <w:t>к</w:t>
            </w:r>
            <w:r w:rsidRPr="00350E11">
              <w:rPr>
                <w:rFonts w:eastAsia="Times New Roman"/>
                <w:sz w:val="24"/>
                <w:szCs w:val="24"/>
              </w:rPr>
              <w:t>а</w:t>
            </w:r>
            <w:r w:rsidRPr="00350E11">
              <w:rPr>
                <w:rFonts w:eastAsia="Times New Roman"/>
                <w:spacing w:val="-1"/>
                <w:sz w:val="24"/>
                <w:szCs w:val="24"/>
              </w:rPr>
              <w:t>ц</w:t>
            </w:r>
            <w:r w:rsidRPr="00350E11">
              <w:rPr>
                <w:rFonts w:eastAsia="Times New Roman"/>
                <w:sz w:val="24"/>
                <w:szCs w:val="24"/>
              </w:rPr>
              <w:t xml:space="preserve">ионная </w:t>
            </w:r>
            <w:r w:rsidRPr="00350E11">
              <w:rPr>
                <w:rFonts w:eastAsia="Times New Roman"/>
                <w:spacing w:val="1"/>
                <w:sz w:val="24"/>
                <w:szCs w:val="24"/>
              </w:rPr>
              <w:t>х</w:t>
            </w:r>
            <w:r w:rsidRPr="00350E11">
              <w:rPr>
                <w:rFonts w:eastAsia="Times New Roman"/>
                <w:sz w:val="24"/>
                <w:szCs w:val="24"/>
              </w:rPr>
              <w:t>а</w:t>
            </w:r>
            <w:r w:rsidRPr="00350E11">
              <w:rPr>
                <w:rFonts w:eastAsia="Times New Roman"/>
                <w:spacing w:val="-1"/>
                <w:sz w:val="24"/>
                <w:szCs w:val="24"/>
              </w:rPr>
              <w:t>ра</w:t>
            </w:r>
            <w:r w:rsidRPr="00350E11">
              <w:rPr>
                <w:rFonts w:eastAsia="Times New Roman"/>
                <w:sz w:val="24"/>
                <w:szCs w:val="24"/>
              </w:rPr>
              <w:t>ктеристик</w:t>
            </w:r>
            <w:r w:rsidRPr="00350E11">
              <w:rPr>
                <w:rFonts w:eastAsia="Times New Roman"/>
                <w:spacing w:val="1"/>
                <w:sz w:val="24"/>
                <w:szCs w:val="24"/>
              </w:rPr>
              <w:t>а</w:t>
            </w:r>
          </w:p>
        </w:tc>
        <w:tc>
          <w:tcPr>
            <w:tcW w:w="3969" w:type="dxa"/>
            <w:tcBorders>
              <w:top w:val="single" w:sz="4" w:space="0" w:color="000000"/>
              <w:left w:val="single" w:sz="4" w:space="0" w:color="000000"/>
              <w:bottom w:val="single" w:sz="4" w:space="0" w:color="000000"/>
              <w:right w:val="single" w:sz="4" w:space="0" w:color="000000"/>
            </w:tcBorders>
          </w:tcPr>
          <w:p w14:paraId="33202D4D" w14:textId="60A8488A" w:rsidR="007C5386" w:rsidRPr="00350E11" w:rsidRDefault="00B55DDD" w:rsidP="00B55DDD">
            <w:pPr>
              <w:widowControl w:val="0"/>
              <w:tabs>
                <w:tab w:val="left" w:pos="828"/>
              </w:tabs>
              <w:ind w:right="13"/>
              <w:rPr>
                <w:rFonts w:eastAsia="Times New Roman"/>
                <w:sz w:val="24"/>
                <w:szCs w:val="24"/>
              </w:rPr>
            </w:pPr>
            <w:r w:rsidRPr="00350E11">
              <w:rPr>
                <w:rFonts w:eastAsia="Times New Roman"/>
                <w:sz w:val="24"/>
                <w:szCs w:val="24"/>
              </w:rPr>
              <w:t>Высшая квалификационная категория-</w:t>
            </w:r>
            <w:r w:rsidR="00C307D4">
              <w:rPr>
                <w:rFonts w:eastAsia="Times New Roman"/>
                <w:sz w:val="24"/>
                <w:szCs w:val="24"/>
              </w:rPr>
              <w:t xml:space="preserve"> 9</w:t>
            </w:r>
          </w:p>
          <w:p w14:paraId="19F456DE" w14:textId="32F3C7A7" w:rsidR="00B55DDD" w:rsidRPr="00350E11" w:rsidRDefault="00B55DDD" w:rsidP="00B55DDD">
            <w:pPr>
              <w:widowControl w:val="0"/>
              <w:tabs>
                <w:tab w:val="left" w:pos="828"/>
              </w:tabs>
              <w:ind w:right="13"/>
              <w:rPr>
                <w:rFonts w:eastAsia="Times New Roman"/>
                <w:sz w:val="24"/>
                <w:szCs w:val="24"/>
              </w:rPr>
            </w:pPr>
            <w:r w:rsidRPr="00350E11">
              <w:rPr>
                <w:rFonts w:eastAsia="Times New Roman"/>
                <w:sz w:val="24"/>
                <w:szCs w:val="24"/>
              </w:rPr>
              <w:t>Первая квалификационная категория-</w:t>
            </w:r>
            <w:r w:rsidR="00C307D4">
              <w:rPr>
                <w:rFonts w:eastAsia="Times New Roman"/>
                <w:sz w:val="24"/>
                <w:szCs w:val="24"/>
              </w:rPr>
              <w:t>8</w:t>
            </w:r>
          </w:p>
          <w:p w14:paraId="1E8AA851" w14:textId="4D3F17BA" w:rsidR="00B55DDD" w:rsidRPr="00350E11" w:rsidRDefault="00B55DDD" w:rsidP="00B55DDD">
            <w:pPr>
              <w:widowControl w:val="0"/>
              <w:tabs>
                <w:tab w:val="left" w:pos="828"/>
              </w:tabs>
              <w:ind w:right="13"/>
              <w:rPr>
                <w:rFonts w:eastAsia="Times New Roman"/>
                <w:sz w:val="24"/>
                <w:szCs w:val="24"/>
              </w:rPr>
            </w:pPr>
            <w:r w:rsidRPr="00350E11">
              <w:rPr>
                <w:rFonts w:eastAsia="Times New Roman"/>
                <w:sz w:val="24"/>
                <w:szCs w:val="24"/>
              </w:rPr>
              <w:t>Не аттестованы-</w:t>
            </w:r>
            <w:r w:rsidR="00C307D4">
              <w:rPr>
                <w:rFonts w:eastAsia="Times New Roman"/>
                <w:sz w:val="24"/>
                <w:szCs w:val="24"/>
              </w:rPr>
              <w:t>14</w:t>
            </w:r>
          </w:p>
        </w:tc>
      </w:tr>
      <w:tr w:rsidR="00350E11" w:rsidRPr="00350E11" w14:paraId="5970B9E5" w14:textId="77777777" w:rsidTr="007C5386">
        <w:tc>
          <w:tcPr>
            <w:tcW w:w="845" w:type="dxa"/>
            <w:tcBorders>
              <w:top w:val="single" w:sz="4" w:space="0" w:color="000000"/>
              <w:left w:val="single" w:sz="4" w:space="0" w:color="000000"/>
              <w:bottom w:val="single" w:sz="4" w:space="0" w:color="000000"/>
              <w:right w:val="single" w:sz="4" w:space="0" w:color="000000"/>
            </w:tcBorders>
            <w:hideMark/>
          </w:tcPr>
          <w:p w14:paraId="58937F67" w14:textId="77777777" w:rsidR="007C5386" w:rsidRPr="00350E11" w:rsidRDefault="007C5386" w:rsidP="007C5386">
            <w:pPr>
              <w:widowControl w:val="0"/>
              <w:spacing w:before="3"/>
              <w:ind w:right="-20"/>
              <w:rPr>
                <w:rFonts w:eastAsia="Times New Roman"/>
                <w:sz w:val="24"/>
                <w:szCs w:val="24"/>
              </w:rPr>
            </w:pPr>
            <w:r w:rsidRPr="00350E11">
              <w:rPr>
                <w:rFonts w:eastAsia="Times New Roman"/>
                <w:sz w:val="24"/>
                <w:szCs w:val="24"/>
              </w:rPr>
              <w:t>15.</w:t>
            </w:r>
          </w:p>
        </w:tc>
        <w:tc>
          <w:tcPr>
            <w:tcW w:w="4801" w:type="dxa"/>
            <w:tcBorders>
              <w:top w:val="single" w:sz="4" w:space="0" w:color="000000"/>
              <w:left w:val="single" w:sz="4" w:space="0" w:color="000000"/>
              <w:bottom w:val="single" w:sz="4" w:space="0" w:color="000000"/>
              <w:right w:val="single" w:sz="4" w:space="0" w:color="000000"/>
            </w:tcBorders>
            <w:hideMark/>
          </w:tcPr>
          <w:p w14:paraId="2D8B6B6F" w14:textId="77777777" w:rsidR="007C5386" w:rsidRPr="00350E11" w:rsidRDefault="007C5386" w:rsidP="007C5386">
            <w:pPr>
              <w:widowControl w:val="0"/>
              <w:spacing w:before="3"/>
              <w:ind w:right="-20"/>
              <w:rPr>
                <w:rFonts w:eastAsia="Times New Roman"/>
                <w:sz w:val="24"/>
                <w:szCs w:val="24"/>
              </w:rPr>
            </w:pPr>
            <w:r w:rsidRPr="00350E11">
              <w:rPr>
                <w:rFonts w:eastAsia="Times New Roman"/>
                <w:sz w:val="24"/>
                <w:szCs w:val="24"/>
              </w:rPr>
              <w:t>Режим р</w:t>
            </w:r>
            <w:r w:rsidRPr="00350E11">
              <w:rPr>
                <w:rFonts w:eastAsia="Times New Roman"/>
                <w:spacing w:val="-1"/>
                <w:sz w:val="24"/>
                <w:szCs w:val="24"/>
              </w:rPr>
              <w:t>а</w:t>
            </w:r>
            <w:r w:rsidRPr="00350E11">
              <w:rPr>
                <w:rFonts w:eastAsia="Times New Roman"/>
                <w:sz w:val="24"/>
                <w:szCs w:val="24"/>
              </w:rPr>
              <w:t>боты ДОУ</w:t>
            </w:r>
          </w:p>
        </w:tc>
        <w:tc>
          <w:tcPr>
            <w:tcW w:w="3969" w:type="dxa"/>
            <w:tcBorders>
              <w:top w:val="single" w:sz="4" w:space="0" w:color="000000"/>
              <w:left w:val="single" w:sz="4" w:space="0" w:color="000000"/>
              <w:bottom w:val="single" w:sz="4" w:space="0" w:color="000000"/>
              <w:right w:val="single" w:sz="4" w:space="0" w:color="000000"/>
            </w:tcBorders>
          </w:tcPr>
          <w:p w14:paraId="13EBF1CE" w14:textId="7B2A9DDD" w:rsidR="00B55DDD" w:rsidRPr="00350E11" w:rsidRDefault="00B55DDD" w:rsidP="007C5386">
            <w:pPr>
              <w:widowControl w:val="0"/>
              <w:spacing w:before="1"/>
              <w:ind w:right="-20"/>
              <w:rPr>
                <w:rFonts w:eastAsia="Times New Roman"/>
                <w:sz w:val="24"/>
                <w:szCs w:val="24"/>
              </w:rPr>
            </w:pPr>
            <w:r w:rsidRPr="00350E11">
              <w:rPr>
                <w:sz w:val="24"/>
                <w:szCs w:val="24"/>
              </w:rPr>
              <w:t>Понедельник-пятница</w:t>
            </w:r>
          </w:p>
          <w:p w14:paraId="3AF5C107" w14:textId="77777777" w:rsidR="007C5386" w:rsidRPr="00350E11" w:rsidRDefault="00B55DDD" w:rsidP="007C5386">
            <w:pPr>
              <w:widowControl w:val="0"/>
              <w:spacing w:before="1"/>
              <w:ind w:right="-20"/>
              <w:rPr>
                <w:rFonts w:eastAsia="Times New Roman"/>
                <w:sz w:val="24"/>
                <w:szCs w:val="24"/>
              </w:rPr>
            </w:pPr>
            <w:r w:rsidRPr="00350E11">
              <w:rPr>
                <w:rFonts w:eastAsia="Times New Roman"/>
                <w:sz w:val="24"/>
                <w:szCs w:val="24"/>
              </w:rPr>
              <w:t>6.30- 18.30</w:t>
            </w:r>
          </w:p>
          <w:p w14:paraId="58A55312" w14:textId="2978016C" w:rsidR="00B55DDD" w:rsidRPr="00350E11" w:rsidRDefault="00B55DDD" w:rsidP="007C5386">
            <w:pPr>
              <w:widowControl w:val="0"/>
              <w:spacing w:before="1"/>
              <w:ind w:right="-20"/>
              <w:rPr>
                <w:rFonts w:eastAsia="Times New Roman"/>
                <w:sz w:val="24"/>
                <w:szCs w:val="24"/>
              </w:rPr>
            </w:pPr>
            <w:r w:rsidRPr="00350E11">
              <w:rPr>
                <w:sz w:val="24"/>
                <w:szCs w:val="24"/>
              </w:rPr>
              <w:t xml:space="preserve">Выходные </w:t>
            </w:r>
            <w:proofErr w:type="gramStart"/>
            <w:r w:rsidRPr="00350E11">
              <w:rPr>
                <w:sz w:val="24"/>
                <w:szCs w:val="24"/>
              </w:rPr>
              <w:t>дни :</w:t>
            </w:r>
            <w:proofErr w:type="gramEnd"/>
            <w:r w:rsidRPr="00350E11">
              <w:rPr>
                <w:sz w:val="24"/>
                <w:szCs w:val="24"/>
              </w:rPr>
              <w:t xml:space="preserve"> суббота, воскресенье, праздничные дни.</w:t>
            </w:r>
          </w:p>
        </w:tc>
      </w:tr>
    </w:tbl>
    <w:p w14:paraId="25766388" w14:textId="77777777" w:rsidR="007C5386" w:rsidRDefault="007C5386" w:rsidP="007C5386">
      <w:pPr>
        <w:tabs>
          <w:tab w:val="left" w:pos="851"/>
        </w:tabs>
        <w:spacing w:after="0"/>
        <w:jc w:val="both"/>
        <w:rPr>
          <w:rFonts w:eastAsia="Times New Roman" w:cs="Times New Roman"/>
          <w:b/>
          <w:color w:val="000000"/>
          <w:szCs w:val="28"/>
          <w:lang w:eastAsia="ru-RU"/>
        </w:rPr>
      </w:pPr>
    </w:p>
    <w:p w14:paraId="34148019" w14:textId="45C15CD2" w:rsidR="00E36DB2" w:rsidRDefault="00E36DB2" w:rsidP="001D126B">
      <w:pPr>
        <w:pStyle w:val="a4"/>
        <w:numPr>
          <w:ilvl w:val="2"/>
          <w:numId w:val="1"/>
        </w:numPr>
        <w:tabs>
          <w:tab w:val="left" w:pos="0"/>
        </w:tabs>
        <w:spacing w:after="0"/>
        <w:jc w:val="center"/>
        <w:rPr>
          <w:rFonts w:eastAsia="Times New Roman" w:cs="Times New Roman"/>
          <w:b/>
          <w:color w:val="000000"/>
          <w:szCs w:val="28"/>
          <w:lang w:eastAsia="ru-RU"/>
        </w:rPr>
      </w:pPr>
      <w:r w:rsidRPr="008B07D8">
        <w:rPr>
          <w:rFonts w:eastAsia="Times New Roman" w:cs="Times New Roman"/>
          <w:b/>
          <w:color w:val="000000"/>
          <w:szCs w:val="28"/>
          <w:lang w:eastAsia="ru-RU"/>
        </w:rPr>
        <w:t>Характеристики особенностей развития детей</w:t>
      </w:r>
      <w:r w:rsidR="007C5386" w:rsidRPr="008B07D8">
        <w:rPr>
          <w:rFonts w:eastAsia="Times New Roman" w:cs="Times New Roman"/>
          <w:b/>
          <w:color w:val="000000"/>
          <w:szCs w:val="28"/>
          <w:lang w:eastAsia="ru-RU"/>
        </w:rPr>
        <w:t xml:space="preserve"> раннего и дошкольного возраста</w:t>
      </w:r>
    </w:p>
    <w:p w14:paraId="0EEA18AD" w14:textId="77777777" w:rsidR="001D126B" w:rsidRPr="008B07D8" w:rsidRDefault="001D126B" w:rsidP="001D126B">
      <w:pPr>
        <w:pStyle w:val="a4"/>
        <w:tabs>
          <w:tab w:val="left" w:pos="0"/>
        </w:tabs>
        <w:spacing w:after="0"/>
        <w:ind w:left="1080"/>
        <w:rPr>
          <w:rFonts w:eastAsia="Times New Roman" w:cs="Times New Roman"/>
          <w:color w:val="000000"/>
          <w:szCs w:val="28"/>
          <w:lang w:eastAsia="ru-RU"/>
        </w:rPr>
      </w:pPr>
    </w:p>
    <w:p w14:paraId="11830F09" w14:textId="77777777" w:rsidR="00E36DB2" w:rsidRDefault="00E36DB2" w:rsidP="006C59DA">
      <w:pPr>
        <w:tabs>
          <w:tab w:val="left" w:pos="0"/>
        </w:tabs>
        <w:spacing w:after="0"/>
        <w:ind w:firstLine="709"/>
        <w:jc w:val="both"/>
        <w:rPr>
          <w:rFonts w:eastAsia="Times New Roman" w:cs="Times New Roman"/>
          <w:szCs w:val="28"/>
          <w:lang w:eastAsia="ru-RU"/>
        </w:rPr>
      </w:pPr>
      <w:r w:rsidRPr="00E36DB2">
        <w:rPr>
          <w:rFonts w:eastAsia="Times New Roman" w:cs="Times New Roman"/>
          <w:szCs w:val="28"/>
          <w:lang w:eastAsia="ru-RU"/>
        </w:rPr>
        <w:t>Программа реализуется с учетом возрастных психологических особенностей воспитанников.</w:t>
      </w:r>
    </w:p>
    <w:p w14:paraId="4AC0B1AF" w14:textId="5D6D601D" w:rsidR="00E66E54" w:rsidRPr="00E66E54" w:rsidRDefault="00E66E54" w:rsidP="006C59DA">
      <w:pPr>
        <w:tabs>
          <w:tab w:val="left" w:pos="0"/>
        </w:tabs>
        <w:spacing w:after="0"/>
        <w:ind w:firstLine="709"/>
        <w:jc w:val="both"/>
        <w:rPr>
          <w:rFonts w:eastAsia="Times New Roman" w:cs="Times New Roman"/>
          <w:b/>
          <w:szCs w:val="28"/>
          <w:lang w:eastAsia="ru-RU"/>
        </w:rPr>
      </w:pPr>
      <w:r w:rsidRPr="00E66E54">
        <w:rPr>
          <w:rFonts w:eastAsia="Times New Roman" w:cs="Times New Roman"/>
          <w:b/>
          <w:szCs w:val="28"/>
          <w:lang w:eastAsia="ru-RU"/>
        </w:rPr>
        <w:t>(Методические рекомендации по реализации ФОП ДО п.11)</w:t>
      </w:r>
    </w:p>
    <w:p w14:paraId="2612B211" w14:textId="77777777" w:rsidR="001D126B" w:rsidRDefault="001D126B" w:rsidP="006C59DA">
      <w:pPr>
        <w:tabs>
          <w:tab w:val="left" w:pos="0"/>
        </w:tabs>
        <w:spacing w:after="0"/>
        <w:ind w:firstLine="709"/>
        <w:jc w:val="both"/>
        <w:rPr>
          <w:rFonts w:eastAsia="Times New Roman" w:cs="Times New Roman"/>
          <w:b/>
          <w:i/>
          <w:szCs w:val="28"/>
        </w:rPr>
      </w:pPr>
    </w:p>
    <w:p w14:paraId="0501DFBF" w14:textId="556986BE" w:rsidR="002F013F" w:rsidRPr="001E4BCC" w:rsidRDefault="002F013F" w:rsidP="006C59DA">
      <w:pPr>
        <w:tabs>
          <w:tab w:val="left" w:pos="0"/>
        </w:tabs>
        <w:spacing w:after="0"/>
        <w:ind w:firstLine="709"/>
        <w:jc w:val="both"/>
        <w:rPr>
          <w:rFonts w:eastAsia="Times New Roman" w:cs="Times New Roman"/>
          <w:szCs w:val="28"/>
        </w:rPr>
      </w:pPr>
      <w:r w:rsidRPr="001E4BCC">
        <w:rPr>
          <w:rFonts w:eastAsia="Times New Roman" w:cs="Times New Roman"/>
          <w:b/>
          <w:i/>
          <w:szCs w:val="28"/>
        </w:rPr>
        <w:t>Ранний возраст</w:t>
      </w:r>
      <w:r w:rsidRPr="001E4BCC">
        <w:rPr>
          <w:rFonts w:eastAsia="Times New Roman" w:cs="Times New Roman"/>
          <w:szCs w:val="28"/>
        </w:rPr>
        <w:t xml:space="preserve"> </w:t>
      </w:r>
      <w:r w:rsidRPr="001E4BCC">
        <w:rPr>
          <w:rFonts w:eastAsia="Times New Roman" w:cs="Times New Roman"/>
          <w:b/>
          <w:i/>
          <w:szCs w:val="28"/>
        </w:rPr>
        <w:t>(от одного года до трех лет)</w:t>
      </w:r>
    </w:p>
    <w:p w14:paraId="2370508E" w14:textId="33F14561" w:rsidR="002F013F" w:rsidRPr="001E4BCC" w:rsidRDefault="002F013F" w:rsidP="006C59DA">
      <w:pPr>
        <w:tabs>
          <w:tab w:val="left" w:pos="0"/>
        </w:tabs>
        <w:spacing w:after="0"/>
        <w:ind w:firstLine="709"/>
        <w:jc w:val="both"/>
        <w:rPr>
          <w:rFonts w:eastAsia="Times New Roman" w:cs="Times New Roman"/>
          <w:szCs w:val="28"/>
        </w:rPr>
      </w:pPr>
      <w:r w:rsidRPr="001E4BCC">
        <w:rPr>
          <w:rFonts w:eastAsia="Times New Roman" w:cs="Times New Roman"/>
          <w:szCs w:val="28"/>
        </w:rPr>
        <w:t xml:space="preserve">Основная характеристика детей раннего возраста - ситуативность. Ребенок может думать, чувствовать, делать только то, что видит здесь и сейчас. В данном возрасте важен режим дня, ритм повседневной жизни. Основным условием успешного развития является обеспечение двигательной активности ребенка. Активность проявляется в контексте определенной предметной ситуации, где важен характер совместной деятельности со взрослым. 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w:t>
      </w:r>
      <w:r w:rsidRPr="001E4BCC">
        <w:rPr>
          <w:rFonts w:eastAsia="Times New Roman" w:cs="Times New Roman"/>
          <w:szCs w:val="28"/>
        </w:rPr>
        <w:lastRenderedPageBreak/>
        <w:t>эмоциональной сферы ребенка. 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данный период закладываются основы успешного общения со сверстниками, инициативность, чувство доверия к сверстнику.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w:t>
      </w:r>
    </w:p>
    <w:p w14:paraId="3645FE7C" w14:textId="77777777" w:rsidR="001D126B" w:rsidRDefault="001D126B" w:rsidP="006C59DA">
      <w:pPr>
        <w:tabs>
          <w:tab w:val="left" w:pos="0"/>
        </w:tabs>
        <w:spacing w:after="0"/>
        <w:ind w:firstLine="709"/>
        <w:jc w:val="both"/>
        <w:rPr>
          <w:rFonts w:eastAsia="Times New Roman" w:cs="Times New Roman"/>
          <w:b/>
          <w:i/>
          <w:szCs w:val="28"/>
          <w:lang w:eastAsia="ru-RU"/>
        </w:rPr>
      </w:pPr>
    </w:p>
    <w:p w14:paraId="7BD79180" w14:textId="665A9D7F" w:rsidR="000646B8" w:rsidRPr="001E4BCC" w:rsidRDefault="000646B8" w:rsidP="006C59DA">
      <w:pPr>
        <w:tabs>
          <w:tab w:val="left" w:pos="0"/>
        </w:tabs>
        <w:spacing w:after="0"/>
        <w:ind w:firstLine="709"/>
        <w:jc w:val="both"/>
        <w:rPr>
          <w:rFonts w:eastAsia="Times New Roman" w:cs="Times New Roman"/>
          <w:szCs w:val="28"/>
          <w:lang w:eastAsia="ru-RU"/>
        </w:rPr>
      </w:pPr>
      <w:r w:rsidRPr="001E4BCC">
        <w:rPr>
          <w:rFonts w:eastAsia="Times New Roman" w:cs="Times New Roman"/>
          <w:b/>
          <w:i/>
          <w:szCs w:val="28"/>
          <w:lang w:eastAsia="ru-RU"/>
        </w:rPr>
        <w:t>Дошкольны</w:t>
      </w:r>
      <w:r w:rsidR="006E281F">
        <w:rPr>
          <w:rFonts w:eastAsia="Times New Roman" w:cs="Times New Roman"/>
          <w:b/>
          <w:i/>
          <w:szCs w:val="28"/>
          <w:lang w:eastAsia="ru-RU"/>
        </w:rPr>
        <w:t>й возраст (от трех до семи лет)</w:t>
      </w:r>
    </w:p>
    <w:p w14:paraId="4FA81F0B" w14:textId="78087744" w:rsidR="00394BB6" w:rsidRDefault="000646B8" w:rsidP="00E66E54">
      <w:pPr>
        <w:tabs>
          <w:tab w:val="left" w:pos="0"/>
        </w:tabs>
        <w:spacing w:after="0"/>
        <w:ind w:firstLine="709"/>
        <w:jc w:val="both"/>
        <w:rPr>
          <w:rFonts w:eastAsia="Times New Roman" w:cs="Times New Roman"/>
          <w:szCs w:val="28"/>
          <w:lang w:eastAsia="ru-RU"/>
        </w:rPr>
      </w:pPr>
      <w:r w:rsidRPr="001E4BCC">
        <w:rPr>
          <w:rFonts w:eastAsia="Times New Roman" w:cs="Times New Roman"/>
          <w:szCs w:val="28"/>
          <w:lang w:eastAsia="ru-RU"/>
        </w:rPr>
        <w:t xml:space="preserve">Центральной линией психического развития ребенка дошкольного возраста является формирование произвольности психических процессов и поведения, формирование регуляторных основ психики. В дошкольном возрасте закладываются основы успешной социализации, коммуникации, основы развития личности. Ведущим познавательным процессом в дошкольном возрасте является память и воображение. Мышление ребенка опирается на способность оперировать образами и представлениями, которые есть в памяти. За счет возможностей образного мышления, ребенок может представлять и думать о том, чего нет здесь и сейчас, преодолевается ситуативность. Все виды деятельности ребенка, включая игру, рисование, конструирование, лепку представляют собой формы наглядного моделирования действительности.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Формируется периферия самосознания. Ребенок накапливает представления о своих умениях и навыках. 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формирования альтруистических потребностей и просоциальных форм поведения. Важно сформировать у ребенка положительное отношение к нормам щедрости, честности, справедливого распределения. В этом возрасте закладываются основы личностной, гендерной, гражданской и этнической идентичности.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w:t>
      </w:r>
      <w:r w:rsidRPr="001E4BCC">
        <w:rPr>
          <w:rFonts w:eastAsia="Times New Roman" w:cs="Times New Roman"/>
          <w:szCs w:val="28"/>
          <w:lang w:eastAsia="ru-RU"/>
        </w:rPr>
        <w:lastRenderedPageBreak/>
        <w:t>дошкольного возраста. 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Исходя из того, что в дошкольном возрасте закладываются основы первичной картины мира, формируются социальные переживания, определяющие отношение ребенка к разным видам человеческой деятельности, к миру людей и к самому себе,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p>
    <w:p w14:paraId="36409963" w14:textId="77777777" w:rsidR="001D126B" w:rsidRPr="00E66E54" w:rsidRDefault="001D126B" w:rsidP="00E66E54">
      <w:pPr>
        <w:tabs>
          <w:tab w:val="left" w:pos="0"/>
        </w:tabs>
        <w:spacing w:after="0"/>
        <w:ind w:firstLine="709"/>
        <w:jc w:val="both"/>
        <w:rPr>
          <w:rFonts w:eastAsia="Times New Roman" w:cs="Times New Roman"/>
          <w:szCs w:val="28"/>
          <w:lang w:eastAsia="ru-RU"/>
        </w:rPr>
      </w:pPr>
    </w:p>
    <w:p w14:paraId="32786126" w14:textId="01995C3C" w:rsidR="00E36DB2" w:rsidRPr="001D126B" w:rsidRDefault="00E66E54" w:rsidP="001D126B">
      <w:pPr>
        <w:pStyle w:val="a4"/>
        <w:numPr>
          <w:ilvl w:val="1"/>
          <w:numId w:val="1"/>
        </w:numPr>
        <w:tabs>
          <w:tab w:val="left" w:pos="0"/>
        </w:tabs>
        <w:spacing w:after="0"/>
        <w:jc w:val="both"/>
        <w:rPr>
          <w:rFonts w:eastAsia="Times New Roman" w:cs="Times New Roman"/>
          <w:b/>
          <w:color w:val="000000"/>
          <w:szCs w:val="28"/>
          <w:lang w:eastAsia="ru-RU"/>
        </w:rPr>
      </w:pPr>
      <w:r w:rsidRPr="001D126B">
        <w:rPr>
          <w:rFonts w:eastAsia="Times New Roman" w:cs="Times New Roman"/>
          <w:b/>
          <w:color w:val="000000"/>
          <w:szCs w:val="28"/>
          <w:lang w:eastAsia="ru-RU"/>
        </w:rPr>
        <w:t>(ФОП ДО 15</w:t>
      </w:r>
      <w:r w:rsidR="000A1E09" w:rsidRPr="001D126B">
        <w:rPr>
          <w:rFonts w:eastAsia="Times New Roman" w:cs="Times New Roman"/>
          <w:b/>
          <w:color w:val="000000"/>
          <w:szCs w:val="28"/>
          <w:lang w:eastAsia="ru-RU"/>
        </w:rPr>
        <w:t>.</w:t>
      </w:r>
      <w:r w:rsidRPr="001D126B">
        <w:rPr>
          <w:rFonts w:eastAsia="Times New Roman" w:cs="Times New Roman"/>
          <w:b/>
          <w:color w:val="000000"/>
          <w:szCs w:val="28"/>
          <w:lang w:eastAsia="ru-RU"/>
        </w:rPr>
        <w:t xml:space="preserve">) </w:t>
      </w:r>
      <w:r w:rsidR="00E36DB2" w:rsidRPr="001D126B">
        <w:rPr>
          <w:rFonts w:eastAsia="Times New Roman" w:cs="Times New Roman"/>
          <w:b/>
          <w:color w:val="000000"/>
          <w:szCs w:val="28"/>
          <w:lang w:eastAsia="ru-RU"/>
        </w:rPr>
        <w:t xml:space="preserve">Планируемые </w:t>
      </w:r>
      <w:r w:rsidR="006E281F" w:rsidRPr="001D126B">
        <w:rPr>
          <w:rFonts w:eastAsia="Times New Roman" w:cs="Times New Roman"/>
          <w:b/>
          <w:color w:val="000000"/>
          <w:szCs w:val="28"/>
          <w:lang w:eastAsia="ru-RU"/>
        </w:rPr>
        <w:t>результаты</w:t>
      </w:r>
      <w:r w:rsidR="000711A7" w:rsidRPr="001D126B">
        <w:rPr>
          <w:rFonts w:eastAsia="Times New Roman" w:cs="Times New Roman"/>
          <w:b/>
          <w:color w:val="000000"/>
          <w:szCs w:val="28"/>
          <w:lang w:eastAsia="ru-RU"/>
        </w:rPr>
        <w:t xml:space="preserve"> освоения</w:t>
      </w:r>
      <w:r w:rsidR="006E281F" w:rsidRPr="001D126B">
        <w:rPr>
          <w:rFonts w:eastAsia="Times New Roman" w:cs="Times New Roman"/>
          <w:b/>
          <w:color w:val="000000"/>
          <w:szCs w:val="28"/>
          <w:lang w:eastAsia="ru-RU"/>
        </w:rPr>
        <w:t xml:space="preserve"> Программы</w:t>
      </w:r>
      <w:r w:rsidRPr="001D126B">
        <w:rPr>
          <w:rFonts w:eastAsia="Times New Roman" w:cs="Times New Roman"/>
          <w:b/>
          <w:color w:val="000000"/>
          <w:szCs w:val="28"/>
          <w:lang w:eastAsia="ru-RU"/>
        </w:rPr>
        <w:t xml:space="preserve"> </w:t>
      </w:r>
    </w:p>
    <w:p w14:paraId="67494999" w14:textId="77777777" w:rsidR="001D126B" w:rsidRPr="001D126B" w:rsidRDefault="001D126B" w:rsidP="001D126B">
      <w:pPr>
        <w:pStyle w:val="a4"/>
        <w:tabs>
          <w:tab w:val="left" w:pos="0"/>
        </w:tabs>
        <w:spacing w:after="0"/>
        <w:ind w:left="1080"/>
        <w:jc w:val="both"/>
        <w:rPr>
          <w:rFonts w:eastAsia="Times New Roman" w:cs="Times New Roman"/>
          <w:b/>
          <w:i/>
          <w:szCs w:val="28"/>
          <w:lang w:eastAsia="ru-RU"/>
        </w:rPr>
      </w:pPr>
    </w:p>
    <w:p w14:paraId="4F33CCC4" w14:textId="77777777" w:rsidR="00E36DB2" w:rsidRPr="00E36DB2" w:rsidRDefault="00E36DB2" w:rsidP="00394BB6">
      <w:pPr>
        <w:tabs>
          <w:tab w:val="left" w:pos="0"/>
        </w:tabs>
        <w:spacing w:after="0"/>
        <w:ind w:right="91" w:firstLine="709"/>
        <w:jc w:val="both"/>
        <w:rPr>
          <w:rFonts w:eastAsia="Times New Roman" w:cs="Times New Roman"/>
          <w:color w:val="000000"/>
          <w:szCs w:val="28"/>
          <w:lang w:eastAsia="ru-RU"/>
        </w:rPr>
      </w:pPr>
      <w:r w:rsidRPr="00E36DB2">
        <w:rPr>
          <w:rFonts w:eastAsia="Times New Roman" w:cs="Times New Roman"/>
          <w:color w:val="000000"/>
          <w:szCs w:val="28"/>
          <w:lang w:eastAsia="ru-RU"/>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14:paraId="11434C81" w14:textId="77777777" w:rsidR="00E36DB2" w:rsidRPr="00E36DB2" w:rsidRDefault="00E36DB2" w:rsidP="00394BB6">
      <w:pPr>
        <w:tabs>
          <w:tab w:val="left" w:pos="0"/>
        </w:tabs>
        <w:spacing w:after="0"/>
        <w:ind w:right="14" w:firstLine="709"/>
        <w:jc w:val="both"/>
        <w:rPr>
          <w:rFonts w:eastAsia="Times New Roman" w:cs="Times New Roman"/>
          <w:color w:val="000000"/>
          <w:szCs w:val="28"/>
          <w:lang w:eastAsia="ru-RU"/>
        </w:rPr>
      </w:pPr>
      <w:r w:rsidRPr="00E36DB2">
        <w:rPr>
          <w:rFonts w:eastAsia="Times New Roman" w:cs="Times New Roman"/>
          <w:color w:val="000000"/>
          <w:szCs w:val="28"/>
          <w:lang w:eastAsia="ru-RU"/>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14:paraId="5DDAA769" w14:textId="77777777" w:rsidR="00E36DB2" w:rsidRPr="00E36DB2" w:rsidRDefault="00E36DB2" w:rsidP="00394BB6">
      <w:pPr>
        <w:tabs>
          <w:tab w:val="left" w:pos="0"/>
        </w:tabs>
        <w:spacing w:after="0"/>
        <w:ind w:right="14" w:firstLine="709"/>
        <w:jc w:val="both"/>
        <w:rPr>
          <w:rFonts w:eastAsia="Times New Roman" w:cs="Times New Roman"/>
          <w:color w:val="000000"/>
          <w:szCs w:val="28"/>
          <w:lang w:eastAsia="ru-RU"/>
        </w:rPr>
      </w:pPr>
      <w:r w:rsidRPr="00E36DB2">
        <w:rPr>
          <w:rFonts w:eastAsia="Times New Roman" w:cs="Times New Roman"/>
          <w:color w:val="000000"/>
          <w:szCs w:val="28"/>
          <w:lang w:eastAsia="ru-RU"/>
        </w:rPr>
        <w:t>Обозначенные в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285549FA" w14:textId="77777777" w:rsidR="00E36DB2" w:rsidRPr="00E36DB2" w:rsidRDefault="00E36DB2" w:rsidP="00394BB6">
      <w:pPr>
        <w:tabs>
          <w:tab w:val="left" w:pos="0"/>
        </w:tabs>
        <w:spacing w:after="0"/>
        <w:ind w:right="14" w:firstLine="709"/>
        <w:jc w:val="both"/>
        <w:rPr>
          <w:rFonts w:eastAsia="Times New Roman" w:cs="Times New Roman"/>
          <w:color w:val="000000"/>
          <w:szCs w:val="28"/>
          <w:lang w:eastAsia="ru-RU"/>
        </w:rPr>
      </w:pPr>
      <w:r w:rsidRPr="00E36DB2">
        <w:rPr>
          <w:rFonts w:eastAsia="Times New Roman" w:cs="Times New Roman"/>
          <w:color w:val="000000"/>
          <w:szCs w:val="28"/>
          <w:lang w:eastAsia="ru-RU"/>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w:t>
      </w:r>
      <w:r w:rsidRPr="00FF0BDB">
        <w:rPr>
          <w:rFonts w:eastAsia="Times New Roman" w:cs="Times New Roman"/>
          <w:color w:val="000000"/>
          <w:szCs w:val="28"/>
          <w:lang w:eastAsia="ru-RU"/>
        </w:rPr>
        <w:t>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14:paraId="2615F8EE" w14:textId="2C8768AD" w:rsidR="00E36DB2" w:rsidRPr="000A1E09" w:rsidRDefault="00E66E54" w:rsidP="001D126B">
      <w:pPr>
        <w:tabs>
          <w:tab w:val="left" w:pos="0"/>
        </w:tabs>
        <w:spacing w:after="0"/>
        <w:ind w:right="169" w:firstLine="709"/>
        <w:jc w:val="both"/>
        <w:rPr>
          <w:rFonts w:eastAsia="Times New Roman" w:cs="Times New Roman"/>
          <w:color w:val="FF0000"/>
          <w:szCs w:val="28"/>
          <w:lang w:eastAsia="ru-RU"/>
        </w:rPr>
      </w:pPr>
      <w:r w:rsidRPr="000A1E09">
        <w:rPr>
          <w:rFonts w:eastAsia="Times New Roman" w:cs="Times New Roman"/>
          <w:b/>
          <w:i/>
          <w:color w:val="FF0000"/>
          <w:szCs w:val="28"/>
          <w:lang w:eastAsia="ru-RU"/>
        </w:rPr>
        <w:t xml:space="preserve"> </w:t>
      </w:r>
    </w:p>
    <w:p w14:paraId="45E4EE1A" w14:textId="77777777" w:rsidR="00E66E54" w:rsidRDefault="00E66E54" w:rsidP="00394BB6">
      <w:pPr>
        <w:tabs>
          <w:tab w:val="left" w:pos="0"/>
        </w:tabs>
        <w:spacing w:after="0"/>
        <w:ind w:right="14" w:firstLine="709"/>
        <w:jc w:val="both"/>
        <w:rPr>
          <w:rFonts w:eastAsia="Times New Roman" w:cs="Times New Roman"/>
          <w:b/>
          <w:i/>
          <w:szCs w:val="28"/>
          <w:lang w:eastAsia="ru-RU"/>
        </w:rPr>
      </w:pPr>
      <w:r w:rsidRPr="00E66E54">
        <w:rPr>
          <w:rFonts w:eastAsia="Times New Roman" w:cs="Times New Roman"/>
          <w:b/>
          <w:color w:val="000000"/>
          <w:szCs w:val="28"/>
          <w:lang w:eastAsia="ru-RU"/>
        </w:rPr>
        <w:lastRenderedPageBreak/>
        <w:t>(ФОП ДО 15.2)</w:t>
      </w:r>
      <w:r w:rsidR="00E36DB2" w:rsidRPr="00E36DB2">
        <w:rPr>
          <w:rFonts w:eastAsia="Times New Roman" w:cs="Times New Roman"/>
          <w:color w:val="000000"/>
          <w:szCs w:val="28"/>
          <w:lang w:eastAsia="ru-RU"/>
        </w:rPr>
        <w:t xml:space="preserve"> </w:t>
      </w:r>
      <w:r w:rsidR="00E36DB2" w:rsidRPr="00E36DB2">
        <w:rPr>
          <w:rFonts w:eastAsia="Times New Roman" w:cs="Times New Roman"/>
          <w:b/>
          <w:i/>
          <w:szCs w:val="28"/>
          <w:lang w:eastAsia="ru-RU"/>
        </w:rPr>
        <w:t xml:space="preserve">Планируемые результаты в раннем возрасте </w:t>
      </w:r>
    </w:p>
    <w:p w14:paraId="33FB9495" w14:textId="7A8F25FF" w:rsidR="00E36DB2" w:rsidRPr="00E36DB2" w:rsidRDefault="00E36DB2" w:rsidP="00394BB6">
      <w:pPr>
        <w:tabs>
          <w:tab w:val="left" w:pos="0"/>
        </w:tabs>
        <w:spacing w:after="0"/>
        <w:ind w:right="14" w:firstLine="709"/>
        <w:jc w:val="both"/>
        <w:rPr>
          <w:rFonts w:eastAsia="Times New Roman" w:cs="Times New Roman"/>
          <w:b/>
          <w:i/>
          <w:szCs w:val="28"/>
          <w:lang w:eastAsia="ru-RU"/>
        </w:rPr>
      </w:pPr>
      <w:r w:rsidRPr="00E36DB2">
        <w:rPr>
          <w:rFonts w:eastAsia="Times New Roman" w:cs="Times New Roman"/>
          <w:b/>
          <w:i/>
          <w:szCs w:val="28"/>
          <w:lang w:eastAsia="ru-RU"/>
        </w:rPr>
        <w:t>(к трем годам):</w:t>
      </w:r>
    </w:p>
    <w:p w14:paraId="7FE54243" w14:textId="2F24AE2C" w:rsidR="00690986" w:rsidRPr="00690986" w:rsidRDefault="00E36DB2" w:rsidP="00690986">
      <w:pPr>
        <w:pStyle w:val="a4"/>
        <w:tabs>
          <w:tab w:val="left" w:pos="0"/>
        </w:tabs>
        <w:spacing w:after="0"/>
        <w:ind w:left="0" w:right="14" w:firstLine="709"/>
        <w:jc w:val="both"/>
        <w:rPr>
          <w:rFonts w:eastAsia="Times New Roman" w:cs="Times New Roman"/>
          <w:color w:val="000000"/>
          <w:szCs w:val="28"/>
          <w:lang w:eastAsia="ru-RU"/>
        </w:rPr>
      </w:pPr>
      <w:r w:rsidRPr="00E36DB2">
        <w:rPr>
          <w:noProof/>
          <w:lang w:eastAsia="ru-RU"/>
        </w:rPr>
        <w:drawing>
          <wp:anchor distT="0" distB="0" distL="114300" distR="114300" simplePos="0" relativeHeight="251666432" behindDoc="0" locked="0" layoutInCell="1" allowOverlap="0" wp14:anchorId="7D7804F0" wp14:editId="00625750">
            <wp:simplePos x="0" y="0"/>
            <wp:positionH relativeFrom="page">
              <wp:posOffset>7327265</wp:posOffset>
            </wp:positionH>
            <wp:positionV relativeFrom="page">
              <wp:posOffset>951230</wp:posOffset>
            </wp:positionV>
            <wp:extent cx="3175" cy="8890"/>
            <wp:effectExtent l="0" t="0" r="0" b="0"/>
            <wp:wrapSquare wrapText="bothSides"/>
            <wp:docPr id="12" name="Picture 14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9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5" cy="8890"/>
                    </a:xfrm>
                    <a:prstGeom prst="rect">
                      <a:avLst/>
                    </a:prstGeom>
                    <a:noFill/>
                  </pic:spPr>
                </pic:pic>
              </a:graphicData>
            </a:graphic>
            <wp14:sizeRelH relativeFrom="page">
              <wp14:pctWidth>0</wp14:pctWidth>
            </wp14:sizeRelH>
            <wp14:sizeRelV relativeFrom="page">
              <wp14:pctHeight>0</wp14:pctHeight>
            </wp14:sizeRelV>
          </wp:anchor>
        </w:drawing>
      </w:r>
      <w:r w:rsidRPr="00E36DB2">
        <w:rPr>
          <w:noProof/>
          <w:lang w:eastAsia="ru-RU"/>
        </w:rPr>
        <w:drawing>
          <wp:anchor distT="0" distB="0" distL="114300" distR="114300" simplePos="0" relativeHeight="251667456" behindDoc="0" locked="0" layoutInCell="1" allowOverlap="0" wp14:anchorId="57BC4FBC" wp14:editId="6E4BB790">
            <wp:simplePos x="0" y="0"/>
            <wp:positionH relativeFrom="page">
              <wp:posOffset>701040</wp:posOffset>
            </wp:positionH>
            <wp:positionV relativeFrom="page">
              <wp:posOffset>8158480</wp:posOffset>
            </wp:positionV>
            <wp:extent cx="6350" cy="15240"/>
            <wp:effectExtent l="0" t="0" r="0" b="0"/>
            <wp:wrapSquare wrapText="bothSides"/>
            <wp:docPr id="11" name="Picture 14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9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50" cy="15240"/>
                    </a:xfrm>
                    <a:prstGeom prst="rect">
                      <a:avLst/>
                    </a:prstGeom>
                    <a:noFill/>
                  </pic:spPr>
                </pic:pic>
              </a:graphicData>
            </a:graphic>
            <wp14:sizeRelH relativeFrom="page">
              <wp14:pctWidth>0</wp14:pctWidth>
            </wp14:sizeRelH>
            <wp14:sizeRelV relativeFrom="page">
              <wp14:pctHeight>0</wp14:pctHeight>
            </wp14:sizeRelV>
          </wp:anchor>
        </w:drawing>
      </w:r>
      <w:r w:rsidR="00394BB6">
        <w:rPr>
          <w:rFonts w:eastAsia="Times New Roman" w:cs="Times New Roman"/>
          <w:color w:val="000000"/>
          <w:szCs w:val="28"/>
          <w:lang w:eastAsia="ru-RU"/>
        </w:rPr>
        <w:t xml:space="preserve">- </w:t>
      </w:r>
      <w:r w:rsidRPr="000646B8">
        <w:rPr>
          <w:rFonts w:eastAsia="Times New Roman" w:cs="Times New Roman"/>
          <w:color w:val="000000"/>
          <w:szCs w:val="28"/>
          <w:lang w:eastAsia="ru-RU"/>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w:t>
      </w:r>
      <w:r w:rsidR="00690986">
        <w:rPr>
          <w:rFonts w:eastAsia="Times New Roman" w:cs="Times New Roman"/>
          <w:color w:val="000000"/>
          <w:szCs w:val="28"/>
          <w:lang w:eastAsia="ru-RU"/>
        </w:rPr>
        <w:t xml:space="preserve">ельному и звуковому ориентирам; </w:t>
      </w:r>
      <w:r w:rsidRPr="00690986">
        <w:rPr>
          <w:rFonts w:eastAsia="Times New Roman" w:cs="Times New Roman"/>
          <w:color w:val="000000"/>
          <w:szCs w:val="28"/>
          <w:lang w:eastAsia="ru-RU"/>
        </w:rPr>
        <w:t>с же</w:t>
      </w:r>
      <w:r w:rsidR="00690986" w:rsidRPr="00690986">
        <w:rPr>
          <w:rFonts w:eastAsia="Times New Roman" w:cs="Times New Roman"/>
          <w:color w:val="000000"/>
          <w:szCs w:val="28"/>
          <w:lang w:eastAsia="ru-RU"/>
        </w:rPr>
        <w:t>ланием играет в подвижные игры;</w:t>
      </w:r>
    </w:p>
    <w:p w14:paraId="6E6CC051" w14:textId="4A6366E6" w:rsidR="00690986" w:rsidRDefault="00690986" w:rsidP="00394BB6">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демонстрирует элементарные культурно-гигиенические навыки, владеет простейшими навыками самообслуживания (одевание, раздевание, самос</w:t>
      </w:r>
      <w:r>
        <w:rPr>
          <w:rFonts w:eastAsia="Times New Roman" w:cs="Times New Roman"/>
          <w:color w:val="000000"/>
          <w:szCs w:val="28"/>
          <w:lang w:eastAsia="ru-RU"/>
        </w:rPr>
        <w:t>тоятельно ест и тому подобное);</w:t>
      </w:r>
    </w:p>
    <w:p w14:paraId="626F5EB8" w14:textId="77777777" w:rsidR="00690986" w:rsidRDefault="00690986" w:rsidP="00394BB6">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 xml:space="preserve">ребёнок стремится к общению со взрослыми, реагирует на их настроение; </w:t>
      </w:r>
    </w:p>
    <w:p w14:paraId="586BE6D6" w14:textId="6BCC5F52" w:rsidR="00690986" w:rsidRPr="00690986" w:rsidRDefault="00690986" w:rsidP="00690986">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 xml:space="preserve">ребёнок проявляет интерес к сверстникам; наблюдает за их действиями </w:t>
      </w:r>
      <w:r>
        <w:rPr>
          <w:rFonts w:eastAsia="Times New Roman" w:cs="Times New Roman"/>
          <w:color w:val="000000"/>
          <w:szCs w:val="28"/>
          <w:lang w:eastAsia="ru-RU"/>
        </w:rPr>
        <w:t xml:space="preserve">и подражает им; </w:t>
      </w:r>
      <w:r w:rsidRPr="00690986">
        <w:rPr>
          <w:rFonts w:eastAsia="Times New Roman" w:cs="Times New Roman"/>
          <w:color w:val="000000"/>
          <w:szCs w:val="28"/>
          <w:lang w:eastAsia="ru-RU"/>
        </w:rPr>
        <w:t>играет рядом;</w:t>
      </w:r>
    </w:p>
    <w:p w14:paraId="5BA1B7F2" w14:textId="77777777" w:rsidR="00690986" w:rsidRDefault="00690986" w:rsidP="00394BB6">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 xml:space="preserve">ребёнок понимает и выполняет простые поручения взрослого; ребёнок стремится проявлять самостоятельность в бытовом и игровом поведении; 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w:t>
      </w:r>
    </w:p>
    <w:p w14:paraId="308C20A5" w14:textId="77777777" w:rsidR="00690986" w:rsidRDefault="00690986" w:rsidP="00394BB6">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w:t>
      </w:r>
      <w:r>
        <w:rPr>
          <w:rFonts w:eastAsia="Times New Roman" w:cs="Times New Roman"/>
          <w:color w:val="000000"/>
          <w:szCs w:val="28"/>
          <w:lang w:eastAsia="ru-RU"/>
        </w:rPr>
        <w:t>росьбами;</w:t>
      </w:r>
    </w:p>
    <w:p w14:paraId="78A3688D" w14:textId="77777777" w:rsidR="00690986" w:rsidRDefault="00690986" w:rsidP="00394BB6">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проявляет интерес к стихам, сказкам, повторяет отдел</w:t>
      </w:r>
      <w:r>
        <w:rPr>
          <w:rFonts w:eastAsia="Times New Roman" w:cs="Times New Roman"/>
          <w:color w:val="000000"/>
          <w:szCs w:val="28"/>
          <w:lang w:eastAsia="ru-RU"/>
        </w:rPr>
        <w:t>ьные слова и фразы за взрослым;</w:t>
      </w:r>
    </w:p>
    <w:p w14:paraId="302CEE46" w14:textId="77777777" w:rsidR="00690986" w:rsidRDefault="00690986" w:rsidP="00394BB6">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рассматривает картинки, показывает и называет</w:t>
      </w:r>
      <w:r>
        <w:rPr>
          <w:rFonts w:eastAsia="Times New Roman" w:cs="Times New Roman"/>
          <w:color w:val="000000"/>
          <w:szCs w:val="28"/>
          <w:lang w:eastAsia="ru-RU"/>
        </w:rPr>
        <w:t xml:space="preserve"> предметы, изображенные на них;</w:t>
      </w:r>
    </w:p>
    <w:p w14:paraId="0CE692F9" w14:textId="77777777" w:rsidR="00690986" w:rsidRDefault="00690986" w:rsidP="00394BB6">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 xml:space="preserve">ребёнок различает и называет основные цвета, формы предметов, ориентируется в основных пространственных и временных отношениях; </w:t>
      </w:r>
    </w:p>
    <w:p w14:paraId="04275327" w14:textId="77777777" w:rsidR="00690986" w:rsidRDefault="00690986" w:rsidP="00394BB6">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осуществляет поисковы</w:t>
      </w:r>
      <w:r>
        <w:rPr>
          <w:rFonts w:eastAsia="Times New Roman" w:cs="Times New Roman"/>
          <w:color w:val="000000"/>
          <w:szCs w:val="28"/>
          <w:lang w:eastAsia="ru-RU"/>
        </w:rPr>
        <w:t>е и обследовательские действия;</w:t>
      </w:r>
    </w:p>
    <w:p w14:paraId="557FF4F7" w14:textId="690A3CDA" w:rsidR="00E36DB2" w:rsidRPr="000646B8" w:rsidRDefault="00690986" w:rsidP="00394BB6">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0D75D536" w14:textId="77777777" w:rsidR="00690986" w:rsidRDefault="00E36DB2" w:rsidP="00394BB6">
      <w:pPr>
        <w:pStyle w:val="a4"/>
        <w:tabs>
          <w:tab w:val="left" w:pos="0"/>
        </w:tabs>
        <w:spacing w:after="0"/>
        <w:ind w:left="0" w:right="14" w:firstLine="709"/>
        <w:jc w:val="both"/>
        <w:rPr>
          <w:rFonts w:eastAsia="Times New Roman" w:cs="Times New Roman"/>
          <w:color w:val="000000"/>
          <w:szCs w:val="28"/>
          <w:lang w:eastAsia="ru-RU"/>
        </w:rPr>
      </w:pPr>
      <w:r w:rsidRPr="00E36DB2">
        <w:rPr>
          <w:noProof/>
          <w:lang w:eastAsia="ru-RU"/>
        </w:rPr>
        <w:drawing>
          <wp:anchor distT="0" distB="0" distL="114300" distR="114300" simplePos="0" relativeHeight="251668480" behindDoc="0" locked="0" layoutInCell="1" allowOverlap="0" wp14:anchorId="69CDF67D" wp14:editId="1D75F7E6">
            <wp:simplePos x="0" y="0"/>
            <wp:positionH relativeFrom="page">
              <wp:posOffset>377825</wp:posOffset>
            </wp:positionH>
            <wp:positionV relativeFrom="page">
              <wp:posOffset>1444625</wp:posOffset>
            </wp:positionV>
            <wp:extent cx="12065" cy="6350"/>
            <wp:effectExtent l="0" t="0" r="0" b="0"/>
            <wp:wrapSquare wrapText="bothSides"/>
            <wp:docPr id="7" name="Picture 16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4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a:noFill/>
                  </pic:spPr>
                </pic:pic>
              </a:graphicData>
            </a:graphic>
            <wp14:sizeRelH relativeFrom="page">
              <wp14:pctWidth>0</wp14:pctWidth>
            </wp14:sizeRelH>
            <wp14:sizeRelV relativeFrom="page">
              <wp14:pctHeight>0</wp14:pctHeight>
            </wp14:sizeRelV>
          </wp:anchor>
        </w:drawing>
      </w:r>
      <w:r w:rsidRPr="00E36DB2">
        <w:rPr>
          <w:noProof/>
          <w:lang w:eastAsia="ru-RU"/>
        </w:rPr>
        <w:drawing>
          <wp:anchor distT="0" distB="0" distL="114300" distR="114300" simplePos="0" relativeHeight="251669504" behindDoc="0" locked="0" layoutInCell="1" allowOverlap="0" wp14:anchorId="51B3E7E7" wp14:editId="7DD46F57">
            <wp:simplePos x="0" y="0"/>
            <wp:positionH relativeFrom="page">
              <wp:posOffset>387350</wp:posOffset>
            </wp:positionH>
            <wp:positionV relativeFrom="page">
              <wp:posOffset>1456690</wp:posOffset>
            </wp:positionV>
            <wp:extent cx="6350" cy="6350"/>
            <wp:effectExtent l="0" t="0" r="0" b="0"/>
            <wp:wrapSquare wrapText="bothSides"/>
            <wp:docPr id="8" name="Picture 16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4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00394BB6">
        <w:rPr>
          <w:rFonts w:eastAsia="Times New Roman" w:cs="Times New Roman"/>
          <w:color w:val="000000"/>
          <w:szCs w:val="28"/>
          <w:lang w:eastAsia="ru-RU"/>
        </w:rPr>
        <w:t xml:space="preserve">- </w:t>
      </w:r>
      <w:r w:rsidRPr="000646B8">
        <w:rPr>
          <w:rFonts w:eastAsia="Times New Roman" w:cs="Times New Roman"/>
          <w:color w:val="000000"/>
          <w:szCs w:val="28"/>
          <w:lang w:eastAsia="ru-RU"/>
        </w:rPr>
        <w:t xml:space="preserve">ребёнок имеет представления об объектах живой и неживой природы </w:t>
      </w:r>
      <w:r w:rsidRPr="00E36DB2">
        <w:rPr>
          <w:noProof/>
          <w:lang w:eastAsia="ru-RU"/>
        </w:rPr>
        <w:drawing>
          <wp:inline distT="0" distB="0" distL="0" distR="0" wp14:anchorId="59C0686C" wp14:editId="4572CEFA">
            <wp:extent cx="8255" cy="8255"/>
            <wp:effectExtent l="0" t="0" r="0" b="0"/>
            <wp:docPr id="2" name="Picture 16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0646B8">
        <w:rPr>
          <w:rFonts w:eastAsia="Times New Roman" w:cs="Times New Roman"/>
          <w:color w:val="000000"/>
          <w:szCs w:val="28"/>
          <w:lang w:eastAsia="ru-RU"/>
        </w:rPr>
        <w:t>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w:t>
      </w:r>
      <w:r w:rsidR="00690986">
        <w:rPr>
          <w:rFonts w:eastAsia="Times New Roman" w:cs="Times New Roman"/>
          <w:color w:val="000000"/>
          <w:szCs w:val="28"/>
          <w:lang w:eastAsia="ru-RU"/>
        </w:rPr>
        <w:t xml:space="preserve"> причинять вред живым объектам;</w:t>
      </w:r>
    </w:p>
    <w:p w14:paraId="562F720F" w14:textId="77777777" w:rsidR="00690986" w:rsidRDefault="00690986" w:rsidP="00394BB6">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с удовольствием слушает музыку, подпевает, выполняет</w:t>
      </w:r>
      <w:r>
        <w:rPr>
          <w:rFonts w:eastAsia="Times New Roman" w:cs="Times New Roman"/>
          <w:color w:val="000000"/>
          <w:szCs w:val="28"/>
          <w:lang w:eastAsia="ru-RU"/>
        </w:rPr>
        <w:t xml:space="preserve"> простые танцевальные движения;</w:t>
      </w:r>
    </w:p>
    <w:p w14:paraId="2CA76375" w14:textId="77777777" w:rsidR="00690986" w:rsidRDefault="00690986" w:rsidP="00394BB6">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эмоционально откликается на красоту пр</w:t>
      </w:r>
      <w:r>
        <w:rPr>
          <w:rFonts w:eastAsia="Times New Roman" w:cs="Times New Roman"/>
          <w:color w:val="000000"/>
          <w:szCs w:val="28"/>
          <w:lang w:eastAsia="ru-RU"/>
        </w:rPr>
        <w:t>ироды и произведения искусства;</w:t>
      </w:r>
    </w:p>
    <w:p w14:paraId="0083AAEE" w14:textId="77777777" w:rsidR="00690986" w:rsidRDefault="00690986" w:rsidP="00394BB6">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w:t>
      </w:r>
      <w:r>
        <w:rPr>
          <w:rFonts w:eastAsia="Times New Roman" w:cs="Times New Roman"/>
          <w:color w:val="000000"/>
          <w:szCs w:val="28"/>
          <w:lang w:eastAsia="ru-RU"/>
        </w:rPr>
        <w:t>епит палочки, колечки, лепешки;</w:t>
      </w:r>
    </w:p>
    <w:p w14:paraId="567B7C9B" w14:textId="77777777" w:rsidR="00690986" w:rsidRDefault="00690986" w:rsidP="00394BB6">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активно действует с окружающими его предметами, знает названия, свойства и назначение многих предметов, находящи</w:t>
      </w:r>
      <w:r>
        <w:rPr>
          <w:rFonts w:eastAsia="Times New Roman" w:cs="Times New Roman"/>
          <w:color w:val="000000"/>
          <w:szCs w:val="28"/>
          <w:lang w:eastAsia="ru-RU"/>
        </w:rPr>
        <w:t>хся в его повседневном обиходе;</w:t>
      </w:r>
    </w:p>
    <w:p w14:paraId="28E58398" w14:textId="69F08918" w:rsidR="00E36DB2" w:rsidRDefault="00690986" w:rsidP="00394BB6">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lastRenderedPageBreak/>
        <w:t xml:space="preserve">- </w:t>
      </w:r>
      <w:r w:rsidR="00E36DB2" w:rsidRPr="000646B8">
        <w:rPr>
          <w:rFonts w:eastAsia="Times New Roman" w:cs="Times New Roman"/>
          <w:color w:val="000000"/>
          <w:szCs w:val="28"/>
          <w:lang w:eastAsia="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61C78E3C" w14:textId="77777777" w:rsidR="001D126B" w:rsidRPr="000646B8" w:rsidRDefault="001D126B" w:rsidP="00394BB6">
      <w:pPr>
        <w:pStyle w:val="a4"/>
        <w:tabs>
          <w:tab w:val="left" w:pos="0"/>
        </w:tabs>
        <w:spacing w:after="0"/>
        <w:ind w:left="0" w:right="14" w:firstLine="709"/>
        <w:jc w:val="both"/>
        <w:rPr>
          <w:rFonts w:eastAsia="Times New Roman" w:cs="Times New Roman"/>
          <w:color w:val="000000"/>
          <w:szCs w:val="28"/>
          <w:lang w:eastAsia="ru-RU"/>
        </w:rPr>
      </w:pPr>
    </w:p>
    <w:p w14:paraId="18F6E6A6" w14:textId="409440E3" w:rsidR="00E66E54" w:rsidRDefault="00E66E54" w:rsidP="00394BB6">
      <w:pPr>
        <w:tabs>
          <w:tab w:val="left" w:pos="0"/>
        </w:tabs>
        <w:spacing w:after="0"/>
        <w:ind w:right="14" w:firstLine="709"/>
        <w:jc w:val="both"/>
        <w:rPr>
          <w:rFonts w:eastAsia="Times New Roman" w:cs="Times New Roman"/>
          <w:b/>
          <w:i/>
          <w:szCs w:val="28"/>
          <w:lang w:eastAsia="ru-RU"/>
        </w:rPr>
      </w:pPr>
      <w:r>
        <w:rPr>
          <w:rFonts w:eastAsia="Times New Roman" w:cs="Times New Roman"/>
          <w:b/>
          <w:i/>
          <w:szCs w:val="28"/>
          <w:lang w:eastAsia="ru-RU"/>
        </w:rPr>
        <w:t xml:space="preserve">(ФОП ДО 15.3) </w:t>
      </w:r>
      <w:r w:rsidR="00E36DB2" w:rsidRPr="00E36DB2">
        <w:rPr>
          <w:rFonts w:eastAsia="Times New Roman" w:cs="Times New Roman"/>
          <w:b/>
          <w:i/>
          <w:szCs w:val="28"/>
          <w:lang w:eastAsia="ru-RU"/>
        </w:rPr>
        <w:t xml:space="preserve">Планируемые результаты в дошкольном возрасте </w:t>
      </w:r>
    </w:p>
    <w:p w14:paraId="07F62C39" w14:textId="59F74C7E" w:rsidR="00E36DB2" w:rsidRPr="00E36DB2" w:rsidRDefault="00E66E54" w:rsidP="00394BB6">
      <w:pPr>
        <w:tabs>
          <w:tab w:val="left" w:pos="0"/>
        </w:tabs>
        <w:spacing w:after="0"/>
        <w:ind w:right="14" w:firstLine="709"/>
        <w:jc w:val="both"/>
        <w:rPr>
          <w:rFonts w:eastAsia="Times New Roman" w:cs="Times New Roman"/>
          <w:b/>
          <w:i/>
          <w:szCs w:val="28"/>
          <w:lang w:eastAsia="ru-RU"/>
        </w:rPr>
      </w:pPr>
      <w:r>
        <w:rPr>
          <w:rFonts w:eastAsia="Times New Roman" w:cs="Times New Roman"/>
          <w:b/>
          <w:i/>
          <w:szCs w:val="28"/>
          <w:lang w:eastAsia="ru-RU"/>
        </w:rPr>
        <w:t>(ФОП ДО 15.3.1) к четырем годам</w:t>
      </w:r>
      <w:r w:rsidR="00E36DB2" w:rsidRPr="00E36DB2">
        <w:rPr>
          <w:rFonts w:eastAsia="Times New Roman" w:cs="Times New Roman"/>
          <w:b/>
          <w:i/>
          <w:szCs w:val="28"/>
          <w:lang w:eastAsia="ru-RU"/>
        </w:rPr>
        <w:t>:</w:t>
      </w:r>
    </w:p>
    <w:p w14:paraId="783DE626" w14:textId="77777777" w:rsidR="00394BB6" w:rsidRDefault="00394BB6" w:rsidP="00394BB6">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 xml:space="preserve">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14:paraId="4BC83A68" w14:textId="77777777" w:rsidR="00690986" w:rsidRDefault="00394BB6" w:rsidP="00394BB6">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w:t>
      </w:r>
    </w:p>
    <w:p w14:paraId="2A642B78" w14:textId="77777777" w:rsidR="00690986" w:rsidRDefault="00690986" w:rsidP="00394BB6">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w:t>
      </w:r>
      <w:r>
        <w:rPr>
          <w:rFonts w:eastAsia="Times New Roman" w:cs="Times New Roman"/>
          <w:color w:val="000000"/>
          <w:szCs w:val="28"/>
          <w:lang w:eastAsia="ru-RU"/>
        </w:rPr>
        <w:t>вижения в общем для всех темпе;</w:t>
      </w:r>
    </w:p>
    <w:p w14:paraId="4EE4F969" w14:textId="55E42B14" w:rsidR="00394BB6" w:rsidRDefault="00690986" w:rsidP="00394BB6">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 xml:space="preserve">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w:t>
      </w:r>
    </w:p>
    <w:p w14:paraId="0A0B3D8F" w14:textId="75B9E973" w:rsidR="00E36DB2" w:rsidRPr="000646B8" w:rsidRDefault="00394BB6" w:rsidP="00394BB6">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проявляет доверие к миру, положительно оценивает себя, говорит о себе в первом лице;</w:t>
      </w:r>
    </w:p>
    <w:p w14:paraId="455779AD" w14:textId="77777777" w:rsidR="00690986" w:rsidRDefault="00394BB6" w:rsidP="00394BB6">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откликается эмоционально на ярко выраженное состояние близких и сверстников по показу и побуждению взрослых; дружелюбно нас</w:t>
      </w:r>
      <w:r w:rsidR="00690986">
        <w:rPr>
          <w:rFonts w:eastAsia="Times New Roman" w:cs="Times New Roman"/>
          <w:color w:val="000000"/>
          <w:szCs w:val="28"/>
          <w:lang w:eastAsia="ru-RU"/>
        </w:rPr>
        <w:t>троен в отношении других детей;</w:t>
      </w:r>
    </w:p>
    <w:p w14:paraId="64EC2AE2" w14:textId="77777777" w:rsidR="00690986" w:rsidRDefault="00690986" w:rsidP="00394BB6">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 xml:space="preserve">ребёнок владеет элементарными нормами и правилами поведения, связанными с определенными разрешениями и запретами («можно», «нельзя»), демонстрирует </w:t>
      </w:r>
      <w:r w:rsidR="00E36DB2" w:rsidRPr="00E36DB2">
        <w:rPr>
          <w:noProof/>
          <w:lang w:eastAsia="ru-RU"/>
        </w:rPr>
        <w:drawing>
          <wp:inline distT="0" distB="0" distL="0" distR="0" wp14:anchorId="607B1B32" wp14:editId="6DCF26DA">
            <wp:extent cx="8255" cy="8255"/>
            <wp:effectExtent l="0" t="0" r="0" b="0"/>
            <wp:docPr id="17" name="Picture 18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7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E36DB2" w:rsidRPr="000646B8">
        <w:rPr>
          <w:rFonts w:eastAsia="Times New Roman" w:cs="Times New Roman"/>
          <w:color w:val="000000"/>
          <w:szCs w:val="28"/>
          <w:lang w:eastAsia="ru-RU"/>
        </w:rPr>
        <w:t>стремл</w:t>
      </w:r>
      <w:r>
        <w:rPr>
          <w:rFonts w:eastAsia="Times New Roman" w:cs="Times New Roman"/>
          <w:color w:val="000000"/>
          <w:szCs w:val="28"/>
          <w:lang w:eastAsia="ru-RU"/>
        </w:rPr>
        <w:t>ение к положительным поступкам;</w:t>
      </w:r>
    </w:p>
    <w:p w14:paraId="6E2BBC12" w14:textId="77777777" w:rsidR="00690986" w:rsidRDefault="00690986" w:rsidP="00394BB6">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 xml:space="preserve">ребёнок демонстрирует интерес к сверстникам в повседневном общении и бытовой деятельности, владеет элементарными средствами общения в процессе </w:t>
      </w:r>
      <w:r>
        <w:rPr>
          <w:rFonts w:eastAsia="Times New Roman" w:cs="Times New Roman"/>
          <w:color w:val="000000"/>
          <w:szCs w:val="28"/>
          <w:lang w:eastAsia="ru-RU"/>
        </w:rPr>
        <w:t>взаимодействия со сверстниками;</w:t>
      </w:r>
    </w:p>
    <w:p w14:paraId="3B5DCB57" w14:textId="77777777" w:rsidR="00690986" w:rsidRDefault="00690986" w:rsidP="00394BB6">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проявляет интерес к правилам безопасного поведения; осваивает безопасные способы обращения со знакомыми п</w:t>
      </w:r>
      <w:r>
        <w:rPr>
          <w:rFonts w:eastAsia="Times New Roman" w:cs="Times New Roman"/>
          <w:color w:val="000000"/>
          <w:szCs w:val="28"/>
          <w:lang w:eastAsia="ru-RU"/>
        </w:rPr>
        <w:t>редметами ближайшего окружения;</w:t>
      </w:r>
    </w:p>
    <w:p w14:paraId="11D6E1EA" w14:textId="77777777" w:rsidR="00690986" w:rsidRDefault="00690986" w:rsidP="00394BB6">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w:t>
      </w:r>
      <w:r>
        <w:rPr>
          <w:rFonts w:eastAsia="Times New Roman" w:cs="Times New Roman"/>
          <w:color w:val="000000"/>
          <w:szCs w:val="28"/>
          <w:lang w:eastAsia="ru-RU"/>
        </w:rPr>
        <w:t>оцессе совместной деятельности;</w:t>
      </w:r>
    </w:p>
    <w:p w14:paraId="43143E02" w14:textId="77777777" w:rsidR="00690986" w:rsidRDefault="00690986" w:rsidP="00394BB6">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педагог) рассказы из 3-4 предложений, пересказывает знакомые литературные произведения, использует р</w:t>
      </w:r>
      <w:r>
        <w:rPr>
          <w:rFonts w:eastAsia="Times New Roman" w:cs="Times New Roman"/>
          <w:color w:val="000000"/>
          <w:szCs w:val="28"/>
          <w:lang w:eastAsia="ru-RU"/>
        </w:rPr>
        <w:t>ечевые формы вежливого общения;</w:t>
      </w:r>
    </w:p>
    <w:p w14:paraId="4090C068" w14:textId="77777777" w:rsidR="00690986" w:rsidRDefault="00690986" w:rsidP="00394BB6">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lastRenderedPageBreak/>
        <w:t xml:space="preserve">- </w:t>
      </w:r>
      <w:r w:rsidR="00E36DB2" w:rsidRPr="000646B8">
        <w:rPr>
          <w:rFonts w:eastAsia="Times New Roman" w:cs="Times New Roman"/>
          <w:color w:val="000000"/>
          <w:szCs w:val="28"/>
          <w:lang w:eastAsia="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w:t>
      </w:r>
      <w:r>
        <w:rPr>
          <w:rFonts w:eastAsia="Times New Roman" w:cs="Times New Roman"/>
          <w:color w:val="000000"/>
          <w:szCs w:val="28"/>
          <w:lang w:eastAsia="ru-RU"/>
        </w:rPr>
        <w:t>моционально откликается на них;</w:t>
      </w:r>
    </w:p>
    <w:p w14:paraId="05D95326" w14:textId="77777777" w:rsidR="00690986" w:rsidRDefault="00690986" w:rsidP="00394BB6">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w:t>
      </w:r>
      <w:r>
        <w:rPr>
          <w:rFonts w:eastAsia="Times New Roman" w:cs="Times New Roman"/>
          <w:color w:val="000000"/>
          <w:szCs w:val="28"/>
          <w:lang w:eastAsia="ru-RU"/>
        </w:rPr>
        <w:t>ность в общении со сверстником;</w:t>
      </w:r>
    </w:p>
    <w:p w14:paraId="33CE8160" w14:textId="77777777" w:rsidR="00690986" w:rsidRDefault="00690986" w:rsidP="00394BB6">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совместно со взрослым пересказывает знакомые сказки, короткие стихи;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w:t>
      </w:r>
      <w:r>
        <w:rPr>
          <w:rFonts w:eastAsia="Times New Roman" w:cs="Times New Roman"/>
          <w:color w:val="000000"/>
          <w:szCs w:val="28"/>
          <w:lang w:eastAsia="ru-RU"/>
        </w:rPr>
        <w:t>ующего и проблемного характера;</w:t>
      </w:r>
    </w:p>
    <w:p w14:paraId="418B2C10" w14:textId="77777777" w:rsidR="00690986" w:rsidRDefault="00690986" w:rsidP="00394BB6">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w:t>
      </w:r>
      <w:r>
        <w:rPr>
          <w:rFonts w:eastAsia="Times New Roman" w:cs="Times New Roman"/>
          <w:color w:val="000000"/>
          <w:szCs w:val="28"/>
          <w:lang w:eastAsia="ru-RU"/>
        </w:rPr>
        <w:t>ты по этим характеристикам;</w:t>
      </w:r>
    </w:p>
    <w:p w14:paraId="6C4548ED" w14:textId="3E8BB32A" w:rsidR="00E36DB2" w:rsidRPr="000646B8" w:rsidRDefault="00690986" w:rsidP="00394BB6">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проявляет интерес к миру, к себе и окружающим людям;</w:t>
      </w:r>
    </w:p>
    <w:p w14:paraId="15ACBD7F" w14:textId="77777777" w:rsidR="00690986" w:rsidRDefault="00394BB6" w:rsidP="00394BB6">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знает об объектах ближайшего окружения: о родном населенном пункте, его названии, дост</w:t>
      </w:r>
      <w:r w:rsidR="00690986">
        <w:rPr>
          <w:rFonts w:eastAsia="Times New Roman" w:cs="Times New Roman"/>
          <w:color w:val="000000"/>
          <w:szCs w:val="28"/>
          <w:lang w:eastAsia="ru-RU"/>
        </w:rPr>
        <w:t>опримечательностях и традициях;</w:t>
      </w:r>
    </w:p>
    <w:p w14:paraId="0888FB1D" w14:textId="77777777" w:rsidR="00690986" w:rsidRDefault="00690986" w:rsidP="00394BB6">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w:t>
      </w:r>
      <w:r>
        <w:rPr>
          <w:rFonts w:eastAsia="Times New Roman" w:cs="Times New Roman"/>
          <w:color w:val="000000"/>
          <w:szCs w:val="28"/>
          <w:lang w:eastAsia="ru-RU"/>
        </w:rPr>
        <w:t>астениях, не причиняет им вред;</w:t>
      </w:r>
    </w:p>
    <w:p w14:paraId="51D6F4FB" w14:textId="77777777" w:rsidR="00690986" w:rsidRDefault="00690986" w:rsidP="00394BB6">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w:t>
      </w:r>
      <w:r>
        <w:rPr>
          <w:rFonts w:eastAsia="Times New Roman" w:cs="Times New Roman"/>
          <w:color w:val="000000"/>
          <w:szCs w:val="28"/>
          <w:lang w:eastAsia="ru-RU"/>
        </w:rPr>
        <w:t>ойки с последующим её анализом;</w:t>
      </w:r>
    </w:p>
    <w:p w14:paraId="50C207E1" w14:textId="77777777" w:rsidR="00690986" w:rsidRDefault="00690986" w:rsidP="00394BB6">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w:t>
      </w:r>
      <w:r>
        <w:rPr>
          <w:rFonts w:eastAsia="Times New Roman" w:cs="Times New Roman"/>
          <w:color w:val="000000"/>
          <w:szCs w:val="28"/>
          <w:lang w:eastAsia="ru-RU"/>
        </w:rPr>
        <w:t xml:space="preserve"> ритмы, передает их в движении;</w:t>
      </w:r>
    </w:p>
    <w:p w14:paraId="4FDD5645" w14:textId="77777777" w:rsidR="00690986" w:rsidRDefault="00690986" w:rsidP="00394BB6">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w:t>
      </w:r>
      <w:r>
        <w:rPr>
          <w:rFonts w:eastAsia="Times New Roman" w:cs="Times New Roman"/>
          <w:color w:val="000000"/>
          <w:szCs w:val="28"/>
          <w:lang w:eastAsia="ru-RU"/>
        </w:rPr>
        <w:t>й сюжет из нескольких эпизодов;</w:t>
      </w:r>
    </w:p>
    <w:p w14:paraId="390B8BDB" w14:textId="2B55FF35" w:rsidR="00E36DB2" w:rsidRDefault="00690986" w:rsidP="00394BB6">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3FA88863" w14:textId="77777777" w:rsidR="001D126B" w:rsidRPr="000646B8" w:rsidRDefault="001D126B" w:rsidP="00394BB6">
      <w:pPr>
        <w:pStyle w:val="a4"/>
        <w:tabs>
          <w:tab w:val="left" w:pos="0"/>
        </w:tabs>
        <w:spacing w:after="0"/>
        <w:ind w:left="0" w:right="14" w:firstLine="709"/>
        <w:jc w:val="both"/>
        <w:rPr>
          <w:rFonts w:eastAsia="Times New Roman" w:cs="Times New Roman"/>
          <w:color w:val="000000"/>
          <w:szCs w:val="28"/>
          <w:lang w:eastAsia="ru-RU"/>
        </w:rPr>
      </w:pPr>
    </w:p>
    <w:p w14:paraId="571B4F1F" w14:textId="77777777" w:rsidR="00E66E54" w:rsidRDefault="00E36DB2" w:rsidP="00394BB6">
      <w:pPr>
        <w:tabs>
          <w:tab w:val="left" w:pos="0"/>
        </w:tabs>
        <w:spacing w:after="0"/>
        <w:ind w:right="14" w:firstLine="709"/>
        <w:jc w:val="both"/>
        <w:rPr>
          <w:rFonts w:eastAsia="Times New Roman" w:cs="Times New Roman"/>
          <w:b/>
          <w:i/>
          <w:szCs w:val="28"/>
          <w:lang w:eastAsia="ru-RU"/>
        </w:rPr>
      </w:pPr>
      <w:r w:rsidRPr="00E36DB2">
        <w:rPr>
          <w:rFonts w:eastAsia="Times New Roman" w:cs="Times New Roman"/>
          <w:b/>
          <w:i/>
          <w:szCs w:val="28"/>
          <w:lang w:eastAsia="ru-RU"/>
        </w:rPr>
        <w:t xml:space="preserve">Планируемые результаты в дошкольном возрасте </w:t>
      </w:r>
    </w:p>
    <w:p w14:paraId="0B012FCC" w14:textId="6D26B228" w:rsidR="00E36DB2" w:rsidRPr="00E36DB2" w:rsidRDefault="00E4257A" w:rsidP="00394BB6">
      <w:pPr>
        <w:tabs>
          <w:tab w:val="left" w:pos="0"/>
        </w:tabs>
        <w:spacing w:after="0"/>
        <w:ind w:right="14" w:firstLine="709"/>
        <w:jc w:val="both"/>
        <w:rPr>
          <w:rFonts w:eastAsia="Times New Roman" w:cs="Times New Roman"/>
          <w:b/>
          <w:i/>
          <w:szCs w:val="28"/>
          <w:lang w:eastAsia="ru-RU"/>
        </w:rPr>
      </w:pPr>
      <w:r>
        <w:rPr>
          <w:rFonts w:eastAsia="Times New Roman" w:cs="Times New Roman"/>
          <w:b/>
          <w:i/>
          <w:szCs w:val="28"/>
          <w:lang w:eastAsia="ru-RU"/>
        </w:rPr>
        <w:t>(</w:t>
      </w:r>
      <w:r w:rsidR="00E66E54">
        <w:rPr>
          <w:rFonts w:eastAsia="Times New Roman" w:cs="Times New Roman"/>
          <w:b/>
          <w:i/>
          <w:szCs w:val="28"/>
          <w:lang w:eastAsia="ru-RU"/>
        </w:rPr>
        <w:t>ФОП ДО 15.3.2.) к пяти годам</w:t>
      </w:r>
      <w:r w:rsidR="00E36DB2" w:rsidRPr="00E36DB2">
        <w:rPr>
          <w:rFonts w:eastAsia="Times New Roman" w:cs="Times New Roman"/>
          <w:b/>
          <w:i/>
          <w:szCs w:val="28"/>
          <w:lang w:eastAsia="ru-RU"/>
        </w:rPr>
        <w:t>:</w:t>
      </w:r>
    </w:p>
    <w:p w14:paraId="4A777830" w14:textId="77777777" w:rsidR="00690986" w:rsidRDefault="00E36DB2" w:rsidP="00394BB6">
      <w:pPr>
        <w:pStyle w:val="a4"/>
        <w:tabs>
          <w:tab w:val="left" w:pos="0"/>
        </w:tabs>
        <w:spacing w:after="0"/>
        <w:ind w:left="0" w:right="14" w:firstLine="709"/>
        <w:jc w:val="both"/>
        <w:rPr>
          <w:rFonts w:eastAsia="Times New Roman" w:cs="Times New Roman"/>
          <w:color w:val="000000"/>
          <w:szCs w:val="28"/>
          <w:lang w:eastAsia="ru-RU"/>
        </w:rPr>
      </w:pPr>
      <w:r w:rsidRPr="00E36DB2">
        <w:rPr>
          <w:noProof/>
          <w:lang w:eastAsia="ru-RU"/>
        </w:rPr>
        <w:lastRenderedPageBreak/>
        <w:drawing>
          <wp:anchor distT="0" distB="0" distL="114300" distR="114300" simplePos="0" relativeHeight="251670528" behindDoc="0" locked="0" layoutInCell="1" allowOverlap="0" wp14:anchorId="3F12634B" wp14:editId="3F7815E1">
            <wp:simplePos x="0" y="0"/>
            <wp:positionH relativeFrom="page">
              <wp:posOffset>429895</wp:posOffset>
            </wp:positionH>
            <wp:positionV relativeFrom="page">
              <wp:posOffset>3350895</wp:posOffset>
            </wp:positionV>
            <wp:extent cx="8890" cy="8890"/>
            <wp:effectExtent l="0" t="0" r="0" b="0"/>
            <wp:wrapSquare wrapText="bothSides"/>
            <wp:docPr id="9" name="Picture 22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0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Pr="00E36DB2">
        <w:rPr>
          <w:noProof/>
          <w:lang w:eastAsia="ru-RU"/>
        </w:rPr>
        <w:drawing>
          <wp:anchor distT="0" distB="0" distL="114300" distR="114300" simplePos="0" relativeHeight="251671552" behindDoc="0" locked="0" layoutInCell="1" allowOverlap="0" wp14:anchorId="7CEC2636" wp14:editId="0A82DEC8">
            <wp:simplePos x="0" y="0"/>
            <wp:positionH relativeFrom="page">
              <wp:posOffset>7376160</wp:posOffset>
            </wp:positionH>
            <wp:positionV relativeFrom="page">
              <wp:posOffset>938530</wp:posOffset>
            </wp:positionV>
            <wp:extent cx="6350" cy="8890"/>
            <wp:effectExtent l="0" t="0" r="0" b="0"/>
            <wp:wrapSquare wrapText="bothSides"/>
            <wp:docPr id="10" name="Picture 24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6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14:sizeRelH relativeFrom="page">
              <wp14:pctWidth>0</wp14:pctWidth>
            </wp14:sizeRelH>
            <wp14:sizeRelV relativeFrom="page">
              <wp14:pctHeight>0</wp14:pctHeight>
            </wp14:sizeRelV>
          </wp:anchor>
        </w:drawing>
      </w:r>
      <w:r w:rsidR="00394BB6">
        <w:rPr>
          <w:rFonts w:eastAsia="Times New Roman" w:cs="Times New Roman"/>
          <w:color w:val="000000"/>
          <w:szCs w:val="28"/>
          <w:lang w:eastAsia="ru-RU"/>
        </w:rPr>
        <w:t xml:space="preserve">- </w:t>
      </w:r>
      <w:r w:rsidRPr="000646B8">
        <w:rPr>
          <w:rFonts w:eastAsia="Times New Roman" w:cs="Times New Roman"/>
          <w:color w:val="000000"/>
          <w:szCs w:val="28"/>
          <w:lang w:eastAsia="ru-RU"/>
        </w:rPr>
        <w:t xml:space="preserve">ребёнок проявляет интерес к разнообразным физическим упражнениям, </w:t>
      </w:r>
      <w:r w:rsidRPr="00E36DB2">
        <w:rPr>
          <w:noProof/>
          <w:lang w:eastAsia="ru-RU"/>
        </w:rPr>
        <w:drawing>
          <wp:inline distT="0" distB="0" distL="0" distR="0" wp14:anchorId="59A94731" wp14:editId="4E1D06E8">
            <wp:extent cx="8255" cy="8255"/>
            <wp:effectExtent l="0" t="0" r="0" b="0"/>
            <wp:docPr id="18" name="Picture 20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3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0646B8">
        <w:rPr>
          <w:rFonts w:eastAsia="Times New Roman" w:cs="Times New Roman"/>
          <w:color w:val="000000"/>
          <w:szCs w:val="28"/>
          <w:lang w:eastAsia="ru-RU"/>
        </w:rPr>
        <w:t>действиям с физкультурными пособиями, настойчивость для достижения результата, испытывает потребность в двигатель</w:t>
      </w:r>
      <w:r w:rsidR="00690986">
        <w:rPr>
          <w:rFonts w:eastAsia="Times New Roman" w:cs="Times New Roman"/>
          <w:color w:val="000000"/>
          <w:szCs w:val="28"/>
          <w:lang w:eastAsia="ru-RU"/>
        </w:rPr>
        <w:t>ной активности;</w:t>
      </w:r>
    </w:p>
    <w:p w14:paraId="63276A70" w14:textId="77777777" w:rsidR="00690986" w:rsidRDefault="00690986" w:rsidP="00394BB6">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 xml:space="preserve">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w:t>
      </w:r>
      <w:r>
        <w:rPr>
          <w:rFonts w:eastAsia="Times New Roman" w:cs="Times New Roman"/>
          <w:color w:val="000000"/>
          <w:szCs w:val="28"/>
          <w:lang w:eastAsia="ru-RU"/>
        </w:rPr>
        <w:t>в самостоятельную деятельность;</w:t>
      </w:r>
    </w:p>
    <w:p w14:paraId="2D3B5EEC" w14:textId="77777777" w:rsidR="00690986" w:rsidRDefault="00690986" w:rsidP="00394BB6">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стремится узнать о правилах здорового образа жизни, готов элементарно охарактеризовать свое самочувствие, привлечь внимание взро</w:t>
      </w:r>
      <w:r>
        <w:rPr>
          <w:rFonts w:eastAsia="Times New Roman" w:cs="Times New Roman"/>
          <w:color w:val="000000"/>
          <w:szCs w:val="28"/>
          <w:lang w:eastAsia="ru-RU"/>
        </w:rPr>
        <w:t>слого в случае недомогания;</w:t>
      </w:r>
    </w:p>
    <w:p w14:paraId="4793536A" w14:textId="19A65230" w:rsidR="00E36DB2" w:rsidRPr="000646B8" w:rsidRDefault="00690986" w:rsidP="00394BB6">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стремится к самостоятельному осуществлению процессов личной гигиены, их правильной организации;</w:t>
      </w:r>
    </w:p>
    <w:p w14:paraId="4896FEEF" w14:textId="77777777" w:rsidR="004B31C8" w:rsidRDefault="004B31C8" w:rsidP="004B31C8">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ребёнок без напоминания взрослого здоровается и прощается, го</w:t>
      </w:r>
      <w:r>
        <w:rPr>
          <w:rFonts w:eastAsia="Times New Roman" w:cs="Times New Roman"/>
          <w:color w:val="000000"/>
          <w:szCs w:val="28"/>
          <w:lang w:eastAsia="ru-RU"/>
        </w:rPr>
        <w:t>ворит «спасибо» и «пожалуйста»;</w:t>
      </w:r>
    </w:p>
    <w:p w14:paraId="18790D9C" w14:textId="77777777" w:rsidR="004B31C8" w:rsidRDefault="004B31C8" w:rsidP="004B31C8">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 xml:space="preserve">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14:paraId="0E33A8D9" w14:textId="77777777" w:rsidR="004B31C8" w:rsidRDefault="004B31C8" w:rsidP="004B31C8">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 xml:space="preserve">ребёнок познает правила безопасного поведения и стремится их </w:t>
      </w:r>
      <w:r>
        <w:rPr>
          <w:rFonts w:eastAsia="Times New Roman" w:cs="Times New Roman"/>
          <w:color w:val="000000"/>
          <w:szCs w:val="28"/>
          <w:lang w:eastAsia="ru-RU"/>
        </w:rPr>
        <w:t>выполнять в повседневной жизни;</w:t>
      </w:r>
    </w:p>
    <w:p w14:paraId="181252E6" w14:textId="77777777" w:rsidR="004B31C8" w:rsidRDefault="004B31C8" w:rsidP="004B31C8">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са</w:t>
      </w:r>
      <w:r>
        <w:rPr>
          <w:rFonts w:eastAsia="Times New Roman" w:cs="Times New Roman"/>
          <w:color w:val="000000"/>
          <w:szCs w:val="28"/>
          <w:lang w:eastAsia="ru-RU"/>
        </w:rPr>
        <w:t>мостоятелен в самообслуживании;</w:t>
      </w:r>
    </w:p>
    <w:p w14:paraId="4037F3B9" w14:textId="77777777" w:rsidR="004B31C8" w:rsidRDefault="004B31C8" w:rsidP="004B31C8">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проявляет познавательный интерес к труду взрослых, профессиям, технике; отражает эти представления в играх</w:t>
      </w:r>
      <w:r>
        <w:rPr>
          <w:rFonts w:eastAsia="Times New Roman" w:cs="Times New Roman"/>
          <w:color w:val="000000"/>
          <w:szCs w:val="28"/>
          <w:lang w:eastAsia="ru-RU"/>
        </w:rPr>
        <w:t>;</w:t>
      </w:r>
    </w:p>
    <w:p w14:paraId="68A70185" w14:textId="77777777" w:rsidR="004B31C8" w:rsidRDefault="004B31C8" w:rsidP="004B31C8">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стремится к выполнению трудовых обязанностей, охотно включается в совместный труд</w:t>
      </w:r>
      <w:r>
        <w:rPr>
          <w:rFonts w:eastAsia="Times New Roman" w:cs="Times New Roman"/>
          <w:color w:val="000000"/>
          <w:szCs w:val="28"/>
          <w:lang w:eastAsia="ru-RU"/>
        </w:rPr>
        <w:t xml:space="preserve"> со взрослыми или сверстниками;</w:t>
      </w:r>
    </w:p>
    <w:p w14:paraId="39A3A6DB" w14:textId="77777777" w:rsidR="004B31C8" w:rsidRDefault="004B31C8" w:rsidP="004B31C8">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инициативен в разговоре, использует разные типы реплик и простые формы объяснительной речи, речевые контакты становятся более</w:t>
      </w:r>
      <w:r>
        <w:rPr>
          <w:rFonts w:eastAsia="Times New Roman" w:cs="Times New Roman"/>
          <w:color w:val="000000"/>
          <w:szCs w:val="28"/>
          <w:lang w:eastAsia="ru-RU"/>
        </w:rPr>
        <w:t xml:space="preserve"> длительными и активными;</w:t>
      </w:r>
    </w:p>
    <w:p w14:paraId="4B3562ED" w14:textId="77777777" w:rsidR="004B31C8" w:rsidRDefault="004B31C8" w:rsidP="004B31C8">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большинство звуков произносит правильно, пользуется средствами эмоционал</w:t>
      </w:r>
      <w:r>
        <w:rPr>
          <w:rFonts w:eastAsia="Times New Roman" w:cs="Times New Roman"/>
          <w:color w:val="000000"/>
          <w:szCs w:val="28"/>
          <w:lang w:eastAsia="ru-RU"/>
        </w:rPr>
        <w:t>ьной и речевой выразительности;</w:t>
      </w:r>
    </w:p>
    <w:p w14:paraId="6EE82B8B" w14:textId="77777777" w:rsidR="004B31C8" w:rsidRDefault="004B31C8" w:rsidP="004B31C8">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самостоятельно пересказывает знакомые сказки, с небольшой помощью взрослого составляет описательные рассказы и</w:t>
      </w:r>
      <w:r>
        <w:rPr>
          <w:rFonts w:eastAsia="Times New Roman" w:cs="Times New Roman"/>
          <w:color w:val="000000"/>
          <w:szCs w:val="28"/>
          <w:lang w:eastAsia="ru-RU"/>
        </w:rPr>
        <w:t xml:space="preserve"> загадки;</w:t>
      </w:r>
    </w:p>
    <w:p w14:paraId="496D990E" w14:textId="77777777" w:rsidR="004B31C8" w:rsidRDefault="004B31C8" w:rsidP="004B31C8">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проявляет словотворчество, интерес к языку, с интересом слушает литературн</w:t>
      </w:r>
      <w:r>
        <w:rPr>
          <w:rFonts w:eastAsia="Times New Roman" w:cs="Times New Roman"/>
          <w:color w:val="000000"/>
          <w:szCs w:val="28"/>
          <w:lang w:eastAsia="ru-RU"/>
        </w:rPr>
        <w:t>ые тексты, воспроизводит текст;</w:t>
      </w:r>
    </w:p>
    <w:p w14:paraId="4F77F702" w14:textId="77777777" w:rsidR="004B31C8" w:rsidRDefault="004B31C8" w:rsidP="004B31C8">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способен рассказать о предмете, его назначении и особенностях, о том, как он был создан; 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w:t>
      </w:r>
      <w:r>
        <w:rPr>
          <w:rFonts w:eastAsia="Times New Roman" w:cs="Times New Roman"/>
          <w:color w:val="000000"/>
          <w:szCs w:val="28"/>
          <w:lang w:eastAsia="ru-RU"/>
        </w:rPr>
        <w:t>ктивностью и любознательностью;</w:t>
      </w:r>
    </w:p>
    <w:p w14:paraId="3D19B38D" w14:textId="77777777" w:rsidR="004B31C8" w:rsidRDefault="004B31C8" w:rsidP="004B31C8">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lastRenderedPageBreak/>
        <w:t xml:space="preserve">- </w:t>
      </w:r>
      <w:r w:rsidR="00E36DB2" w:rsidRPr="000646B8">
        <w:rPr>
          <w:rFonts w:eastAsia="Times New Roman" w:cs="Times New Roman"/>
          <w:color w:val="000000"/>
          <w:szCs w:val="28"/>
          <w:lang w:eastAsia="ru-RU"/>
        </w:rPr>
        <w:t xml:space="preserve">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14:paraId="5A65D887" w14:textId="77777777" w:rsidR="004B31C8" w:rsidRDefault="004B31C8" w:rsidP="004B31C8">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 xml:space="preserve">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14:paraId="28100389" w14:textId="77777777" w:rsidR="004B31C8" w:rsidRDefault="004B31C8" w:rsidP="004B31C8">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w:t>
      </w:r>
      <w:r>
        <w:rPr>
          <w:rFonts w:eastAsia="Times New Roman" w:cs="Times New Roman"/>
          <w:color w:val="000000"/>
          <w:szCs w:val="28"/>
          <w:lang w:eastAsia="ru-RU"/>
        </w:rPr>
        <w:t>ицы, некоторых памятных местах;</w:t>
      </w:r>
    </w:p>
    <w:p w14:paraId="5F98B10B" w14:textId="77777777" w:rsidR="004B31C8" w:rsidRDefault="004B31C8" w:rsidP="004B31C8">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w:t>
      </w:r>
      <w:r>
        <w:rPr>
          <w:rFonts w:eastAsia="Times New Roman" w:cs="Times New Roman"/>
          <w:color w:val="000000"/>
          <w:szCs w:val="28"/>
          <w:lang w:eastAsia="ru-RU"/>
        </w:rPr>
        <w:t>тениями и животными, беречь их;</w:t>
      </w:r>
    </w:p>
    <w:p w14:paraId="3B5303AC" w14:textId="77777777" w:rsidR="004B31C8" w:rsidRDefault="004B31C8" w:rsidP="004B31C8">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w:t>
      </w:r>
      <w:r>
        <w:rPr>
          <w:rFonts w:eastAsia="Times New Roman" w:cs="Times New Roman"/>
          <w:color w:val="000000"/>
          <w:szCs w:val="28"/>
          <w:lang w:eastAsia="ru-RU"/>
        </w:rPr>
        <w:t>ия окружающей действительности;</w:t>
      </w:r>
    </w:p>
    <w:p w14:paraId="4C0D10F5" w14:textId="77777777" w:rsidR="004B31C8" w:rsidRDefault="004B31C8" w:rsidP="004B31C8">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проявляет интерес к различным видам искусства, эмоционально откликается на отраженные в произведениях искусст</w:t>
      </w:r>
      <w:r>
        <w:rPr>
          <w:rFonts w:eastAsia="Times New Roman" w:cs="Times New Roman"/>
          <w:color w:val="000000"/>
          <w:szCs w:val="28"/>
          <w:lang w:eastAsia="ru-RU"/>
        </w:rPr>
        <w:t>ва действия, поступки, события;</w:t>
      </w:r>
    </w:p>
    <w:p w14:paraId="0A66B8F7" w14:textId="77777777" w:rsidR="004B31C8" w:rsidRDefault="004B31C8" w:rsidP="004B31C8">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проявляет себя в разных видах музыкальной, изобразительной, театрализованной деятельности, используя выразитель</w:t>
      </w:r>
      <w:r>
        <w:rPr>
          <w:rFonts w:eastAsia="Times New Roman" w:cs="Times New Roman"/>
          <w:color w:val="000000"/>
          <w:szCs w:val="28"/>
          <w:lang w:eastAsia="ru-RU"/>
        </w:rPr>
        <w:t>ные и изобразительные средства;</w:t>
      </w:r>
    </w:p>
    <w:p w14:paraId="2A028997" w14:textId="77777777" w:rsidR="004B31C8" w:rsidRDefault="004B31C8" w:rsidP="004B31C8">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w:t>
      </w:r>
      <w:r>
        <w:rPr>
          <w:rFonts w:eastAsia="Times New Roman" w:cs="Times New Roman"/>
          <w:color w:val="000000"/>
          <w:szCs w:val="28"/>
          <w:lang w:eastAsia="ru-RU"/>
        </w:rPr>
        <w:t>ьтурно-досуговой деятельности);</w:t>
      </w:r>
    </w:p>
    <w:p w14:paraId="39BDBDE9" w14:textId="77777777" w:rsidR="004B31C8" w:rsidRDefault="004B31C8" w:rsidP="004B31C8">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создает изображения и постройки в соответствии с темой, используя разнообразные материалы, владеет технически</w:t>
      </w:r>
      <w:r>
        <w:rPr>
          <w:rFonts w:eastAsia="Times New Roman" w:cs="Times New Roman"/>
          <w:color w:val="000000"/>
          <w:szCs w:val="28"/>
          <w:lang w:eastAsia="ru-RU"/>
        </w:rPr>
        <w:t>ми и изобразительными умениями;</w:t>
      </w:r>
    </w:p>
    <w:p w14:paraId="7A39CD9E" w14:textId="77777777" w:rsidR="004B31C8" w:rsidRDefault="004B31C8" w:rsidP="004B31C8">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w:t>
      </w:r>
      <w:r>
        <w:rPr>
          <w:rFonts w:eastAsia="Times New Roman" w:cs="Times New Roman"/>
          <w:color w:val="000000"/>
          <w:szCs w:val="28"/>
          <w:lang w:eastAsia="ru-RU"/>
        </w:rPr>
        <w:t xml:space="preserve"> в создании игровой обстановки;</w:t>
      </w:r>
    </w:p>
    <w:p w14:paraId="79F3ED16" w14:textId="01BB6E55" w:rsidR="00E36DB2" w:rsidRDefault="004B31C8" w:rsidP="004B31C8">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3F8509B8" w14:textId="77777777" w:rsidR="001D126B" w:rsidRPr="000646B8" w:rsidRDefault="001D126B" w:rsidP="004B31C8">
      <w:pPr>
        <w:pStyle w:val="a4"/>
        <w:tabs>
          <w:tab w:val="left" w:pos="0"/>
        </w:tabs>
        <w:spacing w:after="0"/>
        <w:ind w:left="0" w:right="14" w:firstLine="709"/>
        <w:jc w:val="both"/>
        <w:rPr>
          <w:rFonts w:eastAsia="Times New Roman" w:cs="Times New Roman"/>
          <w:color w:val="000000"/>
          <w:szCs w:val="28"/>
          <w:lang w:eastAsia="ru-RU"/>
        </w:rPr>
      </w:pPr>
    </w:p>
    <w:p w14:paraId="77506FFA" w14:textId="77777777" w:rsidR="00E4257A" w:rsidRDefault="00E36DB2" w:rsidP="004B31C8">
      <w:pPr>
        <w:spacing w:after="0"/>
        <w:ind w:right="14" w:firstLine="709"/>
        <w:jc w:val="both"/>
        <w:rPr>
          <w:rFonts w:eastAsia="Times New Roman" w:cs="Times New Roman"/>
          <w:b/>
          <w:i/>
          <w:szCs w:val="28"/>
          <w:lang w:eastAsia="ru-RU"/>
        </w:rPr>
      </w:pPr>
      <w:r w:rsidRPr="00E36DB2">
        <w:rPr>
          <w:rFonts w:eastAsia="Times New Roman" w:cs="Times New Roman"/>
          <w:b/>
          <w:i/>
          <w:szCs w:val="28"/>
          <w:lang w:eastAsia="ru-RU"/>
        </w:rPr>
        <w:t>Планируемые ре</w:t>
      </w:r>
      <w:r w:rsidR="00E4257A">
        <w:rPr>
          <w:rFonts w:eastAsia="Times New Roman" w:cs="Times New Roman"/>
          <w:b/>
          <w:i/>
          <w:szCs w:val="28"/>
          <w:lang w:eastAsia="ru-RU"/>
        </w:rPr>
        <w:t xml:space="preserve">зультаты в дошкольном возрасте </w:t>
      </w:r>
    </w:p>
    <w:p w14:paraId="1DDB4E32" w14:textId="74660190" w:rsidR="00E36DB2" w:rsidRPr="00E36DB2" w:rsidRDefault="00E4257A" w:rsidP="004B31C8">
      <w:pPr>
        <w:spacing w:after="0"/>
        <w:ind w:right="14" w:firstLine="709"/>
        <w:jc w:val="both"/>
        <w:rPr>
          <w:rFonts w:eastAsia="Times New Roman" w:cs="Times New Roman"/>
          <w:b/>
          <w:i/>
          <w:szCs w:val="28"/>
          <w:lang w:eastAsia="ru-RU"/>
        </w:rPr>
      </w:pPr>
      <w:r>
        <w:rPr>
          <w:rFonts w:eastAsia="Times New Roman" w:cs="Times New Roman"/>
          <w:b/>
          <w:i/>
          <w:szCs w:val="28"/>
          <w:lang w:eastAsia="ru-RU"/>
        </w:rPr>
        <w:t>(ФОП ДО 15.3.3.) к шести годам</w:t>
      </w:r>
      <w:r w:rsidR="00E36DB2" w:rsidRPr="00E36DB2">
        <w:rPr>
          <w:rFonts w:eastAsia="Times New Roman" w:cs="Times New Roman"/>
          <w:b/>
          <w:i/>
          <w:szCs w:val="28"/>
          <w:lang w:eastAsia="ru-RU"/>
        </w:rPr>
        <w:t>:</w:t>
      </w:r>
    </w:p>
    <w:p w14:paraId="0153888B" w14:textId="615A4BDA" w:rsidR="00E36DB2" w:rsidRPr="000646B8" w:rsidRDefault="004B31C8" w:rsidP="004B31C8">
      <w:pPr>
        <w:pStyle w:val="a4"/>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lastRenderedPageBreak/>
        <w:t xml:space="preserve">- </w:t>
      </w:r>
      <w:r w:rsidR="00E36DB2" w:rsidRPr="000646B8">
        <w:rPr>
          <w:rFonts w:eastAsia="Times New Roman" w:cs="Times New Roman"/>
          <w:color w:val="000000"/>
          <w:szCs w:val="28"/>
          <w:lang w:eastAsia="ru-RU"/>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5ECC47EF" w14:textId="77777777" w:rsidR="004B31C8" w:rsidRDefault="004B31C8" w:rsidP="004B31C8">
      <w:pPr>
        <w:pStyle w:val="a4"/>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w:t>
      </w:r>
      <w:r>
        <w:rPr>
          <w:rFonts w:eastAsia="Times New Roman" w:cs="Times New Roman"/>
          <w:color w:val="000000"/>
          <w:szCs w:val="28"/>
          <w:lang w:eastAsia="ru-RU"/>
        </w:rPr>
        <w:t>бинаций из знакомых упражнений;</w:t>
      </w:r>
    </w:p>
    <w:p w14:paraId="440AD549" w14:textId="77777777" w:rsidR="006C5392" w:rsidRDefault="004B31C8" w:rsidP="004B31C8">
      <w:pPr>
        <w:pStyle w:val="a4"/>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проявляет доступный возрасту самоконтроль, способен привлечь внимание других детей и организовать знакомую подвижн</w:t>
      </w:r>
      <w:r w:rsidR="006C5392">
        <w:rPr>
          <w:rFonts w:eastAsia="Times New Roman" w:cs="Times New Roman"/>
          <w:color w:val="000000"/>
          <w:szCs w:val="28"/>
          <w:lang w:eastAsia="ru-RU"/>
        </w:rPr>
        <w:t>ую игру;</w:t>
      </w:r>
    </w:p>
    <w:p w14:paraId="220BC565" w14:textId="77777777" w:rsidR="006C5392" w:rsidRDefault="006C5392" w:rsidP="004B31C8">
      <w:pPr>
        <w:pStyle w:val="a4"/>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проявляет духовно-нравственные качества и основы патриотизма в процессе ознакомления с видами спорта и дости</w:t>
      </w:r>
      <w:r>
        <w:rPr>
          <w:rFonts w:eastAsia="Times New Roman" w:cs="Times New Roman"/>
          <w:color w:val="000000"/>
          <w:szCs w:val="28"/>
          <w:lang w:eastAsia="ru-RU"/>
        </w:rPr>
        <w:t>жениями российских спортсменов;</w:t>
      </w:r>
    </w:p>
    <w:p w14:paraId="23EEC420" w14:textId="77777777" w:rsidR="006C5392" w:rsidRDefault="006C5392" w:rsidP="004B31C8">
      <w:pPr>
        <w:pStyle w:val="a4"/>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 xml:space="preserve">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w:t>
      </w:r>
      <w:r>
        <w:rPr>
          <w:rFonts w:eastAsia="Times New Roman" w:cs="Times New Roman"/>
          <w:color w:val="000000"/>
          <w:szCs w:val="28"/>
          <w:lang w:eastAsia="ru-RU"/>
        </w:rPr>
        <w:t>здоровья и здоровья окружающих;</w:t>
      </w:r>
    </w:p>
    <w:p w14:paraId="7F885B62" w14:textId="77777777" w:rsidR="006C5392" w:rsidRDefault="006C5392" w:rsidP="004B31C8">
      <w:pPr>
        <w:pStyle w:val="a4"/>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w:t>
      </w:r>
      <w:r>
        <w:rPr>
          <w:rFonts w:eastAsia="Times New Roman" w:cs="Times New Roman"/>
          <w:color w:val="000000"/>
          <w:szCs w:val="28"/>
          <w:lang w:eastAsia="ru-RU"/>
        </w:rPr>
        <w:t>нтересуется жизнью семьи и ДОО;</w:t>
      </w:r>
    </w:p>
    <w:p w14:paraId="548B0529" w14:textId="77777777" w:rsidR="006C5392" w:rsidRDefault="006C5392" w:rsidP="004B31C8">
      <w:pPr>
        <w:pStyle w:val="a4"/>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545FD58D" w14:textId="77777777" w:rsidR="006C5392" w:rsidRDefault="006C5392" w:rsidP="004B31C8">
      <w:pPr>
        <w:pStyle w:val="a4"/>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w:t>
      </w:r>
      <w:r>
        <w:rPr>
          <w:rFonts w:eastAsia="Times New Roman" w:cs="Times New Roman"/>
          <w:color w:val="000000"/>
          <w:szCs w:val="28"/>
          <w:lang w:eastAsia="ru-RU"/>
        </w:rPr>
        <w:t xml:space="preserve"> повседневного и ручного труда;</w:t>
      </w:r>
    </w:p>
    <w:p w14:paraId="7F32AA28" w14:textId="77777777" w:rsidR="006C5392" w:rsidRDefault="006C5392" w:rsidP="004B31C8">
      <w:pPr>
        <w:pStyle w:val="a4"/>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 xml:space="preserve">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14:paraId="42E36C57" w14:textId="77777777" w:rsidR="006C5392" w:rsidRDefault="006C5392" w:rsidP="004B31C8">
      <w:pPr>
        <w:pStyle w:val="a4"/>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w:t>
      </w:r>
      <w:r>
        <w:rPr>
          <w:rFonts w:eastAsia="Times New Roman" w:cs="Times New Roman"/>
          <w:color w:val="000000"/>
          <w:szCs w:val="28"/>
          <w:lang w:eastAsia="ru-RU"/>
        </w:rPr>
        <w:t>собен к произвольным действиям;</w:t>
      </w:r>
    </w:p>
    <w:p w14:paraId="6120A0AF" w14:textId="4A832A16" w:rsidR="006C5392" w:rsidRDefault="006C5392" w:rsidP="004B31C8">
      <w:pPr>
        <w:pStyle w:val="a4"/>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 xml:space="preserve">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w:t>
      </w:r>
      <w:r w:rsidR="00E36DB2" w:rsidRPr="000646B8">
        <w:rPr>
          <w:rFonts w:eastAsia="Times New Roman" w:cs="Times New Roman"/>
          <w:color w:val="000000"/>
          <w:szCs w:val="28"/>
          <w:lang w:eastAsia="ru-RU"/>
        </w:rPr>
        <w:lastRenderedPageBreak/>
        <w:t>пересказывает рассказы и сказки, проявляет избирательное отношение к произведениям</w:t>
      </w:r>
      <w:r>
        <w:rPr>
          <w:rFonts w:eastAsia="Times New Roman" w:cs="Times New Roman"/>
          <w:color w:val="000000"/>
          <w:szCs w:val="28"/>
          <w:lang w:eastAsia="ru-RU"/>
        </w:rPr>
        <w:t xml:space="preserve"> определенной тематики и жанра;</w:t>
      </w:r>
    </w:p>
    <w:p w14:paraId="0274E8D5" w14:textId="77777777" w:rsidR="006C5392" w:rsidRDefault="006C5392" w:rsidP="004B31C8">
      <w:pPr>
        <w:pStyle w:val="a4"/>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w:t>
      </w:r>
      <w:r>
        <w:rPr>
          <w:rFonts w:eastAsia="Times New Roman" w:cs="Times New Roman"/>
          <w:color w:val="000000"/>
          <w:szCs w:val="28"/>
          <w:lang w:eastAsia="ru-RU"/>
        </w:rPr>
        <w:t>м, предметном и природном мире;</w:t>
      </w:r>
    </w:p>
    <w:p w14:paraId="76DBACDF" w14:textId="77777777" w:rsidR="006C5392" w:rsidRDefault="006C5392" w:rsidP="004B31C8">
      <w:pPr>
        <w:pStyle w:val="a4"/>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 xml:space="preserve">ребёнок устанавливает закономерности причинно-следственного характера, приводит логические высказывания; проявляет любознательность; </w:t>
      </w:r>
    </w:p>
    <w:p w14:paraId="0ED9680F" w14:textId="34C569A8" w:rsidR="006C5392" w:rsidRDefault="006C5392" w:rsidP="004B31C8">
      <w:pPr>
        <w:pStyle w:val="a4"/>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w:t>
      </w:r>
      <w:r>
        <w:rPr>
          <w:rFonts w:eastAsia="Times New Roman" w:cs="Times New Roman"/>
          <w:color w:val="000000"/>
          <w:szCs w:val="28"/>
          <w:lang w:eastAsia="ru-RU"/>
        </w:rPr>
        <w:t>овкой в пространстве и времени;</w:t>
      </w:r>
    </w:p>
    <w:p w14:paraId="21587C55" w14:textId="77777777" w:rsidR="006C5392" w:rsidRDefault="006C5392" w:rsidP="004B31C8">
      <w:pPr>
        <w:pStyle w:val="a4"/>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 xml:space="preserve">ребёнок знает о цифровых средствах познания окружающей действительности, использует некоторые из них, придерживаясь правил </w:t>
      </w:r>
      <w:r>
        <w:rPr>
          <w:rFonts w:eastAsia="Times New Roman" w:cs="Times New Roman"/>
          <w:color w:val="000000"/>
          <w:szCs w:val="28"/>
          <w:lang w:eastAsia="ru-RU"/>
        </w:rPr>
        <w:t>безопасного обращения с ними;</w:t>
      </w:r>
    </w:p>
    <w:p w14:paraId="66C607EB" w14:textId="77777777" w:rsidR="006C5392" w:rsidRDefault="006C5392" w:rsidP="004B31C8">
      <w:pPr>
        <w:pStyle w:val="a4"/>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w:t>
      </w:r>
      <w:r>
        <w:rPr>
          <w:rFonts w:eastAsia="Times New Roman" w:cs="Times New Roman"/>
          <w:color w:val="000000"/>
          <w:szCs w:val="28"/>
          <w:lang w:eastAsia="ru-RU"/>
        </w:rPr>
        <w:t>ны, её государственные символы;</w:t>
      </w:r>
    </w:p>
    <w:p w14:paraId="49F56FD5" w14:textId="77777777" w:rsidR="00D05A26" w:rsidRDefault="006C5392" w:rsidP="004B31C8">
      <w:pPr>
        <w:pStyle w:val="a4"/>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w:t>
      </w:r>
      <w:r w:rsidR="00D05A26">
        <w:rPr>
          <w:rFonts w:eastAsia="Times New Roman" w:cs="Times New Roman"/>
          <w:color w:val="000000"/>
          <w:szCs w:val="28"/>
          <w:lang w:eastAsia="ru-RU"/>
        </w:rPr>
        <w:t>тными, бережно относится к ним;</w:t>
      </w:r>
    </w:p>
    <w:p w14:paraId="08FD8CFE" w14:textId="77777777" w:rsidR="00D05A26" w:rsidRDefault="00D05A26" w:rsidP="004B31C8">
      <w:pPr>
        <w:pStyle w:val="a4"/>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w:t>
      </w:r>
      <w:r>
        <w:rPr>
          <w:rFonts w:eastAsia="Times New Roman" w:cs="Times New Roman"/>
          <w:color w:val="000000"/>
          <w:szCs w:val="28"/>
          <w:lang w:eastAsia="ru-RU"/>
        </w:rPr>
        <w:t>ственно-творческие способности;</w:t>
      </w:r>
    </w:p>
    <w:p w14:paraId="0527DDEE" w14:textId="77777777" w:rsidR="00D05A26" w:rsidRDefault="00D05A26" w:rsidP="004B31C8">
      <w:pPr>
        <w:pStyle w:val="a4"/>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принимает активное участие в праздничных программах и их подготовке; взаимодействует со всеми участниками к</w:t>
      </w:r>
      <w:r>
        <w:rPr>
          <w:rFonts w:eastAsia="Times New Roman" w:cs="Times New Roman"/>
          <w:color w:val="000000"/>
          <w:szCs w:val="28"/>
          <w:lang w:eastAsia="ru-RU"/>
        </w:rPr>
        <w:t>ультурно-досуговых мероприятий;</w:t>
      </w:r>
    </w:p>
    <w:p w14:paraId="41C5AFAC" w14:textId="77777777" w:rsidR="00D05A26" w:rsidRDefault="00D05A26" w:rsidP="004B31C8">
      <w:pPr>
        <w:pStyle w:val="a4"/>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w:t>
      </w:r>
      <w:r>
        <w:rPr>
          <w:rFonts w:eastAsia="Times New Roman" w:cs="Times New Roman"/>
          <w:color w:val="000000"/>
          <w:szCs w:val="28"/>
          <w:lang w:eastAsia="ru-RU"/>
        </w:rPr>
        <w:t>льзует разнообразные материалы;</w:t>
      </w:r>
    </w:p>
    <w:p w14:paraId="6B91F8B3" w14:textId="58624A52" w:rsidR="00D070C9" w:rsidRDefault="00D05A26" w:rsidP="004B31C8">
      <w:pPr>
        <w:pStyle w:val="a4"/>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1E371755" w14:textId="4DC9FE5C" w:rsidR="00E36DB2" w:rsidRDefault="00D05A26" w:rsidP="004B31C8">
      <w:pPr>
        <w:pStyle w:val="a4"/>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D070C9">
        <w:rPr>
          <w:rFonts w:eastAsia="Times New Roman" w:cs="Times New Roman"/>
          <w:color w:val="000000"/>
          <w:szCs w:val="28"/>
          <w:lang w:eastAsia="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6DD2A3D2" w14:textId="77777777" w:rsidR="001D126B" w:rsidRPr="00D070C9" w:rsidRDefault="001D126B" w:rsidP="004B31C8">
      <w:pPr>
        <w:pStyle w:val="a4"/>
        <w:spacing w:after="0"/>
        <w:ind w:left="0" w:right="14" w:firstLine="709"/>
        <w:jc w:val="both"/>
        <w:rPr>
          <w:rFonts w:eastAsia="Times New Roman" w:cs="Times New Roman"/>
          <w:color w:val="000000"/>
          <w:szCs w:val="28"/>
          <w:lang w:eastAsia="ru-RU"/>
        </w:rPr>
      </w:pPr>
    </w:p>
    <w:p w14:paraId="0E9735C9" w14:textId="65141858" w:rsidR="00D070C9" w:rsidRDefault="00E4257A" w:rsidP="00E4257A">
      <w:pPr>
        <w:tabs>
          <w:tab w:val="left" w:pos="0"/>
        </w:tabs>
        <w:spacing w:after="0"/>
        <w:ind w:right="14" w:firstLine="709"/>
        <w:jc w:val="both"/>
        <w:rPr>
          <w:rFonts w:eastAsia="Times New Roman" w:cs="Times New Roman"/>
          <w:b/>
          <w:i/>
          <w:szCs w:val="28"/>
          <w:lang w:eastAsia="ru-RU"/>
        </w:rPr>
      </w:pPr>
      <w:r>
        <w:rPr>
          <w:rFonts w:eastAsia="Times New Roman" w:cs="Times New Roman"/>
          <w:b/>
          <w:i/>
          <w:szCs w:val="28"/>
          <w:lang w:eastAsia="ru-RU"/>
        </w:rPr>
        <w:t xml:space="preserve">(ФОП ДО 15.4) </w:t>
      </w:r>
      <w:r w:rsidR="00E36DB2" w:rsidRPr="00E36DB2">
        <w:rPr>
          <w:rFonts w:eastAsia="Times New Roman" w:cs="Times New Roman"/>
          <w:b/>
          <w:i/>
          <w:szCs w:val="28"/>
          <w:lang w:eastAsia="ru-RU"/>
        </w:rPr>
        <w:t xml:space="preserve">Планируемые результаты на этапе завершения освоения </w:t>
      </w:r>
      <w:r w:rsidR="000A1E09" w:rsidRPr="00E36DB2">
        <w:rPr>
          <w:rFonts w:eastAsia="Times New Roman" w:cs="Times New Roman"/>
          <w:b/>
          <w:i/>
          <w:szCs w:val="28"/>
          <w:lang w:eastAsia="ru-RU"/>
        </w:rPr>
        <w:t xml:space="preserve">Программы </w:t>
      </w:r>
      <w:r w:rsidR="000A1E09">
        <w:rPr>
          <w:rFonts w:eastAsia="Times New Roman" w:cs="Times New Roman"/>
          <w:b/>
          <w:i/>
          <w:szCs w:val="28"/>
          <w:lang w:eastAsia="ru-RU"/>
        </w:rPr>
        <w:t>(</w:t>
      </w:r>
      <w:r w:rsidR="00E36DB2" w:rsidRPr="00E36DB2">
        <w:rPr>
          <w:rFonts w:eastAsia="Times New Roman" w:cs="Times New Roman"/>
          <w:b/>
          <w:i/>
          <w:szCs w:val="28"/>
          <w:lang w:eastAsia="ru-RU"/>
        </w:rPr>
        <w:t>к концу дошкольного возраста):</w:t>
      </w:r>
    </w:p>
    <w:p w14:paraId="6FF7221C" w14:textId="77777777" w:rsidR="004D0435" w:rsidRDefault="004D0435" w:rsidP="004D0435">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D070C9">
        <w:rPr>
          <w:rFonts w:eastAsia="Times New Roman" w:cs="Times New Roman"/>
          <w:color w:val="000000"/>
          <w:szCs w:val="28"/>
          <w:lang w:eastAsia="ru-RU"/>
        </w:rPr>
        <w:t xml:space="preserve">у ребёнка сформированы основные психофизические и нравственно-волевые качества; </w:t>
      </w:r>
    </w:p>
    <w:p w14:paraId="00E2E6D1" w14:textId="77777777" w:rsidR="004D0435" w:rsidRDefault="004D0435" w:rsidP="004D0435">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lastRenderedPageBreak/>
        <w:t xml:space="preserve">- </w:t>
      </w:r>
      <w:r w:rsidR="00E36DB2" w:rsidRPr="00D070C9">
        <w:rPr>
          <w:rFonts w:eastAsia="Times New Roman" w:cs="Times New Roman"/>
          <w:color w:val="000000"/>
          <w:szCs w:val="28"/>
          <w:lang w:eastAsia="ru-RU"/>
        </w:rPr>
        <w:t xml:space="preserve">ребёнок владеет основными движениями и элементами спортивных игр, может контролировать </w:t>
      </w:r>
      <w:r>
        <w:rPr>
          <w:rFonts w:eastAsia="Times New Roman" w:cs="Times New Roman"/>
          <w:color w:val="000000"/>
          <w:szCs w:val="28"/>
          <w:lang w:eastAsia="ru-RU"/>
        </w:rPr>
        <w:t>свои движение и управлять ими;</w:t>
      </w:r>
    </w:p>
    <w:p w14:paraId="54ADCF73" w14:textId="77777777" w:rsidR="004D0435" w:rsidRDefault="004D0435" w:rsidP="004D0435">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D070C9">
        <w:rPr>
          <w:rFonts w:eastAsia="Times New Roman" w:cs="Times New Roman"/>
          <w:color w:val="000000"/>
          <w:szCs w:val="28"/>
          <w:lang w:eastAsia="ru-RU"/>
        </w:rPr>
        <w:t>ребёнок соблюдает элементарные правила здорового</w:t>
      </w:r>
      <w:r>
        <w:rPr>
          <w:rFonts w:eastAsia="Times New Roman" w:cs="Times New Roman"/>
          <w:color w:val="000000"/>
          <w:szCs w:val="28"/>
          <w:lang w:eastAsia="ru-RU"/>
        </w:rPr>
        <w:t xml:space="preserve"> образа жизни и личной гигиены;</w:t>
      </w:r>
    </w:p>
    <w:p w14:paraId="16F64572" w14:textId="2A529464" w:rsidR="004D0435" w:rsidRDefault="004D0435" w:rsidP="004D0435">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D070C9">
        <w:rPr>
          <w:rFonts w:eastAsia="Times New Roman" w:cs="Times New Roman"/>
          <w:color w:val="000000"/>
          <w:szCs w:val="28"/>
          <w:lang w:eastAsia="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w:t>
      </w:r>
      <w:r>
        <w:rPr>
          <w:rFonts w:eastAsia="Times New Roman" w:cs="Times New Roman"/>
          <w:color w:val="000000"/>
          <w:szCs w:val="28"/>
          <w:lang w:eastAsia="ru-RU"/>
        </w:rPr>
        <w:t>ки, ориентируется на местности;</w:t>
      </w:r>
    </w:p>
    <w:p w14:paraId="345BD1CD" w14:textId="77777777" w:rsidR="004D0435" w:rsidRDefault="004D0435" w:rsidP="004D0435">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D070C9">
        <w:rPr>
          <w:rFonts w:eastAsia="Times New Roman" w:cs="Times New Roman"/>
          <w:color w:val="000000"/>
          <w:szCs w:val="28"/>
          <w:lang w:eastAsia="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w:t>
      </w:r>
      <w:r>
        <w:rPr>
          <w:rFonts w:eastAsia="Times New Roman" w:cs="Times New Roman"/>
          <w:color w:val="000000"/>
          <w:szCs w:val="28"/>
          <w:lang w:eastAsia="ru-RU"/>
        </w:rPr>
        <w:t>воей двигательной деятельности;</w:t>
      </w:r>
    </w:p>
    <w:p w14:paraId="24BC514A" w14:textId="77777777" w:rsidR="004D0435" w:rsidRDefault="004D0435" w:rsidP="004D0435">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D070C9">
        <w:rPr>
          <w:rFonts w:eastAsia="Times New Roman" w:cs="Times New Roman"/>
          <w:color w:val="000000"/>
          <w:szCs w:val="28"/>
          <w:lang w:eastAsia="ru-RU"/>
        </w:rPr>
        <w:t>ребёнок проявляет духовно-нравственные качества и основы патриотизма в ходе занятий физической культурой и ознакомлением с д</w:t>
      </w:r>
      <w:r>
        <w:rPr>
          <w:rFonts w:eastAsia="Times New Roman" w:cs="Times New Roman"/>
          <w:color w:val="000000"/>
          <w:szCs w:val="28"/>
          <w:lang w:eastAsia="ru-RU"/>
        </w:rPr>
        <w:t>остижениями российского спорта;</w:t>
      </w:r>
    </w:p>
    <w:p w14:paraId="42CE04B6" w14:textId="77777777" w:rsidR="004D0435" w:rsidRDefault="004D0435" w:rsidP="004D0435">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D070C9">
        <w:rPr>
          <w:rFonts w:eastAsia="Times New Roman" w:cs="Times New Roman"/>
          <w:color w:val="000000"/>
          <w:szCs w:val="28"/>
          <w:lang w:eastAsia="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w:t>
      </w:r>
      <w:r>
        <w:rPr>
          <w:rFonts w:eastAsia="Times New Roman" w:cs="Times New Roman"/>
          <w:color w:val="000000"/>
          <w:szCs w:val="28"/>
          <w:lang w:eastAsia="ru-RU"/>
        </w:rPr>
        <w:t>жать, укрепить и сохранить его;</w:t>
      </w:r>
    </w:p>
    <w:p w14:paraId="21E96231" w14:textId="77777777" w:rsidR="004D0435" w:rsidRDefault="004D0435" w:rsidP="004D0435">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D070C9">
        <w:rPr>
          <w:rFonts w:eastAsia="Times New Roman" w:cs="Times New Roman"/>
          <w:color w:val="000000"/>
          <w:szCs w:val="28"/>
          <w:lang w:eastAsia="ru-RU"/>
        </w:rPr>
        <w:t>ребёнок владеет навыками личной гигиены, может заботливо относиться к своему здоровью и здоровью окружающих, стремится оказать п</w:t>
      </w:r>
      <w:r>
        <w:rPr>
          <w:rFonts w:eastAsia="Times New Roman" w:cs="Times New Roman"/>
          <w:color w:val="000000"/>
          <w:szCs w:val="28"/>
          <w:lang w:eastAsia="ru-RU"/>
        </w:rPr>
        <w:t>омощь и поддержку другим людям;</w:t>
      </w:r>
    </w:p>
    <w:p w14:paraId="4F9132DF" w14:textId="77777777" w:rsidR="004D0435" w:rsidRDefault="004D0435" w:rsidP="004D0435">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D070C9">
        <w:rPr>
          <w:rFonts w:eastAsia="Times New Roman" w:cs="Times New Roman"/>
          <w:color w:val="000000"/>
          <w:szCs w:val="28"/>
          <w:lang w:eastAsia="ru-RU"/>
        </w:rPr>
        <w:t>ребёнок соблюдает элементарные социальные нормы и правила поведения в различных видах деятельности, взаимоотношени</w:t>
      </w:r>
      <w:r>
        <w:rPr>
          <w:rFonts w:eastAsia="Times New Roman" w:cs="Times New Roman"/>
          <w:color w:val="000000"/>
          <w:szCs w:val="28"/>
          <w:lang w:eastAsia="ru-RU"/>
        </w:rPr>
        <w:t>ях со взрослыми и сверстниками;</w:t>
      </w:r>
    </w:p>
    <w:p w14:paraId="4855384F" w14:textId="77777777" w:rsidR="004D0435" w:rsidRDefault="004D0435" w:rsidP="004D0435">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D070C9">
        <w:rPr>
          <w:rFonts w:eastAsia="Times New Roman" w:cs="Times New Roman"/>
          <w:color w:val="000000"/>
          <w:szCs w:val="28"/>
          <w:lang w:eastAsia="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w:t>
      </w:r>
      <w:r>
        <w:rPr>
          <w:rFonts w:eastAsia="Times New Roman" w:cs="Times New Roman"/>
          <w:color w:val="000000"/>
          <w:szCs w:val="28"/>
          <w:lang w:eastAsia="ru-RU"/>
        </w:rPr>
        <w:t>икты конструктивными способами;</w:t>
      </w:r>
    </w:p>
    <w:p w14:paraId="500E034A" w14:textId="77777777" w:rsidR="004D0435" w:rsidRDefault="004D0435" w:rsidP="004D0435">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D070C9">
        <w:rPr>
          <w:rFonts w:eastAsia="Times New Roman" w:cs="Times New Roman"/>
          <w:color w:val="000000"/>
          <w:szCs w:val="28"/>
          <w:lang w:eastAsia="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w:t>
      </w:r>
      <w:r>
        <w:rPr>
          <w:rFonts w:eastAsia="Times New Roman" w:cs="Times New Roman"/>
          <w:color w:val="000000"/>
          <w:szCs w:val="28"/>
          <w:lang w:eastAsia="ru-RU"/>
        </w:rPr>
        <w:t>охранять позитивную самооценку;</w:t>
      </w:r>
    </w:p>
    <w:p w14:paraId="01857E98" w14:textId="739D7440" w:rsidR="00D070C9" w:rsidRPr="00D070C9" w:rsidRDefault="004D0435" w:rsidP="004D0435">
      <w:pPr>
        <w:pStyle w:val="a4"/>
        <w:tabs>
          <w:tab w:val="left" w:pos="0"/>
        </w:tabs>
        <w:spacing w:after="0"/>
        <w:ind w:left="0" w:right="14" w:firstLine="709"/>
        <w:jc w:val="both"/>
        <w:rPr>
          <w:rFonts w:eastAsia="Times New Roman" w:cs="Times New Roman"/>
          <w:b/>
          <w:i/>
          <w:szCs w:val="28"/>
          <w:lang w:eastAsia="ru-RU"/>
        </w:rPr>
      </w:pPr>
      <w:r>
        <w:rPr>
          <w:rFonts w:eastAsia="Times New Roman" w:cs="Times New Roman"/>
          <w:color w:val="000000"/>
          <w:szCs w:val="28"/>
          <w:lang w:eastAsia="ru-RU"/>
        </w:rPr>
        <w:t xml:space="preserve">- </w:t>
      </w:r>
      <w:r w:rsidR="00E36DB2" w:rsidRPr="00D070C9">
        <w:rPr>
          <w:rFonts w:eastAsia="Times New Roman" w:cs="Times New Roman"/>
          <w:color w:val="000000"/>
          <w:szCs w:val="28"/>
          <w:lang w:eastAsia="ru-RU"/>
        </w:rPr>
        <w:t>ребёнок проявляет положительное отношение к миру, разным видам труда, другим людям и самому себе;</w:t>
      </w:r>
    </w:p>
    <w:p w14:paraId="58E4A79E" w14:textId="77777777" w:rsidR="004D0435" w:rsidRDefault="004D0435" w:rsidP="004D0435">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D070C9">
        <w:rPr>
          <w:rFonts w:eastAsia="Times New Roman" w:cs="Times New Roman"/>
          <w:color w:val="000000"/>
          <w:szCs w:val="28"/>
          <w:lang w:eastAsia="ru-RU"/>
        </w:rPr>
        <w:t>у ребёнка выражено стремление заниматься со</w:t>
      </w:r>
      <w:r>
        <w:rPr>
          <w:rFonts w:eastAsia="Times New Roman" w:cs="Times New Roman"/>
          <w:color w:val="000000"/>
          <w:szCs w:val="28"/>
          <w:lang w:eastAsia="ru-RU"/>
        </w:rPr>
        <w:t>циально значимой деятельностью;</w:t>
      </w:r>
    </w:p>
    <w:p w14:paraId="1986357C" w14:textId="77777777" w:rsidR="004D0435" w:rsidRDefault="004D0435" w:rsidP="004D0435">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D070C9">
        <w:rPr>
          <w:rFonts w:eastAsia="Times New Roman" w:cs="Times New Roman"/>
          <w:color w:val="000000"/>
          <w:szCs w:val="28"/>
          <w:lang w:eastAsia="ru-RU"/>
        </w:rPr>
        <w:t>ребёнок способен откликаться на эмоции близких людей, проявлять эмпатию (сочувств</w:t>
      </w:r>
      <w:r>
        <w:rPr>
          <w:rFonts w:eastAsia="Times New Roman" w:cs="Times New Roman"/>
          <w:color w:val="000000"/>
          <w:szCs w:val="28"/>
          <w:lang w:eastAsia="ru-RU"/>
        </w:rPr>
        <w:t>ие, сопереживание, содействие);</w:t>
      </w:r>
    </w:p>
    <w:p w14:paraId="5131BA13" w14:textId="77777777" w:rsidR="004D0435" w:rsidRDefault="004D0435" w:rsidP="004D0435">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D070C9">
        <w:rPr>
          <w:rFonts w:eastAsia="Times New Roman" w:cs="Times New Roman"/>
          <w:color w:val="000000"/>
          <w:szCs w:val="28"/>
          <w:lang w:eastAsia="ru-RU"/>
        </w:rPr>
        <w:t>ребёнок способен к осуществлению социальной навигации как ориентации в социуме и соблюдению правил безопасности в реал</w:t>
      </w:r>
      <w:r>
        <w:rPr>
          <w:rFonts w:eastAsia="Times New Roman" w:cs="Times New Roman"/>
          <w:color w:val="000000"/>
          <w:szCs w:val="28"/>
          <w:lang w:eastAsia="ru-RU"/>
        </w:rPr>
        <w:t>ьном и цифровом взаимодействии;</w:t>
      </w:r>
    </w:p>
    <w:p w14:paraId="0FFD3591" w14:textId="77777777" w:rsidR="004D0435" w:rsidRDefault="004D0435" w:rsidP="004D0435">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D070C9">
        <w:rPr>
          <w:rFonts w:eastAsia="Times New Roman" w:cs="Times New Roman"/>
          <w:color w:val="000000"/>
          <w:szCs w:val="28"/>
          <w:lang w:eastAsia="ru-RU"/>
        </w:rPr>
        <w:t xml:space="preserve">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w:t>
      </w:r>
      <w:r>
        <w:rPr>
          <w:rFonts w:eastAsia="Times New Roman" w:cs="Times New Roman"/>
          <w:color w:val="000000"/>
          <w:szCs w:val="28"/>
          <w:lang w:eastAsia="ru-RU"/>
        </w:rPr>
        <w:t>решения и проявлять инициативу;</w:t>
      </w:r>
    </w:p>
    <w:p w14:paraId="42BA0CF7" w14:textId="77777777" w:rsidR="004D0435" w:rsidRDefault="004D0435" w:rsidP="004D0435">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lastRenderedPageBreak/>
        <w:t xml:space="preserve">- </w:t>
      </w:r>
      <w:r w:rsidR="00E36DB2" w:rsidRPr="00D070C9">
        <w:rPr>
          <w:rFonts w:eastAsia="Times New Roman" w:cs="Times New Roman"/>
          <w:color w:val="000000"/>
          <w:szCs w:val="28"/>
          <w:lang w:eastAsia="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w:t>
      </w:r>
      <w:r>
        <w:rPr>
          <w:rFonts w:eastAsia="Times New Roman" w:cs="Times New Roman"/>
          <w:color w:val="000000"/>
          <w:szCs w:val="28"/>
          <w:lang w:eastAsia="ru-RU"/>
        </w:rPr>
        <w:t>ммуникативно-речевыми умениями;</w:t>
      </w:r>
    </w:p>
    <w:p w14:paraId="614A6F3F" w14:textId="77777777" w:rsidR="004D0435" w:rsidRDefault="004D0435" w:rsidP="004D0435">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D070C9">
        <w:rPr>
          <w:rFonts w:eastAsia="Times New Roman" w:cs="Times New Roman"/>
          <w:color w:val="000000"/>
          <w:szCs w:val="28"/>
          <w:lang w:eastAsia="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w:t>
      </w:r>
      <w:r>
        <w:rPr>
          <w:rFonts w:eastAsia="Times New Roman" w:cs="Times New Roman"/>
          <w:color w:val="000000"/>
          <w:szCs w:val="28"/>
          <w:lang w:eastAsia="ru-RU"/>
        </w:rPr>
        <w:t>ероев;</w:t>
      </w:r>
    </w:p>
    <w:p w14:paraId="5A69F954" w14:textId="77777777" w:rsidR="004D0435" w:rsidRDefault="004D0435" w:rsidP="004D0435">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D070C9">
        <w:rPr>
          <w:rFonts w:eastAsia="Times New Roman" w:cs="Times New Roman"/>
          <w:color w:val="000000"/>
          <w:szCs w:val="28"/>
          <w:lang w:eastAsia="ru-RU"/>
        </w:rPr>
        <w:t xml:space="preserve">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w:t>
      </w:r>
    </w:p>
    <w:p w14:paraId="35298DA4" w14:textId="77777777" w:rsidR="004D0435" w:rsidRDefault="004D0435" w:rsidP="004D0435">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D070C9">
        <w:rPr>
          <w:rFonts w:eastAsia="Times New Roman" w:cs="Times New Roman"/>
          <w:color w:val="000000"/>
          <w:szCs w:val="28"/>
          <w:lang w:eastAsia="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w:t>
      </w:r>
      <w:r>
        <w:rPr>
          <w:rFonts w:eastAsia="Times New Roman" w:cs="Times New Roman"/>
          <w:color w:val="000000"/>
          <w:szCs w:val="28"/>
          <w:lang w:eastAsia="ru-RU"/>
        </w:rPr>
        <w:t>ультурные способы деятельности;</w:t>
      </w:r>
    </w:p>
    <w:p w14:paraId="000AD2E2" w14:textId="77777777" w:rsidR="004D0435" w:rsidRDefault="004D0435" w:rsidP="004D0435">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D070C9">
        <w:rPr>
          <w:rFonts w:eastAsia="Times New Roman" w:cs="Times New Roman"/>
          <w:color w:val="000000"/>
          <w:szCs w:val="28"/>
          <w:lang w:eastAsia="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w:t>
      </w:r>
      <w:r>
        <w:rPr>
          <w:rFonts w:eastAsia="Times New Roman" w:cs="Times New Roman"/>
          <w:color w:val="000000"/>
          <w:szCs w:val="28"/>
          <w:lang w:eastAsia="ru-RU"/>
        </w:rPr>
        <w:t>одов мира;</w:t>
      </w:r>
    </w:p>
    <w:p w14:paraId="522C4DF4" w14:textId="77777777" w:rsidR="004D0435" w:rsidRDefault="004D0435" w:rsidP="004D0435">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D070C9">
        <w:rPr>
          <w:rFonts w:eastAsia="Times New Roman" w:cs="Times New Roman"/>
          <w:color w:val="000000"/>
          <w:szCs w:val="28"/>
          <w:lang w:eastAsia="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w:t>
      </w:r>
      <w:r>
        <w:rPr>
          <w:rFonts w:eastAsia="Times New Roman" w:cs="Times New Roman"/>
          <w:color w:val="000000"/>
          <w:szCs w:val="28"/>
          <w:lang w:eastAsia="ru-RU"/>
        </w:rPr>
        <w:t>ать, вычислять и тому подобное;</w:t>
      </w:r>
    </w:p>
    <w:p w14:paraId="14606D99" w14:textId="77777777" w:rsidR="004D0435" w:rsidRDefault="004D0435" w:rsidP="004D0435">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D070C9">
        <w:rPr>
          <w:rFonts w:eastAsia="Times New Roman" w:cs="Times New Roman"/>
          <w:color w:val="000000"/>
          <w:szCs w:val="28"/>
          <w:lang w:eastAsia="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w:t>
      </w:r>
      <w:r>
        <w:rPr>
          <w:rFonts w:eastAsia="Times New Roman" w:cs="Times New Roman"/>
          <w:color w:val="000000"/>
          <w:szCs w:val="28"/>
          <w:lang w:eastAsia="ru-RU"/>
        </w:rPr>
        <w:t>рые цифровые средства и другое;</w:t>
      </w:r>
    </w:p>
    <w:p w14:paraId="706181A2" w14:textId="77777777" w:rsidR="004D0435" w:rsidRDefault="004D0435" w:rsidP="004D0435">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D070C9">
        <w:rPr>
          <w:rFonts w:eastAsia="Times New Roman" w:cs="Times New Roman"/>
          <w:color w:val="000000"/>
          <w:szCs w:val="28"/>
          <w:lang w:eastAsia="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w:t>
      </w:r>
      <w:r>
        <w:rPr>
          <w:rFonts w:eastAsia="Times New Roman" w:cs="Times New Roman"/>
          <w:color w:val="000000"/>
          <w:szCs w:val="28"/>
          <w:lang w:eastAsia="ru-RU"/>
        </w:rPr>
        <w:t>ует заботливое отношение к ней;</w:t>
      </w:r>
    </w:p>
    <w:p w14:paraId="7FB594AB" w14:textId="77777777" w:rsidR="004D0435" w:rsidRDefault="004D0435" w:rsidP="004D0435">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D070C9">
        <w:rPr>
          <w:rFonts w:eastAsia="Times New Roman" w:cs="Times New Roman"/>
          <w:color w:val="000000"/>
          <w:szCs w:val="28"/>
          <w:lang w:eastAsia="ru-RU"/>
        </w:rPr>
        <w:t>ребёнок способен воспринимать и понимать произведения различных видов искусства, имеет предпочтения в области музыкальной, изобразительной,</w:t>
      </w:r>
      <w:r>
        <w:rPr>
          <w:rFonts w:eastAsia="Times New Roman" w:cs="Times New Roman"/>
          <w:color w:val="000000"/>
          <w:szCs w:val="28"/>
          <w:lang w:eastAsia="ru-RU"/>
        </w:rPr>
        <w:t xml:space="preserve"> театрализованной деятельности;</w:t>
      </w:r>
    </w:p>
    <w:p w14:paraId="5BF61C7E" w14:textId="7340BB46" w:rsidR="004D0435" w:rsidRDefault="004D0435" w:rsidP="004D0435">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D070C9">
        <w:rPr>
          <w:rFonts w:eastAsia="Times New Roman" w:cs="Times New Roman"/>
          <w:color w:val="000000"/>
          <w:szCs w:val="28"/>
          <w:lang w:eastAsia="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3AB8E4A3" w14:textId="77777777" w:rsidR="004D0435" w:rsidRDefault="004D0435" w:rsidP="004D0435">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D070C9">
        <w:rPr>
          <w:rFonts w:eastAsia="Times New Roman" w:cs="Times New Roman"/>
          <w:color w:val="000000"/>
          <w:szCs w:val="28"/>
          <w:lang w:eastAsia="ru-RU"/>
        </w:rPr>
        <w:t xml:space="preserve">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r w:rsidR="00E36DB2" w:rsidRPr="00D070C9">
        <w:rPr>
          <w:rFonts w:eastAsia="Times New Roman" w:cs="Times New Roman"/>
          <w:color w:val="000000"/>
          <w:szCs w:val="28"/>
          <w:lang w:eastAsia="ru-RU"/>
        </w:rPr>
        <w:lastRenderedPageBreak/>
        <w:t xml:space="preserve">ребёнок участвует в создании индивидуальных и коллективных творческих работ, тематических композиций к праздничным утренникам и развлечениям, </w:t>
      </w:r>
      <w:r>
        <w:rPr>
          <w:rFonts w:eastAsia="Times New Roman" w:cs="Times New Roman"/>
          <w:color w:val="000000"/>
          <w:szCs w:val="28"/>
          <w:lang w:eastAsia="ru-RU"/>
        </w:rPr>
        <w:t>художественных проектах;</w:t>
      </w:r>
    </w:p>
    <w:p w14:paraId="2DD4EDF4" w14:textId="77777777" w:rsidR="004D0435" w:rsidRDefault="004D0435" w:rsidP="004D0435">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D070C9">
        <w:rPr>
          <w:rFonts w:eastAsia="Times New Roman" w:cs="Times New Roman"/>
          <w:color w:val="000000"/>
          <w:szCs w:val="28"/>
          <w:lang w:eastAsia="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w:t>
      </w:r>
      <w:r>
        <w:rPr>
          <w:rFonts w:eastAsia="Times New Roman" w:cs="Times New Roman"/>
          <w:color w:val="000000"/>
          <w:szCs w:val="28"/>
          <w:lang w:eastAsia="ru-RU"/>
        </w:rPr>
        <w:t>вать с учётом игровой ситуации;</w:t>
      </w:r>
    </w:p>
    <w:p w14:paraId="05986AA1" w14:textId="77777777" w:rsidR="004D0435" w:rsidRDefault="004D0435" w:rsidP="004D0435">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D070C9">
        <w:rPr>
          <w:rFonts w:eastAsia="Times New Roman" w:cs="Times New Roman"/>
          <w:color w:val="000000"/>
          <w:szCs w:val="28"/>
          <w:lang w:eastAsia="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w:t>
      </w:r>
      <w:r>
        <w:rPr>
          <w:rFonts w:eastAsia="Times New Roman" w:cs="Times New Roman"/>
          <w:color w:val="000000"/>
          <w:szCs w:val="28"/>
          <w:lang w:eastAsia="ru-RU"/>
        </w:rPr>
        <w:t>ерсонажами в режиссерской игре;</w:t>
      </w:r>
    </w:p>
    <w:p w14:paraId="5D6EBE91" w14:textId="77777777" w:rsidR="004D0435" w:rsidRDefault="004D0435" w:rsidP="004D0435">
      <w:pPr>
        <w:pStyle w:val="a4"/>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D070C9">
        <w:rPr>
          <w:rFonts w:eastAsia="Times New Roman" w:cs="Times New Roman"/>
          <w:color w:val="000000"/>
          <w:szCs w:val="28"/>
          <w:lang w:eastAsia="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w:t>
      </w:r>
      <w:r>
        <w:rPr>
          <w:rFonts w:eastAsia="Times New Roman" w:cs="Times New Roman"/>
          <w:color w:val="000000"/>
          <w:szCs w:val="28"/>
          <w:lang w:eastAsia="ru-RU"/>
        </w:rPr>
        <w:t>ением правил всеми участниками;</w:t>
      </w:r>
    </w:p>
    <w:p w14:paraId="3CC97B0F" w14:textId="79DBA05F" w:rsidR="00B62433" w:rsidRPr="001E4BCC" w:rsidRDefault="004D0435" w:rsidP="004D0435">
      <w:pPr>
        <w:pStyle w:val="a4"/>
        <w:tabs>
          <w:tab w:val="left" w:pos="0"/>
        </w:tabs>
        <w:spacing w:after="0"/>
        <w:ind w:left="0" w:right="14" w:firstLine="709"/>
        <w:jc w:val="both"/>
        <w:rPr>
          <w:rFonts w:eastAsia="Times New Roman" w:cs="Times New Roman"/>
          <w:b/>
          <w:i/>
          <w:szCs w:val="28"/>
          <w:lang w:eastAsia="ru-RU"/>
        </w:rPr>
      </w:pPr>
      <w:r>
        <w:rPr>
          <w:rFonts w:eastAsia="Times New Roman" w:cs="Times New Roman"/>
          <w:color w:val="000000"/>
          <w:szCs w:val="28"/>
          <w:lang w:eastAsia="ru-RU"/>
        </w:rPr>
        <w:t xml:space="preserve">- </w:t>
      </w:r>
      <w:r w:rsidR="00E36DB2" w:rsidRPr="00D070C9">
        <w:rPr>
          <w:rFonts w:eastAsia="Times New Roman" w:cs="Times New Roman"/>
          <w:color w:val="000000"/>
          <w:szCs w:val="28"/>
          <w:lang w:eastAsia="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67D94CB0" w14:textId="77777777" w:rsidR="001E4BCC" w:rsidRPr="00B62433" w:rsidRDefault="001E4BCC" w:rsidP="004D0435">
      <w:pPr>
        <w:pStyle w:val="a4"/>
        <w:tabs>
          <w:tab w:val="left" w:pos="0"/>
        </w:tabs>
        <w:spacing w:after="0"/>
        <w:ind w:left="0" w:right="14" w:firstLine="709"/>
        <w:jc w:val="both"/>
        <w:rPr>
          <w:rFonts w:eastAsia="Times New Roman" w:cs="Times New Roman"/>
          <w:b/>
          <w:i/>
          <w:szCs w:val="28"/>
          <w:lang w:eastAsia="ru-RU"/>
        </w:rPr>
      </w:pPr>
    </w:p>
    <w:p w14:paraId="64450A7A" w14:textId="174D34CC" w:rsidR="00B62433" w:rsidRPr="004D0435" w:rsidRDefault="004D0435" w:rsidP="004D0435">
      <w:pPr>
        <w:tabs>
          <w:tab w:val="left" w:pos="0"/>
        </w:tabs>
        <w:spacing w:after="0"/>
        <w:ind w:right="245" w:firstLine="709"/>
        <w:rPr>
          <w:rFonts w:eastAsia="Times New Roman" w:cs="Times New Roman"/>
          <w:b/>
          <w:bCs/>
          <w:color w:val="000000"/>
          <w:szCs w:val="28"/>
          <w:lang w:eastAsia="ru-RU"/>
        </w:rPr>
      </w:pPr>
      <w:r w:rsidRPr="004D0435">
        <w:rPr>
          <w:rFonts w:eastAsia="Times New Roman" w:cs="Times New Roman"/>
          <w:b/>
          <w:color w:val="000000"/>
          <w:szCs w:val="28"/>
          <w:lang w:eastAsia="ru-RU"/>
        </w:rPr>
        <w:t>1.</w:t>
      </w:r>
      <w:r w:rsidR="006E281F">
        <w:rPr>
          <w:rFonts w:eastAsia="Times New Roman" w:cs="Times New Roman"/>
          <w:b/>
          <w:color w:val="000000"/>
          <w:szCs w:val="28"/>
          <w:lang w:eastAsia="ru-RU"/>
        </w:rPr>
        <w:t>4</w:t>
      </w:r>
      <w:r>
        <w:rPr>
          <w:rFonts w:eastAsia="Times New Roman" w:cs="Times New Roman"/>
          <w:b/>
          <w:color w:val="000000"/>
          <w:szCs w:val="28"/>
          <w:lang w:eastAsia="ru-RU"/>
        </w:rPr>
        <w:t xml:space="preserve">. </w:t>
      </w:r>
      <w:r w:rsidR="00D07459" w:rsidRPr="004D0435">
        <w:rPr>
          <w:rFonts w:eastAsia="Times New Roman" w:cs="Times New Roman"/>
          <w:b/>
          <w:color w:val="000000"/>
          <w:szCs w:val="28"/>
          <w:lang w:eastAsia="ru-RU"/>
        </w:rPr>
        <w:t>Планируемые результаты ч</w:t>
      </w:r>
      <w:r w:rsidR="00A455EC" w:rsidRPr="004D0435">
        <w:rPr>
          <w:rFonts w:eastAsia="Times New Roman" w:cs="Times New Roman"/>
          <w:b/>
          <w:bCs/>
          <w:color w:val="000000"/>
          <w:szCs w:val="28"/>
          <w:lang w:eastAsia="ru-RU"/>
        </w:rPr>
        <w:t>аст</w:t>
      </w:r>
      <w:r w:rsidR="00D07459" w:rsidRPr="004D0435">
        <w:rPr>
          <w:rFonts w:eastAsia="Times New Roman" w:cs="Times New Roman"/>
          <w:b/>
          <w:bCs/>
          <w:color w:val="000000"/>
          <w:szCs w:val="28"/>
          <w:lang w:eastAsia="ru-RU"/>
        </w:rPr>
        <w:t>и</w:t>
      </w:r>
      <w:r w:rsidR="00A455EC" w:rsidRPr="004D0435">
        <w:rPr>
          <w:rFonts w:eastAsia="Times New Roman" w:cs="Times New Roman"/>
          <w:b/>
          <w:bCs/>
          <w:color w:val="000000"/>
          <w:szCs w:val="28"/>
          <w:lang w:eastAsia="ru-RU"/>
        </w:rPr>
        <w:t>, ф</w:t>
      </w:r>
      <w:r w:rsidR="00B62433" w:rsidRPr="004D0435">
        <w:rPr>
          <w:rFonts w:eastAsia="Times New Roman" w:cs="Times New Roman"/>
          <w:b/>
          <w:bCs/>
          <w:color w:val="000000"/>
          <w:szCs w:val="28"/>
          <w:lang w:eastAsia="ru-RU"/>
        </w:rPr>
        <w:t>ормируем</w:t>
      </w:r>
      <w:r w:rsidR="00D07459" w:rsidRPr="004D0435">
        <w:rPr>
          <w:rFonts w:eastAsia="Times New Roman" w:cs="Times New Roman"/>
          <w:b/>
          <w:bCs/>
          <w:color w:val="000000"/>
          <w:szCs w:val="28"/>
          <w:lang w:eastAsia="ru-RU"/>
        </w:rPr>
        <w:t>ой</w:t>
      </w:r>
      <w:r w:rsidR="00A455EC" w:rsidRPr="004D0435">
        <w:rPr>
          <w:rFonts w:eastAsia="Times New Roman" w:cs="Times New Roman"/>
          <w:b/>
          <w:bCs/>
          <w:color w:val="000000"/>
          <w:szCs w:val="28"/>
          <w:lang w:eastAsia="ru-RU"/>
        </w:rPr>
        <w:t xml:space="preserve"> участниками образовательных отношений</w:t>
      </w:r>
    </w:p>
    <w:p w14:paraId="44E3902C" w14:textId="77777777" w:rsidR="001D126B" w:rsidRDefault="001D126B" w:rsidP="005518D8">
      <w:pPr>
        <w:pStyle w:val="12"/>
        <w:spacing w:before="0" w:after="0"/>
        <w:rPr>
          <w:rFonts w:eastAsia="MS Mincho"/>
          <w:sz w:val="28"/>
          <w:szCs w:val="28"/>
        </w:rPr>
      </w:pPr>
      <w:bookmarkStart w:id="1" w:name="_Hlk29927256"/>
    </w:p>
    <w:p w14:paraId="78ECE4D8" w14:textId="77777777" w:rsidR="005518D8" w:rsidRPr="005518D8" w:rsidRDefault="005518D8" w:rsidP="005518D8">
      <w:pPr>
        <w:pStyle w:val="12"/>
        <w:spacing w:before="0" w:after="0"/>
        <w:rPr>
          <w:rFonts w:eastAsia="MS Mincho"/>
          <w:sz w:val="28"/>
          <w:szCs w:val="28"/>
        </w:rPr>
      </w:pPr>
      <w:r w:rsidRPr="005518D8">
        <w:rPr>
          <w:rFonts w:eastAsia="MS Mincho"/>
          <w:sz w:val="28"/>
          <w:szCs w:val="28"/>
        </w:rPr>
        <w:t>Данная часть Программы сформирована с учетом образовательных потребностей и интересов детей, а также возможностями педагогического коллектива ДОУ.</w:t>
      </w:r>
    </w:p>
    <w:p w14:paraId="33141A2C" w14:textId="2F04C762" w:rsidR="005518D8" w:rsidRPr="005518D8" w:rsidRDefault="005518D8" w:rsidP="005518D8">
      <w:pPr>
        <w:pStyle w:val="12"/>
        <w:spacing w:before="0" w:after="0"/>
        <w:jc w:val="center"/>
        <w:rPr>
          <w:sz w:val="28"/>
          <w:szCs w:val="28"/>
        </w:rPr>
      </w:pPr>
      <w:r w:rsidRPr="005518D8">
        <w:rPr>
          <w:sz w:val="28"/>
          <w:szCs w:val="28"/>
        </w:rPr>
        <w:t xml:space="preserve">Часть, формируемая </w:t>
      </w:r>
      <w:r w:rsidR="00C307D4" w:rsidRPr="005518D8">
        <w:rPr>
          <w:sz w:val="28"/>
          <w:szCs w:val="28"/>
        </w:rPr>
        <w:t>участниками образовательных отношений,</w:t>
      </w:r>
      <w:r w:rsidRPr="005518D8">
        <w:rPr>
          <w:sz w:val="28"/>
          <w:szCs w:val="28"/>
        </w:rPr>
        <w:t xml:space="preserve"> реализуется через образовательную область «</w:t>
      </w:r>
      <w:r w:rsidRPr="005518D8">
        <w:rPr>
          <w:b/>
          <w:sz w:val="28"/>
          <w:szCs w:val="28"/>
        </w:rPr>
        <w:t xml:space="preserve">Социально- коммуникативное развитие» </w:t>
      </w:r>
      <w:r w:rsidRPr="005518D8">
        <w:rPr>
          <w:sz w:val="28"/>
          <w:szCs w:val="28"/>
        </w:rPr>
        <w:t>через вид образовательной деятельности «</w:t>
      </w:r>
      <w:r w:rsidRPr="005518D8">
        <w:rPr>
          <w:b/>
          <w:sz w:val="28"/>
          <w:szCs w:val="28"/>
        </w:rPr>
        <w:t>Краеведение».</w:t>
      </w:r>
    </w:p>
    <w:p w14:paraId="253CCC73" w14:textId="77777777" w:rsidR="005518D8" w:rsidRPr="005518D8" w:rsidRDefault="005518D8" w:rsidP="005518D8">
      <w:pPr>
        <w:pStyle w:val="af2"/>
        <w:ind w:firstLine="708"/>
        <w:jc w:val="both"/>
        <w:rPr>
          <w:rFonts w:ascii="Times New Roman" w:eastAsia="MS Mincho" w:hAnsi="Times New Roman"/>
          <w:b/>
          <w:sz w:val="28"/>
          <w:szCs w:val="28"/>
          <w:highlight w:val="yellow"/>
          <w:lang w:eastAsia="ru-RU"/>
        </w:rPr>
      </w:pPr>
    </w:p>
    <w:p w14:paraId="287C0FAD" w14:textId="2FB1B50F" w:rsidR="005518D8" w:rsidRPr="005518D8" w:rsidRDefault="005518D8" w:rsidP="005518D8">
      <w:pPr>
        <w:pStyle w:val="af2"/>
        <w:ind w:firstLine="708"/>
        <w:jc w:val="both"/>
        <w:rPr>
          <w:rFonts w:ascii="Times New Roman" w:eastAsia="MS Mincho" w:hAnsi="Times New Roman"/>
          <w:sz w:val="28"/>
          <w:szCs w:val="28"/>
          <w:lang w:eastAsia="ru-RU"/>
        </w:rPr>
      </w:pPr>
      <w:r w:rsidRPr="005518D8">
        <w:rPr>
          <w:rFonts w:ascii="Times New Roman" w:eastAsia="MS Mincho" w:hAnsi="Times New Roman"/>
          <w:sz w:val="28"/>
          <w:szCs w:val="28"/>
          <w:lang w:eastAsia="ru-RU"/>
        </w:rPr>
        <w:t xml:space="preserve">Программа по </w:t>
      </w:r>
      <w:r w:rsidR="00C307D4" w:rsidRPr="005518D8">
        <w:rPr>
          <w:rFonts w:ascii="Times New Roman" w:eastAsia="MS Mincho" w:hAnsi="Times New Roman"/>
          <w:b/>
          <w:sz w:val="28"/>
          <w:szCs w:val="28"/>
          <w:lang w:eastAsia="ru-RU"/>
        </w:rPr>
        <w:t xml:space="preserve">краеведению </w:t>
      </w:r>
      <w:r w:rsidR="00C307D4" w:rsidRPr="005518D8">
        <w:rPr>
          <w:rFonts w:ascii="Times New Roman" w:hAnsi="Times New Roman"/>
          <w:sz w:val="28"/>
          <w:szCs w:val="28"/>
        </w:rPr>
        <w:t>направлена</w:t>
      </w:r>
      <w:r w:rsidRPr="005518D8">
        <w:rPr>
          <w:rFonts w:ascii="Times New Roman" w:hAnsi="Times New Roman"/>
          <w:sz w:val="28"/>
          <w:szCs w:val="28"/>
        </w:rPr>
        <w:t xml:space="preserve"> на достижение </w:t>
      </w:r>
      <w:r w:rsidRPr="005518D8">
        <w:rPr>
          <w:rFonts w:ascii="Times New Roman" w:hAnsi="Times New Roman"/>
          <w:b/>
          <w:sz w:val="28"/>
          <w:szCs w:val="28"/>
        </w:rPr>
        <w:t>цели</w:t>
      </w:r>
      <w:r w:rsidRPr="005518D8">
        <w:rPr>
          <w:rFonts w:ascii="Times New Roman" w:hAnsi="Times New Roman"/>
          <w:sz w:val="28"/>
          <w:szCs w:val="28"/>
        </w:rPr>
        <w:t xml:space="preserve"> по формированию целостных представлений о родном крае через решение следующих </w:t>
      </w:r>
      <w:r w:rsidRPr="005518D8">
        <w:rPr>
          <w:rFonts w:ascii="Times New Roman" w:hAnsi="Times New Roman"/>
          <w:b/>
          <w:i/>
          <w:sz w:val="28"/>
          <w:szCs w:val="28"/>
        </w:rPr>
        <w:t>задач:</w:t>
      </w:r>
    </w:p>
    <w:p w14:paraId="3A7226A8" w14:textId="77777777" w:rsidR="005518D8" w:rsidRPr="005518D8" w:rsidRDefault="005518D8" w:rsidP="005518D8">
      <w:pPr>
        <w:ind w:left="-142"/>
        <w:jc w:val="both"/>
        <w:rPr>
          <w:szCs w:val="28"/>
        </w:rPr>
      </w:pPr>
      <w:r w:rsidRPr="005518D8">
        <w:rPr>
          <w:szCs w:val="28"/>
        </w:rPr>
        <w:t xml:space="preserve">-приобщение к истории возникновения родного города; </w:t>
      </w:r>
    </w:p>
    <w:p w14:paraId="4841C775" w14:textId="77777777" w:rsidR="005518D8" w:rsidRPr="005518D8" w:rsidRDefault="005518D8" w:rsidP="005518D8">
      <w:pPr>
        <w:ind w:left="-142"/>
        <w:jc w:val="both"/>
        <w:rPr>
          <w:szCs w:val="28"/>
        </w:rPr>
      </w:pPr>
      <w:r w:rsidRPr="005518D8">
        <w:rPr>
          <w:szCs w:val="28"/>
        </w:rPr>
        <w:t>-знакомство со знаменитыми земляками и людьми, прославившими Липецкий край.</w:t>
      </w:r>
    </w:p>
    <w:p w14:paraId="1E8DB7D6" w14:textId="77777777" w:rsidR="005518D8" w:rsidRPr="005518D8" w:rsidRDefault="005518D8" w:rsidP="005518D8">
      <w:pPr>
        <w:ind w:left="-142"/>
        <w:jc w:val="both"/>
        <w:rPr>
          <w:szCs w:val="28"/>
        </w:rPr>
      </w:pPr>
      <w:r w:rsidRPr="005518D8">
        <w:rPr>
          <w:szCs w:val="28"/>
        </w:rPr>
        <w:t>-формирование представлений о достопримечательностях родного города (района); его государственных символах.</w:t>
      </w:r>
    </w:p>
    <w:p w14:paraId="3DD24889" w14:textId="77777777" w:rsidR="005518D8" w:rsidRPr="005518D8" w:rsidRDefault="005518D8" w:rsidP="005518D8">
      <w:pPr>
        <w:ind w:left="-142"/>
        <w:jc w:val="both"/>
        <w:rPr>
          <w:szCs w:val="28"/>
        </w:rPr>
      </w:pPr>
      <w:r w:rsidRPr="005518D8">
        <w:rPr>
          <w:szCs w:val="28"/>
        </w:rPr>
        <w:t>-воспитание любви к родному дому, семье, уважения к родителям и их труду.</w:t>
      </w:r>
    </w:p>
    <w:p w14:paraId="473587A9" w14:textId="77777777" w:rsidR="005518D8" w:rsidRPr="005518D8" w:rsidRDefault="005518D8" w:rsidP="005518D8">
      <w:pPr>
        <w:ind w:left="-142"/>
        <w:jc w:val="both"/>
        <w:rPr>
          <w:szCs w:val="28"/>
        </w:rPr>
      </w:pPr>
      <w:r w:rsidRPr="005518D8">
        <w:rPr>
          <w:szCs w:val="28"/>
        </w:rPr>
        <w:t>-формирование и развитие познавательного интереса к народному творчеству и миру ремесел в родном городе (районе; селе)</w:t>
      </w:r>
    </w:p>
    <w:p w14:paraId="49B30333" w14:textId="4EF6DC7B" w:rsidR="005518D8" w:rsidRPr="000A1E09" w:rsidRDefault="005518D8" w:rsidP="000A1E09">
      <w:pPr>
        <w:ind w:left="-142"/>
        <w:jc w:val="both"/>
        <w:rPr>
          <w:szCs w:val="28"/>
        </w:rPr>
      </w:pPr>
      <w:r w:rsidRPr="005518D8">
        <w:rPr>
          <w:szCs w:val="28"/>
        </w:rPr>
        <w:t>-формирование представлений о животном и растительном мире родного края; о Красной книге Липецкой области, ознакомление с картой Липецкой области, своего города.</w:t>
      </w:r>
      <w:bookmarkEnd w:id="1"/>
      <w:r w:rsidRPr="005518D8">
        <w:rPr>
          <w:b/>
          <w:i/>
          <w:szCs w:val="28"/>
        </w:rPr>
        <w:tab/>
      </w:r>
    </w:p>
    <w:p w14:paraId="2295C556" w14:textId="77777777" w:rsidR="005518D8" w:rsidRDefault="005518D8" w:rsidP="005518D8">
      <w:pPr>
        <w:rPr>
          <w:b/>
          <w:szCs w:val="28"/>
        </w:rPr>
      </w:pPr>
      <w:r w:rsidRPr="005518D8">
        <w:rPr>
          <w:rFonts w:eastAsia="Calibri"/>
          <w:b/>
          <w:szCs w:val="28"/>
        </w:rPr>
        <w:lastRenderedPageBreak/>
        <w:t xml:space="preserve">                   Планируемые результаты освоения Программы</w:t>
      </w:r>
    </w:p>
    <w:p w14:paraId="42946B56" w14:textId="110C5E99" w:rsidR="005518D8" w:rsidRPr="005518D8" w:rsidRDefault="005518D8" w:rsidP="005518D8">
      <w:pPr>
        <w:rPr>
          <w:b/>
          <w:szCs w:val="28"/>
        </w:rPr>
      </w:pPr>
      <w:r w:rsidRPr="005518D8">
        <w:rPr>
          <w:b/>
          <w:szCs w:val="28"/>
          <w:u w:val="single"/>
        </w:rPr>
        <w:t>2 младшая группа (3–4 года.)</w:t>
      </w:r>
    </w:p>
    <w:p w14:paraId="52E688E6" w14:textId="77777777" w:rsidR="005518D8" w:rsidRPr="005518D8" w:rsidRDefault="005518D8" w:rsidP="005518D8">
      <w:pPr>
        <w:rPr>
          <w:b/>
          <w:szCs w:val="28"/>
          <w:u w:val="single"/>
        </w:rPr>
      </w:pPr>
      <w:r w:rsidRPr="005518D8">
        <w:rPr>
          <w:rFonts w:eastAsia="Calibri"/>
          <w:b/>
          <w:szCs w:val="28"/>
        </w:rPr>
        <w:t>«Я и моя семья»</w:t>
      </w:r>
      <w:r w:rsidRPr="005518D8">
        <w:rPr>
          <w:b/>
          <w:szCs w:val="28"/>
          <w:u w:val="single"/>
        </w:rPr>
        <w:t xml:space="preserve"> </w:t>
      </w:r>
      <w:r w:rsidRPr="005518D8">
        <w:rPr>
          <w:rStyle w:val="13"/>
          <w:rFonts w:eastAsia="Calibri"/>
          <w:sz w:val="28"/>
          <w:szCs w:val="28"/>
        </w:rPr>
        <w:t>Сформированы представления о семье, родственных отношениях и взаимосвязях; имеют чувство любви ребёнка к семье, желание заботиться о своих близких, радовать их.</w:t>
      </w:r>
    </w:p>
    <w:p w14:paraId="711EC468" w14:textId="77777777" w:rsidR="005518D8" w:rsidRPr="005518D8" w:rsidRDefault="005518D8" w:rsidP="005518D8">
      <w:pPr>
        <w:spacing w:line="259" w:lineRule="auto"/>
        <w:rPr>
          <w:rStyle w:val="13"/>
          <w:rFonts w:eastAsia="Calibri"/>
          <w:b/>
          <w:bCs/>
          <w:sz w:val="28"/>
          <w:szCs w:val="28"/>
        </w:rPr>
      </w:pPr>
      <w:r w:rsidRPr="005518D8">
        <w:rPr>
          <w:rFonts w:eastAsia="Calibri"/>
          <w:b/>
          <w:bCs/>
          <w:szCs w:val="28"/>
        </w:rPr>
        <w:t>«Славим</w:t>
      </w:r>
      <w:r w:rsidRPr="005518D8">
        <w:rPr>
          <w:rFonts w:eastAsia="Calibri"/>
          <w:szCs w:val="28"/>
        </w:rPr>
        <w:t xml:space="preserve"> </w:t>
      </w:r>
      <w:r w:rsidRPr="005518D8">
        <w:rPr>
          <w:rFonts w:eastAsia="Calibri"/>
          <w:b/>
          <w:bCs/>
          <w:szCs w:val="28"/>
        </w:rPr>
        <w:t>людей</w:t>
      </w:r>
      <w:r w:rsidRPr="005518D8">
        <w:rPr>
          <w:rFonts w:eastAsia="Calibri"/>
          <w:szCs w:val="28"/>
        </w:rPr>
        <w:t xml:space="preserve"> </w:t>
      </w:r>
      <w:r w:rsidRPr="005518D8">
        <w:rPr>
          <w:rFonts w:eastAsia="Calibri"/>
          <w:b/>
          <w:bCs/>
          <w:szCs w:val="28"/>
        </w:rPr>
        <w:t xml:space="preserve">труда».  </w:t>
      </w:r>
      <w:r w:rsidRPr="005518D8">
        <w:rPr>
          <w:rStyle w:val="13"/>
          <w:rFonts w:eastAsia="Calibri"/>
          <w:sz w:val="28"/>
          <w:szCs w:val="28"/>
        </w:rPr>
        <w:t>Имеют представление о труде младшего помощника воспитателя (няни); проявляют интерес и уважение к труду няни, желание помогать ей.</w:t>
      </w:r>
    </w:p>
    <w:p w14:paraId="4461B65A" w14:textId="77777777" w:rsidR="005518D8" w:rsidRPr="005518D8" w:rsidRDefault="005518D8" w:rsidP="005518D8">
      <w:pPr>
        <w:spacing w:line="259" w:lineRule="auto"/>
        <w:rPr>
          <w:rStyle w:val="13"/>
          <w:rFonts w:eastAsia="Calibri"/>
          <w:b/>
          <w:bCs/>
          <w:sz w:val="28"/>
          <w:szCs w:val="28"/>
        </w:rPr>
      </w:pPr>
      <w:r w:rsidRPr="005518D8">
        <w:rPr>
          <w:rFonts w:eastAsia="Calibri"/>
          <w:b/>
          <w:bCs/>
          <w:szCs w:val="28"/>
          <w:shd w:val="clear" w:color="auto" w:fill="FFFFFF"/>
        </w:rPr>
        <w:t xml:space="preserve">«Природа моей малой родины». </w:t>
      </w:r>
      <w:r w:rsidRPr="005518D8">
        <w:rPr>
          <w:rStyle w:val="13"/>
          <w:rFonts w:eastAsia="Calibri"/>
          <w:sz w:val="28"/>
          <w:szCs w:val="28"/>
        </w:rPr>
        <w:t>Сформированы у детей знания о</w:t>
      </w:r>
      <w:r w:rsidRPr="005518D8">
        <w:rPr>
          <w:rStyle w:val="a7"/>
          <w:rFonts w:eastAsiaTheme="minorHAnsi"/>
          <w:sz w:val="28"/>
          <w:szCs w:val="28"/>
        </w:rPr>
        <w:t xml:space="preserve"> </w:t>
      </w:r>
      <w:r w:rsidRPr="005518D8">
        <w:rPr>
          <w:rStyle w:val="13"/>
          <w:rFonts w:eastAsia="Calibri"/>
          <w:sz w:val="28"/>
          <w:szCs w:val="28"/>
        </w:rPr>
        <w:t>деревьях, которые растут на участке детского сада.</w:t>
      </w:r>
    </w:p>
    <w:p w14:paraId="739D7C2D" w14:textId="77777777" w:rsidR="005518D8" w:rsidRPr="005518D8" w:rsidRDefault="005518D8" w:rsidP="005518D8">
      <w:pPr>
        <w:spacing w:line="259" w:lineRule="auto"/>
        <w:rPr>
          <w:b/>
          <w:bCs/>
          <w:color w:val="000000"/>
          <w:szCs w:val="28"/>
          <w:shd w:val="clear" w:color="auto" w:fill="FFFFFF"/>
        </w:rPr>
      </w:pPr>
      <w:r w:rsidRPr="005518D8">
        <w:rPr>
          <w:rStyle w:val="af4"/>
          <w:rFonts w:eastAsiaTheme="minorHAnsi"/>
          <w:sz w:val="28"/>
          <w:szCs w:val="28"/>
        </w:rPr>
        <w:t xml:space="preserve">«Я и моя семья». </w:t>
      </w:r>
      <w:proofErr w:type="gramStart"/>
      <w:r w:rsidRPr="005518D8">
        <w:rPr>
          <w:rFonts w:eastAsia="Calibri"/>
          <w:szCs w:val="28"/>
        </w:rPr>
        <w:t>Проявляют  уважение</w:t>
      </w:r>
      <w:proofErr w:type="gramEnd"/>
      <w:r w:rsidRPr="005518D8">
        <w:rPr>
          <w:rFonts w:eastAsia="Calibri"/>
          <w:szCs w:val="28"/>
        </w:rPr>
        <w:t xml:space="preserve"> к старшему поколению, желание доставлять радость близкому, родному человеку.</w:t>
      </w:r>
    </w:p>
    <w:p w14:paraId="7BB1B03F" w14:textId="77777777" w:rsidR="005518D8" w:rsidRPr="005518D8" w:rsidRDefault="005518D8" w:rsidP="005518D8">
      <w:pPr>
        <w:spacing w:line="259" w:lineRule="auto"/>
        <w:rPr>
          <w:rStyle w:val="13"/>
          <w:rFonts w:eastAsia="Calibri"/>
          <w:b/>
          <w:bCs/>
          <w:sz w:val="28"/>
          <w:szCs w:val="28"/>
        </w:rPr>
      </w:pPr>
      <w:r w:rsidRPr="005518D8">
        <w:rPr>
          <w:rFonts w:eastAsia="Calibri"/>
          <w:b/>
          <w:bCs/>
          <w:szCs w:val="28"/>
        </w:rPr>
        <w:t>«Славим</w:t>
      </w:r>
      <w:r w:rsidRPr="005518D8">
        <w:rPr>
          <w:rFonts w:eastAsia="Calibri"/>
          <w:szCs w:val="28"/>
        </w:rPr>
        <w:t xml:space="preserve"> </w:t>
      </w:r>
      <w:r w:rsidRPr="005518D8">
        <w:rPr>
          <w:rFonts w:eastAsia="Calibri"/>
          <w:b/>
          <w:bCs/>
          <w:szCs w:val="28"/>
        </w:rPr>
        <w:t>людей</w:t>
      </w:r>
      <w:r w:rsidRPr="005518D8">
        <w:rPr>
          <w:rFonts w:eastAsia="Calibri"/>
          <w:szCs w:val="28"/>
        </w:rPr>
        <w:t xml:space="preserve"> </w:t>
      </w:r>
      <w:r w:rsidRPr="005518D8">
        <w:rPr>
          <w:rFonts w:eastAsia="Calibri"/>
          <w:b/>
          <w:bCs/>
          <w:szCs w:val="28"/>
        </w:rPr>
        <w:t xml:space="preserve">труда». </w:t>
      </w:r>
      <w:proofErr w:type="gramStart"/>
      <w:r w:rsidRPr="005518D8">
        <w:rPr>
          <w:rStyle w:val="13"/>
          <w:rFonts w:eastAsia="Calibri"/>
          <w:sz w:val="28"/>
          <w:szCs w:val="28"/>
        </w:rPr>
        <w:t>Знакомы  с</w:t>
      </w:r>
      <w:proofErr w:type="gramEnd"/>
      <w:r w:rsidRPr="005518D8">
        <w:rPr>
          <w:rStyle w:val="13"/>
          <w:rFonts w:eastAsia="Calibri"/>
          <w:sz w:val="28"/>
          <w:szCs w:val="28"/>
        </w:rPr>
        <w:t xml:space="preserve"> профессией повара, имеют знания и представления об этой профессии</w:t>
      </w:r>
    </w:p>
    <w:p w14:paraId="6AC36249" w14:textId="77777777" w:rsidR="005518D8" w:rsidRPr="005518D8" w:rsidRDefault="005518D8" w:rsidP="005518D8">
      <w:pPr>
        <w:spacing w:line="259" w:lineRule="auto"/>
        <w:rPr>
          <w:rFonts w:eastAsia="Calibri"/>
          <w:b/>
          <w:bCs/>
          <w:szCs w:val="28"/>
        </w:rPr>
      </w:pPr>
      <w:r w:rsidRPr="005518D8">
        <w:rPr>
          <w:rFonts w:eastAsia="Calibri"/>
          <w:b/>
          <w:bCs/>
          <w:szCs w:val="28"/>
        </w:rPr>
        <w:t xml:space="preserve">«Наш край в прошлом </w:t>
      </w:r>
      <w:proofErr w:type="gramStart"/>
      <w:r w:rsidRPr="005518D8">
        <w:rPr>
          <w:rFonts w:eastAsia="Calibri"/>
          <w:b/>
          <w:bCs/>
          <w:szCs w:val="28"/>
        </w:rPr>
        <w:t>и</w:t>
      </w:r>
      <w:r w:rsidRPr="005518D8">
        <w:rPr>
          <w:rFonts w:eastAsia="Calibri"/>
          <w:szCs w:val="28"/>
        </w:rPr>
        <w:t xml:space="preserve">  </w:t>
      </w:r>
      <w:r w:rsidRPr="005518D8">
        <w:rPr>
          <w:rFonts w:eastAsia="Calibri"/>
          <w:b/>
          <w:bCs/>
          <w:szCs w:val="28"/>
        </w:rPr>
        <w:t>настоящем</w:t>
      </w:r>
      <w:proofErr w:type="gramEnd"/>
      <w:r w:rsidRPr="005518D8">
        <w:rPr>
          <w:rFonts w:eastAsia="Calibri"/>
          <w:b/>
          <w:bCs/>
          <w:szCs w:val="28"/>
        </w:rPr>
        <w:t xml:space="preserve">». </w:t>
      </w:r>
      <w:r w:rsidRPr="005518D8">
        <w:rPr>
          <w:rFonts w:eastAsia="Calibri"/>
          <w:bCs/>
          <w:szCs w:val="28"/>
        </w:rPr>
        <w:t xml:space="preserve">Имеют </w:t>
      </w:r>
      <w:proofErr w:type="gramStart"/>
      <w:r w:rsidRPr="005518D8">
        <w:rPr>
          <w:rFonts w:eastAsia="Calibri"/>
          <w:bCs/>
          <w:szCs w:val="28"/>
        </w:rPr>
        <w:t>представление  о</w:t>
      </w:r>
      <w:proofErr w:type="gramEnd"/>
      <w:r w:rsidRPr="005518D8">
        <w:rPr>
          <w:rFonts w:eastAsia="Calibri"/>
          <w:bCs/>
          <w:szCs w:val="28"/>
        </w:rPr>
        <w:t xml:space="preserve"> празднике «День защитника Отечества», начальные представления о Российской армии, родах войск и некоторых их представителях: танкист, летчик, моряк.</w:t>
      </w:r>
    </w:p>
    <w:p w14:paraId="649E7F08" w14:textId="77777777" w:rsidR="005518D8" w:rsidRPr="005518D8" w:rsidRDefault="005518D8" w:rsidP="005518D8">
      <w:pPr>
        <w:spacing w:line="259" w:lineRule="auto"/>
        <w:rPr>
          <w:rFonts w:eastAsia="Calibri"/>
          <w:b/>
          <w:bCs/>
          <w:szCs w:val="28"/>
        </w:rPr>
      </w:pPr>
      <w:r w:rsidRPr="005518D8">
        <w:rPr>
          <w:rFonts w:eastAsia="Calibri"/>
          <w:b/>
          <w:bCs/>
          <w:szCs w:val="28"/>
        </w:rPr>
        <w:t xml:space="preserve">«Я и моя семья». </w:t>
      </w:r>
      <w:proofErr w:type="gramStart"/>
      <w:r w:rsidRPr="005518D8">
        <w:rPr>
          <w:rFonts w:eastAsia="Calibri"/>
          <w:bCs/>
          <w:szCs w:val="28"/>
        </w:rPr>
        <w:t>Проявляют  чуткое</w:t>
      </w:r>
      <w:proofErr w:type="gramEnd"/>
      <w:r w:rsidRPr="005518D8">
        <w:rPr>
          <w:rFonts w:eastAsia="Calibri"/>
          <w:bCs/>
          <w:szCs w:val="28"/>
        </w:rPr>
        <w:t xml:space="preserve"> отношение к родному человеку - маме; создают положительное эмоциональное настроение у детей.</w:t>
      </w:r>
    </w:p>
    <w:p w14:paraId="2F7C410E" w14:textId="77777777" w:rsidR="005518D8" w:rsidRPr="005518D8" w:rsidRDefault="005518D8" w:rsidP="005518D8">
      <w:pPr>
        <w:spacing w:line="259" w:lineRule="auto"/>
        <w:rPr>
          <w:rFonts w:eastAsia="Calibri"/>
          <w:b/>
          <w:bCs/>
          <w:szCs w:val="28"/>
        </w:rPr>
      </w:pPr>
      <w:r w:rsidRPr="005518D8">
        <w:rPr>
          <w:rFonts w:eastAsia="Calibri"/>
          <w:b/>
          <w:bCs/>
          <w:szCs w:val="28"/>
        </w:rPr>
        <w:t>«Славим</w:t>
      </w:r>
      <w:r w:rsidRPr="005518D8">
        <w:rPr>
          <w:rFonts w:eastAsia="Calibri"/>
          <w:szCs w:val="28"/>
        </w:rPr>
        <w:t xml:space="preserve"> </w:t>
      </w:r>
      <w:r w:rsidRPr="005518D8">
        <w:rPr>
          <w:rFonts w:eastAsia="Calibri"/>
          <w:b/>
          <w:bCs/>
          <w:szCs w:val="28"/>
        </w:rPr>
        <w:t>людей</w:t>
      </w:r>
      <w:r w:rsidRPr="005518D8">
        <w:rPr>
          <w:rFonts w:eastAsia="Calibri"/>
          <w:szCs w:val="28"/>
        </w:rPr>
        <w:t xml:space="preserve"> </w:t>
      </w:r>
      <w:r w:rsidRPr="005518D8">
        <w:rPr>
          <w:rFonts w:eastAsia="Calibri"/>
          <w:b/>
          <w:bCs/>
          <w:szCs w:val="28"/>
        </w:rPr>
        <w:t xml:space="preserve">труда». </w:t>
      </w:r>
      <w:proofErr w:type="gramStart"/>
      <w:r w:rsidRPr="005518D8">
        <w:rPr>
          <w:rFonts w:eastAsia="Calibri"/>
          <w:bCs/>
          <w:szCs w:val="28"/>
        </w:rPr>
        <w:t>Сформировано  представление</w:t>
      </w:r>
      <w:proofErr w:type="gramEnd"/>
      <w:r w:rsidRPr="005518D8">
        <w:rPr>
          <w:rFonts w:eastAsia="Calibri"/>
          <w:bCs/>
          <w:szCs w:val="28"/>
        </w:rPr>
        <w:t xml:space="preserve"> о труде дворника, его рабочем инвентаре; проявляют интерес к труду дворника, желание помогать ему.</w:t>
      </w:r>
    </w:p>
    <w:p w14:paraId="29A09995" w14:textId="66C03F18" w:rsidR="005518D8" w:rsidRPr="005518D8" w:rsidRDefault="005518D8" w:rsidP="005518D8">
      <w:pPr>
        <w:spacing w:line="259" w:lineRule="auto"/>
        <w:rPr>
          <w:rFonts w:eastAsia="Calibri"/>
          <w:bCs/>
          <w:szCs w:val="28"/>
        </w:rPr>
      </w:pPr>
      <w:r w:rsidRPr="005518D8">
        <w:rPr>
          <w:rFonts w:eastAsia="Calibri"/>
          <w:b/>
          <w:bCs/>
          <w:szCs w:val="28"/>
        </w:rPr>
        <w:t xml:space="preserve">«Наш край в прошлом </w:t>
      </w:r>
      <w:proofErr w:type="gramStart"/>
      <w:r w:rsidRPr="005518D8">
        <w:rPr>
          <w:rFonts w:eastAsia="Calibri"/>
          <w:b/>
          <w:bCs/>
          <w:szCs w:val="28"/>
        </w:rPr>
        <w:t>и</w:t>
      </w:r>
      <w:r w:rsidRPr="005518D8">
        <w:rPr>
          <w:rFonts w:eastAsia="Calibri"/>
          <w:bCs/>
          <w:szCs w:val="28"/>
        </w:rPr>
        <w:t xml:space="preserve">  </w:t>
      </w:r>
      <w:r w:rsidRPr="005518D8">
        <w:rPr>
          <w:rFonts w:eastAsia="Calibri"/>
          <w:b/>
          <w:bCs/>
          <w:szCs w:val="28"/>
        </w:rPr>
        <w:t>настоящем</w:t>
      </w:r>
      <w:proofErr w:type="gramEnd"/>
      <w:r w:rsidRPr="005518D8">
        <w:rPr>
          <w:rFonts w:eastAsia="Calibri"/>
          <w:b/>
          <w:bCs/>
          <w:szCs w:val="28"/>
        </w:rPr>
        <w:t>»</w:t>
      </w:r>
      <w:r w:rsidRPr="005518D8">
        <w:rPr>
          <w:rFonts w:eastAsia="Calibri"/>
          <w:bCs/>
          <w:szCs w:val="28"/>
        </w:rPr>
        <w:t xml:space="preserve">. </w:t>
      </w:r>
      <w:proofErr w:type="gramStart"/>
      <w:r w:rsidRPr="005518D8">
        <w:rPr>
          <w:rFonts w:eastAsia="Calibri"/>
          <w:szCs w:val="28"/>
        </w:rPr>
        <w:t>Знакомы  с</w:t>
      </w:r>
      <w:proofErr w:type="gramEnd"/>
      <w:r w:rsidRPr="005518D8">
        <w:rPr>
          <w:rFonts w:eastAsia="Calibri"/>
          <w:szCs w:val="28"/>
        </w:rPr>
        <w:t xml:space="preserve"> праздником Победы 9 Мая, с одной из  достопримечательностей города Липецка - парком Победы.</w:t>
      </w:r>
    </w:p>
    <w:p w14:paraId="1130C12C" w14:textId="77777777" w:rsidR="005518D8" w:rsidRPr="005518D8" w:rsidRDefault="005518D8" w:rsidP="005518D8">
      <w:pPr>
        <w:spacing w:before="100" w:beforeAutospacing="1" w:after="100" w:afterAutospacing="1"/>
        <w:rPr>
          <w:b/>
          <w:szCs w:val="28"/>
          <w:u w:val="single"/>
        </w:rPr>
      </w:pPr>
      <w:r w:rsidRPr="005518D8">
        <w:rPr>
          <w:b/>
          <w:szCs w:val="28"/>
          <w:u w:val="single"/>
        </w:rPr>
        <w:t xml:space="preserve">Средняя </w:t>
      </w:r>
      <w:proofErr w:type="gramStart"/>
      <w:r w:rsidRPr="005518D8">
        <w:rPr>
          <w:b/>
          <w:szCs w:val="28"/>
          <w:u w:val="single"/>
        </w:rPr>
        <w:t>группа  (</w:t>
      </w:r>
      <w:proofErr w:type="gramEnd"/>
      <w:r w:rsidRPr="005518D8">
        <w:rPr>
          <w:b/>
          <w:szCs w:val="28"/>
          <w:u w:val="single"/>
        </w:rPr>
        <w:t>4–5 лет.)</w:t>
      </w:r>
    </w:p>
    <w:p w14:paraId="166F78DF" w14:textId="77777777" w:rsidR="005518D8" w:rsidRPr="005518D8" w:rsidRDefault="005518D8" w:rsidP="005518D8">
      <w:pPr>
        <w:rPr>
          <w:color w:val="000000"/>
          <w:szCs w:val="28"/>
        </w:rPr>
      </w:pPr>
      <w:r w:rsidRPr="005518D8">
        <w:rPr>
          <w:b/>
          <w:szCs w:val="28"/>
        </w:rPr>
        <w:t>«Я и моя семья»</w:t>
      </w:r>
      <w:r w:rsidRPr="005518D8">
        <w:rPr>
          <w:szCs w:val="28"/>
        </w:rPr>
        <w:t xml:space="preserve"> Имеют представления о профессиях их родителей, инструментах и орудиях труда; </w:t>
      </w:r>
      <w:r w:rsidRPr="005518D8">
        <w:rPr>
          <w:color w:val="000000"/>
          <w:szCs w:val="28"/>
        </w:rPr>
        <w:t>проявляют интерес к профессиям родителей;</w:t>
      </w:r>
      <w:r w:rsidRPr="005518D8">
        <w:rPr>
          <w:szCs w:val="28"/>
        </w:rPr>
        <w:t xml:space="preserve"> </w:t>
      </w:r>
      <w:r w:rsidRPr="005518D8">
        <w:rPr>
          <w:color w:val="000000"/>
          <w:szCs w:val="28"/>
        </w:rPr>
        <w:t>уважение к труду взрослых.</w:t>
      </w:r>
    </w:p>
    <w:p w14:paraId="4D7CCC37" w14:textId="77777777" w:rsidR="005518D8" w:rsidRPr="005518D8" w:rsidRDefault="005518D8" w:rsidP="005518D8">
      <w:pPr>
        <w:rPr>
          <w:color w:val="000000"/>
          <w:szCs w:val="28"/>
        </w:rPr>
      </w:pPr>
      <w:r w:rsidRPr="005518D8">
        <w:rPr>
          <w:b/>
          <w:color w:val="000000"/>
          <w:szCs w:val="28"/>
        </w:rPr>
        <w:t xml:space="preserve">«Наш край в прошлом и настоящем» </w:t>
      </w:r>
      <w:r w:rsidRPr="005518D8">
        <w:rPr>
          <w:szCs w:val="28"/>
        </w:rPr>
        <w:t xml:space="preserve">Имеют представления о своём родном детском саде; </w:t>
      </w:r>
      <w:r w:rsidRPr="005518D8">
        <w:rPr>
          <w:color w:val="000000"/>
          <w:szCs w:val="28"/>
        </w:rPr>
        <w:t>проявляют любовь к детскому саду, уважительное отношение к труду работников детского сада, чувство гордости за свой детский сад.</w:t>
      </w:r>
    </w:p>
    <w:p w14:paraId="47B34594" w14:textId="77777777" w:rsidR="005518D8" w:rsidRPr="005518D8" w:rsidRDefault="005518D8" w:rsidP="005518D8">
      <w:pPr>
        <w:rPr>
          <w:szCs w:val="28"/>
        </w:rPr>
      </w:pPr>
      <w:r w:rsidRPr="005518D8">
        <w:rPr>
          <w:b/>
          <w:color w:val="000000"/>
          <w:szCs w:val="28"/>
        </w:rPr>
        <w:t>«Славим людей труда».</w:t>
      </w:r>
      <w:r w:rsidRPr="005518D8">
        <w:rPr>
          <w:color w:val="000000"/>
          <w:szCs w:val="28"/>
        </w:rPr>
        <w:t xml:space="preserve">  </w:t>
      </w:r>
      <w:r w:rsidRPr="005518D8">
        <w:rPr>
          <w:szCs w:val="28"/>
        </w:rPr>
        <w:t>Имеют представления о различных видах транспорта родного города; проявляют любознательность, интерес и любовь к родному городу.</w:t>
      </w:r>
    </w:p>
    <w:p w14:paraId="43811250" w14:textId="77777777" w:rsidR="005518D8" w:rsidRPr="005518D8" w:rsidRDefault="005518D8" w:rsidP="005518D8">
      <w:pPr>
        <w:rPr>
          <w:szCs w:val="28"/>
        </w:rPr>
      </w:pPr>
      <w:r w:rsidRPr="005518D8">
        <w:rPr>
          <w:b/>
          <w:szCs w:val="28"/>
        </w:rPr>
        <w:t xml:space="preserve">«Природа моей малой Родины» </w:t>
      </w:r>
      <w:r w:rsidRPr="005518D8">
        <w:rPr>
          <w:szCs w:val="28"/>
        </w:rPr>
        <w:t>Имеют представления о зимующих птицах нашего края; проявляют бережное отношение к природе, доброту, заботу о птицах.</w:t>
      </w:r>
    </w:p>
    <w:p w14:paraId="49A84ED8" w14:textId="77777777" w:rsidR="005518D8" w:rsidRPr="005518D8" w:rsidRDefault="005518D8" w:rsidP="005518D8">
      <w:pPr>
        <w:rPr>
          <w:color w:val="000000"/>
          <w:szCs w:val="28"/>
        </w:rPr>
      </w:pPr>
      <w:r w:rsidRPr="005518D8">
        <w:rPr>
          <w:b/>
          <w:szCs w:val="28"/>
        </w:rPr>
        <w:lastRenderedPageBreak/>
        <w:t xml:space="preserve">«Наш край в прошлом и настоящем». </w:t>
      </w:r>
      <w:r w:rsidRPr="005518D8">
        <w:rPr>
          <w:szCs w:val="28"/>
        </w:rPr>
        <w:t xml:space="preserve"> </w:t>
      </w:r>
      <w:r w:rsidRPr="005518D8">
        <w:rPr>
          <w:color w:val="000000"/>
          <w:szCs w:val="28"/>
        </w:rPr>
        <w:t>Имеют представления о микрорайоне, в котором расположен детский сад; об</w:t>
      </w:r>
      <w:r w:rsidRPr="005518D8">
        <w:rPr>
          <w:b/>
          <w:color w:val="400FA1"/>
          <w:szCs w:val="28"/>
        </w:rPr>
        <w:t xml:space="preserve"> </w:t>
      </w:r>
      <w:r w:rsidRPr="005518D8">
        <w:rPr>
          <w:color w:val="000000"/>
          <w:szCs w:val="28"/>
        </w:rPr>
        <w:t>объектах (аптека, магазины, парикмахерская, гимназия № 69), расположенных на территории 22 микрорайона; проявляют любознательность и познавательный интерес в процессе формирования первоначальных знаний о родном городе Липецке.</w:t>
      </w:r>
    </w:p>
    <w:p w14:paraId="58E58EC2" w14:textId="77777777" w:rsidR="005518D8" w:rsidRPr="005518D8" w:rsidRDefault="005518D8" w:rsidP="005518D8">
      <w:pPr>
        <w:rPr>
          <w:color w:val="000000"/>
          <w:szCs w:val="28"/>
        </w:rPr>
      </w:pPr>
      <w:r w:rsidRPr="005518D8">
        <w:rPr>
          <w:b/>
          <w:color w:val="000000"/>
          <w:szCs w:val="28"/>
        </w:rPr>
        <w:t xml:space="preserve">«Славим людей труда».  </w:t>
      </w:r>
      <w:r w:rsidRPr="005518D8">
        <w:rPr>
          <w:color w:val="000000"/>
          <w:szCs w:val="28"/>
        </w:rPr>
        <w:t xml:space="preserve">Сформировано </w:t>
      </w:r>
      <w:proofErr w:type="gramStart"/>
      <w:r w:rsidRPr="005518D8">
        <w:rPr>
          <w:color w:val="000000"/>
          <w:szCs w:val="28"/>
        </w:rPr>
        <w:t>представление  о</w:t>
      </w:r>
      <w:proofErr w:type="gramEnd"/>
      <w:r w:rsidRPr="005518D8">
        <w:rPr>
          <w:color w:val="000000"/>
          <w:szCs w:val="28"/>
        </w:rPr>
        <w:t xml:space="preserve"> Российской армии, родах войск и некоторых их представителях; проявляют уважение и любовь к Родине, гордость за нашу Армию.</w:t>
      </w:r>
    </w:p>
    <w:p w14:paraId="79A27D98" w14:textId="77777777" w:rsidR="005518D8" w:rsidRPr="005518D8" w:rsidRDefault="005518D8" w:rsidP="005518D8">
      <w:pPr>
        <w:rPr>
          <w:color w:val="000000"/>
          <w:szCs w:val="28"/>
        </w:rPr>
      </w:pPr>
      <w:r w:rsidRPr="005518D8">
        <w:rPr>
          <w:b/>
          <w:szCs w:val="28"/>
        </w:rPr>
        <w:t xml:space="preserve">«Я и моя семья». </w:t>
      </w:r>
      <w:r w:rsidRPr="005518D8">
        <w:rPr>
          <w:szCs w:val="28"/>
        </w:rPr>
        <w:t>Имеют</w:t>
      </w:r>
      <w:r w:rsidRPr="005518D8">
        <w:rPr>
          <w:color w:val="000000"/>
          <w:szCs w:val="28"/>
        </w:rPr>
        <w:t xml:space="preserve"> представления о значимости мамы в жизни каждого человека; проявляют любовь и внимательное, заботливое отношение к самому родному человеку – маме.</w:t>
      </w:r>
    </w:p>
    <w:p w14:paraId="69B9173E" w14:textId="77777777" w:rsidR="005518D8" w:rsidRPr="005518D8" w:rsidRDefault="005518D8" w:rsidP="005518D8">
      <w:pPr>
        <w:rPr>
          <w:b/>
          <w:szCs w:val="28"/>
        </w:rPr>
      </w:pPr>
      <w:r w:rsidRPr="005518D8">
        <w:rPr>
          <w:b/>
          <w:szCs w:val="28"/>
        </w:rPr>
        <w:t xml:space="preserve">«Природа моей малой Родины». </w:t>
      </w:r>
      <w:r w:rsidRPr="005518D8">
        <w:rPr>
          <w:szCs w:val="28"/>
        </w:rPr>
        <w:t>Имеют</w:t>
      </w:r>
      <w:r w:rsidRPr="005518D8">
        <w:rPr>
          <w:b/>
          <w:szCs w:val="28"/>
        </w:rPr>
        <w:t xml:space="preserve"> </w:t>
      </w:r>
      <w:r w:rsidRPr="005518D8">
        <w:rPr>
          <w:color w:val="000000"/>
          <w:szCs w:val="28"/>
        </w:rPr>
        <w:t>представления о весенних цветах, растущих на участке детского сада; проявляют бережное отношение к цветам, растениям, которые растут вокруг нас, желание ухаживать за цветами.</w:t>
      </w:r>
    </w:p>
    <w:p w14:paraId="7CBD9C6E" w14:textId="77777777" w:rsidR="005518D8" w:rsidRPr="005518D8" w:rsidRDefault="005518D8" w:rsidP="005518D8">
      <w:pPr>
        <w:rPr>
          <w:color w:val="000000"/>
          <w:szCs w:val="28"/>
        </w:rPr>
      </w:pPr>
      <w:r w:rsidRPr="005518D8">
        <w:rPr>
          <w:b/>
          <w:szCs w:val="28"/>
        </w:rPr>
        <w:t xml:space="preserve">«Наш край в прошлом и настоящем» </w:t>
      </w:r>
      <w:r w:rsidRPr="005518D8">
        <w:rPr>
          <w:szCs w:val="28"/>
        </w:rPr>
        <w:t xml:space="preserve">Знакомы с историей праздника 9 Мая; имеют представления, </w:t>
      </w:r>
      <w:proofErr w:type="gramStart"/>
      <w:r w:rsidRPr="005518D8">
        <w:rPr>
          <w:szCs w:val="28"/>
        </w:rPr>
        <w:t>знания  о</w:t>
      </w:r>
      <w:proofErr w:type="gramEnd"/>
      <w:r w:rsidRPr="005518D8">
        <w:rPr>
          <w:szCs w:val="28"/>
        </w:rPr>
        <w:t xml:space="preserve"> Великой Отечественной войне, празднике Победы;</w:t>
      </w:r>
      <w:r w:rsidRPr="005518D8">
        <w:rPr>
          <w:color w:val="000000"/>
          <w:szCs w:val="28"/>
        </w:rPr>
        <w:t xml:space="preserve"> знакомы с достопримечательностями родного города – Мемориальным комплексом на площади Героев;  провляют уважение к истории родного города; чувство патриотизма, любви к своей Родине, уважения к ветеранам Великой Отечественной войны, желание заботиться о них.</w:t>
      </w:r>
    </w:p>
    <w:p w14:paraId="11273248" w14:textId="77777777" w:rsidR="005518D8" w:rsidRPr="005518D8" w:rsidRDefault="005518D8" w:rsidP="005518D8">
      <w:pPr>
        <w:spacing w:before="100" w:beforeAutospacing="1" w:after="100" w:afterAutospacing="1"/>
        <w:rPr>
          <w:b/>
          <w:szCs w:val="28"/>
          <w:u w:val="single"/>
        </w:rPr>
      </w:pPr>
      <w:r w:rsidRPr="005518D8">
        <w:rPr>
          <w:b/>
          <w:szCs w:val="28"/>
          <w:u w:val="single"/>
        </w:rPr>
        <w:t xml:space="preserve">Старшая </w:t>
      </w:r>
      <w:proofErr w:type="gramStart"/>
      <w:r w:rsidRPr="005518D8">
        <w:rPr>
          <w:b/>
          <w:szCs w:val="28"/>
          <w:u w:val="single"/>
        </w:rPr>
        <w:t>группа  (</w:t>
      </w:r>
      <w:proofErr w:type="gramEnd"/>
      <w:r w:rsidRPr="005518D8">
        <w:rPr>
          <w:b/>
          <w:szCs w:val="28"/>
          <w:u w:val="single"/>
        </w:rPr>
        <w:t>5–6 лет.)</w:t>
      </w:r>
    </w:p>
    <w:p w14:paraId="27C0B39F" w14:textId="77777777" w:rsidR="005518D8" w:rsidRPr="005518D8" w:rsidRDefault="005518D8" w:rsidP="005518D8">
      <w:pPr>
        <w:rPr>
          <w:color w:val="000000"/>
          <w:szCs w:val="28"/>
        </w:rPr>
      </w:pPr>
      <w:r w:rsidRPr="005518D8">
        <w:rPr>
          <w:b/>
          <w:szCs w:val="28"/>
        </w:rPr>
        <w:t>«Я и моя семья»</w:t>
      </w:r>
      <w:r w:rsidRPr="005518D8">
        <w:rPr>
          <w:szCs w:val="28"/>
        </w:rPr>
        <w:t xml:space="preserve"> Имеют знания о том, что у каждого человека есть свои имя и фамилия, которые отличают его от других людей; </w:t>
      </w:r>
      <w:r w:rsidRPr="005518D8">
        <w:rPr>
          <w:color w:val="000000"/>
          <w:szCs w:val="28"/>
        </w:rPr>
        <w:t xml:space="preserve">знакомы с историей возникновения и образования фамилий; имеют умение называть своё полное имя, фамилию и отчество, полные имена и отчества родителей; </w:t>
      </w:r>
      <w:proofErr w:type="gramStart"/>
      <w:r w:rsidRPr="005518D8">
        <w:rPr>
          <w:color w:val="000000"/>
          <w:szCs w:val="28"/>
        </w:rPr>
        <w:t>проявляют  интерес</w:t>
      </w:r>
      <w:proofErr w:type="gramEnd"/>
      <w:r w:rsidRPr="005518D8">
        <w:rPr>
          <w:color w:val="000000"/>
          <w:szCs w:val="28"/>
        </w:rPr>
        <w:t xml:space="preserve"> к своему имени и фамилии; любознательность, умение анализировать и устанавливать причинно-следственные связи, делать самостоятельно выводы; проявляют интерес к прошлому; доброе отношение к себе и окружающим.</w:t>
      </w:r>
    </w:p>
    <w:p w14:paraId="26B7AED5" w14:textId="77777777" w:rsidR="005518D8" w:rsidRPr="005518D8" w:rsidRDefault="005518D8" w:rsidP="005518D8">
      <w:pPr>
        <w:rPr>
          <w:szCs w:val="28"/>
        </w:rPr>
      </w:pPr>
      <w:r w:rsidRPr="005518D8">
        <w:rPr>
          <w:b/>
          <w:szCs w:val="28"/>
        </w:rPr>
        <w:t>«Наш край в прошлом и настоящем»</w:t>
      </w:r>
      <w:r w:rsidRPr="005518D8">
        <w:rPr>
          <w:szCs w:val="28"/>
        </w:rPr>
        <w:t xml:space="preserve"> Сформированы представления детей об истории возникновения города Липецка; </w:t>
      </w:r>
      <w:r w:rsidRPr="005518D8">
        <w:rPr>
          <w:color w:val="000000"/>
          <w:szCs w:val="28"/>
        </w:rPr>
        <w:t>знакомы с историей возникновения города Липецка на материале легенд, преданий, фотографий, иллюстраций;</w:t>
      </w:r>
      <w:r w:rsidRPr="005518D8">
        <w:rPr>
          <w:szCs w:val="28"/>
        </w:rPr>
        <w:t xml:space="preserve"> </w:t>
      </w:r>
      <w:r w:rsidRPr="005518D8">
        <w:rPr>
          <w:color w:val="000000"/>
          <w:szCs w:val="28"/>
        </w:rPr>
        <w:t>имеют кругозор детей;</w:t>
      </w:r>
      <w:r w:rsidRPr="005518D8">
        <w:rPr>
          <w:szCs w:val="28"/>
        </w:rPr>
        <w:t xml:space="preserve"> развиты познавательная активность детей, любознательность;  связная речь, умение отвечать на вопросы, при ответах на вопросы использовать элементы объяснительной речи; проявляют любовь, интерес к родному городу; уважение к его истории; чувство гордости за свою малую родину.</w:t>
      </w:r>
    </w:p>
    <w:p w14:paraId="6FBAF393" w14:textId="77777777" w:rsidR="005518D8" w:rsidRPr="005518D8" w:rsidRDefault="005518D8" w:rsidP="005518D8">
      <w:pPr>
        <w:rPr>
          <w:szCs w:val="28"/>
        </w:rPr>
      </w:pPr>
      <w:r w:rsidRPr="005518D8">
        <w:rPr>
          <w:b/>
          <w:szCs w:val="28"/>
        </w:rPr>
        <w:t>«Славим людей труда»</w:t>
      </w:r>
      <w:r w:rsidRPr="005518D8">
        <w:rPr>
          <w:color w:val="000000"/>
          <w:szCs w:val="28"/>
        </w:rPr>
        <w:t xml:space="preserve"> Имеют представления о профессии металлурга, как самой значимой в городе Липецке; </w:t>
      </w:r>
      <w:r w:rsidRPr="005518D8">
        <w:rPr>
          <w:szCs w:val="28"/>
        </w:rPr>
        <w:t>развиты эмоционально-положительное отношение к труду людей металлургических профессий;</w:t>
      </w:r>
      <w:r w:rsidRPr="005518D8">
        <w:rPr>
          <w:color w:val="000000"/>
          <w:szCs w:val="28"/>
        </w:rPr>
        <w:t xml:space="preserve"> </w:t>
      </w:r>
      <w:r w:rsidRPr="005518D8">
        <w:rPr>
          <w:szCs w:val="28"/>
        </w:rPr>
        <w:t>познавательный интерес к труду металлургов; обогащать активный словарь детей понятиями: доменная печь, прокатный цех, сталь, чугун, горновой, сталевар, разливщик;</w:t>
      </w:r>
      <w:r w:rsidRPr="005518D8">
        <w:rPr>
          <w:color w:val="000000"/>
          <w:szCs w:val="28"/>
        </w:rPr>
        <w:t xml:space="preserve"> </w:t>
      </w:r>
      <w:r w:rsidRPr="005518D8">
        <w:rPr>
          <w:szCs w:val="28"/>
        </w:rPr>
        <w:t xml:space="preserve">развивать </w:t>
      </w:r>
      <w:r w:rsidRPr="005518D8">
        <w:rPr>
          <w:szCs w:val="28"/>
        </w:rPr>
        <w:lastRenderedPageBreak/>
        <w:t>воображение и наглядно-образное мышление;</w:t>
      </w:r>
      <w:r w:rsidRPr="005518D8">
        <w:rPr>
          <w:color w:val="000000"/>
          <w:szCs w:val="28"/>
        </w:rPr>
        <w:t xml:space="preserve"> </w:t>
      </w:r>
      <w:r w:rsidRPr="005518D8">
        <w:rPr>
          <w:szCs w:val="28"/>
        </w:rPr>
        <w:t>воспитывать интерес и уважение к профессии металлурга.</w:t>
      </w:r>
    </w:p>
    <w:p w14:paraId="721F3234" w14:textId="77777777" w:rsidR="005518D8" w:rsidRPr="005518D8" w:rsidRDefault="005518D8" w:rsidP="005518D8">
      <w:pPr>
        <w:rPr>
          <w:color w:val="000000"/>
          <w:szCs w:val="28"/>
        </w:rPr>
      </w:pPr>
      <w:r w:rsidRPr="005518D8">
        <w:rPr>
          <w:b/>
          <w:szCs w:val="28"/>
        </w:rPr>
        <w:t>«Природа родного края»</w:t>
      </w:r>
      <w:r w:rsidRPr="005518D8">
        <w:rPr>
          <w:szCs w:val="28"/>
        </w:rPr>
        <w:t xml:space="preserve"> </w:t>
      </w:r>
      <w:r w:rsidRPr="005518D8">
        <w:rPr>
          <w:color w:val="000000"/>
          <w:szCs w:val="28"/>
        </w:rPr>
        <w:t>Имеют понятие, что в водоеме, также как на земле, обитают животные, растения, рыбы; знакомы с образом жизни, местом обитания, повадками рыб, лягушек, раков, насекомых, растений;</w:t>
      </w:r>
      <w:r w:rsidRPr="005518D8">
        <w:rPr>
          <w:b/>
          <w:color w:val="000000"/>
          <w:szCs w:val="28"/>
        </w:rPr>
        <w:t xml:space="preserve"> </w:t>
      </w:r>
      <w:r w:rsidRPr="005518D8">
        <w:rPr>
          <w:color w:val="000000"/>
          <w:szCs w:val="28"/>
        </w:rPr>
        <w:t>имеют словарь новыми словами: рогоз, стрелолист, кубышка, клоп-водомерка, жук-плавунец;</w:t>
      </w:r>
      <w:r w:rsidRPr="005518D8">
        <w:rPr>
          <w:b/>
          <w:color w:val="000000"/>
          <w:szCs w:val="28"/>
        </w:rPr>
        <w:t xml:space="preserve"> </w:t>
      </w:r>
      <w:r w:rsidRPr="005518D8">
        <w:rPr>
          <w:color w:val="000000"/>
          <w:szCs w:val="28"/>
        </w:rPr>
        <w:t>воспитывать бережное отношение к водным обитателям.</w:t>
      </w:r>
    </w:p>
    <w:p w14:paraId="31D5F2FF" w14:textId="77777777" w:rsidR="005518D8" w:rsidRPr="005518D8" w:rsidRDefault="005518D8" w:rsidP="005518D8">
      <w:pPr>
        <w:rPr>
          <w:szCs w:val="28"/>
        </w:rPr>
      </w:pPr>
      <w:r w:rsidRPr="005518D8">
        <w:rPr>
          <w:b/>
          <w:color w:val="000000"/>
          <w:szCs w:val="28"/>
        </w:rPr>
        <w:t>«Наш край в прошлом и настоящем»</w:t>
      </w:r>
      <w:r w:rsidRPr="005518D8">
        <w:rPr>
          <w:color w:val="000000"/>
          <w:szCs w:val="28"/>
        </w:rPr>
        <w:t xml:space="preserve"> Знакомы с жилищем наших предков – «русской избой», её убранством, предметами домашнего обихода и предметами быта русской избы, традициями русского народа; знают назначение предметов обихода; имеют  познавательный интерес к русской народной культуре (к корням истории наших предков); развит словарь детей: красный угол, сруб, русская печь, изба, коромысло, ухват, чугунок, рубель; народными пословицами и поговорками; развита речь детей, умение высказывать свое мнение, обосновывая его; проявляют бережное отношение к старинным вещам, народным традициям; интерес к русскому народному фольклору, русской народной мелодии, песням.</w:t>
      </w:r>
    </w:p>
    <w:p w14:paraId="77D7EF15" w14:textId="77777777" w:rsidR="005518D8" w:rsidRPr="005518D8" w:rsidRDefault="005518D8" w:rsidP="005518D8">
      <w:pPr>
        <w:rPr>
          <w:szCs w:val="28"/>
        </w:rPr>
      </w:pPr>
      <w:r w:rsidRPr="005518D8">
        <w:rPr>
          <w:b/>
          <w:szCs w:val="28"/>
        </w:rPr>
        <w:t>«Народная культура и традиции родного края»</w:t>
      </w:r>
      <w:r w:rsidRPr="005518D8">
        <w:rPr>
          <w:szCs w:val="28"/>
        </w:rPr>
        <w:t xml:space="preserve"> Сформировано представление о жителях Липецкой области, которые внесли вклад в жизнь не только области, но и России; знакомы с жизнью и творчеством народного художника России, кавалера ордена Почёта Виктора, Семёновича Сорокина; развиты чувства патриотизма на примерах жизни прославленных представителей области; проявляют любовь к родному краю.</w:t>
      </w:r>
    </w:p>
    <w:p w14:paraId="31FBFFA7" w14:textId="77777777" w:rsidR="005518D8" w:rsidRPr="005518D8" w:rsidRDefault="005518D8" w:rsidP="005518D8">
      <w:pPr>
        <w:rPr>
          <w:color w:val="000000"/>
          <w:szCs w:val="28"/>
        </w:rPr>
      </w:pPr>
      <w:r w:rsidRPr="005518D8">
        <w:rPr>
          <w:b/>
          <w:szCs w:val="28"/>
        </w:rPr>
        <w:t xml:space="preserve">«Наш край в прошлом и настоящем» </w:t>
      </w:r>
      <w:r w:rsidRPr="005518D8">
        <w:rPr>
          <w:color w:val="000000"/>
          <w:szCs w:val="28"/>
        </w:rPr>
        <w:t>Знакомы с традиционной одеждой жителей Липецкого края в прошлом; сформированы представления об истории одежды крестьян Липецкого края; имеют кругозор; развита любознательность; имеют способствовать расширению словарного запаса детей; сформирован эстетический вкус; проявляют интерес к народному быту; уважительное, бережное отношение к культурному наследию Липецкого края.</w:t>
      </w:r>
    </w:p>
    <w:p w14:paraId="2B8B696F" w14:textId="77777777" w:rsidR="005518D8" w:rsidRPr="005518D8" w:rsidRDefault="005518D8" w:rsidP="005518D8">
      <w:pPr>
        <w:rPr>
          <w:color w:val="000000"/>
          <w:szCs w:val="28"/>
        </w:rPr>
      </w:pPr>
      <w:r w:rsidRPr="005518D8">
        <w:rPr>
          <w:b/>
          <w:color w:val="000000"/>
          <w:szCs w:val="28"/>
        </w:rPr>
        <w:t>Природа родного края»</w:t>
      </w:r>
      <w:r w:rsidRPr="005518D8">
        <w:rPr>
          <w:color w:val="000000"/>
          <w:szCs w:val="28"/>
        </w:rPr>
        <w:t xml:space="preserve"> Имеют знания об обитателях зоопарка: их повадками, средой обитания, особенностями питания; знают правила поведения при наблюдении за животными в зоопарке; участвуют в активном словаре названия животных, птиц;</w:t>
      </w:r>
    </w:p>
    <w:p w14:paraId="1E5890E8" w14:textId="77777777" w:rsidR="005518D8" w:rsidRPr="005518D8" w:rsidRDefault="005518D8" w:rsidP="005518D8">
      <w:pPr>
        <w:rPr>
          <w:color w:val="000000"/>
          <w:szCs w:val="28"/>
        </w:rPr>
      </w:pPr>
      <w:r w:rsidRPr="005518D8">
        <w:rPr>
          <w:color w:val="000000"/>
          <w:szCs w:val="28"/>
        </w:rPr>
        <w:t>развита речь детей; мышление, слуховое внимание, память, наблюдательность; умеют высказывать свое мнение и делать выводы; проявляют любовь к миру животных, желание заботиться о них.</w:t>
      </w:r>
    </w:p>
    <w:p w14:paraId="46BBD5FE" w14:textId="77777777" w:rsidR="005518D8" w:rsidRPr="005518D8" w:rsidRDefault="005518D8" w:rsidP="005518D8">
      <w:pPr>
        <w:rPr>
          <w:b/>
          <w:szCs w:val="28"/>
        </w:rPr>
      </w:pPr>
      <w:r w:rsidRPr="005518D8">
        <w:rPr>
          <w:b/>
          <w:color w:val="000000"/>
          <w:szCs w:val="28"/>
        </w:rPr>
        <w:t xml:space="preserve">«Народная культура и традиции родного края» </w:t>
      </w:r>
      <w:r w:rsidRPr="005518D8">
        <w:rPr>
          <w:color w:val="000000"/>
          <w:szCs w:val="28"/>
        </w:rPr>
        <w:t>Имеют представления о народных промыслах Липецкого края;</w:t>
      </w:r>
      <w:r w:rsidRPr="005518D8">
        <w:rPr>
          <w:b/>
          <w:color w:val="000000"/>
          <w:szCs w:val="28"/>
        </w:rPr>
        <w:t xml:space="preserve"> </w:t>
      </w:r>
      <w:r w:rsidRPr="005518D8">
        <w:rPr>
          <w:color w:val="000000"/>
          <w:szCs w:val="28"/>
        </w:rPr>
        <w:t>знакомы с процессом изготовления валенок;</w:t>
      </w:r>
      <w:r w:rsidRPr="005518D8">
        <w:rPr>
          <w:b/>
          <w:color w:val="000000"/>
          <w:szCs w:val="28"/>
        </w:rPr>
        <w:t xml:space="preserve"> </w:t>
      </w:r>
      <w:r w:rsidRPr="005518D8">
        <w:rPr>
          <w:color w:val="000000"/>
          <w:szCs w:val="28"/>
        </w:rPr>
        <w:t>понимают</w:t>
      </w:r>
      <w:r w:rsidRPr="005518D8">
        <w:rPr>
          <w:b/>
          <w:color w:val="000000"/>
          <w:szCs w:val="28"/>
        </w:rPr>
        <w:t xml:space="preserve"> </w:t>
      </w:r>
      <w:r w:rsidRPr="005518D8">
        <w:rPr>
          <w:color w:val="000000"/>
          <w:szCs w:val="28"/>
        </w:rPr>
        <w:t>значение окружающих предметов быта; сформирована познавательная активность; знают правила поведения в музее;</w:t>
      </w:r>
      <w:r w:rsidRPr="005518D8">
        <w:rPr>
          <w:b/>
          <w:color w:val="000000"/>
          <w:szCs w:val="28"/>
        </w:rPr>
        <w:t xml:space="preserve"> </w:t>
      </w:r>
      <w:r w:rsidRPr="005518D8">
        <w:rPr>
          <w:color w:val="000000"/>
          <w:szCs w:val="28"/>
        </w:rPr>
        <w:t>проявляют любовь к родному краю, к творчеству народных промыслов нашего края.</w:t>
      </w:r>
    </w:p>
    <w:p w14:paraId="2F0D5694" w14:textId="77777777" w:rsidR="005518D8" w:rsidRPr="005518D8" w:rsidRDefault="005518D8" w:rsidP="005518D8">
      <w:pPr>
        <w:spacing w:before="100" w:beforeAutospacing="1" w:after="100" w:afterAutospacing="1"/>
        <w:rPr>
          <w:b/>
          <w:szCs w:val="28"/>
          <w:u w:val="single"/>
        </w:rPr>
      </w:pPr>
      <w:proofErr w:type="gramStart"/>
      <w:r w:rsidRPr="005518D8">
        <w:rPr>
          <w:b/>
          <w:szCs w:val="28"/>
          <w:u w:val="single"/>
        </w:rPr>
        <w:t>Подготовительная  к</w:t>
      </w:r>
      <w:proofErr w:type="gramEnd"/>
      <w:r w:rsidRPr="005518D8">
        <w:rPr>
          <w:b/>
          <w:szCs w:val="28"/>
          <w:u w:val="single"/>
        </w:rPr>
        <w:t xml:space="preserve"> школе группа  (6–8 лет).</w:t>
      </w:r>
    </w:p>
    <w:p w14:paraId="2DBF356C" w14:textId="77777777" w:rsidR="005518D8" w:rsidRPr="005518D8" w:rsidRDefault="005518D8" w:rsidP="005518D8">
      <w:pPr>
        <w:rPr>
          <w:szCs w:val="28"/>
        </w:rPr>
      </w:pPr>
      <w:r w:rsidRPr="005518D8">
        <w:rPr>
          <w:szCs w:val="28"/>
        </w:rPr>
        <w:lastRenderedPageBreak/>
        <w:t xml:space="preserve"> </w:t>
      </w:r>
      <w:r w:rsidRPr="005518D8">
        <w:rPr>
          <w:b/>
          <w:szCs w:val="28"/>
        </w:rPr>
        <w:t xml:space="preserve">Я и моя семья» </w:t>
      </w:r>
      <w:r w:rsidRPr="005518D8">
        <w:rPr>
          <w:szCs w:val="28"/>
        </w:rPr>
        <w:t>Имеют представления о семье, её составе, родственных отношениях; имеют понятия: родные, родители, сын, дочь, внук, внучка; сформирован интерес к своей родословной; развито умение последовательно рассказывать обо всех членах семьи по порядку с использованием наглядного материала.</w:t>
      </w:r>
    </w:p>
    <w:p w14:paraId="1B7138EB" w14:textId="77777777" w:rsidR="005518D8" w:rsidRPr="005518D8" w:rsidRDefault="005518D8" w:rsidP="005518D8">
      <w:pPr>
        <w:rPr>
          <w:b/>
          <w:szCs w:val="28"/>
        </w:rPr>
      </w:pPr>
      <w:r w:rsidRPr="005518D8">
        <w:rPr>
          <w:b/>
          <w:szCs w:val="28"/>
        </w:rPr>
        <w:t xml:space="preserve">«Наш край в прошлом и настоящем» </w:t>
      </w:r>
      <w:r w:rsidRPr="005518D8">
        <w:rPr>
          <w:color w:val="000000"/>
          <w:szCs w:val="28"/>
        </w:rPr>
        <w:t xml:space="preserve">Имеются знания детей о Петре </w:t>
      </w:r>
      <w:r w:rsidRPr="005518D8">
        <w:rPr>
          <w:color w:val="000000"/>
          <w:szCs w:val="28"/>
          <w:lang w:val="en-US"/>
        </w:rPr>
        <w:t>I</w:t>
      </w:r>
      <w:r w:rsidRPr="005518D8">
        <w:rPr>
          <w:color w:val="000000"/>
          <w:szCs w:val="28"/>
        </w:rPr>
        <w:t xml:space="preserve"> и Петровской эпохе; о роли Петра </w:t>
      </w:r>
      <w:r w:rsidRPr="005518D8">
        <w:rPr>
          <w:color w:val="000000"/>
          <w:szCs w:val="28"/>
          <w:lang w:val="en-US"/>
        </w:rPr>
        <w:t>I</w:t>
      </w:r>
      <w:r w:rsidRPr="005518D8">
        <w:rPr>
          <w:color w:val="000000"/>
          <w:szCs w:val="28"/>
        </w:rPr>
        <w:t xml:space="preserve"> и его соратников в развитии нашего региона и зарождения города Липецка; проявляют интерес детей к истории родного города; развит словарь за счет расширения представлений о достопримечательностях родного города, связанных с именем Петра </w:t>
      </w:r>
      <w:r w:rsidRPr="005518D8">
        <w:rPr>
          <w:color w:val="000000"/>
          <w:szCs w:val="28"/>
          <w:lang w:val="en-US"/>
        </w:rPr>
        <w:t>I</w:t>
      </w:r>
      <w:r w:rsidRPr="005518D8">
        <w:rPr>
          <w:color w:val="000000"/>
          <w:szCs w:val="28"/>
        </w:rPr>
        <w:t>; проявляют любовь и чувство гордости за родной город.</w:t>
      </w:r>
    </w:p>
    <w:p w14:paraId="61A14A30" w14:textId="77777777" w:rsidR="005518D8" w:rsidRPr="005518D8" w:rsidRDefault="005518D8" w:rsidP="005518D8">
      <w:pPr>
        <w:rPr>
          <w:color w:val="000000"/>
          <w:szCs w:val="28"/>
        </w:rPr>
      </w:pPr>
      <w:r w:rsidRPr="005518D8">
        <w:rPr>
          <w:b/>
          <w:szCs w:val="28"/>
        </w:rPr>
        <w:t xml:space="preserve">«Славим людей труда» </w:t>
      </w:r>
      <w:r w:rsidRPr="005518D8">
        <w:rPr>
          <w:color w:val="000000"/>
          <w:szCs w:val="28"/>
        </w:rPr>
        <w:t xml:space="preserve">Знакомы с трудом хлеборобов; уточнить, имеют знания о труде хлеборобов </w:t>
      </w:r>
      <w:r w:rsidRPr="005518D8">
        <w:rPr>
          <w:i/>
          <w:color w:val="000000"/>
          <w:szCs w:val="28"/>
        </w:rPr>
        <w:t>(рассказать, как много надо затратить труда, чтобы получить хлеб, который ежедневно подаётся к столу)</w:t>
      </w:r>
      <w:r w:rsidRPr="005518D8">
        <w:rPr>
          <w:color w:val="000000"/>
          <w:szCs w:val="28"/>
        </w:rPr>
        <w:t xml:space="preserve">; активизирован </w:t>
      </w:r>
      <w:proofErr w:type="gramStart"/>
      <w:r w:rsidRPr="005518D8">
        <w:rPr>
          <w:color w:val="000000"/>
          <w:szCs w:val="28"/>
        </w:rPr>
        <w:t>словарь  названиями</w:t>
      </w:r>
      <w:proofErr w:type="gramEnd"/>
      <w:r w:rsidRPr="005518D8">
        <w:rPr>
          <w:color w:val="000000"/>
          <w:szCs w:val="28"/>
        </w:rPr>
        <w:t xml:space="preserve"> сельскохозяйственных машин; проявляют любознательность;  бережное отношение к хлебу, уважение к труду хлеборобов.</w:t>
      </w:r>
    </w:p>
    <w:p w14:paraId="03A803D5" w14:textId="77777777" w:rsidR="005518D8" w:rsidRPr="005518D8" w:rsidRDefault="005518D8" w:rsidP="005518D8">
      <w:pPr>
        <w:rPr>
          <w:color w:val="000000"/>
          <w:szCs w:val="28"/>
        </w:rPr>
      </w:pPr>
      <w:r w:rsidRPr="005518D8">
        <w:rPr>
          <w:b/>
          <w:szCs w:val="28"/>
        </w:rPr>
        <w:t xml:space="preserve">«Природа родного края» </w:t>
      </w:r>
      <w:proofErr w:type="gramStart"/>
      <w:r w:rsidRPr="005518D8">
        <w:rPr>
          <w:color w:val="000000"/>
          <w:szCs w:val="28"/>
        </w:rPr>
        <w:t>Знакомы  с</w:t>
      </w:r>
      <w:proofErr w:type="gramEnd"/>
      <w:r w:rsidRPr="005518D8">
        <w:rPr>
          <w:color w:val="000000"/>
          <w:szCs w:val="28"/>
        </w:rPr>
        <w:t xml:space="preserve"> Красной книгой Липецкой области и основными правилами поведения в природе; имеют основы ответственного и доброго отношения к родной природе; сформировано убеждение о бесценности природы и подвести их к выводу о необходимости её оберегать.</w:t>
      </w:r>
    </w:p>
    <w:p w14:paraId="5FA7C789" w14:textId="77777777" w:rsidR="005518D8" w:rsidRPr="005518D8" w:rsidRDefault="005518D8" w:rsidP="005518D8">
      <w:pPr>
        <w:rPr>
          <w:color w:val="000000"/>
          <w:szCs w:val="28"/>
        </w:rPr>
      </w:pPr>
      <w:r w:rsidRPr="005518D8">
        <w:rPr>
          <w:b/>
          <w:szCs w:val="28"/>
        </w:rPr>
        <w:t xml:space="preserve">«Наш край в прошлом и настоящем» </w:t>
      </w:r>
      <w:r w:rsidRPr="005518D8">
        <w:rPr>
          <w:color w:val="000000"/>
          <w:szCs w:val="28"/>
        </w:rPr>
        <w:t>Имеют знания  об истории возникновения и развития Нижнего и Верхнего парков; созданы условия для проявления самостоятельности в познании истории родного города – истории возникновения и развития «Липецких садов»: Нижнего и Верхнего парков; совершенствованы умения получать информацию и самостоятельно ориентироваться в ней; развит словарный запас детей историческими названиями по данной теме; проявляют интерес, уважительное и бережное отношение к истории родного города.</w:t>
      </w:r>
    </w:p>
    <w:p w14:paraId="429EC5B6" w14:textId="77777777" w:rsidR="005518D8" w:rsidRPr="005518D8" w:rsidRDefault="005518D8" w:rsidP="005518D8">
      <w:pPr>
        <w:rPr>
          <w:color w:val="000000"/>
          <w:szCs w:val="28"/>
        </w:rPr>
      </w:pPr>
      <w:r w:rsidRPr="005518D8">
        <w:rPr>
          <w:b/>
          <w:szCs w:val="28"/>
        </w:rPr>
        <w:t xml:space="preserve">«Народная культура и традиции родного края» </w:t>
      </w:r>
      <w:r w:rsidRPr="005518D8">
        <w:rPr>
          <w:color w:val="000000"/>
          <w:szCs w:val="28"/>
        </w:rPr>
        <w:t xml:space="preserve">Имеют знания об экспонатах музея народного быта; развито умение выделять и обобщать характерные признаки народных </w:t>
      </w:r>
      <w:proofErr w:type="gramStart"/>
      <w:r w:rsidRPr="005518D8">
        <w:rPr>
          <w:color w:val="000000"/>
          <w:szCs w:val="28"/>
        </w:rPr>
        <w:t>ремесел;  умение</w:t>
      </w:r>
      <w:proofErr w:type="gramEnd"/>
      <w:r w:rsidRPr="005518D8">
        <w:rPr>
          <w:color w:val="000000"/>
          <w:szCs w:val="28"/>
        </w:rPr>
        <w:t xml:space="preserve"> связной речи, точное использование слов; понимают необходимость беречь народные традиции.</w:t>
      </w:r>
    </w:p>
    <w:p w14:paraId="6013A305" w14:textId="77777777" w:rsidR="005518D8" w:rsidRPr="005518D8" w:rsidRDefault="005518D8" w:rsidP="005518D8">
      <w:pPr>
        <w:rPr>
          <w:color w:val="000000"/>
          <w:szCs w:val="28"/>
        </w:rPr>
      </w:pPr>
      <w:r w:rsidRPr="005518D8">
        <w:rPr>
          <w:b/>
          <w:color w:val="000000"/>
          <w:szCs w:val="28"/>
        </w:rPr>
        <w:t>«Наш край в прошлом и настоящем»</w:t>
      </w:r>
      <w:r w:rsidRPr="005518D8">
        <w:rPr>
          <w:color w:val="000000"/>
          <w:szCs w:val="28"/>
        </w:rPr>
        <w:t xml:space="preserve"> Имеют знания о вокзалах города Липецка, пассажирском транспорте: воздушном, железнодорожном, наземном; стимулировать развитие разных видов детского восприятия: зрительного, слухового; проявляют интерес к родному городу; развита связная речь детей; проявляют любознательность, интерес и любовь к своему родному городу.</w:t>
      </w:r>
    </w:p>
    <w:p w14:paraId="6C61D0BA" w14:textId="77777777" w:rsidR="005518D8" w:rsidRPr="005518D8" w:rsidRDefault="005518D8" w:rsidP="005518D8">
      <w:pPr>
        <w:rPr>
          <w:b/>
          <w:color w:val="000000"/>
          <w:szCs w:val="28"/>
        </w:rPr>
      </w:pPr>
      <w:r w:rsidRPr="005518D8">
        <w:rPr>
          <w:b/>
          <w:color w:val="000000"/>
          <w:szCs w:val="28"/>
        </w:rPr>
        <w:t>«Природа родного края»</w:t>
      </w:r>
      <w:r w:rsidRPr="005518D8">
        <w:rPr>
          <w:color w:val="000000"/>
          <w:szCs w:val="28"/>
        </w:rPr>
        <w:t xml:space="preserve"> Знакомы с заповедными местами Липецкого края, их особенностями, с животным и растительным миром; развито мышление, внимание, память, связная речь; проявляют любовь к природе, бережное к ней отношение.</w:t>
      </w:r>
    </w:p>
    <w:p w14:paraId="7B786153" w14:textId="5ABCB0EF" w:rsidR="001E4BCC" w:rsidRPr="005518D8" w:rsidRDefault="005518D8" w:rsidP="005518D8">
      <w:pPr>
        <w:rPr>
          <w:b/>
          <w:szCs w:val="28"/>
        </w:rPr>
      </w:pPr>
      <w:r w:rsidRPr="005518D8">
        <w:rPr>
          <w:b/>
          <w:szCs w:val="28"/>
        </w:rPr>
        <w:t>«Турнир затоков «Есть такая земля»</w:t>
      </w:r>
      <w:r w:rsidRPr="005518D8">
        <w:rPr>
          <w:noProof/>
          <w:color w:val="000000"/>
          <w:szCs w:val="28"/>
        </w:rPr>
        <w:t xml:space="preserve"> Имеют знания  о родном городе; об истории города  Липецка,  о  его  достопримечательностях,  культуре,   о  людях, </w:t>
      </w:r>
      <w:r w:rsidRPr="005518D8">
        <w:rPr>
          <w:noProof/>
          <w:color w:val="000000"/>
          <w:szCs w:val="28"/>
        </w:rPr>
        <w:lastRenderedPageBreak/>
        <w:t>прославивших наш город, о растениях Красной книги Липецкой области; развита речь, память, мышление; развиты общечеловеческие ценности; проявляют бережное отношение к памятным местам, стремление продолжить традиции земляков, гордость за свой город, свою малую Родину</w:t>
      </w:r>
      <w:r w:rsidRPr="005518D8">
        <w:rPr>
          <w:b/>
          <w:szCs w:val="28"/>
        </w:rPr>
        <w:t>.</w:t>
      </w:r>
    </w:p>
    <w:p w14:paraId="1792188C" w14:textId="5DA950FE" w:rsidR="00E36DB2" w:rsidRPr="00B62433" w:rsidRDefault="00D07459" w:rsidP="000A1E09">
      <w:pPr>
        <w:tabs>
          <w:tab w:val="left" w:pos="0"/>
        </w:tabs>
        <w:spacing w:after="0"/>
        <w:ind w:right="245" w:firstLine="709"/>
        <w:jc w:val="center"/>
        <w:rPr>
          <w:rFonts w:eastAsia="Times New Roman" w:cs="Times New Roman"/>
          <w:b/>
          <w:color w:val="000000"/>
          <w:szCs w:val="28"/>
          <w:lang w:eastAsia="ru-RU"/>
        </w:rPr>
      </w:pPr>
      <w:r>
        <w:rPr>
          <w:rFonts w:eastAsia="Times New Roman" w:cs="Times New Roman"/>
          <w:b/>
          <w:color w:val="000000"/>
          <w:szCs w:val="28"/>
          <w:lang w:eastAsia="ru-RU"/>
        </w:rPr>
        <w:t>1.5</w:t>
      </w:r>
      <w:r w:rsidR="00E36DB2" w:rsidRPr="00B62433">
        <w:rPr>
          <w:rFonts w:eastAsia="Times New Roman" w:cs="Times New Roman"/>
          <w:b/>
          <w:color w:val="000000"/>
          <w:szCs w:val="28"/>
          <w:lang w:eastAsia="ru-RU"/>
        </w:rPr>
        <w:t>.</w:t>
      </w:r>
      <w:r w:rsidR="00E4257A">
        <w:rPr>
          <w:rFonts w:eastAsia="Times New Roman" w:cs="Times New Roman"/>
          <w:b/>
          <w:color w:val="000000"/>
          <w:szCs w:val="28"/>
          <w:lang w:eastAsia="ru-RU"/>
        </w:rPr>
        <w:t xml:space="preserve"> </w:t>
      </w:r>
      <w:r w:rsidR="00E36DB2" w:rsidRPr="00B62433">
        <w:rPr>
          <w:rFonts w:eastAsia="Times New Roman" w:cs="Times New Roman"/>
          <w:b/>
          <w:color w:val="000000"/>
          <w:szCs w:val="28"/>
          <w:lang w:eastAsia="ru-RU"/>
        </w:rPr>
        <w:t>Педагогическая диагностика достижения планируемых результатов</w:t>
      </w:r>
    </w:p>
    <w:p w14:paraId="5AC46B21" w14:textId="79EB9468" w:rsidR="00E36DB2" w:rsidRPr="00E36DB2" w:rsidRDefault="00E4257A" w:rsidP="006E281F">
      <w:pPr>
        <w:tabs>
          <w:tab w:val="left" w:pos="0"/>
        </w:tabs>
        <w:spacing w:after="0"/>
        <w:ind w:right="14" w:firstLine="709"/>
        <w:jc w:val="both"/>
        <w:rPr>
          <w:rFonts w:eastAsia="Times New Roman" w:cs="Times New Roman"/>
          <w:color w:val="000000"/>
          <w:szCs w:val="28"/>
          <w:lang w:eastAsia="ru-RU"/>
        </w:rPr>
      </w:pPr>
      <w:r>
        <w:rPr>
          <w:rFonts w:eastAsia="Times New Roman" w:cs="Times New Roman"/>
          <w:b/>
          <w:color w:val="000000"/>
          <w:szCs w:val="28"/>
          <w:lang w:eastAsia="ru-RU"/>
        </w:rPr>
        <w:t xml:space="preserve">(ФОП ДО 16.1) </w:t>
      </w:r>
      <w:r w:rsidR="00E36DB2" w:rsidRPr="00E36DB2">
        <w:rPr>
          <w:rFonts w:eastAsia="Times New Roman" w:cs="Times New Roman"/>
          <w:color w:val="000000"/>
          <w:szCs w:val="28"/>
          <w:lang w:eastAsia="ru-RU"/>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w:t>
      </w:r>
      <w:r w:rsidR="00E36DB2" w:rsidRPr="00E36DB2">
        <w:rPr>
          <w:rFonts w:eastAsia="Times New Roman" w:cs="Times New Roman"/>
          <w:noProof/>
          <w:color w:val="000000"/>
          <w:szCs w:val="28"/>
          <w:lang w:eastAsia="ru-RU"/>
        </w:rPr>
        <w:drawing>
          <wp:inline distT="0" distB="0" distL="0" distR="0" wp14:anchorId="4A9EBF88" wp14:editId="4726A8A9">
            <wp:extent cx="8255" cy="8255"/>
            <wp:effectExtent l="0" t="0" r="0" b="0"/>
            <wp:docPr id="5" name="Picture 35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E36DB2" w:rsidRPr="00E36DB2">
        <w:rPr>
          <w:rFonts w:eastAsia="Times New Roman" w:cs="Times New Roman"/>
          <w:color w:val="000000"/>
          <w:szCs w:val="28"/>
          <w:lang w:eastAsia="ru-RU"/>
        </w:rPr>
        <w:t>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3C4EBAA3" w14:textId="2E8BA153" w:rsidR="00E36DB2" w:rsidRPr="00E36DB2" w:rsidRDefault="00E4257A" w:rsidP="008B07D8">
      <w:pPr>
        <w:spacing w:after="0"/>
        <w:ind w:right="14" w:firstLine="709"/>
        <w:jc w:val="both"/>
        <w:rPr>
          <w:rFonts w:eastAsia="Times New Roman" w:cs="Times New Roman"/>
          <w:color w:val="000000"/>
          <w:szCs w:val="28"/>
          <w:lang w:eastAsia="ru-RU"/>
        </w:rPr>
      </w:pPr>
      <w:r w:rsidRPr="00E4257A">
        <w:rPr>
          <w:rFonts w:eastAsia="Times New Roman" w:cs="Times New Roman"/>
          <w:b/>
          <w:color w:val="000000"/>
          <w:szCs w:val="28"/>
          <w:lang w:eastAsia="ru-RU"/>
        </w:rPr>
        <w:t>(ФОП ДО 16.2)</w:t>
      </w:r>
      <w:r>
        <w:rPr>
          <w:rFonts w:eastAsia="Times New Roman" w:cs="Times New Roman"/>
          <w:color w:val="000000"/>
          <w:szCs w:val="28"/>
          <w:lang w:eastAsia="ru-RU"/>
        </w:rPr>
        <w:t xml:space="preserve"> </w:t>
      </w:r>
      <w:r w:rsidR="00E36DB2" w:rsidRPr="00E36DB2">
        <w:rPr>
          <w:rFonts w:eastAsia="Times New Roman" w:cs="Times New Roman"/>
          <w:color w:val="000000"/>
          <w:szCs w:val="28"/>
          <w:lang w:eastAsia="ru-RU"/>
        </w:rPr>
        <w:t xml:space="preserve">Цели педагогической диагностики, а также особенности её проведения определяются требованиями ФГОС ДО. При реализации Программы проводится оценка индивидуального развития детей, которая осуществляется педагогом в рамках педагогической диагностики. </w:t>
      </w:r>
    </w:p>
    <w:p w14:paraId="335ADD67" w14:textId="5965B989" w:rsidR="00E36DB2" w:rsidRPr="00E36DB2" w:rsidRDefault="00E4257A" w:rsidP="008B07D8">
      <w:pPr>
        <w:tabs>
          <w:tab w:val="left" w:pos="0"/>
        </w:tabs>
        <w:spacing w:after="0"/>
        <w:ind w:right="14" w:firstLine="709"/>
        <w:jc w:val="both"/>
        <w:rPr>
          <w:rFonts w:eastAsia="Times New Roman" w:cs="Times New Roman"/>
          <w:color w:val="000000"/>
          <w:szCs w:val="28"/>
          <w:lang w:eastAsia="ru-RU"/>
        </w:rPr>
      </w:pPr>
      <w:r w:rsidRPr="00E4257A">
        <w:rPr>
          <w:rFonts w:eastAsia="Times New Roman" w:cs="Times New Roman"/>
          <w:b/>
          <w:color w:val="000000"/>
          <w:szCs w:val="28"/>
          <w:lang w:eastAsia="ru-RU"/>
        </w:rPr>
        <w:t>(ФОП ДО 16.3)</w:t>
      </w:r>
      <w:r>
        <w:rPr>
          <w:rFonts w:eastAsia="Times New Roman" w:cs="Times New Roman"/>
          <w:color w:val="000000"/>
          <w:szCs w:val="28"/>
          <w:lang w:eastAsia="ru-RU"/>
        </w:rPr>
        <w:t xml:space="preserve"> </w:t>
      </w:r>
      <w:r w:rsidR="00E36DB2" w:rsidRPr="00E36DB2">
        <w:rPr>
          <w:rFonts w:eastAsia="Times New Roman" w:cs="Times New Roman"/>
          <w:color w:val="000000"/>
          <w:szCs w:val="28"/>
          <w:lang w:eastAsia="ru-RU"/>
        </w:rPr>
        <w:t>Специфика педагогической диагностики достижения планируемых образовательных результатов обусловлена следующими требованиями ФГОС ДО:</w:t>
      </w:r>
    </w:p>
    <w:p w14:paraId="3FEC7842" w14:textId="2045E652" w:rsidR="00E36DB2" w:rsidRPr="00C469D8" w:rsidRDefault="006E281F" w:rsidP="008B07D8">
      <w:pPr>
        <w:pStyle w:val="a4"/>
        <w:tabs>
          <w:tab w:val="left" w:pos="0"/>
        </w:tabs>
        <w:spacing w:after="0"/>
        <w:ind w:left="0" w:right="91"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C469D8">
        <w:rPr>
          <w:rFonts w:eastAsia="Times New Roman" w:cs="Times New Roman"/>
          <w:color w:val="000000"/>
          <w:szCs w:val="28"/>
          <w:lang w:eastAsia="ru-RU"/>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14:paraId="6DCE4C86" w14:textId="34A1935C" w:rsidR="00E36DB2" w:rsidRPr="00C469D8" w:rsidRDefault="006E281F" w:rsidP="008B07D8">
      <w:pPr>
        <w:pStyle w:val="a4"/>
        <w:tabs>
          <w:tab w:val="left" w:pos="0"/>
        </w:tabs>
        <w:spacing w:after="0"/>
        <w:ind w:left="0" w:right="91"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C469D8">
        <w:rPr>
          <w:rFonts w:eastAsia="Times New Roman" w:cs="Times New Roman"/>
          <w:color w:val="000000"/>
          <w:szCs w:val="28"/>
          <w:lang w:eastAsia="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1E5A94A3" w14:textId="77777777" w:rsidR="00E36DB2" w:rsidRPr="00E36DB2" w:rsidRDefault="00E36DB2" w:rsidP="008B07D8">
      <w:pPr>
        <w:tabs>
          <w:tab w:val="left" w:pos="0"/>
        </w:tabs>
        <w:spacing w:after="0"/>
        <w:ind w:right="91" w:firstLine="709"/>
        <w:jc w:val="both"/>
        <w:rPr>
          <w:rFonts w:eastAsia="Times New Roman" w:cs="Times New Roman"/>
          <w:color w:val="000000"/>
          <w:szCs w:val="28"/>
          <w:lang w:eastAsia="ru-RU"/>
        </w:rPr>
      </w:pPr>
      <w:r w:rsidRPr="00E36DB2">
        <w:rPr>
          <w:rFonts w:eastAsia="Times New Roman" w:cs="Times New Roman"/>
          <w:color w:val="000000"/>
          <w:szCs w:val="28"/>
          <w:lang w:eastAsia="ru-RU"/>
        </w:rPr>
        <w:t xml:space="preserve"> Освоение Программы не сопровождается проведением промежуточных аттестаций и итоговой аттестации обучающихся</w:t>
      </w:r>
      <w:r w:rsidRPr="00E36DB2">
        <w:rPr>
          <w:rFonts w:eastAsia="Times New Roman" w:cs="Times New Roman"/>
          <w:noProof/>
          <w:color w:val="000000"/>
          <w:szCs w:val="28"/>
          <w:lang w:eastAsia="ru-RU"/>
        </w:rPr>
        <w:drawing>
          <wp:inline distT="0" distB="0" distL="0" distR="0" wp14:anchorId="31213695" wp14:editId="6237CE24">
            <wp:extent cx="31750" cy="31750"/>
            <wp:effectExtent l="0" t="0" r="6350" b="6350"/>
            <wp:docPr id="6" name="Picture 35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4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p w14:paraId="1404F0AF" w14:textId="77777777" w:rsidR="00E36DB2" w:rsidRPr="00E36DB2" w:rsidRDefault="00E36DB2" w:rsidP="008B07D8">
      <w:pPr>
        <w:tabs>
          <w:tab w:val="left" w:pos="0"/>
        </w:tabs>
        <w:spacing w:after="0"/>
        <w:ind w:right="96" w:firstLine="709"/>
        <w:jc w:val="both"/>
        <w:rPr>
          <w:rFonts w:eastAsia="Times New Roman" w:cs="Times New Roman"/>
          <w:color w:val="000000"/>
          <w:szCs w:val="28"/>
          <w:lang w:eastAsia="ru-RU"/>
        </w:rPr>
      </w:pPr>
      <w:r w:rsidRPr="00E36DB2">
        <w:rPr>
          <w:rFonts w:eastAsia="Times New Roman" w:cs="Times New Roman"/>
          <w:color w:val="000000"/>
          <w:szCs w:val="28"/>
          <w:lang w:eastAsia="ru-RU"/>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1C921748" w14:textId="4394F9D0" w:rsidR="00E36DB2" w:rsidRPr="00E36DB2" w:rsidRDefault="00E4257A" w:rsidP="008B07D8">
      <w:pPr>
        <w:tabs>
          <w:tab w:val="left" w:pos="0"/>
        </w:tabs>
        <w:spacing w:after="0"/>
        <w:ind w:right="158" w:firstLine="709"/>
        <w:jc w:val="both"/>
        <w:rPr>
          <w:rFonts w:eastAsia="Times New Roman" w:cs="Times New Roman"/>
          <w:color w:val="000000"/>
          <w:szCs w:val="28"/>
          <w:lang w:eastAsia="ru-RU"/>
        </w:rPr>
      </w:pPr>
      <w:r w:rsidRPr="00E4257A">
        <w:rPr>
          <w:rFonts w:eastAsia="Times New Roman" w:cs="Times New Roman"/>
          <w:b/>
          <w:color w:val="000000"/>
          <w:szCs w:val="28"/>
          <w:lang w:eastAsia="ru-RU"/>
        </w:rPr>
        <w:t>(ФОП ДО 16.4)</w:t>
      </w:r>
      <w:r>
        <w:rPr>
          <w:rFonts w:eastAsia="Times New Roman" w:cs="Times New Roman"/>
          <w:color w:val="000000"/>
          <w:szCs w:val="28"/>
          <w:lang w:eastAsia="ru-RU"/>
        </w:rPr>
        <w:t xml:space="preserve"> </w:t>
      </w:r>
      <w:r w:rsidR="00E36DB2" w:rsidRPr="00E36DB2">
        <w:rPr>
          <w:rFonts w:eastAsia="Times New Roman" w:cs="Times New Roman"/>
          <w:color w:val="000000"/>
          <w:szCs w:val="28"/>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14:paraId="2B93F75B" w14:textId="359EF369" w:rsidR="00E36DB2" w:rsidRPr="00E36DB2" w:rsidRDefault="006E281F" w:rsidP="008B07D8">
      <w:pPr>
        <w:tabs>
          <w:tab w:val="left" w:pos="0"/>
        </w:tabs>
        <w:spacing w:after="0"/>
        <w:ind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E36DB2">
        <w:rPr>
          <w:rFonts w:eastAsia="Times New Roman" w:cs="Times New Roman"/>
          <w:color w:val="000000"/>
          <w:szCs w:val="28"/>
          <w:lang w:eastAsia="ru-RU"/>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14:paraId="66851B7F" w14:textId="2DECC575" w:rsidR="00E36DB2" w:rsidRPr="00E36DB2" w:rsidRDefault="006E281F" w:rsidP="008B07D8">
      <w:pPr>
        <w:tabs>
          <w:tab w:val="left" w:pos="0"/>
        </w:tabs>
        <w:spacing w:after="0"/>
        <w:ind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E36DB2">
        <w:rPr>
          <w:rFonts w:eastAsia="Times New Roman" w:cs="Times New Roman"/>
          <w:color w:val="000000"/>
          <w:szCs w:val="28"/>
          <w:lang w:eastAsia="ru-RU"/>
        </w:rPr>
        <w:t>оптимизации работы с группой детей.</w:t>
      </w:r>
    </w:p>
    <w:p w14:paraId="1B7CD53E" w14:textId="77777777" w:rsidR="00E36DB2" w:rsidRPr="00E36DB2" w:rsidRDefault="00E36DB2" w:rsidP="008B07D8">
      <w:pPr>
        <w:tabs>
          <w:tab w:val="left" w:pos="0"/>
        </w:tabs>
        <w:spacing w:after="0"/>
        <w:ind w:right="14" w:firstLine="709"/>
        <w:jc w:val="both"/>
        <w:rPr>
          <w:rFonts w:eastAsia="Times New Roman" w:cs="Times New Roman"/>
          <w:color w:val="000000"/>
          <w:szCs w:val="28"/>
          <w:lang w:eastAsia="ru-RU"/>
        </w:rPr>
      </w:pPr>
      <w:r w:rsidRPr="00E36DB2">
        <w:rPr>
          <w:rFonts w:eastAsia="Times New Roman" w:cs="Times New Roman"/>
          <w:color w:val="000000"/>
          <w:szCs w:val="28"/>
          <w:lang w:eastAsia="ru-RU"/>
        </w:rPr>
        <w:t>Педагогическая диагностика проводится на завершающем этапе освоения программы его возрастной группой. Сравнение результатов педагогической диагностики позволяет выявить индивидуальную динамику развития ребёнка.</w:t>
      </w:r>
    </w:p>
    <w:p w14:paraId="1F0D79E7" w14:textId="2EF032E3" w:rsidR="00E36DB2" w:rsidRPr="00E36DB2" w:rsidRDefault="00CD76FA" w:rsidP="008B07D8">
      <w:pPr>
        <w:tabs>
          <w:tab w:val="left" w:pos="0"/>
        </w:tabs>
        <w:spacing w:after="0"/>
        <w:ind w:right="14" w:firstLine="709"/>
        <w:jc w:val="both"/>
        <w:rPr>
          <w:rFonts w:eastAsia="Times New Roman" w:cs="Times New Roman"/>
          <w:color w:val="000000"/>
          <w:szCs w:val="28"/>
          <w:lang w:eastAsia="ru-RU"/>
        </w:rPr>
      </w:pPr>
      <w:r w:rsidRPr="00CD76FA">
        <w:rPr>
          <w:rFonts w:eastAsia="Times New Roman" w:cs="Times New Roman"/>
          <w:b/>
          <w:color w:val="000000"/>
          <w:szCs w:val="28"/>
          <w:lang w:eastAsia="ru-RU"/>
        </w:rPr>
        <w:lastRenderedPageBreak/>
        <w:t>(ФОП ДО 16.6)</w:t>
      </w:r>
      <w:r>
        <w:rPr>
          <w:rFonts w:eastAsia="Times New Roman" w:cs="Times New Roman"/>
          <w:color w:val="000000"/>
          <w:szCs w:val="28"/>
          <w:lang w:eastAsia="ru-RU"/>
        </w:rPr>
        <w:t xml:space="preserve"> </w:t>
      </w:r>
      <w:r w:rsidR="00E36DB2" w:rsidRPr="00E36DB2">
        <w:rPr>
          <w:rFonts w:eastAsia="Times New Roman" w:cs="Times New Roman"/>
          <w:color w:val="000000"/>
          <w:szCs w:val="28"/>
          <w:lang w:eastAsia="ru-RU"/>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14:paraId="630A463E" w14:textId="4FDCF353" w:rsidR="00E36DB2" w:rsidRPr="00E36DB2" w:rsidRDefault="00CD76FA" w:rsidP="008B07D8">
      <w:pPr>
        <w:tabs>
          <w:tab w:val="left" w:pos="0"/>
        </w:tabs>
        <w:spacing w:after="0"/>
        <w:ind w:right="14" w:firstLine="709"/>
        <w:jc w:val="both"/>
        <w:rPr>
          <w:rFonts w:eastAsia="Times New Roman" w:cs="Times New Roman"/>
          <w:color w:val="000000"/>
          <w:szCs w:val="28"/>
          <w:lang w:eastAsia="ru-RU"/>
        </w:rPr>
      </w:pPr>
      <w:r w:rsidRPr="00CD76FA">
        <w:rPr>
          <w:rFonts w:eastAsia="Times New Roman" w:cs="Times New Roman"/>
          <w:b/>
          <w:color w:val="000000"/>
          <w:szCs w:val="28"/>
          <w:lang w:eastAsia="ru-RU"/>
        </w:rPr>
        <w:t>(ФОП ДО 16.7)</w:t>
      </w:r>
      <w:r>
        <w:rPr>
          <w:rFonts w:eastAsia="Times New Roman" w:cs="Times New Roman"/>
          <w:color w:val="000000"/>
          <w:szCs w:val="28"/>
          <w:lang w:eastAsia="ru-RU"/>
        </w:rPr>
        <w:t xml:space="preserve"> </w:t>
      </w:r>
      <w:r w:rsidR="00E36DB2" w:rsidRPr="00E36DB2">
        <w:rPr>
          <w:rFonts w:eastAsia="Times New Roman" w:cs="Times New Roman"/>
          <w:color w:val="000000"/>
          <w:szCs w:val="28"/>
          <w:lang w:eastAsia="ru-RU"/>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1C35A2A0" w14:textId="77777777" w:rsidR="00E36DB2" w:rsidRPr="00E36DB2" w:rsidRDefault="00E36DB2" w:rsidP="008B07D8">
      <w:pPr>
        <w:tabs>
          <w:tab w:val="left" w:pos="0"/>
        </w:tabs>
        <w:spacing w:after="0"/>
        <w:ind w:right="14" w:firstLine="709"/>
        <w:jc w:val="both"/>
        <w:rPr>
          <w:rFonts w:eastAsia="Times New Roman" w:cs="Times New Roman"/>
          <w:color w:val="000000"/>
          <w:szCs w:val="28"/>
          <w:lang w:eastAsia="ru-RU"/>
        </w:rPr>
      </w:pPr>
      <w:r w:rsidRPr="00E36DB2">
        <w:rPr>
          <w:rFonts w:eastAsia="Times New Roman" w:cs="Times New Roman"/>
          <w:color w:val="000000"/>
          <w:szCs w:val="28"/>
          <w:lang w:eastAsia="ru-RU"/>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14:paraId="50AC8F65" w14:textId="02F3E910" w:rsidR="00E36DB2" w:rsidRDefault="00E36DB2" w:rsidP="008B07D8">
      <w:pPr>
        <w:tabs>
          <w:tab w:val="left" w:pos="0"/>
        </w:tabs>
        <w:spacing w:after="0"/>
        <w:ind w:right="14" w:firstLine="709"/>
        <w:jc w:val="both"/>
        <w:rPr>
          <w:rFonts w:eastAsia="Times New Roman" w:cs="Times New Roman"/>
          <w:color w:val="000000"/>
          <w:szCs w:val="28"/>
          <w:lang w:eastAsia="ru-RU"/>
        </w:rPr>
      </w:pPr>
      <w:r w:rsidRPr="00E36DB2">
        <w:rPr>
          <w:rFonts w:eastAsia="Times New Roman" w:cs="Times New Roman"/>
          <w:color w:val="000000"/>
          <w:szCs w:val="28"/>
          <w:lang w:eastAsia="ru-RU"/>
        </w:rPr>
        <w:t>Результаты наблюдения фикс</w:t>
      </w:r>
      <w:r w:rsidR="00CD76FA">
        <w:rPr>
          <w:rFonts w:eastAsia="Times New Roman" w:cs="Times New Roman"/>
          <w:color w:val="000000"/>
          <w:szCs w:val="28"/>
          <w:lang w:eastAsia="ru-RU"/>
        </w:rPr>
        <w:t>ируются в таблицу</w:t>
      </w:r>
      <w:r w:rsidRPr="00E36DB2">
        <w:rPr>
          <w:rFonts w:eastAsia="Times New Roman" w:cs="Times New Roman"/>
          <w:color w:val="000000"/>
          <w:szCs w:val="28"/>
          <w:lang w:eastAsia="ru-RU"/>
        </w:rPr>
        <w:t>, в которых отражены показатели возрастного развития ребёнка и критерии их оценивания. Фиксация данных наблюдения позволяет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3EB29D64" w14:textId="77777777" w:rsidR="00CD76FA" w:rsidRPr="00CD76FA" w:rsidRDefault="00CD76FA" w:rsidP="00CD76FA">
      <w:pPr>
        <w:pStyle w:val="af6"/>
        <w:ind w:right="246"/>
        <w:rPr>
          <w:sz w:val="28"/>
          <w:szCs w:val="28"/>
        </w:rPr>
      </w:pPr>
      <w:r w:rsidRPr="005F50FE">
        <w:rPr>
          <w:b/>
          <w:color w:val="000000"/>
          <w:sz w:val="28"/>
          <w:szCs w:val="28"/>
          <w:lang w:eastAsia="ru-RU"/>
        </w:rPr>
        <w:t>(ФОП ДО 16.8)</w:t>
      </w:r>
      <w:r w:rsidRPr="00CD76FA">
        <w:rPr>
          <w:b/>
          <w:color w:val="000000"/>
          <w:sz w:val="28"/>
          <w:szCs w:val="28"/>
          <w:lang w:eastAsia="ru-RU"/>
        </w:rPr>
        <w:t xml:space="preserve"> </w:t>
      </w:r>
      <w:r w:rsidRPr="00CD76FA">
        <w:rPr>
          <w:sz w:val="28"/>
          <w:szCs w:val="28"/>
        </w:rPr>
        <w:t>Анализ</w:t>
      </w:r>
      <w:r w:rsidRPr="00CD76FA">
        <w:rPr>
          <w:spacing w:val="1"/>
          <w:sz w:val="28"/>
          <w:szCs w:val="28"/>
        </w:rPr>
        <w:t xml:space="preserve"> </w:t>
      </w:r>
      <w:r w:rsidRPr="00CD76FA">
        <w:rPr>
          <w:sz w:val="28"/>
          <w:szCs w:val="28"/>
        </w:rPr>
        <w:t>продуктов</w:t>
      </w:r>
      <w:r w:rsidRPr="00CD76FA">
        <w:rPr>
          <w:spacing w:val="1"/>
          <w:sz w:val="28"/>
          <w:szCs w:val="28"/>
        </w:rPr>
        <w:t xml:space="preserve"> </w:t>
      </w:r>
      <w:r w:rsidRPr="00CD76FA">
        <w:rPr>
          <w:sz w:val="28"/>
          <w:szCs w:val="28"/>
        </w:rPr>
        <w:t>детской</w:t>
      </w:r>
      <w:r w:rsidRPr="00CD76FA">
        <w:rPr>
          <w:spacing w:val="1"/>
          <w:sz w:val="28"/>
          <w:szCs w:val="28"/>
        </w:rPr>
        <w:t xml:space="preserve"> </w:t>
      </w:r>
      <w:r w:rsidRPr="00CD76FA">
        <w:rPr>
          <w:sz w:val="28"/>
          <w:szCs w:val="28"/>
        </w:rPr>
        <w:t>деятельности</w:t>
      </w:r>
      <w:r w:rsidRPr="00CD76FA">
        <w:rPr>
          <w:spacing w:val="1"/>
          <w:sz w:val="28"/>
          <w:szCs w:val="28"/>
        </w:rPr>
        <w:t xml:space="preserve"> </w:t>
      </w:r>
      <w:r w:rsidRPr="00CD76FA">
        <w:rPr>
          <w:sz w:val="28"/>
          <w:szCs w:val="28"/>
        </w:rPr>
        <w:t>может</w:t>
      </w:r>
      <w:r w:rsidRPr="00CD76FA">
        <w:rPr>
          <w:spacing w:val="1"/>
          <w:sz w:val="28"/>
          <w:szCs w:val="28"/>
        </w:rPr>
        <w:t xml:space="preserve"> </w:t>
      </w:r>
      <w:r w:rsidRPr="00CD76FA">
        <w:rPr>
          <w:sz w:val="28"/>
          <w:szCs w:val="28"/>
        </w:rPr>
        <w:t>осуществляться</w:t>
      </w:r>
      <w:r w:rsidRPr="00CD76FA">
        <w:rPr>
          <w:spacing w:val="1"/>
          <w:sz w:val="28"/>
          <w:szCs w:val="28"/>
        </w:rPr>
        <w:t xml:space="preserve"> </w:t>
      </w:r>
      <w:r w:rsidRPr="00CD76FA">
        <w:rPr>
          <w:sz w:val="28"/>
          <w:szCs w:val="28"/>
        </w:rPr>
        <w:t>на</w:t>
      </w:r>
      <w:r w:rsidRPr="00CD76FA">
        <w:rPr>
          <w:spacing w:val="1"/>
          <w:sz w:val="28"/>
          <w:szCs w:val="28"/>
        </w:rPr>
        <w:t xml:space="preserve"> </w:t>
      </w:r>
      <w:r w:rsidRPr="00CD76FA">
        <w:rPr>
          <w:sz w:val="28"/>
          <w:szCs w:val="28"/>
        </w:rPr>
        <w:t>основе</w:t>
      </w:r>
      <w:r w:rsidRPr="00CD76FA">
        <w:rPr>
          <w:spacing w:val="1"/>
          <w:sz w:val="28"/>
          <w:szCs w:val="28"/>
        </w:rPr>
        <w:t xml:space="preserve"> </w:t>
      </w:r>
      <w:r w:rsidRPr="00CD76FA">
        <w:rPr>
          <w:sz w:val="28"/>
          <w:szCs w:val="28"/>
        </w:rPr>
        <w:t>изучения</w:t>
      </w:r>
      <w:r w:rsidRPr="00CD76FA">
        <w:rPr>
          <w:spacing w:val="1"/>
          <w:sz w:val="28"/>
          <w:szCs w:val="28"/>
        </w:rPr>
        <w:t xml:space="preserve"> </w:t>
      </w:r>
      <w:r w:rsidRPr="00CD76FA">
        <w:rPr>
          <w:sz w:val="28"/>
          <w:szCs w:val="28"/>
        </w:rPr>
        <w:t>материалов</w:t>
      </w:r>
      <w:r w:rsidRPr="00CD76FA">
        <w:rPr>
          <w:spacing w:val="1"/>
          <w:sz w:val="28"/>
          <w:szCs w:val="28"/>
        </w:rPr>
        <w:t xml:space="preserve"> </w:t>
      </w:r>
      <w:r w:rsidRPr="00CD76FA">
        <w:rPr>
          <w:sz w:val="28"/>
          <w:szCs w:val="28"/>
        </w:rPr>
        <w:t>портфолио</w:t>
      </w:r>
      <w:r w:rsidRPr="00CD76FA">
        <w:rPr>
          <w:spacing w:val="1"/>
          <w:sz w:val="28"/>
          <w:szCs w:val="28"/>
        </w:rPr>
        <w:t xml:space="preserve"> </w:t>
      </w:r>
      <w:r w:rsidRPr="00CD76FA">
        <w:rPr>
          <w:sz w:val="28"/>
          <w:szCs w:val="28"/>
        </w:rPr>
        <w:t>ребенка</w:t>
      </w:r>
      <w:r w:rsidRPr="00CD76FA">
        <w:rPr>
          <w:spacing w:val="1"/>
          <w:sz w:val="28"/>
          <w:szCs w:val="28"/>
        </w:rPr>
        <w:t xml:space="preserve"> </w:t>
      </w:r>
      <w:r w:rsidRPr="00CD76FA">
        <w:rPr>
          <w:sz w:val="28"/>
          <w:szCs w:val="28"/>
        </w:rPr>
        <w:t>(рисунков,</w:t>
      </w:r>
      <w:r w:rsidRPr="00CD76FA">
        <w:rPr>
          <w:spacing w:val="1"/>
          <w:sz w:val="28"/>
          <w:szCs w:val="28"/>
        </w:rPr>
        <w:t xml:space="preserve"> </w:t>
      </w:r>
      <w:r w:rsidRPr="00CD76FA">
        <w:rPr>
          <w:sz w:val="28"/>
          <w:szCs w:val="28"/>
        </w:rPr>
        <w:t>работ</w:t>
      </w:r>
      <w:r w:rsidRPr="00CD76FA">
        <w:rPr>
          <w:spacing w:val="1"/>
          <w:sz w:val="28"/>
          <w:szCs w:val="28"/>
        </w:rPr>
        <w:t xml:space="preserve"> </w:t>
      </w:r>
      <w:r w:rsidRPr="00CD76FA">
        <w:rPr>
          <w:sz w:val="28"/>
          <w:szCs w:val="28"/>
        </w:rPr>
        <w:t>по</w:t>
      </w:r>
      <w:r w:rsidRPr="00CD76FA">
        <w:rPr>
          <w:spacing w:val="1"/>
          <w:sz w:val="28"/>
          <w:szCs w:val="28"/>
        </w:rPr>
        <w:t xml:space="preserve"> </w:t>
      </w:r>
      <w:r w:rsidRPr="00CD76FA">
        <w:rPr>
          <w:sz w:val="28"/>
          <w:szCs w:val="28"/>
        </w:rPr>
        <w:t>аппликации,</w:t>
      </w:r>
      <w:r w:rsidRPr="00CD76FA">
        <w:rPr>
          <w:spacing w:val="1"/>
          <w:sz w:val="28"/>
          <w:szCs w:val="28"/>
        </w:rPr>
        <w:t xml:space="preserve"> </w:t>
      </w:r>
      <w:r w:rsidRPr="00CD76FA">
        <w:rPr>
          <w:sz w:val="28"/>
          <w:szCs w:val="28"/>
        </w:rPr>
        <w:t>фотографий</w:t>
      </w:r>
      <w:r w:rsidRPr="00CD76FA">
        <w:rPr>
          <w:spacing w:val="1"/>
          <w:sz w:val="28"/>
          <w:szCs w:val="28"/>
        </w:rPr>
        <w:t xml:space="preserve"> </w:t>
      </w:r>
      <w:r w:rsidRPr="00CD76FA">
        <w:rPr>
          <w:sz w:val="28"/>
          <w:szCs w:val="28"/>
        </w:rPr>
        <w:t>работ</w:t>
      </w:r>
      <w:r w:rsidRPr="00CD76FA">
        <w:rPr>
          <w:spacing w:val="1"/>
          <w:sz w:val="28"/>
          <w:szCs w:val="28"/>
        </w:rPr>
        <w:t xml:space="preserve"> </w:t>
      </w:r>
      <w:r w:rsidRPr="00CD76FA">
        <w:rPr>
          <w:sz w:val="28"/>
          <w:szCs w:val="28"/>
        </w:rPr>
        <w:t>по</w:t>
      </w:r>
      <w:r w:rsidRPr="00CD76FA">
        <w:rPr>
          <w:spacing w:val="1"/>
          <w:sz w:val="28"/>
          <w:szCs w:val="28"/>
        </w:rPr>
        <w:t xml:space="preserve"> </w:t>
      </w:r>
      <w:r w:rsidRPr="00CD76FA">
        <w:rPr>
          <w:sz w:val="28"/>
          <w:szCs w:val="28"/>
        </w:rPr>
        <w:t>лепке,</w:t>
      </w:r>
      <w:r w:rsidRPr="00CD76FA">
        <w:rPr>
          <w:spacing w:val="-57"/>
          <w:sz w:val="28"/>
          <w:szCs w:val="28"/>
        </w:rPr>
        <w:t xml:space="preserve"> </w:t>
      </w:r>
      <w:r w:rsidRPr="00CD76FA">
        <w:rPr>
          <w:sz w:val="28"/>
          <w:szCs w:val="28"/>
        </w:rPr>
        <w:t>построек,</w:t>
      </w:r>
      <w:r w:rsidRPr="00CD76FA">
        <w:rPr>
          <w:spacing w:val="1"/>
          <w:sz w:val="28"/>
          <w:szCs w:val="28"/>
        </w:rPr>
        <w:t xml:space="preserve"> </w:t>
      </w:r>
      <w:r w:rsidRPr="00CD76FA">
        <w:rPr>
          <w:sz w:val="28"/>
          <w:szCs w:val="28"/>
        </w:rPr>
        <w:t>поделок</w:t>
      </w:r>
      <w:r w:rsidRPr="00CD76FA">
        <w:rPr>
          <w:spacing w:val="1"/>
          <w:sz w:val="28"/>
          <w:szCs w:val="28"/>
        </w:rPr>
        <w:t xml:space="preserve"> </w:t>
      </w:r>
      <w:r w:rsidRPr="00CD76FA">
        <w:rPr>
          <w:sz w:val="28"/>
          <w:szCs w:val="28"/>
        </w:rPr>
        <w:t>и</w:t>
      </w:r>
      <w:r w:rsidRPr="00CD76FA">
        <w:rPr>
          <w:spacing w:val="1"/>
          <w:sz w:val="28"/>
          <w:szCs w:val="28"/>
        </w:rPr>
        <w:t xml:space="preserve"> </w:t>
      </w:r>
      <w:r w:rsidRPr="00CD76FA">
        <w:rPr>
          <w:sz w:val="28"/>
          <w:szCs w:val="28"/>
        </w:rPr>
        <w:t>др.).</w:t>
      </w:r>
      <w:r w:rsidRPr="00CD76FA">
        <w:rPr>
          <w:spacing w:val="1"/>
          <w:sz w:val="28"/>
          <w:szCs w:val="28"/>
        </w:rPr>
        <w:t xml:space="preserve"> </w:t>
      </w:r>
      <w:r w:rsidRPr="00CD76FA">
        <w:rPr>
          <w:sz w:val="28"/>
          <w:szCs w:val="28"/>
        </w:rPr>
        <w:t>Полученные</w:t>
      </w:r>
      <w:r w:rsidRPr="00CD76FA">
        <w:rPr>
          <w:spacing w:val="1"/>
          <w:sz w:val="28"/>
          <w:szCs w:val="28"/>
        </w:rPr>
        <w:t xml:space="preserve"> </w:t>
      </w:r>
      <w:r w:rsidRPr="00CD76FA">
        <w:rPr>
          <w:sz w:val="28"/>
          <w:szCs w:val="28"/>
        </w:rPr>
        <w:t>в</w:t>
      </w:r>
      <w:r w:rsidRPr="00CD76FA">
        <w:rPr>
          <w:spacing w:val="1"/>
          <w:sz w:val="28"/>
          <w:szCs w:val="28"/>
        </w:rPr>
        <w:t xml:space="preserve"> </w:t>
      </w:r>
      <w:r w:rsidRPr="00CD76FA">
        <w:rPr>
          <w:sz w:val="28"/>
          <w:szCs w:val="28"/>
        </w:rPr>
        <w:t>процессе</w:t>
      </w:r>
      <w:r w:rsidRPr="00CD76FA">
        <w:rPr>
          <w:spacing w:val="1"/>
          <w:sz w:val="28"/>
          <w:szCs w:val="28"/>
        </w:rPr>
        <w:t xml:space="preserve"> </w:t>
      </w:r>
      <w:r w:rsidRPr="00CD76FA">
        <w:rPr>
          <w:sz w:val="28"/>
          <w:szCs w:val="28"/>
        </w:rPr>
        <w:t>анализа</w:t>
      </w:r>
      <w:r w:rsidRPr="00CD76FA">
        <w:rPr>
          <w:spacing w:val="1"/>
          <w:sz w:val="28"/>
          <w:szCs w:val="28"/>
        </w:rPr>
        <w:t xml:space="preserve"> </w:t>
      </w:r>
      <w:r w:rsidRPr="00CD76FA">
        <w:rPr>
          <w:sz w:val="28"/>
          <w:szCs w:val="28"/>
        </w:rPr>
        <w:t>качественные</w:t>
      </w:r>
      <w:r w:rsidRPr="00CD76FA">
        <w:rPr>
          <w:spacing w:val="1"/>
          <w:sz w:val="28"/>
          <w:szCs w:val="28"/>
        </w:rPr>
        <w:t xml:space="preserve"> </w:t>
      </w:r>
      <w:r w:rsidRPr="00CD76FA">
        <w:rPr>
          <w:sz w:val="28"/>
          <w:szCs w:val="28"/>
        </w:rPr>
        <w:t>характеристики</w:t>
      </w:r>
      <w:r w:rsidRPr="00CD76FA">
        <w:rPr>
          <w:spacing w:val="1"/>
          <w:sz w:val="28"/>
          <w:szCs w:val="28"/>
        </w:rPr>
        <w:t xml:space="preserve"> </w:t>
      </w:r>
      <w:r w:rsidRPr="00CD76FA">
        <w:rPr>
          <w:sz w:val="28"/>
          <w:szCs w:val="28"/>
        </w:rPr>
        <w:t>существенно</w:t>
      </w:r>
      <w:r w:rsidRPr="00CD76FA">
        <w:rPr>
          <w:spacing w:val="1"/>
          <w:sz w:val="28"/>
          <w:szCs w:val="28"/>
        </w:rPr>
        <w:t xml:space="preserve"> </w:t>
      </w:r>
      <w:r w:rsidRPr="00CD76FA">
        <w:rPr>
          <w:sz w:val="28"/>
          <w:szCs w:val="28"/>
        </w:rPr>
        <w:t>дополнят</w:t>
      </w:r>
      <w:r w:rsidRPr="00CD76FA">
        <w:rPr>
          <w:spacing w:val="1"/>
          <w:sz w:val="28"/>
          <w:szCs w:val="28"/>
        </w:rPr>
        <w:t xml:space="preserve"> </w:t>
      </w:r>
      <w:r w:rsidRPr="00CD76FA">
        <w:rPr>
          <w:sz w:val="28"/>
          <w:szCs w:val="28"/>
        </w:rPr>
        <w:t>результаты</w:t>
      </w:r>
      <w:r w:rsidRPr="00CD76FA">
        <w:rPr>
          <w:spacing w:val="1"/>
          <w:sz w:val="28"/>
          <w:szCs w:val="28"/>
        </w:rPr>
        <w:t xml:space="preserve"> </w:t>
      </w:r>
      <w:r w:rsidRPr="00CD76FA">
        <w:rPr>
          <w:sz w:val="28"/>
          <w:szCs w:val="28"/>
        </w:rPr>
        <w:t>наблюдения</w:t>
      </w:r>
      <w:r w:rsidRPr="00CD76FA">
        <w:rPr>
          <w:spacing w:val="1"/>
          <w:sz w:val="28"/>
          <w:szCs w:val="28"/>
        </w:rPr>
        <w:t xml:space="preserve"> </w:t>
      </w:r>
      <w:r w:rsidRPr="00CD76FA">
        <w:rPr>
          <w:sz w:val="28"/>
          <w:szCs w:val="28"/>
        </w:rPr>
        <w:t>за</w:t>
      </w:r>
      <w:r w:rsidRPr="00CD76FA">
        <w:rPr>
          <w:spacing w:val="1"/>
          <w:sz w:val="28"/>
          <w:szCs w:val="28"/>
        </w:rPr>
        <w:t xml:space="preserve"> </w:t>
      </w:r>
      <w:r w:rsidRPr="00CD76FA">
        <w:rPr>
          <w:sz w:val="28"/>
          <w:szCs w:val="28"/>
        </w:rPr>
        <w:t>продуктивной</w:t>
      </w:r>
      <w:r w:rsidRPr="00CD76FA">
        <w:rPr>
          <w:spacing w:val="1"/>
          <w:sz w:val="28"/>
          <w:szCs w:val="28"/>
        </w:rPr>
        <w:t xml:space="preserve"> </w:t>
      </w:r>
      <w:r w:rsidRPr="00CD76FA">
        <w:rPr>
          <w:sz w:val="28"/>
          <w:szCs w:val="28"/>
        </w:rPr>
        <w:t>деятельностью</w:t>
      </w:r>
      <w:r w:rsidRPr="00CD76FA">
        <w:rPr>
          <w:spacing w:val="1"/>
          <w:sz w:val="28"/>
          <w:szCs w:val="28"/>
        </w:rPr>
        <w:t xml:space="preserve"> </w:t>
      </w:r>
      <w:r w:rsidRPr="00CD76FA">
        <w:rPr>
          <w:sz w:val="28"/>
          <w:szCs w:val="28"/>
        </w:rPr>
        <w:t>детей</w:t>
      </w:r>
      <w:r w:rsidRPr="00CD76FA">
        <w:rPr>
          <w:spacing w:val="1"/>
          <w:sz w:val="28"/>
          <w:szCs w:val="28"/>
        </w:rPr>
        <w:t xml:space="preserve"> </w:t>
      </w:r>
      <w:r w:rsidRPr="00CD76FA">
        <w:rPr>
          <w:sz w:val="28"/>
          <w:szCs w:val="28"/>
        </w:rPr>
        <w:t>(изобразительной,</w:t>
      </w:r>
      <w:r w:rsidRPr="00CD76FA">
        <w:rPr>
          <w:spacing w:val="-1"/>
          <w:sz w:val="28"/>
          <w:szCs w:val="28"/>
        </w:rPr>
        <w:t xml:space="preserve"> </w:t>
      </w:r>
      <w:r w:rsidRPr="00CD76FA">
        <w:rPr>
          <w:sz w:val="28"/>
          <w:szCs w:val="28"/>
        </w:rPr>
        <w:t>конструктивной, музыкальной и др.).</w:t>
      </w:r>
    </w:p>
    <w:p w14:paraId="0705E32C" w14:textId="499E77A4" w:rsidR="00E36DB2" w:rsidRPr="00E36DB2" w:rsidRDefault="00CD76FA" w:rsidP="00CD76FA">
      <w:pPr>
        <w:tabs>
          <w:tab w:val="left" w:pos="0"/>
        </w:tabs>
        <w:spacing w:after="0"/>
        <w:ind w:right="14"/>
        <w:jc w:val="both"/>
        <w:rPr>
          <w:rFonts w:eastAsia="Times New Roman" w:cs="Times New Roman"/>
          <w:color w:val="000000"/>
          <w:szCs w:val="28"/>
          <w:lang w:eastAsia="ru-RU"/>
        </w:rPr>
      </w:pPr>
      <w:r>
        <w:rPr>
          <w:rFonts w:eastAsia="Times New Roman" w:cs="Times New Roman"/>
          <w:b/>
          <w:color w:val="000000"/>
          <w:szCs w:val="28"/>
          <w:lang w:eastAsia="ru-RU"/>
        </w:rPr>
        <w:t xml:space="preserve">            </w:t>
      </w:r>
      <w:r w:rsidRPr="00CD76FA">
        <w:rPr>
          <w:rFonts w:eastAsia="Times New Roman" w:cs="Times New Roman"/>
          <w:b/>
          <w:color w:val="000000"/>
          <w:szCs w:val="28"/>
          <w:lang w:eastAsia="ru-RU"/>
        </w:rPr>
        <w:t>(ФОП ДО 16.9)</w:t>
      </w:r>
      <w:r>
        <w:rPr>
          <w:rFonts w:eastAsia="Times New Roman" w:cs="Times New Roman"/>
          <w:color w:val="000000"/>
          <w:szCs w:val="28"/>
          <w:lang w:eastAsia="ru-RU"/>
        </w:rPr>
        <w:t xml:space="preserve"> </w:t>
      </w:r>
      <w:r w:rsidR="00E36DB2" w:rsidRPr="00E36DB2">
        <w:rPr>
          <w:rFonts w:eastAsia="Times New Roman" w:cs="Times New Roman"/>
          <w:color w:val="000000"/>
          <w:szCs w:val="28"/>
          <w:lang w:eastAsia="ru-RU"/>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5EBA09B9" w14:textId="2213DA12" w:rsidR="005F50FE" w:rsidRPr="00E36DB2" w:rsidRDefault="00CD76FA" w:rsidP="005F50FE">
      <w:pPr>
        <w:tabs>
          <w:tab w:val="left" w:pos="0"/>
        </w:tabs>
        <w:spacing w:after="0"/>
        <w:ind w:right="14" w:firstLine="709"/>
        <w:jc w:val="both"/>
        <w:rPr>
          <w:rFonts w:eastAsia="Times New Roman" w:cs="Times New Roman"/>
          <w:color w:val="000000"/>
          <w:szCs w:val="28"/>
          <w:lang w:eastAsia="ru-RU"/>
        </w:rPr>
      </w:pPr>
      <w:r w:rsidRPr="00CD76FA">
        <w:rPr>
          <w:rFonts w:eastAsia="Times New Roman" w:cs="Times New Roman"/>
          <w:b/>
          <w:color w:val="000000"/>
          <w:szCs w:val="28"/>
          <w:lang w:eastAsia="ru-RU"/>
        </w:rPr>
        <w:lastRenderedPageBreak/>
        <w:t>(ФОП ДО 16.10)</w:t>
      </w:r>
      <w:r>
        <w:rPr>
          <w:rFonts w:eastAsia="Times New Roman" w:cs="Times New Roman"/>
          <w:color w:val="000000"/>
          <w:szCs w:val="28"/>
          <w:lang w:eastAsia="ru-RU"/>
        </w:rPr>
        <w:t xml:space="preserve"> </w:t>
      </w:r>
      <w:r w:rsidR="00E36DB2" w:rsidRPr="00E36DB2">
        <w:rPr>
          <w:rFonts w:eastAsia="Times New Roman" w:cs="Times New Roman"/>
          <w:color w:val="000000"/>
          <w:szCs w:val="28"/>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1E609F3B" w14:textId="77777777" w:rsidR="008B07D8" w:rsidRPr="00E36DB2" w:rsidRDefault="008B07D8" w:rsidP="002F013F">
      <w:pPr>
        <w:tabs>
          <w:tab w:val="left" w:pos="851"/>
        </w:tabs>
        <w:spacing w:after="0"/>
        <w:ind w:right="158"/>
        <w:jc w:val="both"/>
        <w:rPr>
          <w:rFonts w:eastAsia="Times New Roman" w:cs="Times New Roman"/>
          <w:color w:val="000000"/>
          <w:lang w:eastAsia="ru-RU"/>
        </w:rPr>
      </w:pPr>
    </w:p>
    <w:p w14:paraId="71E1D1E4" w14:textId="1056FE97" w:rsidR="00D070C9" w:rsidRPr="00282FD1" w:rsidRDefault="00282FD1" w:rsidP="00282FD1">
      <w:pPr>
        <w:pStyle w:val="a4"/>
        <w:spacing w:after="0"/>
        <w:ind w:left="0" w:right="-1"/>
        <w:jc w:val="center"/>
        <w:outlineLvl w:val="0"/>
        <w:rPr>
          <w:rFonts w:eastAsia="Times New Roman" w:cs="Times New Roman"/>
          <w:b/>
          <w:bCs/>
          <w:szCs w:val="28"/>
        </w:rPr>
      </w:pPr>
      <w:r>
        <w:rPr>
          <w:rFonts w:eastAsia="Times New Roman" w:cs="Times New Roman"/>
          <w:b/>
          <w:bCs/>
          <w:szCs w:val="28"/>
          <w:lang w:val="en-US"/>
        </w:rPr>
        <w:t>II</w:t>
      </w:r>
      <w:r>
        <w:rPr>
          <w:rFonts w:eastAsia="Times New Roman" w:cs="Times New Roman"/>
          <w:b/>
          <w:bCs/>
          <w:szCs w:val="28"/>
        </w:rPr>
        <w:t xml:space="preserve">. </w:t>
      </w:r>
      <w:r w:rsidR="00D070C9" w:rsidRPr="00282FD1">
        <w:rPr>
          <w:rFonts w:eastAsia="Times New Roman" w:cs="Times New Roman"/>
          <w:b/>
          <w:bCs/>
          <w:szCs w:val="28"/>
        </w:rPr>
        <w:t xml:space="preserve">Содержательный раздел </w:t>
      </w:r>
    </w:p>
    <w:p w14:paraId="7479B86B" w14:textId="77777777" w:rsidR="008B07D8" w:rsidRDefault="008B07D8" w:rsidP="00307215">
      <w:pPr>
        <w:spacing w:after="0"/>
        <w:ind w:right="-1" w:firstLine="709"/>
        <w:jc w:val="both"/>
        <w:outlineLvl w:val="0"/>
        <w:rPr>
          <w:rFonts w:eastAsia="Times New Roman" w:cs="Times New Roman"/>
          <w:b/>
          <w:szCs w:val="28"/>
        </w:rPr>
      </w:pPr>
    </w:p>
    <w:p w14:paraId="0D2F7104" w14:textId="66B42D44" w:rsidR="00D070C9" w:rsidRPr="00D070C9" w:rsidRDefault="00282FD1" w:rsidP="00307215">
      <w:pPr>
        <w:spacing w:after="0"/>
        <w:ind w:right="-1" w:firstLine="709"/>
        <w:jc w:val="both"/>
        <w:outlineLvl w:val="0"/>
        <w:rPr>
          <w:rFonts w:eastAsia="Times New Roman" w:cs="Times New Roman"/>
          <w:szCs w:val="28"/>
        </w:rPr>
      </w:pPr>
      <w:r>
        <w:rPr>
          <w:rFonts w:eastAsia="Times New Roman" w:cs="Times New Roman"/>
          <w:b/>
          <w:szCs w:val="28"/>
        </w:rPr>
        <w:t xml:space="preserve">2.1. </w:t>
      </w:r>
      <w:r w:rsidR="00D070C9" w:rsidRPr="00D070C9">
        <w:rPr>
          <w:rFonts w:eastAsia="Times New Roman" w:cs="Times New Roman"/>
          <w:b/>
          <w:szCs w:val="28"/>
        </w:rPr>
        <w:t>Задачи и содержание образования (обучения и воспитания) по образовательным областям.</w:t>
      </w:r>
      <w:r w:rsidR="00D070C9" w:rsidRPr="00D070C9">
        <w:rPr>
          <w:rFonts w:eastAsia="Times New Roman" w:cs="Times New Roman"/>
          <w:szCs w:val="28"/>
        </w:rPr>
        <w:t xml:space="preserve"> </w:t>
      </w:r>
    </w:p>
    <w:p w14:paraId="7BC94C1C" w14:textId="77777777" w:rsidR="008B07D8" w:rsidRDefault="008B07D8" w:rsidP="00307215">
      <w:pPr>
        <w:spacing w:after="0"/>
        <w:ind w:right="-1" w:firstLine="709"/>
        <w:jc w:val="both"/>
        <w:outlineLvl w:val="0"/>
        <w:rPr>
          <w:rFonts w:eastAsia="Times New Roman" w:cs="Times New Roman"/>
          <w:b/>
          <w:szCs w:val="28"/>
        </w:rPr>
      </w:pPr>
    </w:p>
    <w:p w14:paraId="37428E8B" w14:textId="691EBC94" w:rsidR="00307215" w:rsidRDefault="001E4BCC" w:rsidP="001D126B">
      <w:pPr>
        <w:spacing w:after="0"/>
        <w:ind w:right="-1" w:firstLine="709"/>
        <w:jc w:val="both"/>
        <w:outlineLvl w:val="0"/>
        <w:rPr>
          <w:rFonts w:eastAsia="Times New Roman" w:cs="Times New Roman"/>
          <w:b/>
          <w:szCs w:val="28"/>
        </w:rPr>
      </w:pPr>
      <w:r>
        <w:rPr>
          <w:rFonts w:eastAsia="Times New Roman" w:cs="Times New Roman"/>
          <w:b/>
          <w:szCs w:val="28"/>
        </w:rPr>
        <w:t xml:space="preserve">2.1.1. </w:t>
      </w:r>
      <w:r w:rsidR="00D070C9" w:rsidRPr="00D070C9">
        <w:rPr>
          <w:rFonts w:eastAsia="Times New Roman" w:cs="Times New Roman"/>
          <w:b/>
          <w:szCs w:val="28"/>
        </w:rPr>
        <w:t>Социально-коммуникативное развитие</w:t>
      </w:r>
      <w:r w:rsidR="00950743">
        <w:rPr>
          <w:rFonts w:eastAsia="Times New Roman" w:cs="Times New Roman"/>
          <w:b/>
          <w:szCs w:val="28"/>
        </w:rPr>
        <w:t xml:space="preserve"> (ФОП ДО 18).</w:t>
      </w:r>
    </w:p>
    <w:p w14:paraId="5B355660" w14:textId="77777777" w:rsidR="001D126B" w:rsidRPr="001D126B" w:rsidRDefault="001D126B" w:rsidP="001D126B">
      <w:pPr>
        <w:spacing w:after="0"/>
        <w:ind w:right="-1" w:firstLine="709"/>
        <w:jc w:val="both"/>
        <w:outlineLvl w:val="0"/>
        <w:rPr>
          <w:rFonts w:eastAsia="Times New Roman" w:cs="Times New Roman"/>
          <w:b/>
          <w:szCs w:val="28"/>
        </w:rPr>
      </w:pPr>
    </w:p>
    <w:p w14:paraId="12D3D266" w14:textId="3C9CEBED" w:rsidR="00307215" w:rsidRPr="00307215" w:rsidRDefault="00950743" w:rsidP="00307215">
      <w:pPr>
        <w:spacing w:after="0"/>
        <w:ind w:right="-1" w:firstLine="709"/>
        <w:jc w:val="both"/>
        <w:outlineLvl w:val="0"/>
        <w:rPr>
          <w:rFonts w:eastAsia="Times New Roman" w:cs="Times New Roman"/>
          <w:b/>
          <w:i/>
          <w:szCs w:val="28"/>
        </w:rPr>
      </w:pPr>
      <w:r>
        <w:rPr>
          <w:rFonts w:eastAsia="Times New Roman" w:cs="Times New Roman"/>
          <w:b/>
          <w:i/>
          <w:szCs w:val="28"/>
        </w:rPr>
        <w:t xml:space="preserve"> (ФОП ДО 18.2.) </w:t>
      </w:r>
      <w:r w:rsidR="00E70745" w:rsidRPr="00307215">
        <w:rPr>
          <w:rFonts w:eastAsia="Times New Roman" w:cs="Times New Roman"/>
          <w:b/>
          <w:i/>
          <w:szCs w:val="28"/>
        </w:rPr>
        <w:t>От 1 года до 2 лет</w:t>
      </w:r>
    </w:p>
    <w:p w14:paraId="0C345BA8" w14:textId="6BB1FDFC" w:rsidR="00307215" w:rsidRPr="00307215" w:rsidRDefault="00950743" w:rsidP="00307215">
      <w:pPr>
        <w:spacing w:after="0"/>
        <w:ind w:right="-1" w:firstLine="709"/>
        <w:jc w:val="both"/>
        <w:outlineLvl w:val="0"/>
        <w:rPr>
          <w:rFonts w:eastAsia="Times New Roman" w:cs="Times New Roman"/>
          <w:i/>
          <w:szCs w:val="28"/>
        </w:rPr>
      </w:pPr>
      <w:r w:rsidRPr="00950743">
        <w:rPr>
          <w:rFonts w:eastAsia="Times New Roman" w:cs="Times New Roman"/>
          <w:b/>
          <w:szCs w:val="28"/>
        </w:rPr>
        <w:t>(ФОП ДО 18.2.1)</w:t>
      </w:r>
      <w:r w:rsidRPr="001D126B">
        <w:rPr>
          <w:rFonts w:eastAsia="Times New Roman" w:cs="Times New Roman"/>
          <w:i/>
          <w:szCs w:val="28"/>
        </w:rPr>
        <w:t xml:space="preserve"> </w:t>
      </w:r>
      <w:proofErr w:type="gramStart"/>
      <w:r w:rsidR="00307215" w:rsidRPr="001D126B">
        <w:rPr>
          <w:rFonts w:eastAsia="Times New Roman" w:cs="Times New Roman"/>
          <w:i/>
          <w:szCs w:val="28"/>
        </w:rPr>
        <w:t>В</w:t>
      </w:r>
      <w:proofErr w:type="gramEnd"/>
      <w:r w:rsidR="00307215" w:rsidRPr="001D126B">
        <w:rPr>
          <w:rFonts w:eastAsia="Times New Roman" w:cs="Times New Roman"/>
          <w:i/>
          <w:szCs w:val="28"/>
        </w:rPr>
        <w:t xml:space="preserve"> области социально-коммуникативного развития </w:t>
      </w:r>
      <w:r w:rsidR="00307215" w:rsidRPr="00307215">
        <w:rPr>
          <w:rFonts w:eastAsia="Times New Roman" w:cs="Times New Roman"/>
          <w:i/>
          <w:szCs w:val="28"/>
        </w:rPr>
        <w:t>основными задачами образовательной деятельности являются:</w:t>
      </w:r>
    </w:p>
    <w:p w14:paraId="4FAD041D" w14:textId="7745AF7D" w:rsidR="00307215" w:rsidRPr="00307215" w:rsidRDefault="00A359E2"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создавать условия для благоприятной адаптации ребенка к ДОО;</w:t>
      </w:r>
    </w:p>
    <w:p w14:paraId="3B839C56" w14:textId="476A3F54" w:rsidR="00307215" w:rsidRPr="00307215" w:rsidRDefault="00A359E2"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поддерживать пока еще непродолжительные контакты со сверстниками, интерес к сверстнику;</w:t>
      </w:r>
    </w:p>
    <w:p w14:paraId="431153E0" w14:textId="520C492A" w:rsidR="00307215" w:rsidRPr="00307215" w:rsidRDefault="00A359E2"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формировать элементарные представления: о себе, близких людях, ближайшем предметном окружении;</w:t>
      </w:r>
    </w:p>
    <w:p w14:paraId="08657B28" w14:textId="3C5FAD52" w:rsidR="00307215" w:rsidRDefault="00A359E2"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создавать условия для получения опыта применения правил социального взаимодействия.</w:t>
      </w:r>
    </w:p>
    <w:p w14:paraId="40E8804E" w14:textId="3A2FCBE2" w:rsidR="00307215" w:rsidRPr="00307215" w:rsidRDefault="00950743" w:rsidP="00307215">
      <w:pPr>
        <w:spacing w:after="0"/>
        <w:ind w:right="-1" w:firstLine="709"/>
        <w:jc w:val="both"/>
        <w:outlineLvl w:val="0"/>
        <w:rPr>
          <w:rFonts w:eastAsia="Times New Roman" w:cs="Times New Roman"/>
          <w:szCs w:val="28"/>
        </w:rPr>
      </w:pPr>
      <w:r w:rsidRPr="00950743">
        <w:rPr>
          <w:rFonts w:eastAsia="Times New Roman" w:cs="Times New Roman"/>
          <w:b/>
          <w:szCs w:val="28"/>
        </w:rPr>
        <w:t>(ФОП ДО 18.2.2.)</w:t>
      </w:r>
      <w:r>
        <w:rPr>
          <w:rFonts w:eastAsia="Times New Roman" w:cs="Times New Roman"/>
          <w:i/>
          <w:szCs w:val="28"/>
        </w:rPr>
        <w:t xml:space="preserve"> </w:t>
      </w:r>
      <w:r w:rsidR="00307215" w:rsidRPr="00307215">
        <w:rPr>
          <w:rFonts w:eastAsia="Times New Roman" w:cs="Times New Roman"/>
          <w:i/>
          <w:szCs w:val="28"/>
        </w:rPr>
        <w:t>Содержание образовательной деятельности.</w:t>
      </w:r>
    </w:p>
    <w:p w14:paraId="328F07A1"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3424766B"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14:paraId="75DFB2EC"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14:paraId="21DFEF96"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26F71E0B"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0A17FC65" w14:textId="1DB842CD" w:rsidR="00D070C9" w:rsidRPr="00D070C9" w:rsidRDefault="00D070C9" w:rsidP="00307215">
      <w:pPr>
        <w:spacing w:after="0"/>
        <w:ind w:right="-1" w:firstLine="709"/>
        <w:jc w:val="both"/>
        <w:outlineLvl w:val="0"/>
        <w:rPr>
          <w:rFonts w:eastAsia="Times New Roman" w:cs="Times New Roman"/>
          <w:szCs w:val="28"/>
        </w:rPr>
      </w:pPr>
      <w:r w:rsidRPr="00D070C9">
        <w:rPr>
          <w:rFonts w:eastAsia="Times New Roman" w:cs="Times New Roman"/>
          <w:szCs w:val="28"/>
        </w:rPr>
        <w:lastRenderedPageBreak/>
        <w:t xml:space="preserve"> </w:t>
      </w:r>
    </w:p>
    <w:p w14:paraId="153D0C39" w14:textId="56AD772A" w:rsidR="00307215" w:rsidRPr="00307215" w:rsidRDefault="00950743" w:rsidP="00307215">
      <w:pPr>
        <w:spacing w:after="0"/>
        <w:ind w:right="-1" w:firstLine="709"/>
        <w:jc w:val="both"/>
        <w:outlineLvl w:val="0"/>
        <w:rPr>
          <w:rFonts w:eastAsia="Times New Roman" w:cs="Times New Roman"/>
          <w:b/>
          <w:szCs w:val="28"/>
        </w:rPr>
      </w:pPr>
      <w:r>
        <w:rPr>
          <w:rFonts w:eastAsia="Times New Roman" w:cs="Times New Roman"/>
          <w:b/>
          <w:i/>
          <w:szCs w:val="28"/>
        </w:rPr>
        <w:t xml:space="preserve">(ФОП ДО 18.3) </w:t>
      </w:r>
      <w:r w:rsidR="00E70745" w:rsidRPr="00307215">
        <w:rPr>
          <w:rFonts w:eastAsia="Times New Roman" w:cs="Times New Roman"/>
          <w:b/>
          <w:i/>
          <w:szCs w:val="28"/>
        </w:rPr>
        <w:t>От 2 лет до 3 лет</w:t>
      </w:r>
      <w:r w:rsidR="00D070C9" w:rsidRPr="00307215">
        <w:rPr>
          <w:rFonts w:eastAsia="Times New Roman" w:cs="Times New Roman"/>
          <w:b/>
          <w:i/>
          <w:szCs w:val="28"/>
        </w:rPr>
        <w:t xml:space="preserve"> </w:t>
      </w:r>
    </w:p>
    <w:p w14:paraId="1F839D10" w14:textId="57C16CD5" w:rsidR="00307215" w:rsidRPr="00307215" w:rsidRDefault="00950743" w:rsidP="00307215">
      <w:pPr>
        <w:widowControl w:val="0"/>
        <w:autoSpaceDE w:val="0"/>
        <w:autoSpaceDN w:val="0"/>
        <w:adjustRightInd w:val="0"/>
        <w:spacing w:after="0"/>
        <w:ind w:firstLine="709"/>
        <w:jc w:val="both"/>
        <w:rPr>
          <w:rFonts w:eastAsia="Times New Roman" w:cs="Times New Roman"/>
          <w:i/>
          <w:szCs w:val="28"/>
          <w:lang w:eastAsia="ru-RU"/>
        </w:rPr>
      </w:pPr>
      <w:r w:rsidRPr="00950743">
        <w:rPr>
          <w:rFonts w:eastAsia="Times New Roman" w:cs="Times New Roman"/>
          <w:b/>
          <w:szCs w:val="28"/>
          <w:lang w:eastAsia="ru-RU"/>
        </w:rPr>
        <w:t>(ФОП ДО 18.3.1)</w:t>
      </w:r>
      <w:r>
        <w:rPr>
          <w:rFonts w:eastAsia="Times New Roman" w:cs="Times New Roman"/>
          <w:i/>
          <w:szCs w:val="28"/>
          <w:lang w:eastAsia="ru-RU"/>
        </w:rPr>
        <w:t xml:space="preserve"> </w:t>
      </w:r>
      <w:proofErr w:type="gramStart"/>
      <w:r w:rsidR="00307215" w:rsidRPr="00307215">
        <w:rPr>
          <w:rFonts w:eastAsia="Times New Roman" w:cs="Times New Roman"/>
          <w:i/>
          <w:szCs w:val="28"/>
          <w:lang w:eastAsia="ru-RU"/>
        </w:rPr>
        <w:t>В</w:t>
      </w:r>
      <w:proofErr w:type="gramEnd"/>
      <w:r w:rsidR="00307215" w:rsidRPr="00307215">
        <w:rPr>
          <w:rFonts w:eastAsia="Times New Roman" w:cs="Times New Roman"/>
          <w:i/>
          <w:szCs w:val="28"/>
          <w:lang w:eastAsia="ru-RU"/>
        </w:rPr>
        <w:t xml:space="preserve"> области социально-коммуникативного развития основными задачами образовательной деятельности являются:</w:t>
      </w:r>
    </w:p>
    <w:p w14:paraId="172D2164" w14:textId="3D88ED31" w:rsidR="00307215" w:rsidRPr="00307215" w:rsidRDefault="00A359E2" w:rsidP="00307215">
      <w:pPr>
        <w:widowControl w:val="0"/>
        <w:autoSpaceDE w:val="0"/>
        <w:autoSpaceDN w:val="0"/>
        <w:adjustRightInd w:val="0"/>
        <w:spacing w:after="0"/>
        <w:ind w:firstLine="709"/>
        <w:jc w:val="both"/>
        <w:rPr>
          <w:rFonts w:eastAsia="Times New Roman" w:cs="Times New Roman"/>
          <w:szCs w:val="28"/>
          <w:lang w:eastAsia="ru-RU"/>
        </w:rPr>
      </w:pPr>
      <w:r>
        <w:rPr>
          <w:rFonts w:eastAsia="Times New Roman" w:cs="Times New Roman"/>
          <w:szCs w:val="28"/>
          <w:lang w:eastAsia="ru-RU"/>
        </w:rPr>
        <w:t xml:space="preserve">- </w:t>
      </w:r>
      <w:r w:rsidR="00307215" w:rsidRPr="00307215">
        <w:rPr>
          <w:rFonts w:eastAsia="Times New Roman" w:cs="Times New Roman"/>
          <w:szCs w:val="28"/>
          <w:lang w:eastAsia="ru-RU"/>
        </w:rPr>
        <w:t>поддерживать эмоционально-положительное состояние детей в период адаптации к ДОО;</w:t>
      </w:r>
    </w:p>
    <w:p w14:paraId="3966C41B" w14:textId="490058CD" w:rsidR="00307215" w:rsidRPr="00307215" w:rsidRDefault="00A359E2" w:rsidP="00307215">
      <w:pPr>
        <w:widowControl w:val="0"/>
        <w:autoSpaceDE w:val="0"/>
        <w:autoSpaceDN w:val="0"/>
        <w:adjustRightInd w:val="0"/>
        <w:spacing w:after="0"/>
        <w:ind w:firstLine="709"/>
        <w:jc w:val="both"/>
        <w:rPr>
          <w:rFonts w:eastAsia="Times New Roman" w:cs="Times New Roman"/>
          <w:szCs w:val="28"/>
          <w:lang w:eastAsia="ru-RU"/>
        </w:rPr>
      </w:pPr>
      <w:r>
        <w:rPr>
          <w:rFonts w:eastAsia="Times New Roman" w:cs="Times New Roman"/>
          <w:szCs w:val="28"/>
          <w:lang w:eastAsia="ru-RU"/>
        </w:rPr>
        <w:t xml:space="preserve">- </w:t>
      </w:r>
      <w:r w:rsidR="00307215" w:rsidRPr="00307215">
        <w:rPr>
          <w:rFonts w:eastAsia="Times New Roman" w:cs="Times New Roman"/>
          <w:szCs w:val="28"/>
          <w:lang w:eastAsia="ru-RU"/>
        </w:rPr>
        <w:t>развивать игровой опыт ребенка, помогая детям отражать в игре представления об окружающей действительности;</w:t>
      </w:r>
    </w:p>
    <w:p w14:paraId="367E244A" w14:textId="2D5B8ECF" w:rsidR="00307215" w:rsidRPr="00307215" w:rsidRDefault="00A359E2" w:rsidP="00307215">
      <w:pPr>
        <w:widowControl w:val="0"/>
        <w:autoSpaceDE w:val="0"/>
        <w:autoSpaceDN w:val="0"/>
        <w:adjustRightInd w:val="0"/>
        <w:spacing w:after="0"/>
        <w:ind w:firstLine="709"/>
        <w:jc w:val="both"/>
        <w:rPr>
          <w:rFonts w:eastAsia="Times New Roman" w:cs="Times New Roman"/>
          <w:szCs w:val="28"/>
          <w:lang w:eastAsia="ru-RU"/>
        </w:rPr>
      </w:pPr>
      <w:r>
        <w:rPr>
          <w:rFonts w:eastAsia="Times New Roman" w:cs="Times New Roman"/>
          <w:szCs w:val="28"/>
          <w:lang w:eastAsia="ru-RU"/>
        </w:rPr>
        <w:t xml:space="preserve">- </w:t>
      </w:r>
      <w:r w:rsidR="00307215" w:rsidRPr="00307215">
        <w:rPr>
          <w:rFonts w:eastAsia="Times New Roman" w:cs="Times New Roman"/>
          <w:szCs w:val="28"/>
          <w:lang w:eastAsia="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2042F49D" w14:textId="2C8268FA" w:rsidR="00307215" w:rsidRPr="00307215" w:rsidRDefault="00A359E2" w:rsidP="00307215">
      <w:pPr>
        <w:widowControl w:val="0"/>
        <w:autoSpaceDE w:val="0"/>
        <w:autoSpaceDN w:val="0"/>
        <w:adjustRightInd w:val="0"/>
        <w:spacing w:after="0"/>
        <w:ind w:firstLine="709"/>
        <w:jc w:val="both"/>
        <w:rPr>
          <w:rFonts w:eastAsia="Times New Roman" w:cs="Times New Roman"/>
          <w:szCs w:val="28"/>
          <w:lang w:eastAsia="ru-RU"/>
        </w:rPr>
      </w:pPr>
      <w:r>
        <w:rPr>
          <w:rFonts w:eastAsia="Times New Roman" w:cs="Times New Roman"/>
          <w:szCs w:val="28"/>
          <w:lang w:eastAsia="ru-RU"/>
        </w:rPr>
        <w:t xml:space="preserve">- </w:t>
      </w:r>
      <w:r w:rsidR="00307215" w:rsidRPr="00307215">
        <w:rPr>
          <w:rFonts w:eastAsia="Times New Roman" w:cs="Times New Roman"/>
          <w:szCs w:val="28"/>
          <w:lang w:eastAsia="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43AEFAAF" w14:textId="22020721" w:rsidR="00307215" w:rsidRPr="00307215" w:rsidRDefault="00A359E2" w:rsidP="00307215">
      <w:pPr>
        <w:widowControl w:val="0"/>
        <w:autoSpaceDE w:val="0"/>
        <w:autoSpaceDN w:val="0"/>
        <w:adjustRightInd w:val="0"/>
        <w:spacing w:after="0"/>
        <w:ind w:firstLine="709"/>
        <w:jc w:val="both"/>
        <w:rPr>
          <w:rFonts w:eastAsia="Times New Roman" w:cs="Times New Roman"/>
          <w:szCs w:val="28"/>
          <w:lang w:eastAsia="ru-RU"/>
        </w:rPr>
      </w:pPr>
      <w:r>
        <w:rPr>
          <w:rFonts w:eastAsia="Times New Roman" w:cs="Times New Roman"/>
          <w:szCs w:val="28"/>
          <w:lang w:eastAsia="ru-RU"/>
        </w:rPr>
        <w:t xml:space="preserve">- </w:t>
      </w:r>
      <w:r w:rsidR="00307215" w:rsidRPr="00307215">
        <w:rPr>
          <w:rFonts w:eastAsia="Times New Roman" w:cs="Times New Roman"/>
          <w:szCs w:val="28"/>
          <w:lang w:eastAsia="ru-RU"/>
        </w:rPr>
        <w:t>формировать первичные представления ребенка о себе, о своем возрасте, поле, о родителях (законных представителях) и близких членах семьи.</w:t>
      </w:r>
    </w:p>
    <w:p w14:paraId="2AD3E8A3" w14:textId="6B04C6EA" w:rsidR="00307215" w:rsidRPr="00307215" w:rsidRDefault="00950743" w:rsidP="00307215">
      <w:pPr>
        <w:widowControl w:val="0"/>
        <w:autoSpaceDE w:val="0"/>
        <w:autoSpaceDN w:val="0"/>
        <w:adjustRightInd w:val="0"/>
        <w:spacing w:after="0"/>
        <w:ind w:firstLine="709"/>
        <w:jc w:val="both"/>
        <w:rPr>
          <w:rFonts w:eastAsia="Times New Roman" w:cs="Times New Roman"/>
          <w:i/>
          <w:szCs w:val="28"/>
          <w:lang w:eastAsia="ru-RU"/>
        </w:rPr>
      </w:pPr>
      <w:r w:rsidRPr="00950743">
        <w:rPr>
          <w:rFonts w:eastAsia="Times New Roman" w:cs="Times New Roman"/>
          <w:b/>
          <w:szCs w:val="28"/>
          <w:lang w:eastAsia="ru-RU"/>
        </w:rPr>
        <w:t>(ФОП ДО 18.3.2.)</w:t>
      </w:r>
      <w:r>
        <w:rPr>
          <w:rFonts w:eastAsia="Times New Roman" w:cs="Times New Roman"/>
          <w:i/>
          <w:szCs w:val="28"/>
          <w:lang w:eastAsia="ru-RU"/>
        </w:rPr>
        <w:t xml:space="preserve"> </w:t>
      </w:r>
      <w:r w:rsidR="00307215" w:rsidRPr="00307215">
        <w:rPr>
          <w:rFonts w:eastAsia="Times New Roman" w:cs="Times New Roman"/>
          <w:i/>
          <w:szCs w:val="28"/>
          <w:lang w:eastAsia="ru-RU"/>
        </w:rPr>
        <w:t>Содержание образовательной деятельности.</w:t>
      </w:r>
    </w:p>
    <w:p w14:paraId="1E907F9F" w14:textId="77777777" w:rsidR="00307215" w:rsidRPr="00307215" w:rsidRDefault="00307215" w:rsidP="00307215">
      <w:pPr>
        <w:widowControl w:val="0"/>
        <w:autoSpaceDE w:val="0"/>
        <w:autoSpaceDN w:val="0"/>
        <w:adjustRightInd w:val="0"/>
        <w:spacing w:after="0"/>
        <w:ind w:firstLine="709"/>
        <w:jc w:val="both"/>
        <w:rPr>
          <w:rFonts w:eastAsia="Times New Roman" w:cs="Times New Roman"/>
          <w:szCs w:val="28"/>
          <w:lang w:eastAsia="ru-RU"/>
        </w:rPr>
      </w:pPr>
      <w:r w:rsidRPr="00307215">
        <w:rPr>
          <w:rFonts w:eastAsia="Times New Roman" w:cs="Times New Roman"/>
          <w:szCs w:val="28"/>
          <w:lang w:eastAsia="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14:paraId="287CB867" w14:textId="77777777" w:rsidR="00307215" w:rsidRPr="00307215" w:rsidRDefault="00307215" w:rsidP="00307215">
      <w:pPr>
        <w:widowControl w:val="0"/>
        <w:autoSpaceDE w:val="0"/>
        <w:autoSpaceDN w:val="0"/>
        <w:adjustRightInd w:val="0"/>
        <w:spacing w:after="0"/>
        <w:ind w:firstLine="709"/>
        <w:jc w:val="both"/>
        <w:rPr>
          <w:rFonts w:eastAsia="Times New Roman" w:cs="Times New Roman"/>
          <w:szCs w:val="28"/>
          <w:lang w:eastAsia="ru-RU"/>
        </w:rPr>
      </w:pPr>
      <w:r w:rsidRPr="00307215">
        <w:rPr>
          <w:rFonts w:eastAsia="Times New Roman" w:cs="Times New Roman"/>
          <w:szCs w:val="28"/>
          <w:lang w:eastAsia="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53BAFF63" w14:textId="77777777" w:rsidR="00307215" w:rsidRPr="00307215" w:rsidRDefault="00307215" w:rsidP="00307215">
      <w:pPr>
        <w:widowControl w:val="0"/>
        <w:autoSpaceDE w:val="0"/>
        <w:autoSpaceDN w:val="0"/>
        <w:adjustRightInd w:val="0"/>
        <w:spacing w:after="0"/>
        <w:ind w:firstLine="709"/>
        <w:jc w:val="both"/>
        <w:rPr>
          <w:rFonts w:eastAsia="Times New Roman" w:cs="Times New Roman"/>
          <w:szCs w:val="28"/>
          <w:lang w:eastAsia="ru-RU"/>
        </w:rPr>
      </w:pPr>
      <w:r w:rsidRPr="00307215">
        <w:rPr>
          <w:rFonts w:eastAsia="Times New Roman" w:cs="Times New Roman"/>
          <w:szCs w:val="28"/>
          <w:lang w:eastAsia="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47E46D1B" w14:textId="77777777" w:rsidR="00307215" w:rsidRPr="00307215" w:rsidRDefault="00307215" w:rsidP="00307215">
      <w:pPr>
        <w:widowControl w:val="0"/>
        <w:autoSpaceDE w:val="0"/>
        <w:autoSpaceDN w:val="0"/>
        <w:adjustRightInd w:val="0"/>
        <w:spacing w:after="0"/>
        <w:ind w:firstLine="709"/>
        <w:jc w:val="both"/>
        <w:rPr>
          <w:rFonts w:eastAsia="Times New Roman" w:cs="Times New Roman"/>
          <w:szCs w:val="28"/>
          <w:lang w:eastAsia="ru-RU"/>
        </w:rPr>
      </w:pPr>
      <w:r w:rsidRPr="00307215">
        <w:rPr>
          <w:rFonts w:eastAsia="Times New Roman" w:cs="Times New Roman"/>
          <w:szCs w:val="28"/>
          <w:lang w:eastAsia="ru-RU"/>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213A6D1E" w14:textId="77777777" w:rsidR="00307215" w:rsidRPr="00307215" w:rsidRDefault="00307215" w:rsidP="00307215">
      <w:pPr>
        <w:widowControl w:val="0"/>
        <w:autoSpaceDE w:val="0"/>
        <w:autoSpaceDN w:val="0"/>
        <w:adjustRightInd w:val="0"/>
        <w:spacing w:after="0"/>
        <w:ind w:firstLine="709"/>
        <w:jc w:val="both"/>
        <w:rPr>
          <w:rFonts w:eastAsia="Times New Roman" w:cs="Times New Roman"/>
          <w:szCs w:val="28"/>
          <w:lang w:eastAsia="ru-RU"/>
        </w:rPr>
      </w:pPr>
      <w:r w:rsidRPr="00307215">
        <w:rPr>
          <w:rFonts w:eastAsia="Times New Roman" w:cs="Times New Roman"/>
          <w:szCs w:val="28"/>
          <w:lang w:eastAsia="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14:paraId="5978D63D" w14:textId="77777777" w:rsidR="00307215" w:rsidRPr="00307215" w:rsidRDefault="00307215" w:rsidP="00307215">
      <w:pPr>
        <w:widowControl w:val="0"/>
        <w:autoSpaceDE w:val="0"/>
        <w:autoSpaceDN w:val="0"/>
        <w:adjustRightInd w:val="0"/>
        <w:spacing w:after="0"/>
        <w:ind w:firstLine="709"/>
        <w:jc w:val="both"/>
        <w:rPr>
          <w:rFonts w:eastAsia="Times New Roman" w:cs="Times New Roman"/>
          <w:szCs w:val="28"/>
          <w:lang w:eastAsia="ru-RU"/>
        </w:rPr>
      </w:pPr>
      <w:r w:rsidRPr="00307215">
        <w:rPr>
          <w:rFonts w:eastAsia="Times New Roman" w:cs="Times New Roman"/>
          <w:szCs w:val="28"/>
          <w:lang w:eastAsia="ru-RU"/>
        </w:rPr>
        <w:lastRenderedPageBreak/>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14:paraId="0BBFC0CC" w14:textId="77777777" w:rsidR="00307215" w:rsidRPr="00307215" w:rsidRDefault="00307215" w:rsidP="00307215">
      <w:pPr>
        <w:widowControl w:val="0"/>
        <w:autoSpaceDE w:val="0"/>
        <w:autoSpaceDN w:val="0"/>
        <w:adjustRightInd w:val="0"/>
        <w:spacing w:after="0"/>
        <w:ind w:firstLine="709"/>
        <w:jc w:val="both"/>
        <w:rPr>
          <w:rFonts w:eastAsia="Times New Roman" w:cs="Times New Roman"/>
          <w:szCs w:val="28"/>
          <w:lang w:eastAsia="ru-RU"/>
        </w:rPr>
      </w:pPr>
      <w:r w:rsidRPr="00307215">
        <w:rPr>
          <w:rFonts w:eastAsia="Times New Roman" w:cs="Times New Roman"/>
          <w:szCs w:val="28"/>
          <w:lang w:eastAsia="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56541565" w14:textId="77777777" w:rsidR="00307215" w:rsidRPr="00307215" w:rsidRDefault="00307215" w:rsidP="00307215">
      <w:pPr>
        <w:widowControl w:val="0"/>
        <w:autoSpaceDE w:val="0"/>
        <w:autoSpaceDN w:val="0"/>
        <w:adjustRightInd w:val="0"/>
        <w:spacing w:after="0"/>
        <w:ind w:firstLine="709"/>
        <w:jc w:val="both"/>
        <w:rPr>
          <w:rFonts w:eastAsia="Times New Roman" w:cs="Times New Roman"/>
          <w:szCs w:val="28"/>
          <w:lang w:eastAsia="ru-RU"/>
        </w:rPr>
      </w:pPr>
      <w:r w:rsidRPr="00307215">
        <w:rPr>
          <w:rFonts w:eastAsia="Times New Roman" w:cs="Times New Roman"/>
          <w:szCs w:val="28"/>
          <w:lang w:eastAsia="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6E6901F0" w14:textId="77777777" w:rsidR="00307215" w:rsidRDefault="00307215" w:rsidP="00307215">
      <w:pPr>
        <w:spacing w:after="0"/>
        <w:ind w:right="-1" w:firstLine="709"/>
        <w:jc w:val="both"/>
        <w:outlineLvl w:val="0"/>
        <w:rPr>
          <w:rFonts w:eastAsia="Times New Roman" w:cs="Times New Roman"/>
          <w:szCs w:val="28"/>
        </w:rPr>
      </w:pPr>
    </w:p>
    <w:p w14:paraId="614FF1EF" w14:textId="314FE68F" w:rsidR="00307215" w:rsidRPr="00307215" w:rsidRDefault="00950743" w:rsidP="00307215">
      <w:pPr>
        <w:tabs>
          <w:tab w:val="left" w:pos="5735"/>
        </w:tabs>
        <w:spacing w:after="0"/>
        <w:ind w:right="-1" w:firstLine="709"/>
        <w:jc w:val="both"/>
        <w:outlineLvl w:val="0"/>
        <w:rPr>
          <w:rFonts w:eastAsia="Times New Roman" w:cs="Times New Roman"/>
          <w:b/>
          <w:i/>
          <w:szCs w:val="28"/>
        </w:rPr>
      </w:pPr>
      <w:r>
        <w:rPr>
          <w:rFonts w:eastAsia="Times New Roman" w:cs="Times New Roman"/>
          <w:b/>
          <w:i/>
          <w:szCs w:val="28"/>
        </w:rPr>
        <w:t xml:space="preserve">(ФОП ДО 18.4) </w:t>
      </w:r>
      <w:r w:rsidR="00E70745" w:rsidRPr="00307215">
        <w:rPr>
          <w:rFonts w:eastAsia="Times New Roman" w:cs="Times New Roman"/>
          <w:b/>
          <w:i/>
          <w:szCs w:val="28"/>
        </w:rPr>
        <w:t>От 3 лет до 4 лет</w:t>
      </w:r>
    </w:p>
    <w:p w14:paraId="0090B1AA" w14:textId="25F63BCB" w:rsidR="00307215" w:rsidRPr="00307215" w:rsidRDefault="00950743" w:rsidP="00307215">
      <w:pPr>
        <w:tabs>
          <w:tab w:val="left" w:pos="5735"/>
        </w:tabs>
        <w:spacing w:after="0"/>
        <w:ind w:right="-1" w:firstLine="709"/>
        <w:jc w:val="both"/>
        <w:outlineLvl w:val="0"/>
        <w:rPr>
          <w:rFonts w:eastAsia="Times New Roman" w:cs="Times New Roman"/>
          <w:i/>
          <w:szCs w:val="28"/>
        </w:rPr>
      </w:pPr>
      <w:r w:rsidRPr="00950743">
        <w:rPr>
          <w:rFonts w:eastAsia="Times New Roman" w:cs="Times New Roman"/>
          <w:b/>
          <w:szCs w:val="28"/>
        </w:rPr>
        <w:t>(ФОП ДО 18.4.1.)</w:t>
      </w:r>
      <w:r>
        <w:rPr>
          <w:rFonts w:eastAsia="Times New Roman" w:cs="Times New Roman"/>
          <w:i/>
          <w:szCs w:val="28"/>
        </w:rPr>
        <w:t xml:space="preserve"> </w:t>
      </w:r>
      <w:r w:rsidR="00307215" w:rsidRPr="00307215">
        <w:rPr>
          <w:rFonts w:eastAsia="Times New Roman" w:cs="Times New Roman"/>
          <w:i/>
          <w:szCs w:val="28"/>
        </w:rPr>
        <w:t>В области социально-коммуникативного развития основными задачами образовательной деятельности являются:</w:t>
      </w:r>
    </w:p>
    <w:p w14:paraId="49FC7D88" w14:textId="6F78A2DD" w:rsidR="00307215" w:rsidRPr="003C71FB" w:rsidRDefault="003C71FB" w:rsidP="00307215">
      <w:pPr>
        <w:tabs>
          <w:tab w:val="left" w:pos="5735"/>
        </w:tabs>
        <w:spacing w:after="0"/>
        <w:ind w:right="-1" w:firstLine="709"/>
        <w:jc w:val="both"/>
        <w:outlineLvl w:val="0"/>
        <w:rPr>
          <w:rFonts w:eastAsia="Times New Roman" w:cs="Times New Roman"/>
          <w:szCs w:val="28"/>
          <w:u w:val="single"/>
        </w:rPr>
      </w:pPr>
      <w:r>
        <w:rPr>
          <w:rFonts w:eastAsia="Times New Roman" w:cs="Times New Roman"/>
          <w:szCs w:val="28"/>
          <w:u w:val="single"/>
        </w:rPr>
        <w:t>В</w:t>
      </w:r>
      <w:r w:rsidR="00307215" w:rsidRPr="003C71FB">
        <w:rPr>
          <w:rFonts w:eastAsia="Times New Roman" w:cs="Times New Roman"/>
          <w:szCs w:val="28"/>
          <w:u w:val="single"/>
        </w:rPr>
        <w:t xml:space="preserve"> сфере социальных отношений:</w:t>
      </w:r>
    </w:p>
    <w:p w14:paraId="76689BC7" w14:textId="42D83B54" w:rsidR="00307215" w:rsidRPr="00307215" w:rsidRDefault="00A359E2" w:rsidP="00307215">
      <w:pPr>
        <w:tabs>
          <w:tab w:val="left" w:pos="5735"/>
        </w:tabs>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262D10A3" w14:textId="7C68E426" w:rsidR="00307215" w:rsidRPr="00307215" w:rsidRDefault="00A359E2" w:rsidP="00307215">
      <w:pPr>
        <w:tabs>
          <w:tab w:val="left" w:pos="5735"/>
        </w:tabs>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обогащать представления детей о действиях, в которых проявляются доброе отношение и забота о членах семьи, близком окружении;</w:t>
      </w:r>
    </w:p>
    <w:p w14:paraId="29E4140F" w14:textId="5F056F74" w:rsidR="00307215" w:rsidRPr="00307215" w:rsidRDefault="00A359E2" w:rsidP="00307215">
      <w:pPr>
        <w:tabs>
          <w:tab w:val="left" w:pos="5735"/>
        </w:tabs>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2DE24AEF" w14:textId="6E919379" w:rsidR="00307215" w:rsidRPr="00307215" w:rsidRDefault="00A359E2" w:rsidP="00307215">
      <w:pPr>
        <w:tabs>
          <w:tab w:val="left" w:pos="5735"/>
        </w:tabs>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оказывать помощь в освоении способов взаимодействия со сверстниками в игре, в повседневном общении и бытовой деятельности;</w:t>
      </w:r>
    </w:p>
    <w:p w14:paraId="5D61713D" w14:textId="43A6279D" w:rsidR="00307215" w:rsidRPr="00307215" w:rsidRDefault="00A359E2" w:rsidP="00307215">
      <w:pPr>
        <w:tabs>
          <w:tab w:val="left" w:pos="5735"/>
        </w:tabs>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 xml:space="preserve">приучать детей к выполнению элементарных </w:t>
      </w:r>
      <w:r w:rsidR="003C71FB">
        <w:rPr>
          <w:rFonts w:eastAsia="Times New Roman" w:cs="Times New Roman"/>
          <w:szCs w:val="28"/>
        </w:rPr>
        <w:t>правил культуры поведения в ДОО.</w:t>
      </w:r>
    </w:p>
    <w:p w14:paraId="7E4216C2" w14:textId="3CFF2EE8" w:rsidR="00307215" w:rsidRPr="003C71FB" w:rsidRDefault="003C71FB" w:rsidP="00307215">
      <w:pPr>
        <w:tabs>
          <w:tab w:val="left" w:pos="5735"/>
        </w:tabs>
        <w:spacing w:after="0"/>
        <w:ind w:right="-1" w:firstLine="709"/>
        <w:jc w:val="both"/>
        <w:outlineLvl w:val="0"/>
        <w:rPr>
          <w:rFonts w:eastAsia="Times New Roman" w:cs="Times New Roman"/>
          <w:szCs w:val="28"/>
          <w:u w:val="single"/>
        </w:rPr>
      </w:pPr>
      <w:r>
        <w:rPr>
          <w:rFonts w:eastAsia="Times New Roman" w:cs="Times New Roman"/>
          <w:szCs w:val="28"/>
          <w:u w:val="single"/>
        </w:rPr>
        <w:t>В</w:t>
      </w:r>
      <w:r w:rsidR="00307215" w:rsidRPr="003C71FB">
        <w:rPr>
          <w:rFonts w:eastAsia="Times New Roman" w:cs="Times New Roman"/>
          <w:szCs w:val="28"/>
          <w:u w:val="single"/>
        </w:rPr>
        <w:t xml:space="preserve"> области формирования основ гражданственности и патриотизма:</w:t>
      </w:r>
    </w:p>
    <w:p w14:paraId="48701C5E" w14:textId="27990125" w:rsidR="00307215" w:rsidRPr="00307215" w:rsidRDefault="00A359E2" w:rsidP="00307215">
      <w:pPr>
        <w:tabs>
          <w:tab w:val="left" w:pos="5735"/>
        </w:tabs>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обогащать представления детей о малой родине и поддерживать их отражения</w:t>
      </w:r>
      <w:r w:rsidR="003C71FB">
        <w:rPr>
          <w:rFonts w:eastAsia="Times New Roman" w:cs="Times New Roman"/>
          <w:szCs w:val="28"/>
        </w:rPr>
        <w:t xml:space="preserve"> в различных видах деятельности.</w:t>
      </w:r>
    </w:p>
    <w:p w14:paraId="0FFD20C9" w14:textId="72B80E78" w:rsidR="00307215" w:rsidRPr="003C71FB" w:rsidRDefault="003C71FB" w:rsidP="00307215">
      <w:pPr>
        <w:tabs>
          <w:tab w:val="left" w:pos="5735"/>
        </w:tabs>
        <w:spacing w:after="0"/>
        <w:ind w:right="-1" w:firstLine="709"/>
        <w:jc w:val="both"/>
        <w:outlineLvl w:val="0"/>
        <w:rPr>
          <w:rFonts w:eastAsia="Times New Roman" w:cs="Times New Roman"/>
          <w:szCs w:val="28"/>
          <w:u w:val="single"/>
        </w:rPr>
      </w:pPr>
      <w:r>
        <w:rPr>
          <w:rFonts w:eastAsia="Times New Roman" w:cs="Times New Roman"/>
          <w:szCs w:val="28"/>
          <w:u w:val="single"/>
        </w:rPr>
        <w:t>В</w:t>
      </w:r>
      <w:r w:rsidR="00307215" w:rsidRPr="003C71FB">
        <w:rPr>
          <w:rFonts w:eastAsia="Times New Roman" w:cs="Times New Roman"/>
          <w:szCs w:val="28"/>
          <w:u w:val="single"/>
        </w:rPr>
        <w:t xml:space="preserve"> сфере трудового воспитания:</w:t>
      </w:r>
    </w:p>
    <w:p w14:paraId="7CDF824D" w14:textId="1982AA6A" w:rsidR="00307215" w:rsidRPr="00307215" w:rsidRDefault="00A359E2" w:rsidP="00307215">
      <w:pPr>
        <w:tabs>
          <w:tab w:val="left" w:pos="5735"/>
        </w:tabs>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2596C886" w14:textId="44D05489" w:rsidR="00307215" w:rsidRPr="00307215" w:rsidRDefault="00A359E2" w:rsidP="00307215">
      <w:pPr>
        <w:tabs>
          <w:tab w:val="left" w:pos="5735"/>
        </w:tabs>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воспитывать бережное отношение к предметам и игрушкам как результатам труда взрослых;</w:t>
      </w:r>
    </w:p>
    <w:p w14:paraId="24977C98" w14:textId="51C5A2AE" w:rsidR="00307215" w:rsidRPr="00307215" w:rsidRDefault="00A359E2" w:rsidP="00307215">
      <w:pPr>
        <w:tabs>
          <w:tab w:val="left" w:pos="5735"/>
        </w:tabs>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приобщать детей к самообслуживанию (одевание, раздевание, умывание), развивать самостоятельность, уверен</w:t>
      </w:r>
      <w:r w:rsidR="003C71FB">
        <w:rPr>
          <w:rFonts w:eastAsia="Times New Roman" w:cs="Times New Roman"/>
          <w:szCs w:val="28"/>
        </w:rPr>
        <w:t>ность, положительную самооценку.</w:t>
      </w:r>
    </w:p>
    <w:p w14:paraId="6293AABC" w14:textId="75C10E44" w:rsidR="00307215" w:rsidRPr="003C71FB" w:rsidRDefault="003C71FB" w:rsidP="00307215">
      <w:pPr>
        <w:tabs>
          <w:tab w:val="left" w:pos="5735"/>
        </w:tabs>
        <w:spacing w:after="0"/>
        <w:ind w:right="-1" w:firstLine="709"/>
        <w:jc w:val="both"/>
        <w:outlineLvl w:val="0"/>
        <w:rPr>
          <w:rFonts w:eastAsia="Times New Roman" w:cs="Times New Roman"/>
          <w:szCs w:val="28"/>
          <w:u w:val="single"/>
        </w:rPr>
      </w:pPr>
      <w:r>
        <w:rPr>
          <w:rFonts w:eastAsia="Times New Roman" w:cs="Times New Roman"/>
          <w:szCs w:val="28"/>
          <w:u w:val="single"/>
        </w:rPr>
        <w:t>В</w:t>
      </w:r>
      <w:r w:rsidR="00307215" w:rsidRPr="003C71FB">
        <w:rPr>
          <w:rFonts w:eastAsia="Times New Roman" w:cs="Times New Roman"/>
          <w:szCs w:val="28"/>
          <w:u w:val="single"/>
        </w:rPr>
        <w:t xml:space="preserve"> области формирования основ безопасного поведения:</w:t>
      </w:r>
    </w:p>
    <w:p w14:paraId="5609CE21" w14:textId="6EBBA6C3" w:rsidR="00307215" w:rsidRPr="00307215" w:rsidRDefault="00A359E2" w:rsidP="00307215">
      <w:pPr>
        <w:tabs>
          <w:tab w:val="left" w:pos="5735"/>
        </w:tabs>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развивать интерес к правилам безопасного поведения;</w:t>
      </w:r>
    </w:p>
    <w:p w14:paraId="5135AE0A" w14:textId="2FF96A32" w:rsidR="00307215" w:rsidRPr="00307215" w:rsidRDefault="00A359E2" w:rsidP="00307215">
      <w:pPr>
        <w:tabs>
          <w:tab w:val="left" w:pos="5735"/>
        </w:tabs>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13629E9C" w14:textId="7E2E6783" w:rsidR="00307215" w:rsidRPr="00307215" w:rsidRDefault="00950743" w:rsidP="00307215">
      <w:pPr>
        <w:tabs>
          <w:tab w:val="left" w:pos="5735"/>
        </w:tabs>
        <w:spacing w:after="0"/>
        <w:ind w:right="-1" w:firstLine="709"/>
        <w:jc w:val="both"/>
        <w:outlineLvl w:val="0"/>
        <w:rPr>
          <w:rFonts w:eastAsia="Times New Roman" w:cs="Times New Roman"/>
          <w:i/>
          <w:szCs w:val="28"/>
        </w:rPr>
      </w:pPr>
      <w:r w:rsidRPr="00950743">
        <w:rPr>
          <w:rFonts w:eastAsia="Times New Roman" w:cs="Times New Roman"/>
          <w:b/>
          <w:szCs w:val="28"/>
        </w:rPr>
        <w:t>(ФОП ДО 18.4.2.)</w:t>
      </w:r>
      <w:r>
        <w:rPr>
          <w:rFonts w:eastAsia="Times New Roman" w:cs="Times New Roman"/>
          <w:i/>
          <w:szCs w:val="28"/>
        </w:rPr>
        <w:t xml:space="preserve"> </w:t>
      </w:r>
      <w:r w:rsidR="00307215" w:rsidRPr="00307215">
        <w:rPr>
          <w:rFonts w:eastAsia="Times New Roman" w:cs="Times New Roman"/>
          <w:i/>
          <w:szCs w:val="28"/>
        </w:rPr>
        <w:t>Содержание образовательной деятельности.</w:t>
      </w:r>
    </w:p>
    <w:p w14:paraId="496B8C81" w14:textId="25FECD92" w:rsidR="00307215" w:rsidRPr="003C71FB" w:rsidRDefault="00307215" w:rsidP="00307215">
      <w:pPr>
        <w:tabs>
          <w:tab w:val="left" w:pos="5735"/>
        </w:tabs>
        <w:spacing w:after="0"/>
        <w:ind w:right="-1" w:firstLine="709"/>
        <w:jc w:val="both"/>
        <w:outlineLvl w:val="0"/>
        <w:rPr>
          <w:rFonts w:eastAsia="Times New Roman" w:cs="Times New Roman"/>
          <w:szCs w:val="28"/>
          <w:u w:val="single"/>
        </w:rPr>
      </w:pPr>
      <w:r w:rsidRPr="003C71FB">
        <w:rPr>
          <w:rFonts w:eastAsia="Times New Roman" w:cs="Times New Roman"/>
          <w:szCs w:val="28"/>
          <w:u w:val="single"/>
        </w:rPr>
        <w:t>В сфере социальных отношений.</w:t>
      </w:r>
    </w:p>
    <w:p w14:paraId="3DFA15CB" w14:textId="77777777" w:rsidR="00307215" w:rsidRPr="00307215" w:rsidRDefault="00307215" w:rsidP="00307215">
      <w:pPr>
        <w:tabs>
          <w:tab w:val="left" w:pos="5735"/>
        </w:tabs>
        <w:spacing w:after="0"/>
        <w:ind w:right="-1" w:firstLine="709"/>
        <w:jc w:val="both"/>
        <w:outlineLvl w:val="0"/>
        <w:rPr>
          <w:rFonts w:eastAsia="Times New Roman" w:cs="Times New Roman"/>
          <w:szCs w:val="28"/>
        </w:rPr>
      </w:pPr>
      <w:r w:rsidRPr="00307215">
        <w:rPr>
          <w:rFonts w:eastAsia="Times New Roman" w:cs="Times New Roman"/>
          <w:szCs w:val="28"/>
        </w:rPr>
        <w:lastRenderedPageBreak/>
        <w:t xml:space="preserve">Педагог создает условия для формирования у детей образа </w:t>
      </w:r>
      <w:proofErr w:type="gramStart"/>
      <w:r w:rsidRPr="00307215">
        <w:rPr>
          <w:rFonts w:eastAsia="Times New Roman" w:cs="Times New Roman"/>
          <w:szCs w:val="28"/>
        </w:rPr>
        <w:t>Я</w:t>
      </w:r>
      <w:proofErr w:type="gramEnd"/>
      <w:r w:rsidRPr="00307215">
        <w:rPr>
          <w:rFonts w:eastAsia="Times New Roman" w:cs="Times New Roman"/>
          <w:szCs w:val="28"/>
        </w:rPr>
        <w:t>: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3E22D9EC" w14:textId="77777777" w:rsidR="00307215" w:rsidRPr="00307215" w:rsidRDefault="00307215" w:rsidP="00307215">
      <w:pPr>
        <w:tabs>
          <w:tab w:val="left" w:pos="5735"/>
        </w:tabs>
        <w:spacing w:after="0"/>
        <w:ind w:right="-1" w:firstLine="709"/>
        <w:jc w:val="both"/>
        <w:outlineLvl w:val="0"/>
        <w:rPr>
          <w:rFonts w:eastAsia="Times New Roman" w:cs="Times New Roman"/>
          <w:szCs w:val="28"/>
        </w:rPr>
      </w:pPr>
      <w:r w:rsidRPr="00307215">
        <w:rPr>
          <w:rFonts w:eastAsia="Times New Roman" w:cs="Times New Roman"/>
          <w:szCs w:val="28"/>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5A0F1005" w14:textId="77777777" w:rsidR="00307215" w:rsidRPr="00307215" w:rsidRDefault="00307215" w:rsidP="00307215">
      <w:pPr>
        <w:tabs>
          <w:tab w:val="left" w:pos="5735"/>
        </w:tabs>
        <w:spacing w:after="0"/>
        <w:ind w:right="-1" w:firstLine="709"/>
        <w:jc w:val="both"/>
        <w:outlineLvl w:val="0"/>
        <w:rPr>
          <w:rFonts w:eastAsia="Times New Roman" w:cs="Times New Roman"/>
          <w:szCs w:val="28"/>
        </w:rPr>
      </w:pPr>
      <w:r w:rsidRPr="00307215">
        <w:rPr>
          <w:rFonts w:eastAsia="Times New Roman" w:cs="Times New Roman"/>
          <w:szCs w:val="28"/>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0EE66F21" w14:textId="77777777" w:rsidR="00307215" w:rsidRPr="00307215" w:rsidRDefault="00307215" w:rsidP="00307215">
      <w:pPr>
        <w:tabs>
          <w:tab w:val="left" w:pos="5735"/>
        </w:tabs>
        <w:spacing w:after="0"/>
        <w:ind w:right="-1" w:firstLine="709"/>
        <w:jc w:val="both"/>
        <w:outlineLvl w:val="0"/>
        <w:rPr>
          <w:rFonts w:eastAsia="Times New Roman" w:cs="Times New Roman"/>
          <w:szCs w:val="28"/>
        </w:rPr>
      </w:pPr>
      <w:r w:rsidRPr="00307215">
        <w:rPr>
          <w:rFonts w:eastAsia="Times New Roman" w:cs="Times New Roman"/>
          <w:szCs w:val="28"/>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3941FA43" w14:textId="77777777" w:rsidR="00307215" w:rsidRPr="00307215" w:rsidRDefault="00307215" w:rsidP="00307215">
      <w:pPr>
        <w:tabs>
          <w:tab w:val="left" w:pos="5735"/>
        </w:tabs>
        <w:spacing w:after="0"/>
        <w:ind w:right="-1" w:firstLine="709"/>
        <w:jc w:val="both"/>
        <w:outlineLvl w:val="0"/>
        <w:rPr>
          <w:rFonts w:eastAsia="Times New Roman" w:cs="Times New Roman"/>
          <w:szCs w:val="28"/>
        </w:rPr>
      </w:pPr>
      <w:r w:rsidRPr="00307215">
        <w:rPr>
          <w:rFonts w:eastAsia="Times New Roman" w:cs="Times New Roman"/>
          <w:szCs w:val="28"/>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332ABBCD" w14:textId="3B212425" w:rsidR="00307215" w:rsidRPr="003C71FB" w:rsidRDefault="00307215" w:rsidP="00307215">
      <w:pPr>
        <w:tabs>
          <w:tab w:val="left" w:pos="5735"/>
        </w:tabs>
        <w:spacing w:after="0"/>
        <w:ind w:right="-1" w:firstLine="709"/>
        <w:jc w:val="both"/>
        <w:outlineLvl w:val="0"/>
        <w:rPr>
          <w:rFonts w:eastAsia="Times New Roman" w:cs="Times New Roman"/>
          <w:szCs w:val="28"/>
          <w:u w:val="single"/>
        </w:rPr>
      </w:pPr>
      <w:r w:rsidRPr="003C71FB">
        <w:rPr>
          <w:rFonts w:eastAsia="Times New Roman" w:cs="Times New Roman"/>
          <w:szCs w:val="28"/>
          <w:u w:val="single"/>
        </w:rPr>
        <w:t>В области формирования основ гражданственности и патриотизма.</w:t>
      </w:r>
    </w:p>
    <w:p w14:paraId="09736AB0" w14:textId="77777777" w:rsidR="00307215" w:rsidRPr="00307215" w:rsidRDefault="00307215" w:rsidP="00307215">
      <w:pPr>
        <w:tabs>
          <w:tab w:val="left" w:pos="5735"/>
        </w:tabs>
        <w:spacing w:after="0"/>
        <w:ind w:right="-1" w:firstLine="709"/>
        <w:jc w:val="both"/>
        <w:outlineLvl w:val="0"/>
        <w:rPr>
          <w:rFonts w:eastAsia="Times New Roman" w:cs="Times New Roman"/>
          <w:szCs w:val="28"/>
        </w:rPr>
      </w:pPr>
      <w:r w:rsidRPr="00307215">
        <w:rPr>
          <w:rFonts w:eastAsia="Times New Roman" w:cs="Times New Roman"/>
          <w:szCs w:val="28"/>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2BD092CB" w14:textId="77777777" w:rsidR="00307215" w:rsidRPr="00307215" w:rsidRDefault="00307215" w:rsidP="00307215">
      <w:pPr>
        <w:tabs>
          <w:tab w:val="left" w:pos="5735"/>
        </w:tabs>
        <w:spacing w:after="0"/>
        <w:ind w:right="-1" w:firstLine="709"/>
        <w:jc w:val="both"/>
        <w:outlineLvl w:val="0"/>
        <w:rPr>
          <w:rFonts w:eastAsia="Times New Roman" w:cs="Times New Roman"/>
          <w:szCs w:val="28"/>
        </w:rPr>
      </w:pPr>
      <w:r w:rsidRPr="00307215">
        <w:rPr>
          <w:rFonts w:eastAsia="Times New Roman" w:cs="Times New Roman"/>
          <w:szCs w:val="28"/>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B9C39B4" w14:textId="01746B93" w:rsidR="00307215" w:rsidRPr="003C71FB" w:rsidRDefault="00307215" w:rsidP="00307215">
      <w:pPr>
        <w:tabs>
          <w:tab w:val="left" w:pos="5735"/>
        </w:tabs>
        <w:spacing w:after="0"/>
        <w:ind w:right="-1" w:firstLine="709"/>
        <w:jc w:val="both"/>
        <w:outlineLvl w:val="0"/>
        <w:rPr>
          <w:rFonts w:eastAsia="Times New Roman" w:cs="Times New Roman"/>
          <w:szCs w:val="28"/>
          <w:u w:val="single"/>
        </w:rPr>
      </w:pPr>
      <w:r w:rsidRPr="003C71FB">
        <w:rPr>
          <w:rFonts w:eastAsia="Times New Roman" w:cs="Times New Roman"/>
          <w:szCs w:val="28"/>
          <w:u w:val="single"/>
        </w:rPr>
        <w:t>В сфере трудового воспитания.</w:t>
      </w:r>
    </w:p>
    <w:p w14:paraId="335EA4EE" w14:textId="24B7964E" w:rsidR="00307215" w:rsidRPr="00307215" w:rsidRDefault="00307215" w:rsidP="00307215">
      <w:pPr>
        <w:tabs>
          <w:tab w:val="left" w:pos="5735"/>
        </w:tabs>
        <w:spacing w:after="0"/>
        <w:ind w:right="-1" w:firstLine="709"/>
        <w:jc w:val="both"/>
        <w:outlineLvl w:val="0"/>
        <w:rPr>
          <w:rFonts w:eastAsia="Times New Roman" w:cs="Times New Roman"/>
          <w:szCs w:val="28"/>
        </w:rPr>
      </w:pPr>
      <w:r w:rsidRPr="00307215">
        <w:rPr>
          <w:rFonts w:eastAsia="Times New Roman" w:cs="Times New Roman"/>
          <w:szCs w:val="28"/>
        </w:rPr>
        <w:lastRenderedPageBreak/>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w:t>
      </w:r>
      <w:proofErr w:type="gramStart"/>
      <w:r w:rsidRPr="00307215">
        <w:rPr>
          <w:rFonts w:eastAsia="Times New Roman" w:cs="Times New Roman"/>
          <w:szCs w:val="28"/>
        </w:rPr>
        <w:t>например</w:t>
      </w:r>
      <w:proofErr w:type="gramEnd"/>
      <w:r w:rsidRPr="00307215">
        <w:rPr>
          <w:rFonts w:eastAsia="Times New Roman" w:cs="Times New Roman"/>
          <w:szCs w:val="28"/>
        </w:rPr>
        <w:t>: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w:t>
      </w:r>
      <w:r w:rsidR="00511776">
        <w:rPr>
          <w:rFonts w:eastAsia="Times New Roman" w:cs="Times New Roman"/>
          <w:szCs w:val="28"/>
        </w:rPr>
        <w:t>товлены предметы, знакомые ребе</w:t>
      </w:r>
      <w:r w:rsidRPr="00307215">
        <w:rPr>
          <w:rFonts w:eastAsia="Times New Roman" w:cs="Times New Roman"/>
          <w:szCs w:val="28"/>
        </w:rPr>
        <w:t>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50E9FFB9" w14:textId="77777777" w:rsidR="00307215" w:rsidRPr="00307215" w:rsidRDefault="00307215" w:rsidP="00307215">
      <w:pPr>
        <w:tabs>
          <w:tab w:val="left" w:pos="5735"/>
        </w:tabs>
        <w:spacing w:after="0"/>
        <w:ind w:right="-1" w:firstLine="709"/>
        <w:jc w:val="both"/>
        <w:outlineLvl w:val="0"/>
        <w:rPr>
          <w:rFonts w:eastAsia="Times New Roman" w:cs="Times New Roman"/>
          <w:szCs w:val="28"/>
        </w:rPr>
      </w:pPr>
      <w:r w:rsidRPr="00307215">
        <w:rPr>
          <w:rFonts w:eastAsia="Times New Roman" w:cs="Times New Roman"/>
          <w:szCs w:val="28"/>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3C043E10" w14:textId="77777777" w:rsidR="00307215" w:rsidRPr="00307215" w:rsidRDefault="00307215" w:rsidP="00307215">
      <w:pPr>
        <w:tabs>
          <w:tab w:val="left" w:pos="5735"/>
        </w:tabs>
        <w:spacing w:after="0"/>
        <w:ind w:right="-1" w:firstLine="709"/>
        <w:jc w:val="both"/>
        <w:outlineLvl w:val="0"/>
        <w:rPr>
          <w:rFonts w:eastAsia="Times New Roman" w:cs="Times New Roman"/>
          <w:szCs w:val="28"/>
        </w:rPr>
      </w:pPr>
      <w:r w:rsidRPr="00307215">
        <w:rPr>
          <w:rFonts w:eastAsia="Times New Roman" w:cs="Times New Roman"/>
          <w:szCs w:val="28"/>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09CDCE32" w14:textId="77777777" w:rsidR="00307215" w:rsidRPr="00307215" w:rsidRDefault="00307215" w:rsidP="00307215">
      <w:pPr>
        <w:tabs>
          <w:tab w:val="left" w:pos="5735"/>
        </w:tabs>
        <w:spacing w:after="0"/>
        <w:ind w:right="-1" w:firstLine="709"/>
        <w:jc w:val="both"/>
        <w:outlineLvl w:val="0"/>
        <w:rPr>
          <w:rFonts w:eastAsia="Times New Roman" w:cs="Times New Roman"/>
          <w:szCs w:val="28"/>
        </w:rPr>
      </w:pPr>
      <w:r w:rsidRPr="00307215">
        <w:rPr>
          <w:rFonts w:eastAsia="Times New Roman" w:cs="Times New Roman"/>
          <w:szCs w:val="28"/>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376C1A99" w14:textId="6A4F887E" w:rsidR="00307215" w:rsidRPr="003C71FB" w:rsidRDefault="00307215" w:rsidP="00307215">
      <w:pPr>
        <w:tabs>
          <w:tab w:val="left" w:pos="5735"/>
        </w:tabs>
        <w:spacing w:after="0"/>
        <w:ind w:right="-1" w:firstLine="709"/>
        <w:jc w:val="both"/>
        <w:outlineLvl w:val="0"/>
        <w:rPr>
          <w:rFonts w:eastAsia="Times New Roman" w:cs="Times New Roman"/>
          <w:szCs w:val="28"/>
          <w:u w:val="single"/>
        </w:rPr>
      </w:pPr>
      <w:r w:rsidRPr="003C71FB">
        <w:rPr>
          <w:rFonts w:eastAsia="Times New Roman" w:cs="Times New Roman"/>
          <w:szCs w:val="28"/>
          <w:u w:val="single"/>
        </w:rPr>
        <w:t>В области формирования основ безопасного поведения.</w:t>
      </w:r>
    </w:p>
    <w:p w14:paraId="49452F88" w14:textId="77777777" w:rsidR="00307215" w:rsidRPr="00307215" w:rsidRDefault="00307215" w:rsidP="00307215">
      <w:pPr>
        <w:tabs>
          <w:tab w:val="left" w:pos="5735"/>
        </w:tabs>
        <w:spacing w:after="0"/>
        <w:ind w:right="-1" w:firstLine="709"/>
        <w:jc w:val="both"/>
        <w:outlineLvl w:val="0"/>
        <w:rPr>
          <w:rFonts w:eastAsia="Times New Roman" w:cs="Times New Roman"/>
          <w:szCs w:val="28"/>
        </w:rPr>
      </w:pPr>
      <w:r w:rsidRPr="00307215">
        <w:rPr>
          <w:rFonts w:eastAsia="Times New Roman" w:cs="Times New Roman"/>
          <w:szCs w:val="28"/>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7E3D46F9" w14:textId="77777777" w:rsidR="00307215" w:rsidRPr="00307215" w:rsidRDefault="00307215" w:rsidP="00307215">
      <w:pPr>
        <w:tabs>
          <w:tab w:val="left" w:pos="5735"/>
        </w:tabs>
        <w:spacing w:after="0"/>
        <w:ind w:right="-1" w:firstLine="709"/>
        <w:jc w:val="both"/>
        <w:outlineLvl w:val="0"/>
        <w:rPr>
          <w:rFonts w:eastAsia="Times New Roman" w:cs="Times New Roman"/>
          <w:szCs w:val="28"/>
        </w:rPr>
      </w:pPr>
      <w:r w:rsidRPr="00307215">
        <w:rPr>
          <w:rFonts w:eastAsia="Times New Roman" w:cs="Times New Roman"/>
          <w:szCs w:val="28"/>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0FD8C51B" w14:textId="77777777" w:rsidR="00307215" w:rsidRPr="00307215" w:rsidRDefault="00307215" w:rsidP="00307215">
      <w:pPr>
        <w:tabs>
          <w:tab w:val="left" w:pos="5735"/>
        </w:tabs>
        <w:spacing w:after="0"/>
        <w:ind w:right="-1" w:firstLine="709"/>
        <w:jc w:val="both"/>
        <w:outlineLvl w:val="0"/>
        <w:rPr>
          <w:rFonts w:eastAsia="Times New Roman" w:cs="Times New Roman"/>
          <w:szCs w:val="28"/>
        </w:rPr>
      </w:pPr>
      <w:r w:rsidRPr="00307215">
        <w:rPr>
          <w:rFonts w:eastAsia="Times New Roman" w:cs="Times New Roman"/>
          <w:szCs w:val="28"/>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0A0E6006" w14:textId="77777777" w:rsidR="00307215" w:rsidRPr="00307215" w:rsidRDefault="00307215" w:rsidP="00307215">
      <w:pPr>
        <w:tabs>
          <w:tab w:val="left" w:pos="5735"/>
        </w:tabs>
        <w:spacing w:after="0"/>
        <w:ind w:right="-1" w:firstLine="709"/>
        <w:jc w:val="both"/>
        <w:outlineLvl w:val="0"/>
        <w:rPr>
          <w:rFonts w:eastAsia="Times New Roman" w:cs="Times New Roman"/>
          <w:szCs w:val="28"/>
        </w:rPr>
      </w:pPr>
      <w:r w:rsidRPr="00307215">
        <w:rPr>
          <w:rFonts w:eastAsia="Times New Roman" w:cs="Times New Roman"/>
          <w:szCs w:val="28"/>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w:t>
      </w:r>
      <w:r w:rsidRPr="00307215">
        <w:rPr>
          <w:rFonts w:eastAsia="Times New Roman" w:cs="Times New Roman"/>
          <w:szCs w:val="28"/>
        </w:rPr>
        <w:lastRenderedPageBreak/>
        <w:t>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14:paraId="64867708" w14:textId="77777777" w:rsidR="00307215" w:rsidRPr="00307215" w:rsidRDefault="00307215" w:rsidP="00307215">
      <w:pPr>
        <w:tabs>
          <w:tab w:val="left" w:pos="5735"/>
        </w:tabs>
        <w:spacing w:after="0"/>
        <w:ind w:right="-1" w:firstLine="709"/>
        <w:jc w:val="both"/>
        <w:outlineLvl w:val="0"/>
        <w:rPr>
          <w:rFonts w:eastAsia="Times New Roman" w:cs="Times New Roman"/>
          <w:szCs w:val="28"/>
        </w:rPr>
      </w:pPr>
      <w:r w:rsidRPr="00307215">
        <w:rPr>
          <w:rFonts w:eastAsia="Times New Roman" w:cs="Times New Roman"/>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3A5F2E1B" w14:textId="0722397C" w:rsidR="00D070C9" w:rsidRPr="00D070C9" w:rsidRDefault="00282FD1" w:rsidP="00307215">
      <w:pPr>
        <w:tabs>
          <w:tab w:val="left" w:pos="5735"/>
        </w:tabs>
        <w:spacing w:after="0"/>
        <w:ind w:right="-1"/>
        <w:jc w:val="both"/>
        <w:outlineLvl w:val="0"/>
        <w:rPr>
          <w:rFonts w:eastAsia="Times New Roman" w:cs="Times New Roman"/>
          <w:szCs w:val="28"/>
        </w:rPr>
      </w:pPr>
      <w:r>
        <w:rPr>
          <w:rFonts w:eastAsia="Times New Roman" w:cs="Times New Roman"/>
          <w:szCs w:val="28"/>
        </w:rPr>
        <w:tab/>
      </w:r>
    </w:p>
    <w:p w14:paraId="47040C05" w14:textId="55460B98" w:rsidR="00307215" w:rsidRDefault="00950743" w:rsidP="00307215">
      <w:pPr>
        <w:spacing w:after="0"/>
        <w:ind w:right="-1" w:firstLine="709"/>
        <w:jc w:val="both"/>
        <w:outlineLvl w:val="0"/>
        <w:rPr>
          <w:rFonts w:eastAsia="Times New Roman" w:cs="Times New Roman"/>
          <w:szCs w:val="28"/>
        </w:rPr>
      </w:pPr>
      <w:r w:rsidRPr="00950743">
        <w:rPr>
          <w:rFonts w:eastAsia="Times New Roman" w:cs="Times New Roman"/>
          <w:b/>
          <w:szCs w:val="28"/>
        </w:rPr>
        <w:t>(ФОП ДО 18.5)</w:t>
      </w:r>
      <w:r>
        <w:rPr>
          <w:rFonts w:eastAsia="Times New Roman" w:cs="Times New Roman"/>
          <w:b/>
          <w:i/>
          <w:szCs w:val="28"/>
        </w:rPr>
        <w:t xml:space="preserve"> </w:t>
      </w:r>
      <w:r w:rsidR="00D070C9" w:rsidRPr="00307215">
        <w:rPr>
          <w:rFonts w:eastAsia="Times New Roman" w:cs="Times New Roman"/>
          <w:b/>
          <w:i/>
          <w:szCs w:val="28"/>
        </w:rPr>
        <w:t>От 4 лет до 5 лет</w:t>
      </w:r>
      <w:r w:rsidR="00307215">
        <w:rPr>
          <w:rFonts w:eastAsia="Times New Roman" w:cs="Times New Roman"/>
          <w:szCs w:val="28"/>
        </w:rPr>
        <w:t xml:space="preserve"> </w:t>
      </w:r>
    </w:p>
    <w:p w14:paraId="4380ECCC" w14:textId="713918E8" w:rsidR="00307215" w:rsidRPr="00307215" w:rsidRDefault="00950743" w:rsidP="00307215">
      <w:pPr>
        <w:spacing w:after="0"/>
        <w:ind w:right="-1" w:firstLine="709"/>
        <w:jc w:val="both"/>
        <w:outlineLvl w:val="0"/>
        <w:rPr>
          <w:rFonts w:eastAsia="Times New Roman" w:cs="Times New Roman"/>
          <w:i/>
          <w:szCs w:val="28"/>
        </w:rPr>
      </w:pPr>
      <w:r w:rsidRPr="00950743">
        <w:rPr>
          <w:rFonts w:eastAsia="Times New Roman" w:cs="Times New Roman"/>
          <w:b/>
          <w:szCs w:val="28"/>
        </w:rPr>
        <w:t>(ФОП ДО 18.5</w:t>
      </w:r>
      <w:r>
        <w:rPr>
          <w:rFonts w:eastAsia="Times New Roman" w:cs="Times New Roman"/>
          <w:b/>
          <w:szCs w:val="28"/>
        </w:rPr>
        <w:t>.1.</w:t>
      </w:r>
      <w:r w:rsidRPr="00950743">
        <w:rPr>
          <w:rFonts w:eastAsia="Times New Roman" w:cs="Times New Roman"/>
          <w:b/>
          <w:szCs w:val="28"/>
        </w:rPr>
        <w:t>)</w:t>
      </w:r>
      <w:r>
        <w:rPr>
          <w:rFonts w:eastAsia="Times New Roman" w:cs="Times New Roman"/>
          <w:b/>
          <w:i/>
          <w:szCs w:val="28"/>
        </w:rPr>
        <w:t xml:space="preserve"> </w:t>
      </w:r>
      <w:r w:rsidR="00307215" w:rsidRPr="00307215">
        <w:rPr>
          <w:rFonts w:eastAsia="Times New Roman" w:cs="Times New Roman"/>
          <w:i/>
          <w:szCs w:val="28"/>
        </w:rPr>
        <w:t>В области социально-коммуникативного развития основными задачами образовательной деятельности являются:</w:t>
      </w:r>
    </w:p>
    <w:p w14:paraId="44091D75" w14:textId="5391BD9F" w:rsidR="00307215" w:rsidRPr="001E58C0" w:rsidRDefault="001E58C0" w:rsidP="00307215">
      <w:pPr>
        <w:spacing w:after="0"/>
        <w:ind w:right="-1" w:firstLine="709"/>
        <w:jc w:val="both"/>
        <w:outlineLvl w:val="0"/>
        <w:rPr>
          <w:rFonts w:eastAsia="Times New Roman" w:cs="Times New Roman"/>
          <w:szCs w:val="28"/>
          <w:u w:val="single"/>
        </w:rPr>
      </w:pPr>
      <w:r w:rsidRPr="001E58C0">
        <w:rPr>
          <w:rFonts w:eastAsia="Times New Roman" w:cs="Times New Roman"/>
          <w:szCs w:val="28"/>
          <w:u w:val="single"/>
        </w:rPr>
        <w:t>В</w:t>
      </w:r>
      <w:r w:rsidR="00307215" w:rsidRPr="001E58C0">
        <w:rPr>
          <w:rFonts w:eastAsia="Times New Roman" w:cs="Times New Roman"/>
          <w:szCs w:val="28"/>
          <w:u w:val="single"/>
        </w:rPr>
        <w:t xml:space="preserve"> сфере социальных отношений:</w:t>
      </w:r>
    </w:p>
    <w:p w14:paraId="2CBBF90E" w14:textId="0E6BD49D" w:rsidR="00307215" w:rsidRPr="00307215" w:rsidRDefault="00A359E2"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формировать положительную самооценку, уверенность в своих силах, стремление к самостоятельности;</w:t>
      </w:r>
    </w:p>
    <w:p w14:paraId="424E68F9" w14:textId="59C83358" w:rsidR="00307215" w:rsidRPr="00307215" w:rsidRDefault="00A359E2"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551DFEF5" w14:textId="7066AC87" w:rsidR="00307215" w:rsidRPr="00307215" w:rsidRDefault="00A359E2"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7ACAE96C" w14:textId="2DF5B706" w:rsidR="00307215" w:rsidRPr="00307215" w:rsidRDefault="00A359E2"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воспитывать доброжелательное отношение ко взрослым и детям;</w:t>
      </w:r>
    </w:p>
    <w:p w14:paraId="5569CE11" w14:textId="467B1DF2" w:rsidR="00307215" w:rsidRPr="00307215" w:rsidRDefault="00A359E2"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57134980" w14:textId="2434C270" w:rsidR="00307215" w:rsidRPr="00307215" w:rsidRDefault="00250F0A"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развивать стремление к совместным играм, взаимодействию в паре или небольшой подгруппе, к взаимодейст</w:t>
      </w:r>
      <w:r w:rsidR="001E58C0">
        <w:rPr>
          <w:rFonts w:eastAsia="Times New Roman" w:cs="Times New Roman"/>
          <w:szCs w:val="28"/>
        </w:rPr>
        <w:t>вию в практической деятельности.</w:t>
      </w:r>
    </w:p>
    <w:p w14:paraId="19F79FD9" w14:textId="77A8CEF5" w:rsidR="00307215" w:rsidRPr="001E58C0" w:rsidRDefault="001E58C0" w:rsidP="00307215">
      <w:pPr>
        <w:spacing w:after="0"/>
        <w:ind w:right="-1" w:firstLine="709"/>
        <w:jc w:val="both"/>
        <w:outlineLvl w:val="0"/>
        <w:rPr>
          <w:rFonts w:eastAsia="Times New Roman" w:cs="Times New Roman"/>
          <w:szCs w:val="28"/>
          <w:u w:val="single"/>
        </w:rPr>
      </w:pPr>
      <w:r w:rsidRPr="001E58C0">
        <w:rPr>
          <w:rFonts w:eastAsia="Times New Roman" w:cs="Times New Roman"/>
          <w:szCs w:val="28"/>
          <w:u w:val="single"/>
        </w:rPr>
        <w:t>В</w:t>
      </w:r>
      <w:r w:rsidR="00307215" w:rsidRPr="001E58C0">
        <w:rPr>
          <w:rFonts w:eastAsia="Times New Roman" w:cs="Times New Roman"/>
          <w:szCs w:val="28"/>
          <w:u w:val="single"/>
        </w:rPr>
        <w:t xml:space="preserve"> области формирования основ гражданственности и патриотизма:</w:t>
      </w:r>
    </w:p>
    <w:p w14:paraId="4BBC1455" w14:textId="4B41F002" w:rsidR="00307215" w:rsidRPr="00307215" w:rsidRDefault="00250F0A"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воспитывать уважительное отношение к Родине, символам страны, памятным датам;</w:t>
      </w:r>
    </w:p>
    <w:p w14:paraId="0964EC2E" w14:textId="3BA15105" w:rsidR="00307215" w:rsidRPr="00307215" w:rsidRDefault="00250F0A"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воспитывать гордость за достижения страны в области спорта, науки, искусства и других областях;</w:t>
      </w:r>
    </w:p>
    <w:p w14:paraId="7FC55861" w14:textId="36AE13EB" w:rsidR="00307215" w:rsidRPr="00307215" w:rsidRDefault="00250F0A"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развивать интерес детей к основным достопримечательностями населенного пункта, в котором они живут.</w:t>
      </w:r>
    </w:p>
    <w:p w14:paraId="50DC7FDE" w14:textId="1FDA5F70" w:rsidR="00307215" w:rsidRPr="001E58C0" w:rsidRDefault="001E58C0" w:rsidP="00307215">
      <w:pPr>
        <w:spacing w:after="0"/>
        <w:ind w:right="-1" w:firstLine="709"/>
        <w:jc w:val="both"/>
        <w:outlineLvl w:val="0"/>
        <w:rPr>
          <w:rFonts w:eastAsia="Times New Roman" w:cs="Times New Roman"/>
          <w:szCs w:val="28"/>
          <w:u w:val="single"/>
        </w:rPr>
      </w:pPr>
      <w:r w:rsidRPr="001E58C0">
        <w:rPr>
          <w:rFonts w:eastAsia="Times New Roman" w:cs="Times New Roman"/>
          <w:szCs w:val="28"/>
          <w:u w:val="single"/>
        </w:rPr>
        <w:t>В</w:t>
      </w:r>
      <w:r w:rsidR="00307215" w:rsidRPr="001E58C0">
        <w:rPr>
          <w:rFonts w:eastAsia="Times New Roman" w:cs="Times New Roman"/>
          <w:szCs w:val="28"/>
          <w:u w:val="single"/>
        </w:rPr>
        <w:t xml:space="preserve"> сфере трудового воспитания:</w:t>
      </w:r>
    </w:p>
    <w:p w14:paraId="36224097" w14:textId="4F3EF5D0" w:rsidR="00307215" w:rsidRPr="00307215" w:rsidRDefault="00250F0A"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формировать представления об отдельных профессиях взрослых на основе ознакомления с конкретными видами труда;</w:t>
      </w:r>
    </w:p>
    <w:p w14:paraId="063FC0FB" w14:textId="77777777" w:rsidR="00250F0A" w:rsidRDefault="00250F0A"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воспитывать уважение и благодарность взрос</w:t>
      </w:r>
      <w:r>
        <w:rPr>
          <w:rFonts w:eastAsia="Times New Roman" w:cs="Times New Roman"/>
          <w:szCs w:val="28"/>
        </w:rPr>
        <w:t>лым за их труд, заботу о детях;</w:t>
      </w:r>
    </w:p>
    <w:p w14:paraId="5B14ABA2" w14:textId="2DD2ECCA" w:rsidR="00307215" w:rsidRPr="00307215" w:rsidRDefault="00250F0A"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вовлекать в простейшие процессы хозяйственно-бытового труда;</w:t>
      </w:r>
    </w:p>
    <w:p w14:paraId="43094A55" w14:textId="6DFCD639" w:rsidR="00307215" w:rsidRPr="00307215" w:rsidRDefault="00250F0A"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развивать самостоятельность и уверенность в самообслуживании, желании включаться в повседнев</w:t>
      </w:r>
      <w:r w:rsidR="001E58C0">
        <w:rPr>
          <w:rFonts w:eastAsia="Times New Roman" w:cs="Times New Roman"/>
          <w:szCs w:val="28"/>
        </w:rPr>
        <w:t>ные трудовые дела в ДОО и семье.</w:t>
      </w:r>
    </w:p>
    <w:p w14:paraId="5675689B" w14:textId="7440F7F7" w:rsidR="00307215" w:rsidRPr="001E58C0" w:rsidRDefault="001E58C0" w:rsidP="00307215">
      <w:pPr>
        <w:spacing w:after="0"/>
        <w:ind w:right="-1" w:firstLine="709"/>
        <w:jc w:val="both"/>
        <w:outlineLvl w:val="0"/>
        <w:rPr>
          <w:rFonts w:eastAsia="Times New Roman" w:cs="Times New Roman"/>
          <w:szCs w:val="28"/>
          <w:u w:val="single"/>
        </w:rPr>
      </w:pPr>
      <w:r w:rsidRPr="001E58C0">
        <w:rPr>
          <w:rFonts w:eastAsia="Times New Roman" w:cs="Times New Roman"/>
          <w:szCs w:val="28"/>
          <w:u w:val="single"/>
        </w:rPr>
        <w:t>В</w:t>
      </w:r>
      <w:r w:rsidR="00307215" w:rsidRPr="001E58C0">
        <w:rPr>
          <w:rFonts w:eastAsia="Times New Roman" w:cs="Times New Roman"/>
          <w:szCs w:val="28"/>
          <w:u w:val="single"/>
        </w:rPr>
        <w:t xml:space="preserve"> области формирования основ безопасного поведения:</w:t>
      </w:r>
    </w:p>
    <w:p w14:paraId="713AF851" w14:textId="0FD2DF92" w:rsidR="00307215" w:rsidRPr="00307215" w:rsidRDefault="00250F0A"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обогащать представления детей об основных источниках и видах опасности в быту, на улице, в природе, в общении с незнакомыми людьми;</w:t>
      </w:r>
    </w:p>
    <w:p w14:paraId="7E553ED9" w14:textId="27D7A3E1" w:rsidR="00307215" w:rsidRPr="00307215" w:rsidRDefault="00250F0A" w:rsidP="00307215">
      <w:pPr>
        <w:spacing w:after="0"/>
        <w:ind w:right="-1" w:firstLine="709"/>
        <w:jc w:val="both"/>
        <w:outlineLvl w:val="0"/>
        <w:rPr>
          <w:rFonts w:eastAsia="Times New Roman" w:cs="Times New Roman"/>
          <w:szCs w:val="28"/>
        </w:rPr>
      </w:pPr>
      <w:r>
        <w:rPr>
          <w:rFonts w:eastAsia="Times New Roman" w:cs="Times New Roman"/>
          <w:szCs w:val="28"/>
        </w:rPr>
        <w:lastRenderedPageBreak/>
        <w:t xml:space="preserve">- </w:t>
      </w:r>
      <w:r w:rsidR="00307215" w:rsidRPr="00307215">
        <w:rPr>
          <w:rFonts w:eastAsia="Times New Roman" w:cs="Times New Roman"/>
          <w:szCs w:val="28"/>
        </w:rPr>
        <w:t>знакомить детей с простейшими способами безопасного поведения в опасных ситуациях;</w:t>
      </w:r>
    </w:p>
    <w:p w14:paraId="2758FBC0" w14:textId="3D77ED6C" w:rsidR="00307215" w:rsidRPr="00307215" w:rsidRDefault="00250F0A"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формировать представления о правилах безопасного дорожного движения в качестве пешехода и п</w:t>
      </w:r>
      <w:r>
        <w:rPr>
          <w:rFonts w:eastAsia="Times New Roman" w:cs="Times New Roman"/>
          <w:szCs w:val="28"/>
        </w:rPr>
        <w:t>ассажира транспортного средства;</w:t>
      </w:r>
    </w:p>
    <w:p w14:paraId="1BBEC467" w14:textId="7BD53778" w:rsidR="00307215" w:rsidRPr="00307215" w:rsidRDefault="00250F0A"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00815A1F" w14:textId="79476D6A" w:rsidR="00307215" w:rsidRPr="00307215" w:rsidRDefault="00950743" w:rsidP="00307215">
      <w:pPr>
        <w:spacing w:after="0"/>
        <w:ind w:right="-1" w:firstLine="709"/>
        <w:jc w:val="both"/>
        <w:outlineLvl w:val="0"/>
        <w:rPr>
          <w:rFonts w:eastAsia="Times New Roman" w:cs="Times New Roman"/>
          <w:i/>
          <w:szCs w:val="28"/>
        </w:rPr>
      </w:pPr>
      <w:r w:rsidRPr="00950743">
        <w:rPr>
          <w:rFonts w:eastAsia="Times New Roman" w:cs="Times New Roman"/>
          <w:b/>
          <w:szCs w:val="28"/>
        </w:rPr>
        <w:t>(ФОП ДО 18.5</w:t>
      </w:r>
      <w:r>
        <w:rPr>
          <w:rFonts w:eastAsia="Times New Roman" w:cs="Times New Roman"/>
          <w:b/>
          <w:szCs w:val="28"/>
        </w:rPr>
        <w:t>.2.</w:t>
      </w:r>
      <w:r w:rsidRPr="00950743">
        <w:rPr>
          <w:rFonts w:eastAsia="Times New Roman" w:cs="Times New Roman"/>
          <w:b/>
          <w:szCs w:val="28"/>
        </w:rPr>
        <w:t>)</w:t>
      </w:r>
      <w:r>
        <w:rPr>
          <w:rFonts w:eastAsia="Times New Roman" w:cs="Times New Roman"/>
          <w:b/>
          <w:i/>
          <w:szCs w:val="28"/>
        </w:rPr>
        <w:t xml:space="preserve"> </w:t>
      </w:r>
      <w:r w:rsidR="00307215" w:rsidRPr="00307215">
        <w:rPr>
          <w:rFonts w:eastAsia="Times New Roman" w:cs="Times New Roman"/>
          <w:i/>
          <w:szCs w:val="28"/>
        </w:rPr>
        <w:t>Содержание образовательной деятельности.</w:t>
      </w:r>
    </w:p>
    <w:p w14:paraId="7D6AFB4C" w14:textId="17B33AD3" w:rsidR="00307215" w:rsidRPr="001E58C0" w:rsidRDefault="00307215" w:rsidP="001E58C0">
      <w:pPr>
        <w:spacing w:after="0"/>
        <w:ind w:right="-1" w:firstLine="709"/>
        <w:jc w:val="both"/>
        <w:outlineLvl w:val="0"/>
        <w:rPr>
          <w:rFonts w:eastAsia="Times New Roman" w:cs="Times New Roman"/>
          <w:szCs w:val="28"/>
          <w:u w:val="single"/>
        </w:rPr>
      </w:pPr>
      <w:r w:rsidRPr="001E58C0">
        <w:rPr>
          <w:rFonts w:eastAsia="Times New Roman" w:cs="Times New Roman"/>
          <w:szCs w:val="28"/>
          <w:u w:val="single"/>
        </w:rPr>
        <w:t>В сфере социальных отношений.</w:t>
      </w:r>
    </w:p>
    <w:p w14:paraId="0C37A0FA"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4D275A55"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14:paraId="79C13B9A"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05188327"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186C1A8E"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14:paraId="06437396"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w:t>
      </w:r>
      <w:r w:rsidRPr="00307215">
        <w:rPr>
          <w:rFonts w:eastAsia="Times New Roman" w:cs="Times New Roman"/>
          <w:szCs w:val="28"/>
        </w:rPr>
        <w:lastRenderedPageBreak/>
        <w:t>выражения благодарности и просьбы. Знакомит детей с правилами поведения в общественных местах.</w:t>
      </w:r>
    </w:p>
    <w:p w14:paraId="64B5E53B"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3127FAED" w14:textId="4EEACE14" w:rsidR="00307215" w:rsidRPr="001E58C0" w:rsidRDefault="00307215" w:rsidP="00307215">
      <w:pPr>
        <w:spacing w:after="0"/>
        <w:ind w:right="-1" w:firstLine="709"/>
        <w:jc w:val="both"/>
        <w:outlineLvl w:val="0"/>
        <w:rPr>
          <w:rFonts w:eastAsia="Times New Roman" w:cs="Times New Roman"/>
          <w:szCs w:val="28"/>
          <w:u w:val="single"/>
        </w:rPr>
      </w:pPr>
      <w:r w:rsidRPr="001E58C0">
        <w:rPr>
          <w:rFonts w:eastAsia="Times New Roman" w:cs="Times New Roman"/>
          <w:szCs w:val="28"/>
          <w:u w:val="single"/>
        </w:rPr>
        <w:t>В области формирования основ гражданственности и патриотизма.</w:t>
      </w:r>
    </w:p>
    <w:p w14:paraId="65D21E8D"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48EAF9DD"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798069AD"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4E62FC3F"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Поддерживает интерес к народной культуре страны (традициям, устному народному творчеству, народной музыке, танцам, играм, игрушкам).</w:t>
      </w:r>
    </w:p>
    <w:p w14:paraId="4673D407" w14:textId="20F0C3B6" w:rsidR="00307215" w:rsidRPr="001E58C0" w:rsidRDefault="00307215" w:rsidP="00307215">
      <w:pPr>
        <w:spacing w:after="0"/>
        <w:ind w:right="-1" w:firstLine="709"/>
        <w:jc w:val="both"/>
        <w:outlineLvl w:val="0"/>
        <w:rPr>
          <w:rFonts w:eastAsia="Times New Roman" w:cs="Times New Roman"/>
          <w:szCs w:val="28"/>
          <w:u w:val="single"/>
        </w:rPr>
      </w:pPr>
      <w:r w:rsidRPr="001E58C0">
        <w:rPr>
          <w:rFonts w:eastAsia="Times New Roman" w:cs="Times New Roman"/>
          <w:szCs w:val="28"/>
          <w:u w:val="single"/>
        </w:rPr>
        <w:t>В сфере трудового воспитания.</w:t>
      </w:r>
    </w:p>
    <w:p w14:paraId="6499F3E5" w14:textId="4F90ECEA"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Педагог знакомит детей с содержанием и структурой процессов хозяйственно</w:t>
      </w:r>
      <w:r w:rsidR="001E58C0">
        <w:rPr>
          <w:rFonts w:eastAsia="Times New Roman" w:cs="Times New Roman"/>
          <w:szCs w:val="28"/>
        </w:rPr>
        <w:t>-</w:t>
      </w:r>
      <w:r w:rsidRPr="00307215">
        <w:rPr>
          <w:rFonts w:eastAsia="Times New Roman" w:cs="Times New Roman"/>
          <w:szCs w:val="28"/>
        </w:rPr>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012E92DA"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14:paraId="72C475EE"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w:t>
      </w:r>
      <w:r w:rsidRPr="00307215">
        <w:rPr>
          <w:rFonts w:eastAsia="Times New Roman" w:cs="Times New Roman"/>
          <w:szCs w:val="28"/>
        </w:rPr>
        <w:lastRenderedPageBreak/>
        <w:t>продуктов труда (прочный (ломкий) материал, промокаемый (водоотталкивающий) материал, мягкий (твердый) материал и тому подобное).</w:t>
      </w:r>
    </w:p>
    <w:p w14:paraId="75ED2944"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14:paraId="2654FA2F"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250EA6E1"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3E24DC5B" w14:textId="05DDB802" w:rsidR="00307215" w:rsidRPr="001E58C0" w:rsidRDefault="00307215" w:rsidP="00307215">
      <w:pPr>
        <w:spacing w:after="0"/>
        <w:ind w:right="-1" w:firstLine="709"/>
        <w:jc w:val="both"/>
        <w:outlineLvl w:val="0"/>
        <w:rPr>
          <w:rFonts w:eastAsia="Times New Roman" w:cs="Times New Roman"/>
          <w:szCs w:val="28"/>
          <w:u w:val="single"/>
        </w:rPr>
      </w:pPr>
      <w:r w:rsidRPr="001E58C0">
        <w:rPr>
          <w:rFonts w:eastAsia="Times New Roman" w:cs="Times New Roman"/>
          <w:szCs w:val="28"/>
          <w:u w:val="single"/>
        </w:rPr>
        <w:t>В области формирования основ безопасности поведения.</w:t>
      </w:r>
    </w:p>
    <w:p w14:paraId="27266800"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077092C8"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04BBC0C7"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31DF35A9"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04C6D38F" w14:textId="77777777" w:rsidR="00307215" w:rsidRDefault="00307215" w:rsidP="00307215">
      <w:pPr>
        <w:spacing w:after="0"/>
        <w:ind w:right="-1" w:firstLine="709"/>
        <w:jc w:val="both"/>
        <w:outlineLvl w:val="0"/>
        <w:rPr>
          <w:rFonts w:eastAsia="Times New Roman" w:cs="Times New Roman"/>
          <w:szCs w:val="28"/>
        </w:rPr>
      </w:pPr>
    </w:p>
    <w:p w14:paraId="766DBFCC" w14:textId="0E9A35C4" w:rsidR="00307215" w:rsidRDefault="00950743" w:rsidP="00307215">
      <w:pPr>
        <w:spacing w:after="0"/>
        <w:ind w:right="-1" w:firstLine="709"/>
        <w:jc w:val="both"/>
        <w:outlineLvl w:val="0"/>
        <w:rPr>
          <w:rFonts w:eastAsia="Times New Roman" w:cs="Times New Roman"/>
          <w:szCs w:val="28"/>
        </w:rPr>
      </w:pPr>
      <w:r>
        <w:rPr>
          <w:rFonts w:eastAsia="Times New Roman" w:cs="Times New Roman"/>
          <w:b/>
          <w:szCs w:val="28"/>
        </w:rPr>
        <w:t>(ФОП ДО 18.6</w:t>
      </w:r>
      <w:r w:rsidRPr="00950743">
        <w:rPr>
          <w:rFonts w:eastAsia="Times New Roman" w:cs="Times New Roman"/>
          <w:b/>
          <w:szCs w:val="28"/>
        </w:rPr>
        <w:t>)</w:t>
      </w:r>
      <w:r>
        <w:rPr>
          <w:rFonts w:eastAsia="Times New Roman" w:cs="Times New Roman"/>
          <w:b/>
          <w:i/>
          <w:szCs w:val="28"/>
        </w:rPr>
        <w:t xml:space="preserve"> </w:t>
      </w:r>
      <w:r w:rsidR="00D070C9" w:rsidRPr="00307215">
        <w:rPr>
          <w:rFonts w:eastAsia="Times New Roman" w:cs="Times New Roman"/>
          <w:b/>
          <w:i/>
          <w:szCs w:val="28"/>
        </w:rPr>
        <w:t>От 5 лет до 6 лет</w:t>
      </w:r>
      <w:r w:rsidR="00D070C9" w:rsidRPr="00D070C9">
        <w:rPr>
          <w:rFonts w:eastAsia="Times New Roman" w:cs="Times New Roman"/>
          <w:i/>
          <w:szCs w:val="28"/>
        </w:rPr>
        <w:t xml:space="preserve"> </w:t>
      </w:r>
    </w:p>
    <w:p w14:paraId="1AC87836" w14:textId="7130CDFA" w:rsidR="00307215" w:rsidRPr="00307215" w:rsidRDefault="00950743" w:rsidP="00307215">
      <w:pPr>
        <w:spacing w:after="0"/>
        <w:ind w:right="-1" w:firstLine="709"/>
        <w:jc w:val="both"/>
        <w:outlineLvl w:val="0"/>
        <w:rPr>
          <w:rFonts w:eastAsia="Times New Roman" w:cs="Times New Roman"/>
          <w:i/>
          <w:szCs w:val="28"/>
        </w:rPr>
      </w:pPr>
      <w:r>
        <w:rPr>
          <w:rFonts w:eastAsia="Times New Roman" w:cs="Times New Roman"/>
          <w:b/>
          <w:szCs w:val="28"/>
        </w:rPr>
        <w:lastRenderedPageBreak/>
        <w:t>(ФОП ДО 18.6.1.</w:t>
      </w:r>
      <w:r w:rsidRPr="00950743">
        <w:rPr>
          <w:rFonts w:eastAsia="Times New Roman" w:cs="Times New Roman"/>
          <w:b/>
          <w:szCs w:val="28"/>
        </w:rPr>
        <w:t>)</w:t>
      </w:r>
      <w:r>
        <w:rPr>
          <w:rFonts w:eastAsia="Times New Roman" w:cs="Times New Roman"/>
          <w:b/>
          <w:i/>
          <w:szCs w:val="28"/>
        </w:rPr>
        <w:t xml:space="preserve"> </w:t>
      </w:r>
      <w:r w:rsidR="00307215" w:rsidRPr="00307215">
        <w:rPr>
          <w:rFonts w:eastAsia="Times New Roman" w:cs="Times New Roman"/>
          <w:i/>
          <w:szCs w:val="28"/>
        </w:rPr>
        <w:t>В области социально-коммуникативного развития основными задачами образовательной деятельности являются:</w:t>
      </w:r>
    </w:p>
    <w:p w14:paraId="17B86FD5" w14:textId="72EE7B36" w:rsidR="00307215" w:rsidRPr="001E58C0" w:rsidRDefault="001E58C0" w:rsidP="00307215">
      <w:pPr>
        <w:spacing w:after="0"/>
        <w:ind w:right="-1" w:firstLine="709"/>
        <w:jc w:val="both"/>
        <w:outlineLvl w:val="0"/>
        <w:rPr>
          <w:rFonts w:eastAsia="Times New Roman" w:cs="Times New Roman"/>
          <w:szCs w:val="28"/>
          <w:u w:val="single"/>
        </w:rPr>
      </w:pPr>
      <w:r w:rsidRPr="001E58C0">
        <w:rPr>
          <w:rFonts w:eastAsia="Times New Roman" w:cs="Times New Roman"/>
          <w:szCs w:val="28"/>
          <w:u w:val="single"/>
        </w:rPr>
        <w:t>В</w:t>
      </w:r>
      <w:r w:rsidR="00307215" w:rsidRPr="001E58C0">
        <w:rPr>
          <w:rFonts w:eastAsia="Times New Roman" w:cs="Times New Roman"/>
          <w:szCs w:val="28"/>
          <w:u w:val="single"/>
        </w:rPr>
        <w:t xml:space="preserve"> сфере социальных отношений:</w:t>
      </w:r>
    </w:p>
    <w:p w14:paraId="19A70B68" w14:textId="3CDC29A4" w:rsidR="00307215" w:rsidRPr="00307215" w:rsidRDefault="00250F0A"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обогащать представления детей о формах поведения и действиях в различных ситуациях в семье и ДОО;</w:t>
      </w:r>
    </w:p>
    <w:p w14:paraId="386D6422" w14:textId="65365783" w:rsidR="00307215" w:rsidRPr="00307215" w:rsidRDefault="00250F0A"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 xml:space="preserve">содействовать пониманию детьми собственных и </w:t>
      </w:r>
      <w:proofErr w:type="gramStart"/>
      <w:r w:rsidR="00307215" w:rsidRPr="00307215">
        <w:rPr>
          <w:rFonts w:eastAsia="Times New Roman" w:cs="Times New Roman"/>
          <w:szCs w:val="28"/>
        </w:rPr>
        <w:t>чужих эмоциональных состояний</w:t>
      </w:r>
      <w:proofErr w:type="gramEnd"/>
      <w:r w:rsidR="00307215" w:rsidRPr="00307215">
        <w:rPr>
          <w:rFonts w:eastAsia="Times New Roman" w:cs="Times New Roman"/>
          <w:szCs w:val="28"/>
        </w:rPr>
        <w:t xml:space="preserve"> и переживаний, овладению способами эмпатийного поведения в ответ на разнообразные эмоциональные проявления сверстников и взрослых;</w:t>
      </w:r>
    </w:p>
    <w:p w14:paraId="57A72D8A" w14:textId="70C81BBF" w:rsidR="00307215" w:rsidRPr="00307215" w:rsidRDefault="00250F0A"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438AE205" w14:textId="7FA864F3" w:rsidR="00307215" w:rsidRPr="00307215" w:rsidRDefault="00250F0A"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420DC052" w14:textId="25EB7C6F" w:rsidR="00307215" w:rsidRPr="00307215" w:rsidRDefault="00250F0A"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расширять представления о правилах поведения в общественных м</w:t>
      </w:r>
      <w:r w:rsidR="001E58C0">
        <w:rPr>
          <w:rFonts w:eastAsia="Times New Roman" w:cs="Times New Roman"/>
          <w:szCs w:val="28"/>
        </w:rPr>
        <w:t>естах; об обязанностях в группе.</w:t>
      </w:r>
    </w:p>
    <w:p w14:paraId="2497CFD9" w14:textId="789BF0B2" w:rsidR="00307215" w:rsidRPr="001E58C0" w:rsidRDefault="001E58C0" w:rsidP="00307215">
      <w:pPr>
        <w:spacing w:after="0"/>
        <w:ind w:right="-1" w:firstLine="709"/>
        <w:jc w:val="both"/>
        <w:outlineLvl w:val="0"/>
        <w:rPr>
          <w:rFonts w:eastAsia="Times New Roman" w:cs="Times New Roman"/>
          <w:szCs w:val="28"/>
          <w:u w:val="single"/>
        </w:rPr>
      </w:pPr>
      <w:r w:rsidRPr="001E58C0">
        <w:rPr>
          <w:rFonts w:eastAsia="Times New Roman" w:cs="Times New Roman"/>
          <w:szCs w:val="28"/>
          <w:u w:val="single"/>
        </w:rPr>
        <w:t>В</w:t>
      </w:r>
      <w:r w:rsidR="00307215" w:rsidRPr="001E58C0">
        <w:rPr>
          <w:rFonts w:eastAsia="Times New Roman" w:cs="Times New Roman"/>
          <w:szCs w:val="28"/>
          <w:u w:val="single"/>
        </w:rPr>
        <w:t xml:space="preserve"> области формирования основ гражданственности и патриотизма:</w:t>
      </w:r>
    </w:p>
    <w:p w14:paraId="6F0D8B4D" w14:textId="7D154CC4" w:rsidR="00307215" w:rsidRPr="00307215" w:rsidRDefault="00250F0A"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воспитывать уважительное отношение к Родине, к людям разных национальностей, проживающим на территории России, их культурному наследию;</w:t>
      </w:r>
    </w:p>
    <w:p w14:paraId="75A5F025" w14:textId="352EFA82" w:rsidR="00307215" w:rsidRPr="00307215" w:rsidRDefault="00250F0A"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79FAC049" w14:textId="3D63321E" w:rsidR="00307215" w:rsidRPr="00307215" w:rsidRDefault="00250F0A"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w:t>
      </w:r>
      <w:r w:rsidR="001E58C0">
        <w:rPr>
          <w:rFonts w:eastAsia="Times New Roman" w:cs="Times New Roman"/>
          <w:szCs w:val="28"/>
        </w:rPr>
        <w:t>иях искусства, явлениях природы.</w:t>
      </w:r>
    </w:p>
    <w:p w14:paraId="23AFB2AC" w14:textId="4254E72F" w:rsidR="00307215" w:rsidRPr="001E58C0" w:rsidRDefault="001E58C0" w:rsidP="00307215">
      <w:pPr>
        <w:spacing w:after="0"/>
        <w:ind w:right="-1" w:firstLine="709"/>
        <w:jc w:val="both"/>
        <w:outlineLvl w:val="0"/>
        <w:rPr>
          <w:rFonts w:eastAsia="Times New Roman" w:cs="Times New Roman"/>
          <w:szCs w:val="28"/>
          <w:u w:val="single"/>
        </w:rPr>
      </w:pPr>
      <w:r w:rsidRPr="001E58C0">
        <w:rPr>
          <w:rFonts w:eastAsia="Times New Roman" w:cs="Times New Roman"/>
          <w:szCs w:val="28"/>
          <w:u w:val="single"/>
        </w:rPr>
        <w:t>В</w:t>
      </w:r>
      <w:r w:rsidR="00307215" w:rsidRPr="001E58C0">
        <w:rPr>
          <w:rFonts w:eastAsia="Times New Roman" w:cs="Times New Roman"/>
          <w:szCs w:val="28"/>
          <w:u w:val="single"/>
        </w:rPr>
        <w:t xml:space="preserve"> сфере трудового воспитания:</w:t>
      </w:r>
    </w:p>
    <w:p w14:paraId="26663798" w14:textId="36A1A2B7" w:rsidR="00307215" w:rsidRPr="00307215" w:rsidRDefault="00250F0A"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формировать представления о профессиях и трудовых процессах;</w:t>
      </w:r>
    </w:p>
    <w:p w14:paraId="0500C8C8" w14:textId="77777777" w:rsidR="00250F0A" w:rsidRDefault="00250F0A"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воспитывать бережное отношение к труду вз</w:t>
      </w:r>
      <w:r>
        <w:rPr>
          <w:rFonts w:eastAsia="Times New Roman" w:cs="Times New Roman"/>
          <w:szCs w:val="28"/>
        </w:rPr>
        <w:t>рослых, к результатам их труда;</w:t>
      </w:r>
    </w:p>
    <w:p w14:paraId="3A6F8428" w14:textId="08B88A05" w:rsidR="00307215" w:rsidRPr="00307215" w:rsidRDefault="00250F0A"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632DC660" w14:textId="27DC923C" w:rsidR="00307215" w:rsidRPr="00307215" w:rsidRDefault="00250F0A"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знакомить детей с элементарными экономическими знаниями, формировать первоначальные предста</w:t>
      </w:r>
      <w:r w:rsidR="001E58C0">
        <w:rPr>
          <w:rFonts w:eastAsia="Times New Roman" w:cs="Times New Roman"/>
          <w:szCs w:val="28"/>
        </w:rPr>
        <w:t>вления о финансовой грамотности.</w:t>
      </w:r>
    </w:p>
    <w:p w14:paraId="6E203487" w14:textId="00148597" w:rsidR="00307215" w:rsidRPr="001E58C0" w:rsidRDefault="001E58C0" w:rsidP="00307215">
      <w:pPr>
        <w:spacing w:after="0"/>
        <w:ind w:right="-1" w:firstLine="709"/>
        <w:jc w:val="both"/>
        <w:outlineLvl w:val="0"/>
        <w:rPr>
          <w:rFonts w:eastAsia="Times New Roman" w:cs="Times New Roman"/>
          <w:szCs w:val="28"/>
          <w:u w:val="single"/>
        </w:rPr>
      </w:pPr>
      <w:r w:rsidRPr="001E58C0">
        <w:rPr>
          <w:rFonts w:eastAsia="Times New Roman" w:cs="Times New Roman"/>
          <w:szCs w:val="28"/>
          <w:u w:val="single"/>
        </w:rPr>
        <w:t>В</w:t>
      </w:r>
      <w:r w:rsidR="00307215" w:rsidRPr="001E58C0">
        <w:rPr>
          <w:rFonts w:eastAsia="Times New Roman" w:cs="Times New Roman"/>
          <w:szCs w:val="28"/>
          <w:u w:val="single"/>
        </w:rPr>
        <w:t xml:space="preserve"> области формирования безопасного поведения:</w:t>
      </w:r>
    </w:p>
    <w:p w14:paraId="648C0F35" w14:textId="0C3F5699" w:rsidR="00307215" w:rsidRPr="00307215" w:rsidRDefault="005712D4"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6C30614F" w14:textId="74E9D1F1" w:rsidR="00307215" w:rsidRPr="00307215" w:rsidRDefault="005712D4"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формировать осмотрительное отношение к потенциально опасным для человека ситуациям;</w:t>
      </w:r>
    </w:p>
    <w:p w14:paraId="1711F39C" w14:textId="49280AC1" w:rsidR="00307215" w:rsidRPr="00307215" w:rsidRDefault="005712D4"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26BB6E55" w14:textId="7231E84B" w:rsidR="00307215" w:rsidRPr="002A5006" w:rsidRDefault="00950743" w:rsidP="00307215">
      <w:pPr>
        <w:spacing w:after="0"/>
        <w:ind w:right="-1" w:firstLine="709"/>
        <w:jc w:val="both"/>
        <w:outlineLvl w:val="0"/>
        <w:rPr>
          <w:rFonts w:eastAsia="Times New Roman" w:cs="Times New Roman"/>
          <w:i/>
          <w:szCs w:val="28"/>
        </w:rPr>
      </w:pPr>
      <w:r>
        <w:rPr>
          <w:rFonts w:eastAsia="Times New Roman" w:cs="Times New Roman"/>
          <w:b/>
          <w:szCs w:val="28"/>
        </w:rPr>
        <w:lastRenderedPageBreak/>
        <w:t>(ФОП ДО 18.6.2.</w:t>
      </w:r>
      <w:r w:rsidRPr="00950743">
        <w:rPr>
          <w:rFonts w:eastAsia="Times New Roman" w:cs="Times New Roman"/>
          <w:b/>
          <w:szCs w:val="28"/>
        </w:rPr>
        <w:t>)</w:t>
      </w:r>
      <w:r>
        <w:rPr>
          <w:rFonts w:eastAsia="Times New Roman" w:cs="Times New Roman"/>
          <w:b/>
          <w:i/>
          <w:szCs w:val="28"/>
        </w:rPr>
        <w:t xml:space="preserve"> </w:t>
      </w:r>
      <w:r w:rsidR="00307215" w:rsidRPr="002A5006">
        <w:rPr>
          <w:rFonts w:eastAsia="Times New Roman" w:cs="Times New Roman"/>
          <w:i/>
          <w:szCs w:val="28"/>
        </w:rPr>
        <w:t>Содержание образовательной деятельности.</w:t>
      </w:r>
    </w:p>
    <w:p w14:paraId="7F84715E" w14:textId="53E2C5FD" w:rsidR="00307215" w:rsidRPr="001E58C0" w:rsidRDefault="00307215" w:rsidP="00307215">
      <w:pPr>
        <w:spacing w:after="0"/>
        <w:ind w:right="-1" w:firstLine="709"/>
        <w:jc w:val="both"/>
        <w:outlineLvl w:val="0"/>
        <w:rPr>
          <w:rFonts w:eastAsia="Times New Roman" w:cs="Times New Roman"/>
          <w:szCs w:val="28"/>
          <w:u w:val="single"/>
        </w:rPr>
      </w:pPr>
      <w:r w:rsidRPr="001E58C0">
        <w:rPr>
          <w:rFonts w:eastAsia="Times New Roman" w:cs="Times New Roman"/>
          <w:szCs w:val="28"/>
          <w:u w:val="single"/>
        </w:rPr>
        <w:t>В сфере социальных отношений.</w:t>
      </w:r>
    </w:p>
    <w:p w14:paraId="16FE0FB9"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2BADE754"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4990410E"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3E1C9120"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68F846B3"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17BD2536"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4E493679"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w:t>
      </w:r>
      <w:r w:rsidRPr="00307215">
        <w:rPr>
          <w:rFonts w:eastAsia="Times New Roman" w:cs="Times New Roman"/>
          <w:szCs w:val="28"/>
        </w:rPr>
        <w:lastRenderedPageBreak/>
        <w:t>людей, младших детей в ДОО. Поддерживает чувство гордости детей, удовлетворение от проведенных мероприятий.</w:t>
      </w:r>
    </w:p>
    <w:p w14:paraId="69BBA016" w14:textId="3DD24B9C" w:rsidR="00307215" w:rsidRPr="001E58C0" w:rsidRDefault="00307215" w:rsidP="00307215">
      <w:pPr>
        <w:spacing w:after="0"/>
        <w:ind w:right="-1" w:firstLine="709"/>
        <w:jc w:val="both"/>
        <w:outlineLvl w:val="0"/>
        <w:rPr>
          <w:rFonts w:eastAsia="Times New Roman" w:cs="Times New Roman"/>
          <w:szCs w:val="28"/>
          <w:u w:val="single"/>
        </w:rPr>
      </w:pPr>
      <w:r w:rsidRPr="001E58C0">
        <w:rPr>
          <w:rFonts w:eastAsia="Times New Roman" w:cs="Times New Roman"/>
          <w:szCs w:val="28"/>
          <w:u w:val="single"/>
        </w:rPr>
        <w:t>В области формирования основ гражданственности и патриотизма.</w:t>
      </w:r>
    </w:p>
    <w:p w14:paraId="5DF96DEB"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44FAA8DD"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5F2CED9E"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59A49D3D" w14:textId="47AB6B33" w:rsidR="00307215" w:rsidRPr="001E58C0" w:rsidRDefault="00307215" w:rsidP="00307215">
      <w:pPr>
        <w:spacing w:after="0"/>
        <w:ind w:right="-1" w:firstLine="709"/>
        <w:jc w:val="both"/>
        <w:outlineLvl w:val="0"/>
        <w:rPr>
          <w:rFonts w:eastAsia="Times New Roman" w:cs="Times New Roman"/>
          <w:szCs w:val="28"/>
          <w:u w:val="single"/>
        </w:rPr>
      </w:pPr>
      <w:r w:rsidRPr="001E58C0">
        <w:rPr>
          <w:rFonts w:eastAsia="Times New Roman" w:cs="Times New Roman"/>
          <w:szCs w:val="28"/>
          <w:u w:val="single"/>
        </w:rPr>
        <w:t>В сфере трудового воспитания.</w:t>
      </w:r>
    </w:p>
    <w:p w14:paraId="1B311B02"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45E5DA24"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 xml:space="preserve">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w:t>
      </w:r>
      <w:r w:rsidRPr="00307215">
        <w:rPr>
          <w:rFonts w:eastAsia="Times New Roman" w:cs="Times New Roman"/>
          <w:szCs w:val="28"/>
        </w:rPr>
        <w:lastRenderedPageBreak/>
        <w:t>способствует ускорению получения результата труда и облегчению труда взрослых.</w:t>
      </w:r>
    </w:p>
    <w:p w14:paraId="1DEE7CAF"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613204BD" w14:textId="768A481F"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002A5006">
        <w:rPr>
          <w:rFonts w:eastAsia="Times New Roman" w:cs="Times New Roman"/>
          <w:szCs w:val="28"/>
        </w:rPr>
        <w:t>-</w:t>
      </w:r>
      <w:r w:rsidRPr="00307215">
        <w:rPr>
          <w:rFonts w:eastAsia="Times New Roman" w:cs="Times New Roman"/>
          <w:szCs w:val="28"/>
        </w:rPr>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56ECA538"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4F8B3806" w14:textId="163C60F7" w:rsidR="00307215" w:rsidRPr="001E58C0" w:rsidRDefault="00307215" w:rsidP="00307215">
      <w:pPr>
        <w:spacing w:after="0"/>
        <w:ind w:right="-1" w:firstLine="709"/>
        <w:jc w:val="both"/>
        <w:outlineLvl w:val="0"/>
        <w:rPr>
          <w:rFonts w:eastAsia="Times New Roman" w:cs="Times New Roman"/>
          <w:szCs w:val="28"/>
          <w:u w:val="single"/>
        </w:rPr>
      </w:pPr>
      <w:r w:rsidRPr="001E58C0">
        <w:rPr>
          <w:rFonts w:eastAsia="Times New Roman" w:cs="Times New Roman"/>
          <w:szCs w:val="28"/>
          <w:u w:val="single"/>
        </w:rPr>
        <w:t>В области формирования безопасного поведения.</w:t>
      </w:r>
    </w:p>
    <w:p w14:paraId="2AF1207D"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7F781ADF"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3DABD772"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Педагог обсуждает с детьми правила пользования сетью Интернет, цифровыми ресурсами.</w:t>
      </w:r>
    </w:p>
    <w:p w14:paraId="7359CBB2" w14:textId="77777777" w:rsidR="00307215" w:rsidRDefault="00307215" w:rsidP="00307215">
      <w:pPr>
        <w:spacing w:after="0"/>
        <w:ind w:right="-1" w:firstLine="709"/>
        <w:jc w:val="both"/>
        <w:outlineLvl w:val="0"/>
        <w:rPr>
          <w:rFonts w:eastAsia="Times New Roman" w:cs="Times New Roman"/>
          <w:szCs w:val="28"/>
        </w:rPr>
      </w:pPr>
    </w:p>
    <w:p w14:paraId="39839C4E" w14:textId="26EDB9CF" w:rsidR="002A5006" w:rsidRPr="002A5006" w:rsidRDefault="00950743" w:rsidP="00307215">
      <w:pPr>
        <w:spacing w:after="0"/>
        <w:ind w:right="-1" w:firstLine="709"/>
        <w:jc w:val="both"/>
        <w:outlineLvl w:val="0"/>
        <w:rPr>
          <w:rFonts w:eastAsia="Times New Roman" w:cs="Times New Roman"/>
          <w:b/>
          <w:szCs w:val="28"/>
        </w:rPr>
      </w:pPr>
      <w:r>
        <w:rPr>
          <w:rFonts w:eastAsia="Times New Roman" w:cs="Times New Roman"/>
          <w:b/>
          <w:szCs w:val="28"/>
        </w:rPr>
        <w:t>(ФОП ДО 18.7.</w:t>
      </w:r>
      <w:r w:rsidRPr="00950743">
        <w:rPr>
          <w:rFonts w:eastAsia="Times New Roman" w:cs="Times New Roman"/>
          <w:b/>
          <w:szCs w:val="28"/>
        </w:rPr>
        <w:t>)</w:t>
      </w:r>
      <w:r>
        <w:rPr>
          <w:rFonts w:eastAsia="Times New Roman" w:cs="Times New Roman"/>
          <w:b/>
          <w:i/>
          <w:szCs w:val="28"/>
        </w:rPr>
        <w:t xml:space="preserve"> </w:t>
      </w:r>
      <w:r w:rsidR="00030A53" w:rsidRPr="002A5006">
        <w:rPr>
          <w:rFonts w:eastAsia="Times New Roman" w:cs="Times New Roman"/>
          <w:b/>
          <w:i/>
          <w:szCs w:val="28"/>
        </w:rPr>
        <w:t xml:space="preserve">От 6 лет до </w:t>
      </w:r>
      <w:r w:rsidR="005518D8">
        <w:rPr>
          <w:rFonts w:eastAsia="Times New Roman" w:cs="Times New Roman"/>
          <w:b/>
          <w:i/>
          <w:szCs w:val="28"/>
        </w:rPr>
        <w:t>8</w:t>
      </w:r>
      <w:r w:rsidR="00030A53" w:rsidRPr="002A5006">
        <w:rPr>
          <w:rFonts w:eastAsia="Times New Roman" w:cs="Times New Roman"/>
          <w:b/>
          <w:i/>
          <w:szCs w:val="28"/>
        </w:rPr>
        <w:t xml:space="preserve"> лет</w:t>
      </w:r>
      <w:r w:rsidR="00030A53" w:rsidRPr="002A5006">
        <w:rPr>
          <w:rFonts w:eastAsia="Times New Roman" w:cs="Times New Roman"/>
          <w:b/>
          <w:szCs w:val="28"/>
        </w:rPr>
        <w:t xml:space="preserve"> </w:t>
      </w:r>
    </w:p>
    <w:p w14:paraId="5ADB435D" w14:textId="34EF5A30" w:rsidR="002A5006" w:rsidRPr="002A5006" w:rsidRDefault="00950743" w:rsidP="002A5006">
      <w:pPr>
        <w:tabs>
          <w:tab w:val="left" w:pos="3857"/>
        </w:tabs>
        <w:spacing w:after="0"/>
        <w:ind w:right="-1" w:firstLine="709"/>
        <w:jc w:val="both"/>
        <w:outlineLvl w:val="0"/>
        <w:rPr>
          <w:rFonts w:eastAsia="Times New Roman" w:cs="Times New Roman"/>
          <w:i/>
          <w:szCs w:val="28"/>
        </w:rPr>
      </w:pPr>
      <w:r>
        <w:rPr>
          <w:rFonts w:eastAsia="Times New Roman" w:cs="Times New Roman"/>
          <w:b/>
          <w:szCs w:val="28"/>
        </w:rPr>
        <w:t>(ФОП ДО 18.7.1.</w:t>
      </w:r>
      <w:r w:rsidRPr="00950743">
        <w:rPr>
          <w:rFonts w:eastAsia="Times New Roman" w:cs="Times New Roman"/>
          <w:b/>
          <w:szCs w:val="28"/>
        </w:rPr>
        <w:t>)</w:t>
      </w:r>
      <w:r>
        <w:rPr>
          <w:rFonts w:eastAsia="Times New Roman" w:cs="Times New Roman"/>
          <w:b/>
          <w:i/>
          <w:szCs w:val="28"/>
        </w:rPr>
        <w:t xml:space="preserve"> </w:t>
      </w:r>
      <w:r w:rsidR="002A5006" w:rsidRPr="002A5006">
        <w:rPr>
          <w:rFonts w:eastAsia="Times New Roman" w:cs="Times New Roman"/>
          <w:i/>
          <w:szCs w:val="28"/>
        </w:rPr>
        <w:t>В области социально-коммуникативного развития основными задачами образовательной деятельности являются:</w:t>
      </w:r>
    </w:p>
    <w:p w14:paraId="28B43994" w14:textId="087E1C6F" w:rsidR="002A5006" w:rsidRPr="001E58C0" w:rsidRDefault="001E58C0" w:rsidP="002A5006">
      <w:pPr>
        <w:tabs>
          <w:tab w:val="left" w:pos="3857"/>
        </w:tabs>
        <w:spacing w:after="0"/>
        <w:ind w:right="-1" w:firstLine="709"/>
        <w:jc w:val="both"/>
        <w:outlineLvl w:val="0"/>
        <w:rPr>
          <w:rFonts w:eastAsia="Times New Roman" w:cs="Times New Roman"/>
          <w:szCs w:val="28"/>
          <w:u w:val="single"/>
        </w:rPr>
      </w:pPr>
      <w:r w:rsidRPr="001E58C0">
        <w:rPr>
          <w:rFonts w:eastAsia="Times New Roman" w:cs="Times New Roman"/>
          <w:szCs w:val="28"/>
          <w:u w:val="single"/>
        </w:rPr>
        <w:t>В</w:t>
      </w:r>
      <w:r w:rsidR="002A5006" w:rsidRPr="001E58C0">
        <w:rPr>
          <w:rFonts w:eastAsia="Times New Roman" w:cs="Times New Roman"/>
          <w:szCs w:val="28"/>
          <w:u w:val="single"/>
        </w:rPr>
        <w:t xml:space="preserve"> сфере социальных отношений:</w:t>
      </w:r>
    </w:p>
    <w:p w14:paraId="2511A0BC" w14:textId="20315FDD" w:rsidR="002A5006" w:rsidRPr="002A5006" w:rsidRDefault="005712D4" w:rsidP="002A5006">
      <w:pPr>
        <w:tabs>
          <w:tab w:val="left" w:pos="3857"/>
        </w:tabs>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14:paraId="30500817" w14:textId="21375B48" w:rsidR="002A5006" w:rsidRPr="002A5006" w:rsidRDefault="005712D4" w:rsidP="002A5006">
      <w:pPr>
        <w:tabs>
          <w:tab w:val="left" w:pos="3857"/>
        </w:tabs>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09533240" w14:textId="63B5A342" w:rsidR="002A5006" w:rsidRPr="002A5006" w:rsidRDefault="005712D4" w:rsidP="002A5006">
      <w:pPr>
        <w:tabs>
          <w:tab w:val="left" w:pos="3857"/>
        </w:tabs>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57BB7732" w14:textId="4A450D77" w:rsidR="002A5006" w:rsidRPr="002A5006" w:rsidRDefault="005712D4" w:rsidP="002A5006">
      <w:pPr>
        <w:tabs>
          <w:tab w:val="left" w:pos="3857"/>
        </w:tabs>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4DD8B0F9" w14:textId="7A15BC26" w:rsidR="002A5006" w:rsidRPr="002A5006" w:rsidRDefault="005712D4" w:rsidP="002A5006">
      <w:pPr>
        <w:tabs>
          <w:tab w:val="left" w:pos="3857"/>
        </w:tabs>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 xml:space="preserve">воспитывать привычки культурного поведения и общения с людьми, основ этикета, правил </w:t>
      </w:r>
      <w:r w:rsidR="001E58C0">
        <w:rPr>
          <w:rFonts w:eastAsia="Times New Roman" w:cs="Times New Roman"/>
          <w:szCs w:val="28"/>
        </w:rPr>
        <w:t>поведения в общественных местах.</w:t>
      </w:r>
    </w:p>
    <w:p w14:paraId="0D0A2B4F" w14:textId="614E8DFD" w:rsidR="002A5006" w:rsidRPr="001E58C0" w:rsidRDefault="001E58C0" w:rsidP="002A5006">
      <w:pPr>
        <w:tabs>
          <w:tab w:val="left" w:pos="3857"/>
        </w:tabs>
        <w:spacing w:after="0"/>
        <w:ind w:right="-1" w:firstLine="709"/>
        <w:jc w:val="both"/>
        <w:outlineLvl w:val="0"/>
        <w:rPr>
          <w:rFonts w:eastAsia="Times New Roman" w:cs="Times New Roman"/>
          <w:szCs w:val="28"/>
          <w:u w:val="single"/>
        </w:rPr>
      </w:pPr>
      <w:r w:rsidRPr="001E58C0">
        <w:rPr>
          <w:rFonts w:eastAsia="Times New Roman" w:cs="Times New Roman"/>
          <w:szCs w:val="28"/>
          <w:u w:val="single"/>
        </w:rPr>
        <w:t>В</w:t>
      </w:r>
      <w:r w:rsidR="002A5006" w:rsidRPr="001E58C0">
        <w:rPr>
          <w:rFonts w:eastAsia="Times New Roman" w:cs="Times New Roman"/>
          <w:szCs w:val="28"/>
          <w:u w:val="single"/>
        </w:rPr>
        <w:t xml:space="preserve"> области формирования основ гражданственности и патриотизма:</w:t>
      </w:r>
    </w:p>
    <w:p w14:paraId="5A2C29EC" w14:textId="04242801" w:rsidR="002A5006" w:rsidRPr="002A5006" w:rsidRDefault="005712D4" w:rsidP="002A5006">
      <w:pPr>
        <w:tabs>
          <w:tab w:val="left" w:pos="3857"/>
        </w:tabs>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14:paraId="6B5133B9" w14:textId="7A1F5E64" w:rsidR="002A5006" w:rsidRPr="002A5006" w:rsidRDefault="005712D4" w:rsidP="002A5006">
      <w:pPr>
        <w:tabs>
          <w:tab w:val="left" w:pos="3857"/>
        </w:tabs>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253A3D1D" w14:textId="20750CBB" w:rsidR="002A5006" w:rsidRPr="002A5006" w:rsidRDefault="005712D4" w:rsidP="002A5006">
      <w:pPr>
        <w:tabs>
          <w:tab w:val="left" w:pos="3857"/>
        </w:tabs>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46475395" w14:textId="3363D27E" w:rsidR="002A5006" w:rsidRPr="002A5006" w:rsidRDefault="005712D4" w:rsidP="002A5006">
      <w:pPr>
        <w:tabs>
          <w:tab w:val="left" w:pos="3857"/>
        </w:tabs>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w:t>
      </w:r>
      <w:r w:rsidR="001E58C0">
        <w:rPr>
          <w:rFonts w:eastAsia="Times New Roman" w:cs="Times New Roman"/>
          <w:szCs w:val="28"/>
        </w:rPr>
        <w:t>язанных с его местом проживания.</w:t>
      </w:r>
    </w:p>
    <w:p w14:paraId="395E50FF" w14:textId="1E6EB69F" w:rsidR="002A5006" w:rsidRPr="001E58C0" w:rsidRDefault="001E58C0" w:rsidP="002A5006">
      <w:pPr>
        <w:tabs>
          <w:tab w:val="left" w:pos="3857"/>
        </w:tabs>
        <w:spacing w:after="0"/>
        <w:ind w:right="-1" w:firstLine="709"/>
        <w:jc w:val="both"/>
        <w:outlineLvl w:val="0"/>
        <w:rPr>
          <w:rFonts w:eastAsia="Times New Roman" w:cs="Times New Roman"/>
          <w:szCs w:val="28"/>
          <w:u w:val="single"/>
        </w:rPr>
      </w:pPr>
      <w:r w:rsidRPr="001E58C0">
        <w:rPr>
          <w:rFonts w:eastAsia="Times New Roman" w:cs="Times New Roman"/>
          <w:szCs w:val="28"/>
          <w:u w:val="single"/>
        </w:rPr>
        <w:t>В</w:t>
      </w:r>
      <w:r w:rsidR="002A5006" w:rsidRPr="001E58C0">
        <w:rPr>
          <w:rFonts w:eastAsia="Times New Roman" w:cs="Times New Roman"/>
          <w:szCs w:val="28"/>
          <w:u w:val="single"/>
        </w:rPr>
        <w:t xml:space="preserve"> сфере трудового воспитания:</w:t>
      </w:r>
    </w:p>
    <w:p w14:paraId="7256269E" w14:textId="5DB8B378" w:rsidR="002A5006" w:rsidRPr="002A5006" w:rsidRDefault="005712D4" w:rsidP="002A5006">
      <w:pPr>
        <w:tabs>
          <w:tab w:val="left" w:pos="3857"/>
        </w:tabs>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развивать ценностное отношение к труду взрослых;</w:t>
      </w:r>
    </w:p>
    <w:p w14:paraId="6E146F63" w14:textId="11C9FD41" w:rsidR="002A5006" w:rsidRPr="002A5006" w:rsidRDefault="005712D4" w:rsidP="002A5006">
      <w:pPr>
        <w:tabs>
          <w:tab w:val="left" w:pos="3857"/>
        </w:tabs>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формировать представления о труде как ценности общества, о разнообразии и взаимосвязи видов труда и профессий;</w:t>
      </w:r>
    </w:p>
    <w:p w14:paraId="210209B3" w14:textId="0D05675B" w:rsidR="002A5006" w:rsidRPr="002A5006" w:rsidRDefault="005712D4" w:rsidP="002A5006">
      <w:pPr>
        <w:tabs>
          <w:tab w:val="left" w:pos="3857"/>
        </w:tabs>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663ADEAF" w14:textId="235ABF24" w:rsidR="002A5006" w:rsidRPr="002A5006" w:rsidRDefault="005712D4" w:rsidP="002A5006">
      <w:pPr>
        <w:tabs>
          <w:tab w:val="left" w:pos="3857"/>
        </w:tabs>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14:paraId="7B7DC46D" w14:textId="6B637A94" w:rsidR="002A5006" w:rsidRPr="002A5006" w:rsidRDefault="005712D4" w:rsidP="002A5006">
      <w:pPr>
        <w:tabs>
          <w:tab w:val="left" w:pos="3857"/>
        </w:tabs>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поддерживать освоение умений сотрудничества в совместном труде;</w:t>
      </w:r>
    </w:p>
    <w:p w14:paraId="22E5762C" w14:textId="64F1088B" w:rsidR="002A5006" w:rsidRPr="002A5006" w:rsidRDefault="005712D4" w:rsidP="002A5006">
      <w:pPr>
        <w:tabs>
          <w:tab w:val="left" w:pos="3857"/>
        </w:tabs>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воспитывать ответственность, добросовестность, стремление к участию в труде взро</w:t>
      </w:r>
      <w:r w:rsidR="001E58C0">
        <w:rPr>
          <w:rFonts w:eastAsia="Times New Roman" w:cs="Times New Roman"/>
          <w:szCs w:val="28"/>
        </w:rPr>
        <w:t>слых, оказанию посильной помощи.</w:t>
      </w:r>
    </w:p>
    <w:p w14:paraId="57F3311A" w14:textId="50B82F6C" w:rsidR="002A5006" w:rsidRPr="001E58C0" w:rsidRDefault="001E58C0" w:rsidP="002A5006">
      <w:pPr>
        <w:tabs>
          <w:tab w:val="left" w:pos="3857"/>
        </w:tabs>
        <w:spacing w:after="0"/>
        <w:ind w:right="-1" w:firstLine="709"/>
        <w:jc w:val="both"/>
        <w:outlineLvl w:val="0"/>
        <w:rPr>
          <w:rFonts w:eastAsia="Times New Roman" w:cs="Times New Roman"/>
          <w:szCs w:val="28"/>
          <w:u w:val="single"/>
        </w:rPr>
      </w:pPr>
      <w:r w:rsidRPr="001E58C0">
        <w:rPr>
          <w:rFonts w:eastAsia="Times New Roman" w:cs="Times New Roman"/>
          <w:szCs w:val="28"/>
          <w:u w:val="single"/>
        </w:rPr>
        <w:lastRenderedPageBreak/>
        <w:t>В</w:t>
      </w:r>
      <w:r w:rsidR="002A5006" w:rsidRPr="001E58C0">
        <w:rPr>
          <w:rFonts w:eastAsia="Times New Roman" w:cs="Times New Roman"/>
          <w:szCs w:val="28"/>
          <w:u w:val="single"/>
        </w:rPr>
        <w:t xml:space="preserve"> области формирования безопасного поведения:</w:t>
      </w:r>
    </w:p>
    <w:p w14:paraId="27AF9859" w14:textId="748704DC" w:rsidR="002A5006" w:rsidRPr="002A5006" w:rsidRDefault="005712D4" w:rsidP="002A5006">
      <w:pPr>
        <w:tabs>
          <w:tab w:val="left" w:pos="3857"/>
        </w:tabs>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1674695F" w14:textId="7AD2629B" w:rsidR="002A5006" w:rsidRPr="002A5006" w:rsidRDefault="005712D4" w:rsidP="002A5006">
      <w:pPr>
        <w:tabs>
          <w:tab w:val="left" w:pos="3857"/>
        </w:tabs>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0AFB2F97" w14:textId="25C078F8" w:rsidR="002A5006" w:rsidRPr="002A5006" w:rsidRDefault="00950743" w:rsidP="002A5006">
      <w:pPr>
        <w:tabs>
          <w:tab w:val="left" w:pos="3857"/>
        </w:tabs>
        <w:spacing w:after="0"/>
        <w:ind w:right="-1" w:firstLine="709"/>
        <w:jc w:val="both"/>
        <w:outlineLvl w:val="0"/>
        <w:rPr>
          <w:rFonts w:eastAsia="Times New Roman" w:cs="Times New Roman"/>
          <w:szCs w:val="28"/>
        </w:rPr>
      </w:pPr>
      <w:r>
        <w:rPr>
          <w:rFonts w:eastAsia="Times New Roman" w:cs="Times New Roman"/>
          <w:b/>
          <w:szCs w:val="28"/>
        </w:rPr>
        <w:t>(ФОП ДО 18.7.2</w:t>
      </w:r>
      <w:r w:rsidRPr="00950743">
        <w:rPr>
          <w:rFonts w:eastAsia="Times New Roman" w:cs="Times New Roman"/>
          <w:b/>
          <w:szCs w:val="28"/>
        </w:rPr>
        <w:t>)</w:t>
      </w:r>
      <w:r>
        <w:rPr>
          <w:rFonts w:eastAsia="Times New Roman" w:cs="Times New Roman"/>
          <w:b/>
          <w:i/>
          <w:szCs w:val="28"/>
        </w:rPr>
        <w:t xml:space="preserve"> </w:t>
      </w:r>
      <w:r w:rsidR="002A5006" w:rsidRPr="002A5006">
        <w:rPr>
          <w:rFonts w:eastAsia="Times New Roman" w:cs="Times New Roman"/>
          <w:i/>
          <w:szCs w:val="28"/>
        </w:rPr>
        <w:t>Содержание образовательной деятельности</w:t>
      </w:r>
      <w:r w:rsidR="002A5006" w:rsidRPr="002A5006">
        <w:rPr>
          <w:rFonts w:eastAsia="Times New Roman" w:cs="Times New Roman"/>
          <w:szCs w:val="28"/>
        </w:rPr>
        <w:t>.</w:t>
      </w:r>
    </w:p>
    <w:p w14:paraId="615D71AB" w14:textId="0DE1972A" w:rsidR="002A5006" w:rsidRPr="001E58C0" w:rsidRDefault="002A5006" w:rsidP="002A5006">
      <w:pPr>
        <w:tabs>
          <w:tab w:val="left" w:pos="3857"/>
        </w:tabs>
        <w:spacing w:after="0"/>
        <w:ind w:right="-1" w:firstLine="709"/>
        <w:jc w:val="both"/>
        <w:outlineLvl w:val="0"/>
        <w:rPr>
          <w:rFonts w:eastAsia="Times New Roman" w:cs="Times New Roman"/>
          <w:szCs w:val="28"/>
          <w:u w:val="single"/>
        </w:rPr>
      </w:pPr>
      <w:r w:rsidRPr="001E58C0">
        <w:rPr>
          <w:rFonts w:eastAsia="Times New Roman" w:cs="Times New Roman"/>
          <w:szCs w:val="28"/>
          <w:u w:val="single"/>
        </w:rPr>
        <w:t>В сфере социальных отношений.</w:t>
      </w:r>
    </w:p>
    <w:p w14:paraId="58DEA7B4" w14:textId="77777777" w:rsidR="002A5006" w:rsidRPr="002A5006" w:rsidRDefault="002A5006" w:rsidP="002A5006">
      <w:pPr>
        <w:tabs>
          <w:tab w:val="left" w:pos="3857"/>
        </w:tabs>
        <w:spacing w:after="0"/>
        <w:ind w:right="-1" w:firstLine="709"/>
        <w:jc w:val="both"/>
        <w:outlineLvl w:val="0"/>
        <w:rPr>
          <w:rFonts w:eastAsia="Times New Roman" w:cs="Times New Roman"/>
          <w:szCs w:val="28"/>
        </w:rPr>
      </w:pPr>
      <w:r w:rsidRPr="002A5006">
        <w:rPr>
          <w:rFonts w:eastAsia="Times New Roman" w:cs="Times New Roman"/>
          <w:szCs w:val="28"/>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70D48485" w14:textId="77777777" w:rsidR="002A5006" w:rsidRPr="002A5006" w:rsidRDefault="002A5006" w:rsidP="002A5006">
      <w:pPr>
        <w:tabs>
          <w:tab w:val="left" w:pos="3857"/>
        </w:tabs>
        <w:spacing w:after="0"/>
        <w:ind w:right="-1" w:firstLine="709"/>
        <w:jc w:val="both"/>
        <w:outlineLvl w:val="0"/>
        <w:rPr>
          <w:rFonts w:eastAsia="Times New Roman" w:cs="Times New Roman"/>
          <w:szCs w:val="28"/>
        </w:rPr>
      </w:pPr>
      <w:r w:rsidRPr="002A5006">
        <w:rPr>
          <w:rFonts w:eastAsia="Times New Roman" w:cs="Times New Roman"/>
          <w:szCs w:val="28"/>
        </w:rP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23ECE43E" w14:textId="77777777" w:rsidR="002A5006" w:rsidRPr="002A5006" w:rsidRDefault="002A5006" w:rsidP="002A5006">
      <w:pPr>
        <w:tabs>
          <w:tab w:val="left" w:pos="3857"/>
        </w:tabs>
        <w:spacing w:after="0"/>
        <w:ind w:right="-1" w:firstLine="709"/>
        <w:jc w:val="both"/>
        <w:outlineLvl w:val="0"/>
        <w:rPr>
          <w:rFonts w:eastAsia="Times New Roman" w:cs="Times New Roman"/>
          <w:szCs w:val="28"/>
        </w:rPr>
      </w:pPr>
      <w:r w:rsidRPr="002A5006">
        <w:rPr>
          <w:rFonts w:eastAsia="Times New Roman" w:cs="Times New Roman"/>
          <w:szCs w:val="28"/>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51FCF72A" w14:textId="77777777" w:rsidR="002A5006" w:rsidRPr="002A5006" w:rsidRDefault="002A5006" w:rsidP="002A5006">
      <w:pPr>
        <w:tabs>
          <w:tab w:val="left" w:pos="3857"/>
        </w:tabs>
        <w:spacing w:after="0"/>
        <w:ind w:right="-1" w:firstLine="709"/>
        <w:jc w:val="both"/>
        <w:outlineLvl w:val="0"/>
        <w:rPr>
          <w:rFonts w:eastAsia="Times New Roman" w:cs="Times New Roman"/>
          <w:szCs w:val="28"/>
        </w:rPr>
      </w:pPr>
      <w:r w:rsidRPr="002A5006">
        <w:rPr>
          <w:rFonts w:eastAsia="Times New Roman" w:cs="Times New Roman"/>
          <w:szCs w:val="28"/>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70A2DB86" w14:textId="77777777" w:rsidR="002A5006" w:rsidRPr="002A5006" w:rsidRDefault="002A5006" w:rsidP="002A5006">
      <w:pPr>
        <w:tabs>
          <w:tab w:val="left" w:pos="3857"/>
        </w:tabs>
        <w:spacing w:after="0"/>
        <w:ind w:right="-1" w:firstLine="709"/>
        <w:jc w:val="both"/>
        <w:outlineLvl w:val="0"/>
        <w:rPr>
          <w:rFonts w:eastAsia="Times New Roman" w:cs="Times New Roman"/>
          <w:szCs w:val="28"/>
        </w:rPr>
      </w:pPr>
      <w:r w:rsidRPr="002A5006">
        <w:rPr>
          <w:rFonts w:eastAsia="Times New Roman" w:cs="Times New Roman"/>
          <w:szCs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32CC98A5" w14:textId="77777777" w:rsidR="002A5006" w:rsidRPr="002A5006" w:rsidRDefault="002A5006" w:rsidP="002A5006">
      <w:pPr>
        <w:tabs>
          <w:tab w:val="left" w:pos="3857"/>
        </w:tabs>
        <w:spacing w:after="0"/>
        <w:ind w:right="-1" w:firstLine="709"/>
        <w:jc w:val="both"/>
        <w:outlineLvl w:val="0"/>
        <w:rPr>
          <w:rFonts w:eastAsia="Times New Roman" w:cs="Times New Roman"/>
          <w:szCs w:val="28"/>
        </w:rPr>
      </w:pPr>
      <w:r w:rsidRPr="002A5006">
        <w:rPr>
          <w:rFonts w:eastAsia="Times New Roman" w:cs="Times New Roman"/>
          <w:szCs w:val="28"/>
        </w:rPr>
        <w:t>Обогащает представления о нравственных качествах людей, их проявлении в поступках и взаимоотношениях.</w:t>
      </w:r>
    </w:p>
    <w:p w14:paraId="6E08BA3F" w14:textId="77777777" w:rsidR="002A5006" w:rsidRPr="002A5006" w:rsidRDefault="002A5006" w:rsidP="002A5006">
      <w:pPr>
        <w:tabs>
          <w:tab w:val="left" w:pos="3857"/>
        </w:tabs>
        <w:spacing w:after="0"/>
        <w:ind w:right="-1" w:firstLine="709"/>
        <w:jc w:val="both"/>
        <w:outlineLvl w:val="0"/>
        <w:rPr>
          <w:rFonts w:eastAsia="Times New Roman" w:cs="Times New Roman"/>
          <w:szCs w:val="28"/>
        </w:rPr>
      </w:pPr>
      <w:r w:rsidRPr="002A5006">
        <w:rPr>
          <w:rFonts w:eastAsia="Times New Roman" w:cs="Times New Roman"/>
          <w:szCs w:val="28"/>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5FDDE797" w14:textId="77777777" w:rsidR="002A5006" w:rsidRPr="002A5006" w:rsidRDefault="002A5006" w:rsidP="002A5006">
      <w:pPr>
        <w:tabs>
          <w:tab w:val="left" w:pos="3857"/>
        </w:tabs>
        <w:spacing w:after="0"/>
        <w:ind w:right="-1" w:firstLine="709"/>
        <w:jc w:val="both"/>
        <w:outlineLvl w:val="0"/>
        <w:rPr>
          <w:rFonts w:eastAsia="Times New Roman" w:cs="Times New Roman"/>
          <w:szCs w:val="28"/>
        </w:rPr>
      </w:pPr>
      <w:r w:rsidRPr="002A5006">
        <w:rPr>
          <w:rFonts w:eastAsia="Times New Roman" w:cs="Times New Roman"/>
          <w:szCs w:val="28"/>
        </w:rPr>
        <w:lastRenderedPageBreak/>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5F0A6A7D" w14:textId="77777777" w:rsidR="002A5006" w:rsidRPr="002A5006" w:rsidRDefault="002A5006" w:rsidP="002A5006">
      <w:pPr>
        <w:tabs>
          <w:tab w:val="left" w:pos="3857"/>
        </w:tabs>
        <w:spacing w:after="0"/>
        <w:ind w:right="-1" w:firstLine="709"/>
        <w:jc w:val="both"/>
        <w:outlineLvl w:val="0"/>
        <w:rPr>
          <w:rFonts w:eastAsia="Times New Roman" w:cs="Times New Roman"/>
          <w:szCs w:val="28"/>
        </w:rPr>
      </w:pPr>
      <w:r w:rsidRPr="002A5006">
        <w:rPr>
          <w:rFonts w:eastAsia="Times New Roman" w:cs="Times New Roman"/>
          <w:szCs w:val="28"/>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2DA4270F" w14:textId="2270D17E" w:rsidR="002A5006" w:rsidRPr="001E58C0" w:rsidRDefault="002A5006" w:rsidP="002A5006">
      <w:pPr>
        <w:tabs>
          <w:tab w:val="left" w:pos="3857"/>
        </w:tabs>
        <w:spacing w:after="0"/>
        <w:ind w:right="-1" w:firstLine="709"/>
        <w:jc w:val="both"/>
        <w:outlineLvl w:val="0"/>
        <w:rPr>
          <w:rFonts w:eastAsia="Times New Roman" w:cs="Times New Roman"/>
          <w:szCs w:val="28"/>
          <w:u w:val="single"/>
        </w:rPr>
      </w:pPr>
      <w:r w:rsidRPr="001E58C0">
        <w:rPr>
          <w:rFonts w:eastAsia="Times New Roman" w:cs="Times New Roman"/>
          <w:szCs w:val="28"/>
          <w:u w:val="single"/>
        </w:rPr>
        <w:t>В области формирования основ гражданственности и патриотизма.</w:t>
      </w:r>
    </w:p>
    <w:p w14:paraId="0D7B48A3" w14:textId="77777777" w:rsidR="002A5006" w:rsidRPr="002A5006" w:rsidRDefault="002A5006" w:rsidP="002A5006">
      <w:pPr>
        <w:tabs>
          <w:tab w:val="left" w:pos="3857"/>
        </w:tabs>
        <w:spacing w:after="0"/>
        <w:ind w:right="-1" w:firstLine="709"/>
        <w:jc w:val="both"/>
        <w:outlineLvl w:val="0"/>
        <w:rPr>
          <w:rFonts w:eastAsia="Times New Roman" w:cs="Times New Roman"/>
          <w:szCs w:val="28"/>
        </w:rPr>
      </w:pPr>
      <w:r w:rsidRPr="002A5006">
        <w:rPr>
          <w:rFonts w:eastAsia="Times New Roman" w:cs="Times New Roman"/>
          <w:szCs w:val="28"/>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4D9E550E" w14:textId="77777777" w:rsidR="002A5006" w:rsidRPr="002A5006" w:rsidRDefault="002A5006" w:rsidP="002A5006">
      <w:pPr>
        <w:tabs>
          <w:tab w:val="left" w:pos="3857"/>
        </w:tabs>
        <w:spacing w:after="0"/>
        <w:ind w:right="-1" w:firstLine="709"/>
        <w:jc w:val="both"/>
        <w:outlineLvl w:val="0"/>
        <w:rPr>
          <w:rFonts w:eastAsia="Times New Roman" w:cs="Times New Roman"/>
          <w:szCs w:val="28"/>
        </w:rPr>
      </w:pPr>
      <w:r w:rsidRPr="002A5006">
        <w:rPr>
          <w:rFonts w:eastAsia="Times New Roman" w:cs="Times New Roman"/>
          <w:szCs w:val="28"/>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4E31CAA2" w14:textId="77777777" w:rsidR="002A5006" w:rsidRPr="002A5006" w:rsidRDefault="002A5006" w:rsidP="002A5006">
      <w:pPr>
        <w:tabs>
          <w:tab w:val="left" w:pos="3857"/>
        </w:tabs>
        <w:spacing w:after="0"/>
        <w:ind w:right="-1" w:firstLine="709"/>
        <w:jc w:val="both"/>
        <w:outlineLvl w:val="0"/>
        <w:rPr>
          <w:rFonts w:eastAsia="Times New Roman" w:cs="Times New Roman"/>
          <w:szCs w:val="28"/>
        </w:rPr>
      </w:pPr>
      <w:r w:rsidRPr="002A5006">
        <w:rPr>
          <w:rFonts w:eastAsia="Times New Roman" w:cs="Times New Roman"/>
          <w:szCs w:val="28"/>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67378CCE" w14:textId="77777777" w:rsidR="002A5006" w:rsidRPr="002A5006" w:rsidRDefault="002A5006" w:rsidP="002A5006">
      <w:pPr>
        <w:tabs>
          <w:tab w:val="left" w:pos="3857"/>
        </w:tabs>
        <w:spacing w:after="0"/>
        <w:ind w:right="-1" w:firstLine="709"/>
        <w:jc w:val="both"/>
        <w:outlineLvl w:val="0"/>
        <w:rPr>
          <w:rFonts w:eastAsia="Times New Roman" w:cs="Times New Roman"/>
          <w:szCs w:val="28"/>
        </w:rPr>
      </w:pPr>
      <w:r w:rsidRPr="002A5006">
        <w:rPr>
          <w:rFonts w:eastAsia="Times New Roman" w:cs="Times New Roman"/>
          <w:szCs w:val="28"/>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14:paraId="5921A083" w14:textId="77777777" w:rsidR="002A5006" w:rsidRPr="002A5006" w:rsidRDefault="002A5006" w:rsidP="002A5006">
      <w:pPr>
        <w:tabs>
          <w:tab w:val="left" w:pos="3857"/>
        </w:tabs>
        <w:spacing w:after="0"/>
        <w:ind w:right="-1" w:firstLine="709"/>
        <w:jc w:val="both"/>
        <w:outlineLvl w:val="0"/>
        <w:rPr>
          <w:rFonts w:eastAsia="Times New Roman" w:cs="Times New Roman"/>
          <w:szCs w:val="28"/>
        </w:rPr>
      </w:pPr>
      <w:r w:rsidRPr="002A5006">
        <w:rPr>
          <w:rFonts w:eastAsia="Times New Roman" w:cs="Times New Roman"/>
          <w:szCs w:val="28"/>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w:t>
      </w:r>
      <w:r w:rsidRPr="002A5006">
        <w:rPr>
          <w:rFonts w:eastAsia="Times New Roman" w:cs="Times New Roman"/>
          <w:szCs w:val="28"/>
        </w:rPr>
        <w:lastRenderedPageBreak/>
        <w:t>Знакомит детей с жизнью и творчеством знаменитых горожан; с профессиями, связанными со спецификой родного населенного пункта.</w:t>
      </w:r>
    </w:p>
    <w:p w14:paraId="7A17AE15" w14:textId="5D21A131" w:rsidR="002A5006" w:rsidRPr="001E58C0" w:rsidRDefault="002A5006" w:rsidP="002A5006">
      <w:pPr>
        <w:tabs>
          <w:tab w:val="left" w:pos="3857"/>
        </w:tabs>
        <w:spacing w:after="0"/>
        <w:ind w:right="-1" w:firstLine="709"/>
        <w:jc w:val="both"/>
        <w:outlineLvl w:val="0"/>
        <w:rPr>
          <w:rFonts w:eastAsia="Times New Roman" w:cs="Times New Roman"/>
          <w:szCs w:val="28"/>
          <w:u w:val="single"/>
        </w:rPr>
      </w:pPr>
      <w:r w:rsidRPr="001E58C0">
        <w:rPr>
          <w:rFonts w:eastAsia="Times New Roman" w:cs="Times New Roman"/>
          <w:szCs w:val="28"/>
          <w:u w:val="single"/>
        </w:rPr>
        <w:t>В сфере трудового воспитания.</w:t>
      </w:r>
    </w:p>
    <w:p w14:paraId="797E5C6D" w14:textId="77777777" w:rsidR="002A5006" w:rsidRPr="002A5006" w:rsidRDefault="002A5006" w:rsidP="002A5006">
      <w:pPr>
        <w:tabs>
          <w:tab w:val="left" w:pos="3857"/>
        </w:tabs>
        <w:spacing w:after="0"/>
        <w:ind w:right="-1" w:firstLine="709"/>
        <w:jc w:val="both"/>
        <w:outlineLvl w:val="0"/>
        <w:rPr>
          <w:rFonts w:eastAsia="Times New Roman" w:cs="Times New Roman"/>
          <w:szCs w:val="28"/>
        </w:rPr>
      </w:pPr>
      <w:r w:rsidRPr="002A5006">
        <w:rPr>
          <w:rFonts w:eastAsia="Times New Roman" w:cs="Times New Roman"/>
          <w:szCs w:val="28"/>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7FACCB16" w14:textId="77777777" w:rsidR="002A5006" w:rsidRPr="002A5006" w:rsidRDefault="002A5006" w:rsidP="002A5006">
      <w:pPr>
        <w:tabs>
          <w:tab w:val="left" w:pos="3857"/>
        </w:tabs>
        <w:spacing w:after="0"/>
        <w:ind w:right="-1" w:firstLine="709"/>
        <w:jc w:val="both"/>
        <w:outlineLvl w:val="0"/>
        <w:rPr>
          <w:rFonts w:eastAsia="Times New Roman" w:cs="Times New Roman"/>
          <w:szCs w:val="28"/>
        </w:rPr>
      </w:pPr>
      <w:r w:rsidRPr="002A5006">
        <w:rPr>
          <w:rFonts w:eastAsia="Times New Roman" w:cs="Times New Roman"/>
          <w:szCs w:val="28"/>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22F8172F" w14:textId="77777777" w:rsidR="002A5006" w:rsidRPr="002A5006" w:rsidRDefault="002A5006" w:rsidP="002A5006">
      <w:pPr>
        <w:tabs>
          <w:tab w:val="left" w:pos="3857"/>
        </w:tabs>
        <w:spacing w:after="0"/>
        <w:ind w:right="-1" w:firstLine="709"/>
        <w:jc w:val="both"/>
        <w:outlineLvl w:val="0"/>
        <w:rPr>
          <w:rFonts w:eastAsia="Times New Roman" w:cs="Times New Roman"/>
          <w:szCs w:val="28"/>
        </w:rPr>
      </w:pPr>
      <w:r w:rsidRPr="002A5006">
        <w:rPr>
          <w:rFonts w:eastAsia="Times New Roman" w:cs="Times New Roman"/>
          <w:szCs w:val="28"/>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229E3A39" w14:textId="77777777" w:rsidR="002A5006" w:rsidRPr="002A5006" w:rsidRDefault="002A5006" w:rsidP="002A5006">
      <w:pPr>
        <w:tabs>
          <w:tab w:val="left" w:pos="3857"/>
        </w:tabs>
        <w:spacing w:after="0"/>
        <w:ind w:right="-1" w:firstLine="709"/>
        <w:jc w:val="both"/>
        <w:outlineLvl w:val="0"/>
        <w:rPr>
          <w:rFonts w:eastAsia="Times New Roman" w:cs="Times New Roman"/>
          <w:szCs w:val="28"/>
        </w:rPr>
      </w:pPr>
      <w:r w:rsidRPr="002A5006">
        <w:rPr>
          <w:rFonts w:eastAsia="Times New Roman" w:cs="Times New Roman"/>
          <w:szCs w:val="28"/>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2B2C4F83" w14:textId="6E31CD82" w:rsidR="002A5006" w:rsidRPr="001E58C0" w:rsidRDefault="002A5006" w:rsidP="002A5006">
      <w:pPr>
        <w:tabs>
          <w:tab w:val="left" w:pos="3857"/>
        </w:tabs>
        <w:spacing w:after="0"/>
        <w:ind w:right="-1" w:firstLine="709"/>
        <w:jc w:val="both"/>
        <w:outlineLvl w:val="0"/>
        <w:rPr>
          <w:rFonts w:eastAsia="Times New Roman" w:cs="Times New Roman"/>
          <w:szCs w:val="28"/>
          <w:u w:val="single"/>
        </w:rPr>
      </w:pPr>
      <w:r w:rsidRPr="001E58C0">
        <w:rPr>
          <w:rFonts w:eastAsia="Times New Roman" w:cs="Times New Roman"/>
          <w:szCs w:val="28"/>
          <w:u w:val="single"/>
        </w:rPr>
        <w:t>В области формирования безопасного поведения.</w:t>
      </w:r>
    </w:p>
    <w:p w14:paraId="5DF30DE9" w14:textId="77777777" w:rsidR="002A5006" w:rsidRPr="002A5006" w:rsidRDefault="002A5006" w:rsidP="002A5006">
      <w:pPr>
        <w:tabs>
          <w:tab w:val="left" w:pos="3857"/>
        </w:tabs>
        <w:spacing w:after="0"/>
        <w:ind w:right="-1" w:firstLine="709"/>
        <w:jc w:val="both"/>
        <w:outlineLvl w:val="0"/>
        <w:rPr>
          <w:rFonts w:eastAsia="Times New Roman" w:cs="Times New Roman"/>
          <w:szCs w:val="28"/>
        </w:rPr>
      </w:pPr>
      <w:r w:rsidRPr="002A5006">
        <w:rPr>
          <w:rFonts w:eastAsia="Times New Roman" w:cs="Times New Roman"/>
          <w:szCs w:val="28"/>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50697BC2" w14:textId="77777777" w:rsidR="002A5006" w:rsidRPr="002A5006" w:rsidRDefault="002A5006" w:rsidP="002A5006">
      <w:pPr>
        <w:tabs>
          <w:tab w:val="left" w:pos="3857"/>
        </w:tabs>
        <w:spacing w:after="0"/>
        <w:ind w:right="-1" w:firstLine="709"/>
        <w:jc w:val="both"/>
        <w:outlineLvl w:val="0"/>
        <w:rPr>
          <w:rFonts w:eastAsia="Times New Roman" w:cs="Times New Roman"/>
          <w:szCs w:val="28"/>
        </w:rPr>
      </w:pPr>
      <w:r w:rsidRPr="002A5006">
        <w:rPr>
          <w:rFonts w:eastAsia="Times New Roman" w:cs="Times New Roman"/>
          <w:szCs w:val="28"/>
        </w:rPr>
        <w:lastRenderedPageBreak/>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79BDB2B1" w14:textId="77777777" w:rsidR="002A5006" w:rsidRPr="002A5006" w:rsidRDefault="002A5006" w:rsidP="002A5006">
      <w:pPr>
        <w:tabs>
          <w:tab w:val="left" w:pos="3857"/>
        </w:tabs>
        <w:spacing w:after="0"/>
        <w:ind w:right="-1" w:firstLine="709"/>
        <w:jc w:val="both"/>
        <w:outlineLvl w:val="0"/>
        <w:rPr>
          <w:rFonts w:eastAsia="Times New Roman" w:cs="Times New Roman"/>
          <w:szCs w:val="28"/>
        </w:rPr>
      </w:pPr>
      <w:r w:rsidRPr="002A5006">
        <w:rPr>
          <w:rFonts w:eastAsia="Times New Roman" w:cs="Times New Roman"/>
          <w:szCs w:val="28"/>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7D7D1BBF" w14:textId="77777777" w:rsidR="002A5006" w:rsidRPr="002A5006" w:rsidRDefault="002A5006" w:rsidP="002A5006">
      <w:pPr>
        <w:tabs>
          <w:tab w:val="left" w:pos="3857"/>
        </w:tabs>
        <w:spacing w:after="0"/>
        <w:ind w:right="-1" w:firstLine="709"/>
        <w:jc w:val="both"/>
        <w:outlineLvl w:val="0"/>
        <w:rPr>
          <w:rFonts w:eastAsia="Times New Roman" w:cs="Times New Roman"/>
          <w:szCs w:val="28"/>
        </w:rPr>
      </w:pPr>
      <w:r w:rsidRPr="002A5006">
        <w:rPr>
          <w:rFonts w:eastAsia="Times New Roman" w:cs="Times New Roman"/>
          <w:szCs w:val="28"/>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439E5A82" w14:textId="77777777" w:rsidR="002A5006" w:rsidRPr="002A5006" w:rsidRDefault="002A5006" w:rsidP="002A5006">
      <w:pPr>
        <w:tabs>
          <w:tab w:val="left" w:pos="3857"/>
        </w:tabs>
        <w:spacing w:after="0"/>
        <w:ind w:right="-1" w:firstLine="709"/>
        <w:jc w:val="both"/>
        <w:outlineLvl w:val="0"/>
        <w:rPr>
          <w:rFonts w:eastAsia="Times New Roman" w:cs="Times New Roman"/>
          <w:szCs w:val="28"/>
        </w:rPr>
      </w:pPr>
      <w:r w:rsidRPr="002A5006">
        <w:rPr>
          <w:rFonts w:eastAsia="Times New Roman" w:cs="Times New Roman"/>
          <w:szCs w:val="28"/>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2D030B43" w14:textId="2CB3532A" w:rsidR="002A5006" w:rsidRPr="002A5006" w:rsidRDefault="002A5006" w:rsidP="002A5006">
      <w:pPr>
        <w:tabs>
          <w:tab w:val="left" w:pos="3857"/>
        </w:tabs>
        <w:spacing w:after="0"/>
        <w:ind w:right="-1" w:firstLine="709"/>
        <w:jc w:val="both"/>
        <w:outlineLvl w:val="0"/>
        <w:rPr>
          <w:rFonts w:eastAsia="Times New Roman" w:cs="Times New Roman"/>
          <w:szCs w:val="28"/>
        </w:rPr>
      </w:pPr>
      <w:r w:rsidRPr="002A5006">
        <w:rPr>
          <w:rFonts w:eastAsia="Times New Roman" w:cs="Times New Roman"/>
          <w:szCs w:val="28"/>
        </w:rPr>
        <w:t xml:space="preserve">Обсуждает с детьми безопасные правила использования цифровых ресурсов, правила пользования мобильными телефонами с учетом требований </w:t>
      </w:r>
      <w:r>
        <w:rPr>
          <w:rFonts w:eastAsia="Times New Roman" w:cs="Times New Roman"/>
          <w:szCs w:val="28"/>
        </w:rPr>
        <w:t xml:space="preserve">СП 2.4.3648-20, </w:t>
      </w:r>
      <w:r w:rsidRPr="002A5006">
        <w:rPr>
          <w:rFonts w:eastAsia="Times New Roman" w:cs="Times New Roman"/>
          <w:szCs w:val="28"/>
        </w:rPr>
        <w:t>СанПиН 1.2.3685-21.</w:t>
      </w:r>
    </w:p>
    <w:p w14:paraId="68D3E19A" w14:textId="7D876EE6" w:rsidR="002A5006" w:rsidRPr="002A5006" w:rsidRDefault="002A5006" w:rsidP="002A5006">
      <w:pPr>
        <w:tabs>
          <w:tab w:val="left" w:pos="3857"/>
        </w:tabs>
        <w:spacing w:after="0"/>
        <w:ind w:right="-1" w:firstLine="709"/>
        <w:jc w:val="both"/>
        <w:outlineLvl w:val="0"/>
        <w:rPr>
          <w:rFonts w:eastAsia="Times New Roman" w:cs="Times New Roman"/>
          <w:szCs w:val="28"/>
        </w:rPr>
      </w:pPr>
      <w:r w:rsidRPr="002A5006">
        <w:rPr>
          <w:rFonts w:eastAsia="Times New Roman" w:cs="Times New Roman"/>
          <w:szCs w:val="28"/>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2382D01A" w14:textId="4FB66EF5" w:rsidR="002A5006" w:rsidRPr="002A5006" w:rsidRDefault="0049481D" w:rsidP="002A5006">
      <w:pPr>
        <w:tabs>
          <w:tab w:val="left" w:pos="3857"/>
        </w:tabs>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воспитание уважения к своей семье, своему населенному пункту, родному краю, своей стране;</w:t>
      </w:r>
    </w:p>
    <w:p w14:paraId="6C763249" w14:textId="24CB7B28" w:rsidR="002A5006" w:rsidRPr="002A5006" w:rsidRDefault="0049481D" w:rsidP="002A5006">
      <w:pPr>
        <w:tabs>
          <w:tab w:val="left" w:pos="3857"/>
        </w:tabs>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0D74073E" w14:textId="2D407251" w:rsidR="002A5006" w:rsidRPr="002A5006" w:rsidRDefault="0049481D" w:rsidP="002A5006">
      <w:pPr>
        <w:tabs>
          <w:tab w:val="left" w:pos="3857"/>
        </w:tabs>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воспитание ценностного отношения к культурному наследию своего народа, к нравственным и культурным традициям России;</w:t>
      </w:r>
    </w:p>
    <w:p w14:paraId="37469E94" w14:textId="1C6E5D87" w:rsidR="002A5006" w:rsidRPr="002A5006" w:rsidRDefault="0049481D" w:rsidP="002A5006">
      <w:pPr>
        <w:tabs>
          <w:tab w:val="left" w:pos="3857"/>
        </w:tabs>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содействие становлению целостной картины мира, основанной на представлениях о добре и зле, красоте и уродстве, правде и лжи;</w:t>
      </w:r>
    </w:p>
    <w:p w14:paraId="2B3E716D" w14:textId="5106BE30" w:rsidR="002A5006" w:rsidRPr="002A5006" w:rsidRDefault="0049481D" w:rsidP="002A5006">
      <w:pPr>
        <w:tabs>
          <w:tab w:val="left" w:pos="3857"/>
        </w:tabs>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15923E63" w14:textId="0ABB0F7B" w:rsidR="002A5006" w:rsidRPr="002A5006" w:rsidRDefault="0049481D" w:rsidP="002A5006">
      <w:pPr>
        <w:tabs>
          <w:tab w:val="left" w:pos="3857"/>
        </w:tabs>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создание условий для возникновения у ребенка нравственного, социально значимого поступка, приобретения ребенком опыта милосердия и заботы;</w:t>
      </w:r>
    </w:p>
    <w:p w14:paraId="26702300" w14:textId="454DA592" w:rsidR="002A5006" w:rsidRPr="002A5006" w:rsidRDefault="0049481D" w:rsidP="002A5006">
      <w:pPr>
        <w:tabs>
          <w:tab w:val="left" w:pos="3857"/>
        </w:tabs>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286214F9" w14:textId="73B1851E" w:rsidR="00A455EC" w:rsidRDefault="0049481D" w:rsidP="0049481D">
      <w:pPr>
        <w:tabs>
          <w:tab w:val="left" w:pos="3857"/>
        </w:tabs>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формирование способности бережно и уважительно относиться к результатам своего труда и труда других людей.</w:t>
      </w:r>
      <w:r w:rsidR="002A5006">
        <w:rPr>
          <w:rFonts w:eastAsia="Times New Roman" w:cs="Times New Roman"/>
          <w:szCs w:val="28"/>
        </w:rPr>
        <w:tab/>
      </w:r>
    </w:p>
    <w:p w14:paraId="63ED8DD8" w14:textId="77777777" w:rsidR="00950743" w:rsidRDefault="00950743" w:rsidP="002A5006">
      <w:pPr>
        <w:spacing w:after="0"/>
        <w:ind w:right="-1" w:firstLine="709"/>
        <w:jc w:val="both"/>
        <w:outlineLvl w:val="0"/>
        <w:rPr>
          <w:rFonts w:eastAsia="Times New Roman" w:cs="Times New Roman"/>
          <w:b/>
          <w:szCs w:val="28"/>
        </w:rPr>
      </w:pPr>
    </w:p>
    <w:p w14:paraId="293EEE88" w14:textId="77777777" w:rsidR="001D126B" w:rsidRDefault="001D126B" w:rsidP="002A5006">
      <w:pPr>
        <w:spacing w:after="0"/>
        <w:ind w:right="-1" w:firstLine="709"/>
        <w:jc w:val="both"/>
        <w:outlineLvl w:val="0"/>
        <w:rPr>
          <w:rFonts w:eastAsia="Times New Roman" w:cs="Times New Roman"/>
          <w:b/>
          <w:szCs w:val="28"/>
        </w:rPr>
      </w:pPr>
    </w:p>
    <w:p w14:paraId="6E518D21" w14:textId="77777777" w:rsidR="001D126B" w:rsidRDefault="001D126B" w:rsidP="002A5006">
      <w:pPr>
        <w:spacing w:after="0"/>
        <w:ind w:right="-1" w:firstLine="709"/>
        <w:jc w:val="both"/>
        <w:outlineLvl w:val="0"/>
        <w:rPr>
          <w:rFonts w:eastAsia="Times New Roman" w:cs="Times New Roman"/>
          <w:b/>
          <w:szCs w:val="28"/>
        </w:rPr>
      </w:pPr>
    </w:p>
    <w:p w14:paraId="3C317BAF" w14:textId="3F5B8E1C" w:rsidR="00D070C9" w:rsidRDefault="001E4BCC" w:rsidP="002A5006">
      <w:pPr>
        <w:spacing w:after="0"/>
        <w:ind w:right="-1" w:firstLine="709"/>
        <w:jc w:val="both"/>
        <w:outlineLvl w:val="0"/>
        <w:rPr>
          <w:rFonts w:eastAsia="Times New Roman" w:cs="Times New Roman"/>
          <w:b/>
          <w:szCs w:val="28"/>
        </w:rPr>
      </w:pPr>
      <w:r>
        <w:rPr>
          <w:rFonts w:eastAsia="Times New Roman" w:cs="Times New Roman"/>
          <w:b/>
          <w:szCs w:val="28"/>
        </w:rPr>
        <w:lastRenderedPageBreak/>
        <w:t xml:space="preserve">2.1.2. </w:t>
      </w:r>
      <w:r w:rsidR="00D070C9" w:rsidRPr="00D070C9">
        <w:rPr>
          <w:rFonts w:eastAsia="Times New Roman" w:cs="Times New Roman"/>
          <w:b/>
          <w:szCs w:val="28"/>
        </w:rPr>
        <w:t>Познавательное развитие</w:t>
      </w:r>
      <w:r w:rsidR="00EB5B35">
        <w:rPr>
          <w:rFonts w:eastAsia="Times New Roman" w:cs="Times New Roman"/>
          <w:b/>
          <w:szCs w:val="28"/>
        </w:rPr>
        <w:t xml:space="preserve"> (ФОП ДО 19.)</w:t>
      </w:r>
    </w:p>
    <w:p w14:paraId="71ABD55F" w14:textId="77777777" w:rsidR="002A5006" w:rsidRDefault="002A5006" w:rsidP="00950743">
      <w:pPr>
        <w:spacing w:after="0"/>
        <w:ind w:right="-1"/>
        <w:jc w:val="both"/>
        <w:outlineLvl w:val="0"/>
        <w:rPr>
          <w:rFonts w:eastAsia="Times New Roman" w:cs="Times New Roman"/>
          <w:szCs w:val="28"/>
        </w:rPr>
      </w:pPr>
    </w:p>
    <w:p w14:paraId="14F8EA1D" w14:textId="4441E880" w:rsidR="002A5006" w:rsidRDefault="00EB5B35" w:rsidP="002A5006">
      <w:pPr>
        <w:spacing w:after="0"/>
        <w:ind w:right="-1" w:firstLine="709"/>
        <w:jc w:val="both"/>
        <w:outlineLvl w:val="0"/>
        <w:rPr>
          <w:rFonts w:eastAsia="Times New Roman" w:cs="Times New Roman"/>
          <w:szCs w:val="28"/>
        </w:rPr>
      </w:pPr>
      <w:r>
        <w:rPr>
          <w:rFonts w:eastAsia="Times New Roman" w:cs="Times New Roman"/>
          <w:b/>
          <w:szCs w:val="28"/>
        </w:rPr>
        <w:t xml:space="preserve">(ФОП ДО 19.2.) </w:t>
      </w:r>
      <w:r w:rsidR="00D070C9" w:rsidRPr="002A5006">
        <w:rPr>
          <w:rFonts w:eastAsia="Times New Roman" w:cs="Times New Roman"/>
          <w:b/>
          <w:i/>
          <w:szCs w:val="28"/>
        </w:rPr>
        <w:t>От 1 года до 2 лет</w:t>
      </w:r>
      <w:r w:rsidR="00D070C9" w:rsidRPr="00D070C9">
        <w:rPr>
          <w:rFonts w:eastAsia="Times New Roman" w:cs="Times New Roman"/>
          <w:szCs w:val="28"/>
        </w:rPr>
        <w:t xml:space="preserve"> </w:t>
      </w:r>
    </w:p>
    <w:p w14:paraId="5584AF32" w14:textId="7055AFB1" w:rsidR="002A5006" w:rsidRPr="002A5006" w:rsidRDefault="00EB5B35" w:rsidP="002A5006">
      <w:pPr>
        <w:spacing w:after="0"/>
        <w:ind w:right="-1" w:firstLine="709"/>
        <w:jc w:val="both"/>
        <w:outlineLvl w:val="0"/>
        <w:rPr>
          <w:rFonts w:eastAsia="Times New Roman" w:cs="Times New Roman"/>
          <w:szCs w:val="28"/>
        </w:rPr>
      </w:pPr>
      <w:r>
        <w:rPr>
          <w:rFonts w:eastAsia="Times New Roman" w:cs="Times New Roman"/>
          <w:b/>
          <w:szCs w:val="28"/>
        </w:rPr>
        <w:t xml:space="preserve">(ФОП ДО 19.2.1.) </w:t>
      </w:r>
      <w:r w:rsidR="002A5006" w:rsidRPr="002A5006">
        <w:rPr>
          <w:rFonts w:eastAsia="Times New Roman" w:cs="Times New Roman"/>
          <w:i/>
          <w:szCs w:val="28"/>
        </w:rPr>
        <w:t>В области познавательного развития основными задачами образовательной деятельности являются</w:t>
      </w:r>
      <w:r w:rsidR="002A5006" w:rsidRPr="002A5006">
        <w:rPr>
          <w:rFonts w:eastAsia="Times New Roman" w:cs="Times New Roman"/>
          <w:szCs w:val="28"/>
        </w:rPr>
        <w:t>:</w:t>
      </w:r>
    </w:p>
    <w:p w14:paraId="5E41FB7C" w14:textId="4769D6A4"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2459BA96" w14:textId="64901E53"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формировать стремление детей к подражанию действиям взрослых, понимать обозначающие их слова;</w:t>
      </w:r>
    </w:p>
    <w:p w14:paraId="2157CD9B" w14:textId="770F152F"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формировать умения ориентироваться в ближайшем окружении;</w:t>
      </w:r>
    </w:p>
    <w:p w14:paraId="4077873B" w14:textId="33850FAD"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развивать познавательный интерес к близким людям, к предметному окружению, природным объектам;</w:t>
      </w:r>
    </w:p>
    <w:p w14:paraId="448BA6B1" w14:textId="18AE97D0"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3C86C059" w14:textId="1D66158E" w:rsidR="002A5006" w:rsidRPr="002A5006" w:rsidRDefault="00EB5B35" w:rsidP="002A5006">
      <w:pPr>
        <w:spacing w:after="0"/>
        <w:ind w:right="-1" w:firstLine="709"/>
        <w:jc w:val="both"/>
        <w:outlineLvl w:val="0"/>
        <w:rPr>
          <w:rFonts w:eastAsia="Times New Roman" w:cs="Times New Roman"/>
          <w:i/>
          <w:szCs w:val="28"/>
        </w:rPr>
      </w:pPr>
      <w:r>
        <w:rPr>
          <w:rFonts w:eastAsia="Times New Roman" w:cs="Times New Roman"/>
          <w:b/>
          <w:szCs w:val="28"/>
        </w:rPr>
        <w:t>(ФОП ДО 19.2.2</w:t>
      </w:r>
      <w:proofErr w:type="gramStart"/>
      <w:r>
        <w:rPr>
          <w:rFonts w:eastAsia="Times New Roman" w:cs="Times New Roman"/>
          <w:b/>
          <w:szCs w:val="28"/>
        </w:rPr>
        <w:t>.)</w:t>
      </w:r>
      <w:r w:rsidR="002A5006" w:rsidRPr="002A5006">
        <w:rPr>
          <w:rFonts w:eastAsia="Times New Roman" w:cs="Times New Roman"/>
          <w:i/>
          <w:szCs w:val="28"/>
        </w:rPr>
        <w:t>Содержание</w:t>
      </w:r>
      <w:proofErr w:type="gramEnd"/>
      <w:r w:rsidR="002A5006" w:rsidRPr="002A5006">
        <w:rPr>
          <w:rFonts w:eastAsia="Times New Roman" w:cs="Times New Roman"/>
          <w:i/>
          <w:szCs w:val="28"/>
        </w:rPr>
        <w:t xml:space="preserve"> образовательной деятельности.</w:t>
      </w:r>
    </w:p>
    <w:p w14:paraId="188DED54" w14:textId="07A5E5F9" w:rsidR="002A5006" w:rsidRPr="00666CCC" w:rsidRDefault="002A5006" w:rsidP="002A5006">
      <w:pPr>
        <w:spacing w:after="0"/>
        <w:ind w:right="-1" w:firstLine="709"/>
        <w:jc w:val="both"/>
        <w:outlineLvl w:val="0"/>
        <w:rPr>
          <w:rFonts w:eastAsia="Times New Roman" w:cs="Times New Roman"/>
          <w:szCs w:val="28"/>
          <w:u w:val="single"/>
        </w:rPr>
      </w:pPr>
      <w:r w:rsidRPr="00666CCC">
        <w:rPr>
          <w:rFonts w:eastAsia="Times New Roman" w:cs="Times New Roman"/>
          <w:szCs w:val="28"/>
          <w:u w:val="single"/>
        </w:rPr>
        <w:t>Сенсорные эталоны и познавательные действия:</w:t>
      </w:r>
    </w:p>
    <w:p w14:paraId="17D65E93" w14:textId="7D02C49A"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002A5006">
        <w:rPr>
          <w:rFonts w:eastAsia="Times New Roman" w:cs="Times New Roman"/>
          <w:szCs w:val="28"/>
        </w:rPr>
        <w:t>-</w:t>
      </w:r>
      <w:r w:rsidR="002A5006" w:rsidRPr="002A5006">
        <w:rPr>
          <w:rFonts w:eastAsia="Times New Roman" w:cs="Times New Roman"/>
          <w:szCs w:val="28"/>
        </w:rPr>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15F6E394" w14:textId="6E3D3111"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3B8564C1" w14:textId="3C905362"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07771E9A" w14:textId="02742ABF" w:rsidR="002A5006" w:rsidRPr="00666CCC" w:rsidRDefault="002A5006" w:rsidP="002A5006">
      <w:pPr>
        <w:spacing w:after="0"/>
        <w:ind w:right="-1" w:firstLine="709"/>
        <w:jc w:val="both"/>
        <w:outlineLvl w:val="0"/>
        <w:rPr>
          <w:rFonts w:eastAsia="Times New Roman" w:cs="Times New Roman"/>
          <w:szCs w:val="28"/>
          <w:u w:val="single"/>
        </w:rPr>
      </w:pPr>
      <w:r w:rsidRPr="00666CCC">
        <w:rPr>
          <w:rFonts w:eastAsia="Times New Roman" w:cs="Times New Roman"/>
          <w:szCs w:val="28"/>
          <w:u w:val="single"/>
        </w:rPr>
        <w:t>Окружающий мир:</w:t>
      </w:r>
    </w:p>
    <w:p w14:paraId="7FDDAF4A" w14:textId="07DBBA56"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w:t>
      </w:r>
      <w:r w:rsidR="002A5006" w:rsidRPr="002A5006">
        <w:rPr>
          <w:rFonts w:eastAsia="Times New Roman" w:cs="Times New Roman"/>
          <w:szCs w:val="28"/>
        </w:rPr>
        <w:lastRenderedPageBreak/>
        <w:t>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14:paraId="769AB6AC" w14:textId="3D989816" w:rsidR="002A5006" w:rsidRPr="00666CCC" w:rsidRDefault="002A5006" w:rsidP="002A5006">
      <w:pPr>
        <w:spacing w:after="0"/>
        <w:ind w:right="-1" w:firstLine="709"/>
        <w:jc w:val="both"/>
        <w:outlineLvl w:val="0"/>
        <w:rPr>
          <w:rFonts w:eastAsia="Times New Roman" w:cs="Times New Roman"/>
          <w:szCs w:val="28"/>
          <w:u w:val="single"/>
        </w:rPr>
      </w:pPr>
      <w:r w:rsidRPr="00666CCC">
        <w:rPr>
          <w:rFonts w:eastAsia="Times New Roman" w:cs="Times New Roman"/>
          <w:szCs w:val="28"/>
          <w:u w:val="single"/>
        </w:rPr>
        <w:t>Природа:</w:t>
      </w:r>
    </w:p>
    <w:p w14:paraId="285ECA04" w14:textId="13881FA8"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4C3803BE" w14:textId="77777777" w:rsidR="002A5006" w:rsidRDefault="002A5006" w:rsidP="002A5006">
      <w:pPr>
        <w:spacing w:after="0"/>
        <w:ind w:right="-1" w:firstLine="709"/>
        <w:jc w:val="both"/>
        <w:outlineLvl w:val="0"/>
        <w:rPr>
          <w:rFonts w:eastAsia="Times New Roman" w:cs="Times New Roman"/>
          <w:szCs w:val="28"/>
        </w:rPr>
      </w:pPr>
    </w:p>
    <w:p w14:paraId="14324198" w14:textId="4E82DFD8" w:rsidR="002A5006" w:rsidRDefault="00EB5B35" w:rsidP="002A5006">
      <w:pPr>
        <w:spacing w:after="0"/>
        <w:ind w:right="-1" w:firstLine="709"/>
        <w:jc w:val="both"/>
        <w:outlineLvl w:val="0"/>
        <w:rPr>
          <w:rFonts w:eastAsia="Times New Roman" w:cs="Times New Roman"/>
          <w:szCs w:val="28"/>
        </w:rPr>
      </w:pPr>
      <w:r>
        <w:rPr>
          <w:rFonts w:eastAsia="Times New Roman" w:cs="Times New Roman"/>
          <w:b/>
          <w:szCs w:val="28"/>
        </w:rPr>
        <w:t xml:space="preserve">(ФОП ДО 19.3.) </w:t>
      </w:r>
      <w:r w:rsidR="00D070C9" w:rsidRPr="002A5006">
        <w:rPr>
          <w:rFonts w:eastAsia="Times New Roman" w:cs="Times New Roman"/>
          <w:b/>
          <w:i/>
          <w:szCs w:val="28"/>
        </w:rPr>
        <w:t>От 2 лет до 3 лет</w:t>
      </w:r>
      <w:r w:rsidR="00D070C9" w:rsidRPr="00D070C9">
        <w:rPr>
          <w:rFonts w:eastAsia="Times New Roman" w:cs="Times New Roman"/>
          <w:szCs w:val="28"/>
        </w:rPr>
        <w:t xml:space="preserve"> </w:t>
      </w:r>
    </w:p>
    <w:p w14:paraId="68FFCEE6" w14:textId="3484321A" w:rsidR="002A5006" w:rsidRPr="002A5006" w:rsidRDefault="00EB5B35" w:rsidP="002A5006">
      <w:pPr>
        <w:spacing w:after="0"/>
        <w:ind w:right="-1" w:firstLine="709"/>
        <w:jc w:val="both"/>
        <w:outlineLvl w:val="0"/>
        <w:rPr>
          <w:rFonts w:eastAsia="Times New Roman" w:cs="Times New Roman"/>
          <w:i/>
          <w:szCs w:val="28"/>
        </w:rPr>
      </w:pPr>
      <w:r>
        <w:rPr>
          <w:rFonts w:eastAsia="Times New Roman" w:cs="Times New Roman"/>
          <w:b/>
          <w:szCs w:val="28"/>
        </w:rPr>
        <w:t xml:space="preserve">(ФОП ДО 19.3.1.) </w:t>
      </w:r>
      <w:r w:rsidR="002A5006" w:rsidRPr="002A5006">
        <w:rPr>
          <w:rFonts w:eastAsia="Times New Roman" w:cs="Times New Roman"/>
          <w:i/>
          <w:szCs w:val="28"/>
        </w:rPr>
        <w:t>В области познавательного развития основными задачами образовательной деятельности являются:</w:t>
      </w:r>
    </w:p>
    <w:p w14:paraId="38B14391" w14:textId="0BCC5093"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развивать разные виды восприятия: зрительного, слухового, осязательного, вкусового, обонятельного;</w:t>
      </w:r>
    </w:p>
    <w:p w14:paraId="0379EEBE" w14:textId="6BD9C944"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развивать наглядно-действенное мышление в процессе решения познавательных практических задач;</w:t>
      </w:r>
    </w:p>
    <w:p w14:paraId="77C89310" w14:textId="4FFDAF99"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64BEB4D0" w14:textId="735D6C7E"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формировать у детей простейшие представления о геометрических фигурах, величине и количестве предметов на основе чувственного познания;</w:t>
      </w:r>
    </w:p>
    <w:p w14:paraId="032B6DE7" w14:textId="52BE6C15"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3423DE55" w14:textId="6F7D6DFB"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14:paraId="5F152B2F" w14:textId="7411191C"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4A26A5C8" w14:textId="61890F02"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развивать способность наблюдать за явлениями природы, воспитывать бережное отношение к животным и растениям.</w:t>
      </w:r>
    </w:p>
    <w:p w14:paraId="47B2BF39" w14:textId="7EDD8CE9" w:rsidR="002A5006" w:rsidRPr="002A5006" w:rsidRDefault="00EB5B35" w:rsidP="002A5006">
      <w:pPr>
        <w:spacing w:after="0"/>
        <w:ind w:right="-1" w:firstLine="709"/>
        <w:jc w:val="both"/>
        <w:outlineLvl w:val="0"/>
        <w:rPr>
          <w:rFonts w:eastAsia="Times New Roman" w:cs="Times New Roman"/>
          <w:i/>
          <w:szCs w:val="28"/>
        </w:rPr>
      </w:pPr>
      <w:r>
        <w:rPr>
          <w:rFonts w:eastAsia="Times New Roman" w:cs="Times New Roman"/>
          <w:b/>
          <w:szCs w:val="28"/>
        </w:rPr>
        <w:t xml:space="preserve">(ФОП ДО 19.3.2.) </w:t>
      </w:r>
      <w:r w:rsidR="002A5006" w:rsidRPr="002A5006">
        <w:rPr>
          <w:rFonts w:eastAsia="Times New Roman" w:cs="Times New Roman"/>
          <w:i/>
          <w:szCs w:val="28"/>
        </w:rPr>
        <w:t>Содержание образовательной деятельности.</w:t>
      </w:r>
    </w:p>
    <w:p w14:paraId="2F5ED82E" w14:textId="220F4E67" w:rsidR="002A5006" w:rsidRPr="00666CCC" w:rsidRDefault="002A5006" w:rsidP="002A5006">
      <w:pPr>
        <w:spacing w:after="0"/>
        <w:ind w:right="-1" w:firstLine="709"/>
        <w:jc w:val="both"/>
        <w:outlineLvl w:val="0"/>
        <w:rPr>
          <w:rFonts w:eastAsia="Times New Roman" w:cs="Times New Roman"/>
          <w:szCs w:val="28"/>
          <w:u w:val="single"/>
        </w:rPr>
      </w:pPr>
      <w:r w:rsidRPr="00666CCC">
        <w:rPr>
          <w:rFonts w:eastAsia="Times New Roman" w:cs="Times New Roman"/>
          <w:szCs w:val="28"/>
          <w:u w:val="single"/>
        </w:rPr>
        <w:t>Сенсорные эталоны и познавательные действия:</w:t>
      </w:r>
    </w:p>
    <w:p w14:paraId="64983AD2" w14:textId="6211A960"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w:t>
      </w:r>
      <w:r w:rsidR="002A5006" w:rsidRPr="002A5006">
        <w:rPr>
          <w:rFonts w:eastAsia="Times New Roman" w:cs="Times New Roman"/>
          <w:szCs w:val="28"/>
        </w:rPr>
        <w:lastRenderedPageBreak/>
        <w:t>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3F156986" w14:textId="5A9BA60F"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337E0E5A" w14:textId="403F77B2" w:rsidR="002A5006" w:rsidRPr="00666CCC" w:rsidRDefault="002A5006" w:rsidP="002A5006">
      <w:pPr>
        <w:spacing w:after="0"/>
        <w:ind w:right="-1" w:firstLine="709"/>
        <w:jc w:val="both"/>
        <w:outlineLvl w:val="0"/>
        <w:rPr>
          <w:rFonts w:eastAsia="Times New Roman" w:cs="Times New Roman"/>
          <w:szCs w:val="28"/>
          <w:u w:val="single"/>
        </w:rPr>
      </w:pPr>
      <w:r w:rsidRPr="00666CCC">
        <w:rPr>
          <w:rFonts w:eastAsia="Times New Roman" w:cs="Times New Roman"/>
          <w:szCs w:val="28"/>
          <w:u w:val="single"/>
        </w:rPr>
        <w:t>Математические представления:</w:t>
      </w:r>
    </w:p>
    <w:p w14:paraId="05F94FEA" w14:textId="203E73A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487B86D8" w14:textId="5DDFBCEE" w:rsidR="002A5006" w:rsidRPr="00666CCC" w:rsidRDefault="002A5006" w:rsidP="002A5006">
      <w:pPr>
        <w:spacing w:after="0"/>
        <w:ind w:right="-1" w:firstLine="709"/>
        <w:jc w:val="both"/>
        <w:outlineLvl w:val="0"/>
        <w:rPr>
          <w:rFonts w:eastAsia="Times New Roman" w:cs="Times New Roman"/>
          <w:szCs w:val="28"/>
          <w:u w:val="single"/>
        </w:rPr>
      </w:pPr>
      <w:r w:rsidRPr="00666CCC">
        <w:rPr>
          <w:rFonts w:eastAsia="Times New Roman" w:cs="Times New Roman"/>
          <w:szCs w:val="28"/>
          <w:u w:val="single"/>
        </w:rPr>
        <w:t>Окружающий мир:</w:t>
      </w:r>
    </w:p>
    <w:p w14:paraId="45F0E735" w14:textId="16E79E38"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45E2B4D2" w14:textId="6B5FEB6C" w:rsidR="002A5006" w:rsidRPr="00666CCC" w:rsidRDefault="002A5006" w:rsidP="002A5006">
      <w:pPr>
        <w:spacing w:after="0"/>
        <w:ind w:right="-1" w:firstLine="709"/>
        <w:jc w:val="both"/>
        <w:outlineLvl w:val="0"/>
        <w:rPr>
          <w:rFonts w:eastAsia="Times New Roman" w:cs="Times New Roman"/>
          <w:szCs w:val="28"/>
          <w:u w:val="single"/>
        </w:rPr>
      </w:pPr>
      <w:r w:rsidRPr="00666CCC">
        <w:rPr>
          <w:rFonts w:eastAsia="Times New Roman" w:cs="Times New Roman"/>
          <w:szCs w:val="28"/>
          <w:u w:val="single"/>
        </w:rPr>
        <w:t>Природа:</w:t>
      </w:r>
    </w:p>
    <w:p w14:paraId="253FAA97" w14:textId="4EAD87EF"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w:t>
      </w:r>
      <w:r w:rsidR="002A5006" w:rsidRPr="002A5006">
        <w:rPr>
          <w:rFonts w:eastAsia="Times New Roman" w:cs="Times New Roman"/>
          <w:szCs w:val="28"/>
        </w:rPr>
        <w:lastRenderedPageBreak/>
        <w:t>вода), к некоторым явлениям природы (снег, дождь, радуга, ветер), поощряет бережное отношение к животным и растениям.</w:t>
      </w:r>
    </w:p>
    <w:p w14:paraId="32D34428" w14:textId="77777777" w:rsidR="002A5006" w:rsidRDefault="002A5006" w:rsidP="002A5006">
      <w:pPr>
        <w:spacing w:after="0"/>
        <w:ind w:right="-1" w:firstLine="709"/>
        <w:jc w:val="both"/>
        <w:outlineLvl w:val="0"/>
        <w:rPr>
          <w:rFonts w:eastAsia="Times New Roman" w:cs="Times New Roman"/>
          <w:szCs w:val="28"/>
        </w:rPr>
      </w:pPr>
    </w:p>
    <w:p w14:paraId="1476C2E8" w14:textId="7D6F8054" w:rsidR="002A5006" w:rsidRDefault="00EB5B35" w:rsidP="002A5006">
      <w:pPr>
        <w:spacing w:after="0"/>
        <w:ind w:right="-1" w:firstLine="709"/>
        <w:jc w:val="both"/>
        <w:outlineLvl w:val="0"/>
        <w:rPr>
          <w:rFonts w:eastAsia="Times New Roman" w:cs="Times New Roman"/>
          <w:szCs w:val="28"/>
        </w:rPr>
      </w:pPr>
      <w:r>
        <w:rPr>
          <w:rFonts w:eastAsia="Times New Roman" w:cs="Times New Roman"/>
          <w:b/>
          <w:szCs w:val="28"/>
        </w:rPr>
        <w:t xml:space="preserve">(ФОП ДО 19.4.) </w:t>
      </w:r>
      <w:r w:rsidR="00D070C9" w:rsidRPr="002A5006">
        <w:rPr>
          <w:rFonts w:eastAsia="Times New Roman" w:cs="Times New Roman"/>
          <w:b/>
          <w:i/>
          <w:szCs w:val="28"/>
        </w:rPr>
        <w:t>От 3 лет до 4 лет</w:t>
      </w:r>
      <w:r w:rsidR="00D070C9" w:rsidRPr="00D070C9">
        <w:rPr>
          <w:rFonts w:eastAsia="Times New Roman" w:cs="Times New Roman"/>
          <w:szCs w:val="28"/>
        </w:rPr>
        <w:t xml:space="preserve"> </w:t>
      </w:r>
    </w:p>
    <w:p w14:paraId="6A913703" w14:textId="1992AF33" w:rsidR="002A5006" w:rsidRPr="002A5006" w:rsidRDefault="00EB5B35" w:rsidP="002A5006">
      <w:pPr>
        <w:spacing w:after="0"/>
        <w:ind w:right="-1" w:firstLine="709"/>
        <w:jc w:val="both"/>
        <w:outlineLvl w:val="0"/>
        <w:rPr>
          <w:rFonts w:eastAsia="Times New Roman" w:cs="Times New Roman"/>
          <w:i/>
          <w:szCs w:val="28"/>
        </w:rPr>
      </w:pPr>
      <w:r>
        <w:rPr>
          <w:rFonts w:eastAsia="Times New Roman" w:cs="Times New Roman"/>
          <w:b/>
          <w:szCs w:val="28"/>
        </w:rPr>
        <w:t xml:space="preserve">(ФОП ДО 19.4.1.) </w:t>
      </w:r>
      <w:r w:rsidR="002A5006" w:rsidRPr="002A5006">
        <w:rPr>
          <w:rFonts w:eastAsia="Times New Roman" w:cs="Times New Roman"/>
          <w:i/>
          <w:szCs w:val="28"/>
        </w:rPr>
        <w:t>В области познавательного развития основными задачами образовательной деятельности являются:</w:t>
      </w:r>
    </w:p>
    <w:p w14:paraId="5FF84C0C" w14:textId="52C037FF"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формировать представления детей о сенсорных эталонах цвета и формы, их использовании в самостоятельной деятельности;</w:t>
      </w:r>
    </w:p>
    <w:p w14:paraId="538A6005" w14:textId="7BA917F4"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7E927CB9" w14:textId="6F0A46AD"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обогащать представления ребенка о себе, окружающих людях, эмоционально-положительного отношения к членам семьи, к другим взрослым и сверстникам;</w:t>
      </w:r>
    </w:p>
    <w:p w14:paraId="54C7CE66" w14:textId="3E95AE18"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10460F60" w14:textId="55A1E30A"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6AC89410" w14:textId="465D096B" w:rsidR="002A5006" w:rsidRPr="002A5006" w:rsidRDefault="00EB5B35" w:rsidP="002A5006">
      <w:pPr>
        <w:spacing w:after="0"/>
        <w:ind w:right="-1" w:firstLine="709"/>
        <w:jc w:val="both"/>
        <w:outlineLvl w:val="0"/>
        <w:rPr>
          <w:rFonts w:eastAsia="Times New Roman" w:cs="Times New Roman"/>
          <w:szCs w:val="28"/>
        </w:rPr>
      </w:pPr>
      <w:r>
        <w:rPr>
          <w:rFonts w:eastAsia="Times New Roman" w:cs="Times New Roman"/>
          <w:b/>
          <w:szCs w:val="28"/>
        </w:rPr>
        <w:t xml:space="preserve">(ФОП ДО 19.4.2.) </w:t>
      </w:r>
      <w:r w:rsidR="002A5006" w:rsidRPr="002A5006">
        <w:rPr>
          <w:rFonts w:eastAsia="Times New Roman" w:cs="Times New Roman"/>
          <w:i/>
          <w:szCs w:val="28"/>
        </w:rPr>
        <w:t>Содержание образовательной деятельности</w:t>
      </w:r>
      <w:r w:rsidR="002A5006" w:rsidRPr="002A5006">
        <w:rPr>
          <w:rFonts w:eastAsia="Times New Roman" w:cs="Times New Roman"/>
          <w:szCs w:val="28"/>
        </w:rPr>
        <w:t>.</w:t>
      </w:r>
    </w:p>
    <w:p w14:paraId="2BE520E0" w14:textId="59D77CD4" w:rsidR="002A5006" w:rsidRPr="00666CCC" w:rsidRDefault="002A5006" w:rsidP="002A5006">
      <w:pPr>
        <w:spacing w:after="0"/>
        <w:ind w:right="-1" w:firstLine="709"/>
        <w:jc w:val="both"/>
        <w:outlineLvl w:val="0"/>
        <w:rPr>
          <w:rFonts w:eastAsia="Times New Roman" w:cs="Times New Roman"/>
          <w:szCs w:val="28"/>
          <w:u w:val="single"/>
        </w:rPr>
      </w:pPr>
      <w:r w:rsidRPr="00666CCC">
        <w:rPr>
          <w:rFonts w:eastAsia="Times New Roman" w:cs="Times New Roman"/>
          <w:szCs w:val="28"/>
          <w:u w:val="single"/>
        </w:rPr>
        <w:t>Сенсорные эталоны и познавательные действия:</w:t>
      </w:r>
    </w:p>
    <w:p w14:paraId="102AFCFB" w14:textId="3E8FC755"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14:paraId="5C37E739" w14:textId="2CDED368"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67AE5ED4" w14:textId="3ADCAEC0" w:rsidR="002A5006" w:rsidRPr="00666CCC" w:rsidRDefault="002A5006" w:rsidP="002A5006">
      <w:pPr>
        <w:spacing w:after="0"/>
        <w:ind w:right="-1" w:firstLine="709"/>
        <w:jc w:val="both"/>
        <w:outlineLvl w:val="0"/>
        <w:rPr>
          <w:rFonts w:eastAsia="Times New Roman" w:cs="Times New Roman"/>
          <w:szCs w:val="28"/>
          <w:u w:val="single"/>
        </w:rPr>
      </w:pPr>
      <w:r w:rsidRPr="00666CCC">
        <w:rPr>
          <w:rFonts w:eastAsia="Times New Roman" w:cs="Times New Roman"/>
          <w:szCs w:val="28"/>
          <w:u w:val="single"/>
        </w:rPr>
        <w:t>Математические представления:</w:t>
      </w:r>
    </w:p>
    <w:p w14:paraId="2778E527" w14:textId="7B611A3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w:t>
      </w:r>
      <w:r w:rsidR="002A5006" w:rsidRPr="002A5006">
        <w:rPr>
          <w:rFonts w:eastAsia="Times New Roman" w:cs="Times New Roman"/>
          <w:szCs w:val="28"/>
        </w:rPr>
        <w:lastRenderedPageBreak/>
        <w:t>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63FBBF7D" w14:textId="57379D3A"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4BEE12B3" w14:textId="3F28DE82" w:rsidR="002A5006" w:rsidRPr="00666CCC" w:rsidRDefault="002A5006" w:rsidP="002A5006">
      <w:pPr>
        <w:spacing w:after="0"/>
        <w:ind w:right="-1" w:firstLine="709"/>
        <w:jc w:val="both"/>
        <w:outlineLvl w:val="0"/>
        <w:rPr>
          <w:rFonts w:eastAsia="Times New Roman" w:cs="Times New Roman"/>
          <w:szCs w:val="28"/>
          <w:u w:val="single"/>
        </w:rPr>
      </w:pPr>
      <w:r w:rsidRPr="00666CCC">
        <w:rPr>
          <w:rFonts w:eastAsia="Times New Roman" w:cs="Times New Roman"/>
          <w:szCs w:val="28"/>
          <w:u w:val="single"/>
        </w:rPr>
        <w:t>Окружающий мир:</w:t>
      </w:r>
    </w:p>
    <w:p w14:paraId="07503346" w14:textId="5020AE2E"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педагог формирует у детей начальные представления и эмоционально</w:t>
      </w:r>
      <w:r>
        <w:rPr>
          <w:rFonts w:eastAsia="Times New Roman" w:cs="Times New Roman"/>
          <w:szCs w:val="28"/>
        </w:rPr>
        <w:t>-</w:t>
      </w:r>
      <w:r w:rsidR="002A5006" w:rsidRPr="002A5006">
        <w:rPr>
          <w:rFonts w:eastAsia="Times New Roman" w:cs="Times New Roman"/>
          <w:szCs w:val="28"/>
        </w:rPr>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2ACBBA88" w14:textId="1DECE424" w:rsidR="002A5006" w:rsidRPr="00666CCC" w:rsidRDefault="002A5006" w:rsidP="002A5006">
      <w:pPr>
        <w:spacing w:after="0"/>
        <w:ind w:right="-1" w:firstLine="709"/>
        <w:jc w:val="both"/>
        <w:outlineLvl w:val="0"/>
        <w:rPr>
          <w:rFonts w:eastAsia="Times New Roman" w:cs="Times New Roman"/>
          <w:szCs w:val="28"/>
          <w:u w:val="single"/>
        </w:rPr>
      </w:pPr>
      <w:r w:rsidRPr="00666CCC">
        <w:rPr>
          <w:rFonts w:eastAsia="Times New Roman" w:cs="Times New Roman"/>
          <w:szCs w:val="28"/>
          <w:u w:val="single"/>
        </w:rPr>
        <w:t>Природа:</w:t>
      </w:r>
    </w:p>
    <w:p w14:paraId="64BFAC6D" w14:textId="10C6F501"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05030036" w14:textId="77777777" w:rsidR="002A5006" w:rsidRDefault="002A5006" w:rsidP="002A5006">
      <w:pPr>
        <w:spacing w:after="0"/>
        <w:ind w:right="-1" w:firstLine="709"/>
        <w:jc w:val="both"/>
        <w:outlineLvl w:val="0"/>
        <w:rPr>
          <w:rFonts w:eastAsia="Times New Roman" w:cs="Times New Roman"/>
          <w:szCs w:val="28"/>
        </w:rPr>
      </w:pPr>
    </w:p>
    <w:p w14:paraId="5848B722" w14:textId="34E3AEB2" w:rsidR="002A5006" w:rsidRDefault="00EB5B35" w:rsidP="002A5006">
      <w:pPr>
        <w:spacing w:after="0"/>
        <w:ind w:right="-1" w:firstLine="709"/>
        <w:jc w:val="both"/>
        <w:outlineLvl w:val="0"/>
        <w:rPr>
          <w:rFonts w:eastAsia="Times New Roman" w:cs="Times New Roman"/>
          <w:szCs w:val="28"/>
        </w:rPr>
      </w:pPr>
      <w:r>
        <w:rPr>
          <w:rFonts w:eastAsia="Times New Roman" w:cs="Times New Roman"/>
          <w:b/>
          <w:szCs w:val="28"/>
        </w:rPr>
        <w:t xml:space="preserve">(ФОП ДО 19.5.)  </w:t>
      </w:r>
      <w:r w:rsidR="00D070C9" w:rsidRPr="002A5006">
        <w:rPr>
          <w:rFonts w:eastAsia="Times New Roman" w:cs="Times New Roman"/>
          <w:b/>
          <w:i/>
          <w:szCs w:val="28"/>
        </w:rPr>
        <w:t>От 4 лет до 5 лет</w:t>
      </w:r>
      <w:r w:rsidR="00D070C9" w:rsidRPr="00D070C9">
        <w:rPr>
          <w:rFonts w:eastAsia="Times New Roman" w:cs="Times New Roman"/>
          <w:szCs w:val="28"/>
        </w:rPr>
        <w:t xml:space="preserve"> </w:t>
      </w:r>
    </w:p>
    <w:p w14:paraId="25C305A8" w14:textId="069C0EA2" w:rsidR="002A5006" w:rsidRPr="002A5006" w:rsidRDefault="00EB5B35" w:rsidP="002A5006">
      <w:pPr>
        <w:spacing w:after="0"/>
        <w:ind w:right="-1" w:firstLine="709"/>
        <w:jc w:val="both"/>
        <w:outlineLvl w:val="0"/>
        <w:rPr>
          <w:rFonts w:eastAsia="Times New Roman" w:cs="Times New Roman"/>
          <w:i/>
          <w:szCs w:val="28"/>
        </w:rPr>
      </w:pPr>
      <w:r>
        <w:rPr>
          <w:rFonts w:eastAsia="Times New Roman" w:cs="Times New Roman"/>
          <w:b/>
          <w:szCs w:val="28"/>
        </w:rPr>
        <w:lastRenderedPageBreak/>
        <w:t xml:space="preserve">(ФОП ДО 19.5.1.) </w:t>
      </w:r>
      <w:r w:rsidR="002A5006" w:rsidRPr="002A5006">
        <w:rPr>
          <w:rFonts w:eastAsia="Times New Roman" w:cs="Times New Roman"/>
          <w:i/>
          <w:szCs w:val="28"/>
        </w:rPr>
        <w:t>В области познавательного развития основными задачами образовательной деятельности являются:</w:t>
      </w:r>
    </w:p>
    <w:p w14:paraId="45BCB8ED" w14:textId="307023ED"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740F2D18" w14:textId="170BBD0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развивать способы решения поисковых задач в самостоятельной и совместной со сверстниками и взрослыми деятельности;</w:t>
      </w:r>
    </w:p>
    <w:p w14:paraId="0541D920" w14:textId="41B0FAF1"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обогащать элементарные математические представления о количестве, числе, форме, величине предметов, пространственных и временных отношениях;</w:t>
      </w:r>
    </w:p>
    <w:p w14:paraId="4A334736" w14:textId="03B3EBE4"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2C3FD15D" w14:textId="024B85B6"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274FA218" w14:textId="2EB73671"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350A4D3C" w14:textId="185A2DAE"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741BA74" w14:textId="50F176FC" w:rsidR="002A5006" w:rsidRPr="002A5006" w:rsidRDefault="00EB5B35" w:rsidP="002A5006">
      <w:pPr>
        <w:spacing w:after="0"/>
        <w:ind w:right="-1" w:firstLine="709"/>
        <w:jc w:val="both"/>
        <w:outlineLvl w:val="0"/>
        <w:rPr>
          <w:rFonts w:eastAsia="Times New Roman" w:cs="Times New Roman"/>
          <w:i/>
          <w:szCs w:val="28"/>
        </w:rPr>
      </w:pPr>
      <w:r>
        <w:rPr>
          <w:rFonts w:eastAsia="Times New Roman" w:cs="Times New Roman"/>
          <w:b/>
          <w:szCs w:val="28"/>
        </w:rPr>
        <w:t xml:space="preserve">(ФОП ДО 19.5.2.) </w:t>
      </w:r>
      <w:r w:rsidR="002A5006" w:rsidRPr="002A5006">
        <w:rPr>
          <w:rFonts w:eastAsia="Times New Roman" w:cs="Times New Roman"/>
          <w:i/>
          <w:szCs w:val="28"/>
        </w:rPr>
        <w:t>Содержание образовательной деятельности.</w:t>
      </w:r>
    </w:p>
    <w:p w14:paraId="5F9AF52A" w14:textId="23F8F46C" w:rsidR="002A5006" w:rsidRPr="00666CCC" w:rsidRDefault="002A5006" w:rsidP="002A5006">
      <w:pPr>
        <w:spacing w:after="0"/>
        <w:ind w:right="-1" w:firstLine="709"/>
        <w:jc w:val="both"/>
        <w:outlineLvl w:val="0"/>
        <w:rPr>
          <w:rFonts w:eastAsia="Times New Roman" w:cs="Times New Roman"/>
          <w:szCs w:val="28"/>
          <w:u w:val="single"/>
        </w:rPr>
      </w:pPr>
      <w:r w:rsidRPr="00666CCC">
        <w:rPr>
          <w:rFonts w:eastAsia="Times New Roman" w:cs="Times New Roman"/>
          <w:szCs w:val="28"/>
          <w:u w:val="single"/>
        </w:rPr>
        <w:t>Сенсорные эталоны и познавательные действия:</w:t>
      </w:r>
    </w:p>
    <w:p w14:paraId="56BC4438" w14:textId="569727A1"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14:paraId="0F91EAC5" w14:textId="20C5A7AE" w:rsidR="002A5006" w:rsidRPr="00666CCC" w:rsidRDefault="002A5006" w:rsidP="002A5006">
      <w:pPr>
        <w:spacing w:after="0"/>
        <w:ind w:right="-1" w:firstLine="709"/>
        <w:jc w:val="both"/>
        <w:outlineLvl w:val="0"/>
        <w:rPr>
          <w:rFonts w:eastAsia="Times New Roman" w:cs="Times New Roman"/>
          <w:szCs w:val="28"/>
          <w:u w:val="single"/>
        </w:rPr>
      </w:pPr>
      <w:r w:rsidRPr="00666CCC">
        <w:rPr>
          <w:rFonts w:eastAsia="Times New Roman" w:cs="Times New Roman"/>
          <w:szCs w:val="28"/>
          <w:u w:val="single"/>
        </w:rPr>
        <w:t>Математические представления:</w:t>
      </w:r>
    </w:p>
    <w:p w14:paraId="6BE8338C" w14:textId="7FD826E6"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460E739A" w14:textId="59BE8CE2" w:rsidR="002A5006" w:rsidRPr="00666CCC" w:rsidRDefault="002A5006" w:rsidP="002A5006">
      <w:pPr>
        <w:spacing w:after="0"/>
        <w:ind w:right="-1" w:firstLine="709"/>
        <w:jc w:val="both"/>
        <w:outlineLvl w:val="0"/>
        <w:rPr>
          <w:rFonts w:eastAsia="Times New Roman" w:cs="Times New Roman"/>
          <w:szCs w:val="28"/>
          <w:u w:val="single"/>
        </w:rPr>
      </w:pPr>
      <w:r w:rsidRPr="00666CCC">
        <w:rPr>
          <w:rFonts w:eastAsia="Times New Roman" w:cs="Times New Roman"/>
          <w:szCs w:val="28"/>
          <w:u w:val="single"/>
        </w:rPr>
        <w:t>Окружающий мир:</w:t>
      </w:r>
    </w:p>
    <w:p w14:paraId="3375AA98" w14:textId="22593679"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w:t>
      </w:r>
      <w:r w:rsidR="002A5006" w:rsidRPr="002A5006">
        <w:rPr>
          <w:rFonts w:eastAsia="Times New Roman" w:cs="Times New Roman"/>
          <w:szCs w:val="28"/>
        </w:rPr>
        <w:lastRenderedPageBreak/>
        <w:t>инициативу в совместном решении задач, формулировать вопросы познавательной направленности и так далее);</w:t>
      </w:r>
    </w:p>
    <w:p w14:paraId="441E6648" w14:textId="538B8F9B"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5D46A28F" w14:textId="2C110A5F"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 xml:space="preserve">показывает ребенку существующие в окружающем мире простые закономерности и зависимости, </w:t>
      </w:r>
      <w:proofErr w:type="gramStart"/>
      <w:r w:rsidR="002A5006" w:rsidRPr="002A5006">
        <w:rPr>
          <w:rFonts w:eastAsia="Times New Roman" w:cs="Times New Roman"/>
          <w:szCs w:val="28"/>
        </w:rPr>
        <w:t>например</w:t>
      </w:r>
      <w:proofErr w:type="gramEnd"/>
      <w:r w:rsidR="002A5006" w:rsidRPr="002A5006">
        <w:rPr>
          <w:rFonts w:eastAsia="Times New Roman" w:cs="Times New Roman"/>
          <w:szCs w:val="28"/>
        </w:rPr>
        <w:t>: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79D72FF2" w14:textId="24C7A8EB"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4F575B9D" w14:textId="7E2FAFA9" w:rsidR="002A5006" w:rsidRPr="00666CCC" w:rsidRDefault="002A5006" w:rsidP="002A5006">
      <w:pPr>
        <w:spacing w:after="0"/>
        <w:ind w:right="-1" w:firstLine="709"/>
        <w:jc w:val="both"/>
        <w:outlineLvl w:val="0"/>
        <w:rPr>
          <w:rFonts w:eastAsia="Times New Roman" w:cs="Times New Roman"/>
          <w:szCs w:val="28"/>
          <w:u w:val="single"/>
        </w:rPr>
      </w:pPr>
      <w:r w:rsidRPr="00666CCC">
        <w:rPr>
          <w:rFonts w:eastAsia="Times New Roman" w:cs="Times New Roman"/>
          <w:szCs w:val="28"/>
          <w:u w:val="single"/>
        </w:rPr>
        <w:t>Природа:</w:t>
      </w:r>
    </w:p>
    <w:p w14:paraId="656263E2" w14:textId="1AA80103"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0A9ECABE" w14:textId="3A3B8810"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14:paraId="22FA1965" w14:textId="77777777" w:rsidR="002A5006" w:rsidRDefault="002A5006" w:rsidP="002A5006">
      <w:pPr>
        <w:spacing w:after="0"/>
        <w:ind w:right="-1" w:firstLine="709"/>
        <w:jc w:val="both"/>
        <w:outlineLvl w:val="0"/>
        <w:rPr>
          <w:rFonts w:eastAsia="Times New Roman" w:cs="Times New Roman"/>
          <w:szCs w:val="28"/>
        </w:rPr>
      </w:pPr>
    </w:p>
    <w:p w14:paraId="0C5264C0" w14:textId="587FE87C" w:rsidR="002A5006" w:rsidRDefault="00EB5B35" w:rsidP="002A5006">
      <w:pPr>
        <w:spacing w:after="0"/>
        <w:ind w:right="-1" w:firstLine="709"/>
        <w:jc w:val="both"/>
        <w:outlineLvl w:val="0"/>
        <w:rPr>
          <w:rFonts w:eastAsia="Times New Roman" w:cs="Times New Roman"/>
          <w:szCs w:val="28"/>
        </w:rPr>
      </w:pPr>
      <w:r>
        <w:rPr>
          <w:rFonts w:eastAsia="Times New Roman" w:cs="Times New Roman"/>
          <w:b/>
          <w:szCs w:val="28"/>
        </w:rPr>
        <w:t xml:space="preserve">(ФОП ДО 19.6.) </w:t>
      </w:r>
      <w:r w:rsidR="00D070C9" w:rsidRPr="002A5006">
        <w:rPr>
          <w:rFonts w:eastAsia="Times New Roman" w:cs="Times New Roman"/>
          <w:b/>
          <w:i/>
          <w:szCs w:val="28"/>
        </w:rPr>
        <w:t>От 5 лет до 6 лет</w:t>
      </w:r>
      <w:r w:rsidR="00D070C9" w:rsidRPr="00D070C9">
        <w:rPr>
          <w:rFonts w:eastAsia="Times New Roman" w:cs="Times New Roman"/>
          <w:szCs w:val="28"/>
        </w:rPr>
        <w:t xml:space="preserve"> </w:t>
      </w:r>
    </w:p>
    <w:p w14:paraId="3184FBCD" w14:textId="12A98D0B" w:rsidR="002A5006" w:rsidRPr="002A5006" w:rsidRDefault="00EB5B35" w:rsidP="002A5006">
      <w:pPr>
        <w:spacing w:after="0"/>
        <w:ind w:right="-1" w:firstLine="709"/>
        <w:jc w:val="both"/>
        <w:outlineLvl w:val="0"/>
        <w:rPr>
          <w:rFonts w:eastAsia="Times New Roman" w:cs="Times New Roman"/>
          <w:i/>
          <w:szCs w:val="28"/>
        </w:rPr>
      </w:pPr>
      <w:r>
        <w:rPr>
          <w:rFonts w:eastAsia="Times New Roman" w:cs="Times New Roman"/>
          <w:b/>
          <w:szCs w:val="28"/>
        </w:rPr>
        <w:t xml:space="preserve">(ФОП ДО 19.6.1.) </w:t>
      </w:r>
      <w:r w:rsidR="002A5006" w:rsidRPr="002A5006">
        <w:rPr>
          <w:rFonts w:eastAsia="Times New Roman" w:cs="Times New Roman"/>
          <w:i/>
          <w:szCs w:val="28"/>
        </w:rPr>
        <w:t>В области познавательного развития основными задачами образовательной деятельности являются:</w:t>
      </w:r>
    </w:p>
    <w:p w14:paraId="55BCC2BC" w14:textId="5560B829"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развивать интерес детей к самостоятельному познанию объектов окружающего мира в его разнообразных проявлениях и простейших зависимостях;</w:t>
      </w:r>
    </w:p>
    <w:p w14:paraId="45878947" w14:textId="7D2C893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lastRenderedPageBreak/>
        <w:t>-</w:t>
      </w:r>
      <w:r w:rsidR="002A5006" w:rsidRPr="002A5006">
        <w:rPr>
          <w:rFonts w:eastAsia="Times New Roman" w:cs="Times New Roman"/>
          <w:szCs w:val="28"/>
        </w:rPr>
        <w:t xml:space="preserve"> формировать представления детей о цифровых средствах познания окружающего мира, способах их безопасного использования;</w:t>
      </w:r>
    </w:p>
    <w:p w14:paraId="7BAA409B" w14:textId="75BD9A9E"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4D7D7604" w14:textId="383C70BB"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61254D18" w14:textId="5DA3AEBC"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6F0B8328" w14:textId="3EF0D23A"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продолжать учить детей использовать приемы экспериментирования для познания объектов живой и неживой природы и их свойств и качеств;</w:t>
      </w:r>
    </w:p>
    <w:p w14:paraId="27B395E3" w14:textId="07674E4A"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2F89DEC9" w14:textId="29FD4E50" w:rsidR="002A5006" w:rsidRPr="002A5006" w:rsidRDefault="00EB5B35" w:rsidP="002A5006">
      <w:pPr>
        <w:spacing w:after="0"/>
        <w:ind w:right="-1" w:firstLine="709"/>
        <w:jc w:val="both"/>
        <w:outlineLvl w:val="0"/>
        <w:rPr>
          <w:rFonts w:eastAsia="Times New Roman" w:cs="Times New Roman"/>
          <w:i/>
          <w:szCs w:val="28"/>
        </w:rPr>
      </w:pPr>
      <w:r>
        <w:rPr>
          <w:rFonts w:eastAsia="Times New Roman" w:cs="Times New Roman"/>
          <w:b/>
          <w:szCs w:val="28"/>
        </w:rPr>
        <w:t xml:space="preserve">(ФОП ДО 19.6.2.) </w:t>
      </w:r>
      <w:r w:rsidR="002A5006" w:rsidRPr="002A5006">
        <w:rPr>
          <w:rFonts w:eastAsia="Times New Roman" w:cs="Times New Roman"/>
          <w:i/>
          <w:szCs w:val="28"/>
        </w:rPr>
        <w:t>Содержание образовательной деятельности.</w:t>
      </w:r>
    </w:p>
    <w:p w14:paraId="57349D22" w14:textId="0672E660" w:rsidR="002A5006" w:rsidRPr="00666CCC" w:rsidRDefault="002A5006" w:rsidP="002A5006">
      <w:pPr>
        <w:spacing w:after="0"/>
        <w:ind w:right="-1" w:firstLine="709"/>
        <w:jc w:val="both"/>
        <w:outlineLvl w:val="0"/>
        <w:rPr>
          <w:rFonts w:eastAsia="Times New Roman" w:cs="Times New Roman"/>
          <w:szCs w:val="28"/>
          <w:u w:val="single"/>
        </w:rPr>
      </w:pPr>
      <w:r w:rsidRPr="00666CCC">
        <w:rPr>
          <w:rFonts w:eastAsia="Times New Roman" w:cs="Times New Roman"/>
          <w:szCs w:val="28"/>
          <w:u w:val="single"/>
        </w:rPr>
        <w:t>Сенсорные эталоны и познавательные действия:</w:t>
      </w:r>
    </w:p>
    <w:p w14:paraId="187D1292" w14:textId="213310A0"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113E3020" w14:textId="3F119641"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14:paraId="19C9013C" w14:textId="00FCADA5" w:rsidR="002A5006" w:rsidRPr="00666CCC" w:rsidRDefault="002A5006" w:rsidP="002A5006">
      <w:pPr>
        <w:spacing w:after="0"/>
        <w:ind w:right="-1" w:firstLine="709"/>
        <w:jc w:val="both"/>
        <w:outlineLvl w:val="0"/>
        <w:rPr>
          <w:rFonts w:eastAsia="Times New Roman" w:cs="Times New Roman"/>
          <w:szCs w:val="28"/>
          <w:u w:val="single"/>
        </w:rPr>
      </w:pPr>
      <w:r w:rsidRPr="00666CCC">
        <w:rPr>
          <w:rFonts w:eastAsia="Times New Roman" w:cs="Times New Roman"/>
          <w:szCs w:val="28"/>
          <w:u w:val="single"/>
        </w:rPr>
        <w:lastRenderedPageBreak/>
        <w:t>Математические представления:</w:t>
      </w:r>
    </w:p>
    <w:p w14:paraId="4F412AD2" w14:textId="20BE0412"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121493D5" w14:textId="34AEF2D1"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3A78082E" w14:textId="789E5254" w:rsidR="002A5006" w:rsidRPr="00666CCC" w:rsidRDefault="002A5006" w:rsidP="002A5006">
      <w:pPr>
        <w:spacing w:after="0"/>
        <w:ind w:right="-1" w:firstLine="709"/>
        <w:jc w:val="both"/>
        <w:outlineLvl w:val="0"/>
        <w:rPr>
          <w:rFonts w:eastAsia="Times New Roman" w:cs="Times New Roman"/>
          <w:szCs w:val="28"/>
          <w:u w:val="single"/>
        </w:rPr>
      </w:pPr>
      <w:r w:rsidRPr="00666CCC">
        <w:rPr>
          <w:rFonts w:eastAsia="Times New Roman" w:cs="Times New Roman"/>
          <w:szCs w:val="28"/>
          <w:u w:val="single"/>
        </w:rPr>
        <w:t>Окружающий мир:</w:t>
      </w:r>
    </w:p>
    <w:p w14:paraId="29DE9039" w14:textId="36A61252"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5A4FA76F" w14:textId="5A473CBD"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 xml:space="preserve">педагог формирует у детей понимание многообразия людей разных национальностей </w:t>
      </w:r>
      <w:r>
        <w:rPr>
          <w:rFonts w:eastAsia="Times New Roman" w:cs="Times New Roman"/>
          <w:szCs w:val="28"/>
        </w:rPr>
        <w:t>–</w:t>
      </w:r>
      <w:r w:rsidR="002A5006" w:rsidRPr="002A5006">
        <w:rPr>
          <w:rFonts w:eastAsia="Times New Roman" w:cs="Times New Roman"/>
          <w:szCs w:val="28"/>
        </w:rPr>
        <w:t xml:space="preserve">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3CD7272A" w14:textId="6CC953FB" w:rsidR="002A5006" w:rsidRPr="00666CCC" w:rsidRDefault="002A5006" w:rsidP="002A5006">
      <w:pPr>
        <w:spacing w:after="0"/>
        <w:ind w:right="-1" w:firstLine="709"/>
        <w:jc w:val="both"/>
        <w:outlineLvl w:val="0"/>
        <w:rPr>
          <w:rFonts w:eastAsia="Times New Roman" w:cs="Times New Roman"/>
          <w:szCs w:val="28"/>
          <w:u w:val="single"/>
        </w:rPr>
      </w:pPr>
      <w:r w:rsidRPr="00666CCC">
        <w:rPr>
          <w:rFonts w:eastAsia="Times New Roman" w:cs="Times New Roman"/>
          <w:szCs w:val="28"/>
          <w:u w:val="single"/>
        </w:rPr>
        <w:t>Природа:</w:t>
      </w:r>
    </w:p>
    <w:p w14:paraId="250647EE" w14:textId="79F205C2"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7D024ED9" w14:textId="54D3E148"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w:t>
      </w:r>
      <w:r w:rsidR="002A5006" w:rsidRPr="002A5006">
        <w:rPr>
          <w:rFonts w:eastAsia="Times New Roman" w:cs="Times New Roman"/>
          <w:szCs w:val="28"/>
        </w:rPr>
        <w:lastRenderedPageBreak/>
        <w:t>(выращивание растений, сбор урожая, народные праздники и развлечения и другое);</w:t>
      </w:r>
    </w:p>
    <w:p w14:paraId="5C97CF6B" w14:textId="5F766018"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01C3F29" w14:textId="77777777" w:rsidR="002A5006" w:rsidRDefault="002A5006" w:rsidP="002A5006">
      <w:pPr>
        <w:spacing w:after="0"/>
        <w:ind w:right="-1" w:firstLine="709"/>
        <w:jc w:val="both"/>
        <w:outlineLvl w:val="0"/>
        <w:rPr>
          <w:rFonts w:eastAsia="Times New Roman" w:cs="Times New Roman"/>
          <w:szCs w:val="28"/>
        </w:rPr>
      </w:pPr>
    </w:p>
    <w:p w14:paraId="2DA3C414" w14:textId="0A85AE61" w:rsidR="002A5006" w:rsidRDefault="00EB5B35" w:rsidP="002A5006">
      <w:pPr>
        <w:spacing w:after="0"/>
        <w:ind w:right="-1" w:firstLine="709"/>
        <w:jc w:val="both"/>
        <w:outlineLvl w:val="0"/>
        <w:rPr>
          <w:rFonts w:eastAsia="Times New Roman" w:cs="Times New Roman"/>
          <w:szCs w:val="28"/>
        </w:rPr>
      </w:pPr>
      <w:r>
        <w:rPr>
          <w:rFonts w:eastAsia="Times New Roman" w:cs="Times New Roman"/>
          <w:b/>
          <w:szCs w:val="28"/>
        </w:rPr>
        <w:t xml:space="preserve">(ФОП ДО 19.7.) </w:t>
      </w:r>
      <w:r w:rsidR="00D070C9" w:rsidRPr="002A5006">
        <w:rPr>
          <w:rFonts w:eastAsia="Times New Roman" w:cs="Times New Roman"/>
          <w:b/>
          <w:i/>
          <w:szCs w:val="28"/>
        </w:rPr>
        <w:t xml:space="preserve">От 6 лет до </w:t>
      </w:r>
      <w:r w:rsidR="005518D8">
        <w:rPr>
          <w:rFonts w:eastAsia="Times New Roman" w:cs="Times New Roman"/>
          <w:b/>
          <w:i/>
          <w:szCs w:val="28"/>
        </w:rPr>
        <w:t>8</w:t>
      </w:r>
      <w:r w:rsidR="00D070C9" w:rsidRPr="002A5006">
        <w:rPr>
          <w:rFonts w:eastAsia="Times New Roman" w:cs="Times New Roman"/>
          <w:b/>
          <w:i/>
          <w:szCs w:val="28"/>
        </w:rPr>
        <w:t xml:space="preserve"> лет</w:t>
      </w:r>
      <w:r w:rsidR="00D070C9" w:rsidRPr="00D070C9">
        <w:rPr>
          <w:rFonts w:eastAsia="Times New Roman" w:cs="Times New Roman"/>
          <w:szCs w:val="28"/>
        </w:rPr>
        <w:t xml:space="preserve"> </w:t>
      </w:r>
    </w:p>
    <w:p w14:paraId="357146CC" w14:textId="713343D1" w:rsidR="002A5006" w:rsidRPr="002A5006" w:rsidRDefault="00EB5B35" w:rsidP="002A5006">
      <w:pPr>
        <w:spacing w:after="0"/>
        <w:ind w:right="-1" w:firstLine="709"/>
        <w:jc w:val="both"/>
        <w:outlineLvl w:val="0"/>
        <w:rPr>
          <w:rFonts w:eastAsia="Times New Roman" w:cs="Times New Roman"/>
          <w:i/>
          <w:szCs w:val="28"/>
        </w:rPr>
      </w:pPr>
      <w:r>
        <w:rPr>
          <w:rFonts w:eastAsia="Times New Roman" w:cs="Times New Roman"/>
          <w:b/>
          <w:szCs w:val="28"/>
        </w:rPr>
        <w:t xml:space="preserve">(ФОП ДО 19.7.1.) </w:t>
      </w:r>
      <w:r w:rsidR="002A5006" w:rsidRPr="002A5006">
        <w:rPr>
          <w:rFonts w:eastAsia="Times New Roman" w:cs="Times New Roman"/>
          <w:i/>
          <w:szCs w:val="28"/>
        </w:rPr>
        <w:t>В области познавательного развития основными задачами образовательной деятельности являются:</w:t>
      </w:r>
    </w:p>
    <w:p w14:paraId="55B5C33F" w14:textId="5D570166"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расширять самостоятельность, поощрять творчество детей в познавательно</w:t>
      </w:r>
      <w:r w:rsidR="002A5006">
        <w:rPr>
          <w:rFonts w:eastAsia="Times New Roman" w:cs="Times New Roman"/>
          <w:szCs w:val="28"/>
        </w:rPr>
        <w:t>-</w:t>
      </w:r>
      <w:r w:rsidR="002A5006" w:rsidRPr="002A5006">
        <w:rPr>
          <w:rFonts w:eastAsia="Times New Roman" w:cs="Times New Roman"/>
          <w:szCs w:val="28"/>
        </w:rPr>
        <w:t>исследовательской деятельности, избирательность познавательных интересов;</w:t>
      </w:r>
    </w:p>
    <w:p w14:paraId="3910239A" w14:textId="68D5FF74"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3B328B02" w14:textId="00B68F2B"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1D0BB12F" w14:textId="51F3372A"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развивать умения детей применять некоторые цифровые средства для познания окружающего мира, соблюдая правила их безопасного использования;</w:t>
      </w:r>
    </w:p>
    <w:p w14:paraId="6499094D" w14:textId="3CFC83C0"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5E06B5C6" w14:textId="30972A65"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14:paraId="42784EDC" w14:textId="2F5D9BFF"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формировать представления детей о многообразии стран и народов мира;</w:t>
      </w:r>
    </w:p>
    <w:p w14:paraId="1C763746" w14:textId="01EE1D83"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7E333ABD" w14:textId="3731282D"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14:paraId="0E615B5A" w14:textId="37108DA1" w:rsidR="002A5006" w:rsidRPr="002A5006" w:rsidRDefault="00EB5B35" w:rsidP="002A5006">
      <w:pPr>
        <w:spacing w:after="0"/>
        <w:ind w:right="-1" w:firstLine="709"/>
        <w:jc w:val="both"/>
        <w:outlineLvl w:val="0"/>
        <w:rPr>
          <w:rFonts w:eastAsia="Times New Roman" w:cs="Times New Roman"/>
          <w:i/>
          <w:szCs w:val="28"/>
        </w:rPr>
      </w:pPr>
      <w:r>
        <w:rPr>
          <w:rFonts w:eastAsia="Times New Roman" w:cs="Times New Roman"/>
          <w:b/>
          <w:szCs w:val="28"/>
        </w:rPr>
        <w:t xml:space="preserve">(ФОП ДО 19.7.2) </w:t>
      </w:r>
      <w:r w:rsidR="002A5006" w:rsidRPr="002A5006">
        <w:rPr>
          <w:rFonts w:eastAsia="Times New Roman" w:cs="Times New Roman"/>
          <w:i/>
          <w:szCs w:val="28"/>
        </w:rPr>
        <w:t>Содержание образовательной деятельности.</w:t>
      </w:r>
    </w:p>
    <w:p w14:paraId="47FA3462" w14:textId="02A7A61E" w:rsidR="002A5006" w:rsidRPr="00666CCC" w:rsidRDefault="002A5006" w:rsidP="002A5006">
      <w:pPr>
        <w:spacing w:after="0"/>
        <w:ind w:right="-1" w:firstLine="709"/>
        <w:jc w:val="both"/>
        <w:outlineLvl w:val="0"/>
        <w:rPr>
          <w:rFonts w:eastAsia="Times New Roman" w:cs="Times New Roman"/>
          <w:szCs w:val="28"/>
          <w:u w:val="single"/>
        </w:rPr>
      </w:pPr>
      <w:r w:rsidRPr="00666CCC">
        <w:rPr>
          <w:rFonts w:eastAsia="Times New Roman" w:cs="Times New Roman"/>
          <w:szCs w:val="28"/>
          <w:u w:val="single"/>
        </w:rPr>
        <w:t>Сенсорные эталоны и познавательные действия:</w:t>
      </w:r>
    </w:p>
    <w:p w14:paraId="64B85F47" w14:textId="73DF10D3"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102C122B" w14:textId="4F955D9F"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lastRenderedPageBreak/>
        <w:t xml:space="preserve">- </w:t>
      </w:r>
      <w:r w:rsidR="002A5006" w:rsidRPr="002A5006">
        <w:rPr>
          <w:rFonts w:eastAsia="Times New Roman" w:cs="Times New Roman"/>
          <w:szCs w:val="28"/>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14:paraId="05C1BA44" w14:textId="3035770D"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обогащает представления о цифровых средствах познания окружающего мира, закрепляет правила безопасного обращения с ними.</w:t>
      </w:r>
    </w:p>
    <w:p w14:paraId="7413707B" w14:textId="749C8FF5" w:rsidR="002A5006" w:rsidRPr="00666CCC" w:rsidRDefault="002A5006" w:rsidP="002A5006">
      <w:pPr>
        <w:spacing w:after="0"/>
        <w:ind w:right="-1" w:firstLine="709"/>
        <w:jc w:val="both"/>
        <w:outlineLvl w:val="0"/>
        <w:rPr>
          <w:rFonts w:eastAsia="Times New Roman" w:cs="Times New Roman"/>
          <w:szCs w:val="28"/>
          <w:u w:val="single"/>
        </w:rPr>
      </w:pPr>
      <w:r w:rsidRPr="00666CCC">
        <w:rPr>
          <w:rFonts w:eastAsia="Times New Roman" w:cs="Times New Roman"/>
          <w:szCs w:val="28"/>
          <w:u w:val="single"/>
        </w:rPr>
        <w:t>Математические представления:</w:t>
      </w:r>
    </w:p>
    <w:p w14:paraId="28CF1E37" w14:textId="0E2502D8"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2CC6DD74" w14:textId="3CEAD922"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642A6AD4" w14:textId="1898BDD4"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4A512FFD" w14:textId="36B724A4"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27AAE91C" w14:textId="354B99A6" w:rsidR="002A5006" w:rsidRPr="00666CCC" w:rsidRDefault="002A5006" w:rsidP="002A5006">
      <w:pPr>
        <w:spacing w:after="0"/>
        <w:ind w:right="-1" w:firstLine="709"/>
        <w:jc w:val="both"/>
        <w:outlineLvl w:val="0"/>
        <w:rPr>
          <w:rFonts w:eastAsia="Times New Roman" w:cs="Times New Roman"/>
          <w:szCs w:val="28"/>
          <w:u w:val="single"/>
        </w:rPr>
      </w:pPr>
      <w:r w:rsidRPr="00666CCC">
        <w:rPr>
          <w:rFonts w:eastAsia="Times New Roman" w:cs="Times New Roman"/>
          <w:szCs w:val="28"/>
          <w:u w:val="single"/>
        </w:rPr>
        <w:t>Окружающий мир:</w:t>
      </w:r>
    </w:p>
    <w:p w14:paraId="62BD95BC" w14:textId="2B056B04"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1E2640D7" w14:textId="09E73E3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формирует представление о планете Земля как общем доме людей, о многообразии стран и народов мира на ней.</w:t>
      </w:r>
    </w:p>
    <w:p w14:paraId="3C922F07" w14:textId="621D3FD1" w:rsidR="002A5006" w:rsidRPr="00666CCC" w:rsidRDefault="002A5006" w:rsidP="002A5006">
      <w:pPr>
        <w:spacing w:after="0"/>
        <w:ind w:right="-1" w:firstLine="709"/>
        <w:jc w:val="both"/>
        <w:outlineLvl w:val="0"/>
        <w:rPr>
          <w:rFonts w:eastAsia="Times New Roman" w:cs="Times New Roman"/>
          <w:szCs w:val="28"/>
          <w:u w:val="single"/>
        </w:rPr>
      </w:pPr>
      <w:r w:rsidRPr="00666CCC">
        <w:rPr>
          <w:rFonts w:eastAsia="Times New Roman" w:cs="Times New Roman"/>
          <w:szCs w:val="28"/>
          <w:u w:val="single"/>
        </w:rPr>
        <w:lastRenderedPageBreak/>
        <w:t>Природа:</w:t>
      </w:r>
    </w:p>
    <w:p w14:paraId="4F22FEDA" w14:textId="074A7B95"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0C97CCD6" w14:textId="4F73AE10"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3699E6D7" w14:textId="23E978BA"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49398951" w14:textId="4EC93409"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закрепляет правила поведения в природе, воспитывает осознанное, бережное и заботливое отношение к природе и ее ресурсам.</w:t>
      </w:r>
    </w:p>
    <w:p w14:paraId="3F55BFA5" w14:textId="5AA80EF2" w:rsidR="002A5006" w:rsidRPr="002A5006" w:rsidRDefault="002A5006" w:rsidP="002A5006">
      <w:pPr>
        <w:spacing w:after="0"/>
        <w:ind w:right="-1" w:firstLine="709"/>
        <w:jc w:val="both"/>
        <w:outlineLvl w:val="0"/>
        <w:rPr>
          <w:rFonts w:eastAsia="Times New Roman" w:cs="Times New Roman"/>
          <w:szCs w:val="28"/>
        </w:rPr>
      </w:pPr>
      <w:r w:rsidRPr="002A5006">
        <w:rPr>
          <w:rFonts w:eastAsia="Times New Roman" w:cs="Times New Roman"/>
          <w:szCs w:val="28"/>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57A5E0E6" w14:textId="5CF7C03D" w:rsidR="002A5006" w:rsidRPr="002A5006" w:rsidRDefault="00D049D6"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воспитание отношения к знанию как ценности, понимание значения образования для человека, общества, страны;</w:t>
      </w:r>
    </w:p>
    <w:p w14:paraId="11B1CE18" w14:textId="2796DDD8" w:rsidR="002A5006" w:rsidRPr="002A5006" w:rsidRDefault="00D049D6"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приобщение к отечественным традициям и праздникам, к истории и достижениям родной страны, к культурному наследию народов России;</w:t>
      </w:r>
    </w:p>
    <w:p w14:paraId="6D3C2FD4" w14:textId="61C980B5" w:rsidR="002A5006" w:rsidRPr="002A5006" w:rsidRDefault="00D049D6"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воспитание уважения к людям - представителям разных народов России независимо от их этнической принадлежности;</w:t>
      </w:r>
    </w:p>
    <w:p w14:paraId="3903D24D" w14:textId="0A5B8669" w:rsidR="002A5006" w:rsidRPr="002A5006" w:rsidRDefault="00D049D6"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воспитание уважительного отношения к государственным символам страны (флагу, гербу, гимну);</w:t>
      </w:r>
    </w:p>
    <w:p w14:paraId="416EAC35" w14:textId="744017C6" w:rsidR="002A5006" w:rsidRDefault="00D049D6"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26A6D0CE" w14:textId="77777777" w:rsidR="00D070C9" w:rsidRDefault="00D070C9" w:rsidP="002F013F">
      <w:pPr>
        <w:tabs>
          <w:tab w:val="left" w:pos="851"/>
        </w:tabs>
        <w:spacing w:after="0"/>
        <w:ind w:right="158"/>
        <w:jc w:val="both"/>
        <w:rPr>
          <w:rFonts w:eastAsia="Times New Roman" w:cs="Times New Roman"/>
          <w:color w:val="000000"/>
          <w:lang w:eastAsia="ru-RU"/>
        </w:rPr>
      </w:pPr>
    </w:p>
    <w:p w14:paraId="49A00DE5" w14:textId="77777777" w:rsidR="001D126B" w:rsidRDefault="001D126B" w:rsidP="00C307D4">
      <w:pPr>
        <w:tabs>
          <w:tab w:val="left" w:pos="0"/>
        </w:tabs>
        <w:spacing w:after="0"/>
        <w:ind w:right="158" w:firstLine="709"/>
        <w:jc w:val="both"/>
        <w:rPr>
          <w:rFonts w:eastAsia="Times New Roman" w:cs="Times New Roman"/>
          <w:b/>
          <w:color w:val="000000"/>
          <w:lang w:eastAsia="ru-RU"/>
        </w:rPr>
      </w:pPr>
    </w:p>
    <w:p w14:paraId="1C41DB0B" w14:textId="77777777" w:rsidR="001D126B" w:rsidRDefault="001D126B" w:rsidP="00C307D4">
      <w:pPr>
        <w:tabs>
          <w:tab w:val="left" w:pos="0"/>
        </w:tabs>
        <w:spacing w:after="0"/>
        <w:ind w:right="158" w:firstLine="709"/>
        <w:jc w:val="both"/>
        <w:rPr>
          <w:rFonts w:eastAsia="Times New Roman" w:cs="Times New Roman"/>
          <w:b/>
          <w:color w:val="000000"/>
          <w:lang w:eastAsia="ru-RU"/>
        </w:rPr>
      </w:pPr>
    </w:p>
    <w:p w14:paraId="257CE819" w14:textId="77777777" w:rsidR="001D126B" w:rsidRDefault="001D126B" w:rsidP="00C307D4">
      <w:pPr>
        <w:tabs>
          <w:tab w:val="left" w:pos="0"/>
        </w:tabs>
        <w:spacing w:after="0"/>
        <w:ind w:right="158" w:firstLine="709"/>
        <w:jc w:val="both"/>
        <w:rPr>
          <w:rFonts w:eastAsia="Times New Roman" w:cs="Times New Roman"/>
          <w:b/>
          <w:color w:val="000000"/>
          <w:lang w:eastAsia="ru-RU"/>
        </w:rPr>
      </w:pPr>
    </w:p>
    <w:p w14:paraId="6C8E64A2" w14:textId="1116197B" w:rsidR="007A7979" w:rsidRDefault="001E4BCC" w:rsidP="00C307D4">
      <w:pPr>
        <w:tabs>
          <w:tab w:val="left" w:pos="0"/>
        </w:tabs>
        <w:spacing w:after="0"/>
        <w:ind w:right="158" w:firstLine="709"/>
        <w:jc w:val="both"/>
        <w:rPr>
          <w:rFonts w:eastAsia="Times New Roman" w:cs="Times New Roman"/>
          <w:color w:val="000000"/>
          <w:lang w:eastAsia="ru-RU"/>
        </w:rPr>
      </w:pPr>
      <w:r>
        <w:rPr>
          <w:rFonts w:eastAsia="Times New Roman" w:cs="Times New Roman"/>
          <w:b/>
          <w:color w:val="000000"/>
          <w:lang w:eastAsia="ru-RU"/>
        </w:rPr>
        <w:lastRenderedPageBreak/>
        <w:t xml:space="preserve">2.1.3. </w:t>
      </w:r>
      <w:r w:rsidR="00030A53" w:rsidRPr="00030A53">
        <w:rPr>
          <w:rFonts w:eastAsia="Times New Roman" w:cs="Times New Roman"/>
          <w:b/>
          <w:color w:val="000000"/>
          <w:lang w:eastAsia="ru-RU"/>
        </w:rPr>
        <w:t>Речевое развитие</w:t>
      </w:r>
      <w:r w:rsidR="00030A53" w:rsidRPr="00030A53">
        <w:rPr>
          <w:rFonts w:eastAsia="Times New Roman" w:cs="Times New Roman"/>
          <w:color w:val="000000"/>
          <w:lang w:eastAsia="ru-RU"/>
        </w:rPr>
        <w:t>.</w:t>
      </w:r>
      <w:r w:rsidR="00EB5B35">
        <w:rPr>
          <w:rFonts w:eastAsia="Times New Roman" w:cs="Times New Roman"/>
          <w:color w:val="000000"/>
          <w:lang w:eastAsia="ru-RU"/>
        </w:rPr>
        <w:t xml:space="preserve"> </w:t>
      </w:r>
      <w:r w:rsidR="00EB5B35" w:rsidRPr="00EB5B35">
        <w:rPr>
          <w:rFonts w:eastAsia="Times New Roman" w:cs="Times New Roman"/>
          <w:b/>
          <w:color w:val="000000"/>
          <w:lang w:eastAsia="ru-RU"/>
        </w:rPr>
        <w:t>(ФОП ДО 20)</w:t>
      </w:r>
    </w:p>
    <w:p w14:paraId="724B654F" w14:textId="77777777" w:rsidR="00C307D4" w:rsidRDefault="00C307D4" w:rsidP="00C307D4">
      <w:pPr>
        <w:tabs>
          <w:tab w:val="left" w:pos="0"/>
        </w:tabs>
        <w:spacing w:after="0"/>
        <w:ind w:right="158" w:firstLine="709"/>
        <w:jc w:val="both"/>
        <w:rPr>
          <w:rFonts w:eastAsia="Times New Roman" w:cs="Times New Roman"/>
          <w:color w:val="000000"/>
          <w:lang w:eastAsia="ru-RU"/>
        </w:rPr>
      </w:pPr>
    </w:p>
    <w:p w14:paraId="126118C6" w14:textId="1E38E154" w:rsidR="007A7979" w:rsidRPr="007A7979" w:rsidRDefault="00EB5B35" w:rsidP="00287299">
      <w:pPr>
        <w:tabs>
          <w:tab w:val="left" w:pos="0"/>
        </w:tabs>
        <w:spacing w:after="0"/>
        <w:ind w:right="158" w:firstLine="709"/>
        <w:jc w:val="both"/>
        <w:rPr>
          <w:rFonts w:eastAsia="Times New Roman" w:cs="Times New Roman"/>
          <w:b/>
          <w:color w:val="000000"/>
          <w:lang w:eastAsia="ru-RU"/>
        </w:rPr>
      </w:pPr>
      <w:r w:rsidRPr="00EB5B35">
        <w:rPr>
          <w:rFonts w:eastAsia="Times New Roman" w:cs="Times New Roman"/>
          <w:b/>
          <w:color w:val="000000"/>
          <w:lang w:eastAsia="ru-RU"/>
        </w:rPr>
        <w:t>(ФОП ДО 20</w:t>
      </w:r>
      <w:r>
        <w:rPr>
          <w:rFonts w:eastAsia="Times New Roman" w:cs="Times New Roman"/>
          <w:b/>
          <w:color w:val="000000"/>
          <w:lang w:eastAsia="ru-RU"/>
        </w:rPr>
        <w:t>.2</w:t>
      </w:r>
      <w:r w:rsidRPr="00EB5B35">
        <w:rPr>
          <w:rFonts w:eastAsia="Times New Roman" w:cs="Times New Roman"/>
          <w:b/>
          <w:color w:val="000000"/>
          <w:lang w:eastAsia="ru-RU"/>
        </w:rPr>
        <w:t>)</w:t>
      </w:r>
      <w:r>
        <w:rPr>
          <w:rFonts w:eastAsia="Times New Roman" w:cs="Times New Roman"/>
          <w:b/>
          <w:color w:val="000000"/>
          <w:lang w:eastAsia="ru-RU"/>
        </w:rPr>
        <w:t xml:space="preserve"> </w:t>
      </w:r>
      <w:r w:rsidR="00030A53" w:rsidRPr="007A7979">
        <w:rPr>
          <w:rFonts w:eastAsia="Times New Roman" w:cs="Times New Roman"/>
          <w:b/>
          <w:i/>
          <w:color w:val="000000"/>
          <w:lang w:eastAsia="ru-RU"/>
        </w:rPr>
        <w:t>От 1 года до 2 лет</w:t>
      </w:r>
      <w:r w:rsidR="00030A53" w:rsidRPr="007A7979">
        <w:rPr>
          <w:rFonts w:eastAsia="Times New Roman" w:cs="Times New Roman"/>
          <w:b/>
          <w:color w:val="000000"/>
          <w:lang w:eastAsia="ru-RU"/>
        </w:rPr>
        <w:t xml:space="preserve"> </w:t>
      </w:r>
    </w:p>
    <w:p w14:paraId="353C5136" w14:textId="7B3EB8B5" w:rsidR="007A7979" w:rsidRPr="007A7979" w:rsidRDefault="00EB5B35" w:rsidP="00287299">
      <w:pPr>
        <w:tabs>
          <w:tab w:val="left" w:pos="0"/>
        </w:tabs>
        <w:spacing w:after="0"/>
        <w:ind w:right="158" w:firstLine="709"/>
        <w:jc w:val="both"/>
        <w:rPr>
          <w:rFonts w:eastAsia="Times New Roman" w:cs="Times New Roman"/>
          <w:i/>
          <w:color w:val="000000"/>
          <w:lang w:eastAsia="ru-RU"/>
        </w:rPr>
      </w:pPr>
      <w:r>
        <w:rPr>
          <w:rFonts w:eastAsia="Times New Roman" w:cs="Times New Roman"/>
          <w:b/>
          <w:color w:val="000000"/>
          <w:lang w:eastAsia="ru-RU"/>
        </w:rPr>
        <w:t xml:space="preserve">(ФОП ДО 20.2.1.) </w:t>
      </w:r>
      <w:r w:rsidR="007A7979" w:rsidRPr="007A7979">
        <w:rPr>
          <w:rFonts w:eastAsia="Times New Roman" w:cs="Times New Roman"/>
          <w:i/>
          <w:color w:val="000000"/>
          <w:lang w:eastAsia="ru-RU"/>
        </w:rPr>
        <w:t>В области речевого развития основными задачами образовательной деятельности являются:</w:t>
      </w:r>
    </w:p>
    <w:p w14:paraId="660461AD" w14:textId="415CCE86" w:rsidR="007A7979" w:rsidRPr="007A7979" w:rsidRDefault="00D049D6"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1)</w:t>
      </w:r>
      <w:r w:rsidR="007A7979" w:rsidRPr="007A7979">
        <w:rPr>
          <w:rFonts w:eastAsia="Times New Roman" w:cs="Times New Roman"/>
          <w:color w:val="000000"/>
          <w:lang w:eastAsia="ru-RU"/>
        </w:rPr>
        <w:t xml:space="preserve"> </w:t>
      </w:r>
      <w:r w:rsidR="007A7979" w:rsidRPr="00D049D6">
        <w:rPr>
          <w:rFonts w:eastAsia="Times New Roman" w:cs="Times New Roman"/>
          <w:i/>
          <w:color w:val="000000"/>
          <w:lang w:eastAsia="ru-RU"/>
        </w:rPr>
        <w:t>от 1 года до 1 года 6 месяцев:</w:t>
      </w:r>
    </w:p>
    <w:p w14:paraId="51241A9D" w14:textId="206BD3CE" w:rsidR="007A7979" w:rsidRPr="007A7979" w:rsidRDefault="00D049D6"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711DE108" w14:textId="63A9599B" w:rsidR="007A7979" w:rsidRPr="007A7979" w:rsidRDefault="00D049D6"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14:paraId="224EF49B" w14:textId="0FA77720" w:rsidR="007A7979" w:rsidRPr="007A7979" w:rsidRDefault="00AC0E55"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4A0AAC29" w14:textId="2691AED3" w:rsidR="007A7979" w:rsidRPr="007A7979" w:rsidRDefault="00AC0E55"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реагировать улыбкой и движениями на эмоциональные реакции малыша при чтении и пропевании фольклорных текстов;</w:t>
      </w:r>
    </w:p>
    <w:p w14:paraId="167B702C" w14:textId="3DECAC95" w:rsidR="007A7979" w:rsidRPr="007A7979" w:rsidRDefault="00AC0E55"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188B0235" w14:textId="3BA59CBE" w:rsidR="007A7979" w:rsidRPr="007A7979" w:rsidRDefault="00AC0E55"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рассматривать вместе с педагогом и узнавать изображенные в книжках-картинках предметы и действия, о которых говорилось в произведении;</w:t>
      </w:r>
    </w:p>
    <w:p w14:paraId="27E063E7" w14:textId="77777777" w:rsidR="007A7979" w:rsidRPr="00AC0E55" w:rsidRDefault="007A7979" w:rsidP="00287299">
      <w:pPr>
        <w:tabs>
          <w:tab w:val="left" w:pos="0"/>
        </w:tabs>
        <w:spacing w:after="0"/>
        <w:ind w:right="158" w:firstLine="709"/>
        <w:jc w:val="both"/>
        <w:rPr>
          <w:rFonts w:eastAsia="Times New Roman" w:cs="Times New Roman"/>
          <w:i/>
          <w:color w:val="000000"/>
          <w:lang w:eastAsia="ru-RU"/>
        </w:rPr>
      </w:pPr>
      <w:r w:rsidRPr="00AC0E55">
        <w:rPr>
          <w:rFonts w:eastAsia="Times New Roman" w:cs="Times New Roman"/>
          <w:color w:val="000000"/>
          <w:lang w:eastAsia="ru-RU"/>
        </w:rPr>
        <w:t>2)</w:t>
      </w:r>
      <w:r w:rsidRPr="00AC0E55">
        <w:rPr>
          <w:rFonts w:eastAsia="Times New Roman" w:cs="Times New Roman"/>
          <w:i/>
          <w:color w:val="000000"/>
          <w:lang w:eastAsia="ru-RU"/>
        </w:rPr>
        <w:t xml:space="preserve"> от 1 года 6 месяцев до 2 лет:</w:t>
      </w:r>
    </w:p>
    <w:p w14:paraId="666554AE" w14:textId="5B7B07A1" w:rsidR="007A7979" w:rsidRPr="007A7979" w:rsidRDefault="00AC0E55"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586E8727" w14:textId="19E086D4" w:rsidR="007A7979" w:rsidRPr="007A7979" w:rsidRDefault="00AC0E55"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2343CB3F" w14:textId="55A1369A" w:rsidR="007A7979" w:rsidRPr="007A7979" w:rsidRDefault="00AC0E55"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14:paraId="7AD8EED3" w14:textId="24B885A4" w:rsidR="007A7979" w:rsidRPr="007A7979" w:rsidRDefault="00AC0E55"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развивать у детей умение эмоционально откликаться на ритм и мелодичность пестушек, песенок, потешек, сказок;</w:t>
      </w:r>
    </w:p>
    <w:p w14:paraId="6F4F04AB" w14:textId="55EBBA4C" w:rsidR="007A7979" w:rsidRPr="007A7979" w:rsidRDefault="00AC0E55"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4573033D" w14:textId="4F56C7A8" w:rsidR="007A7979" w:rsidRPr="007A7979" w:rsidRDefault="00AC0E55"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lastRenderedPageBreak/>
        <w:t xml:space="preserve">- </w:t>
      </w:r>
      <w:r w:rsidR="007A7979" w:rsidRPr="007A7979">
        <w:rPr>
          <w:rFonts w:eastAsia="Times New Roman" w:cs="Times New Roman"/>
          <w:color w:val="000000"/>
          <w:lang w:eastAsia="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68502362" w14:textId="4F364DE6" w:rsidR="007A7979" w:rsidRPr="007A7979" w:rsidRDefault="00AC0E55"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воспринимать вопросительные и восклицательные интонации поэтических произведений;</w:t>
      </w:r>
    </w:p>
    <w:p w14:paraId="656A59D7" w14:textId="71575089" w:rsidR="007A7979" w:rsidRPr="007A7979" w:rsidRDefault="00AC0E55"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побуждать договаривать (заканчивать) слова и строчки знакомых ребенку песенок и стихов.</w:t>
      </w:r>
    </w:p>
    <w:p w14:paraId="3C0574E2" w14:textId="67B2811E" w:rsidR="007A7979" w:rsidRPr="007A7979" w:rsidRDefault="00EB5B35" w:rsidP="00287299">
      <w:pPr>
        <w:tabs>
          <w:tab w:val="left" w:pos="0"/>
        </w:tabs>
        <w:spacing w:after="0"/>
        <w:ind w:right="158" w:firstLine="709"/>
        <w:jc w:val="both"/>
        <w:rPr>
          <w:rFonts w:eastAsia="Times New Roman" w:cs="Times New Roman"/>
          <w:i/>
          <w:color w:val="000000"/>
          <w:lang w:eastAsia="ru-RU"/>
        </w:rPr>
      </w:pPr>
      <w:r w:rsidRPr="00EB5B35">
        <w:rPr>
          <w:rFonts w:eastAsia="Times New Roman" w:cs="Times New Roman"/>
          <w:b/>
          <w:color w:val="000000"/>
          <w:lang w:eastAsia="ru-RU"/>
        </w:rPr>
        <w:t>(ФОП ДО 20</w:t>
      </w:r>
      <w:r>
        <w:rPr>
          <w:rFonts w:eastAsia="Times New Roman" w:cs="Times New Roman"/>
          <w:b/>
          <w:color w:val="000000"/>
          <w:lang w:eastAsia="ru-RU"/>
        </w:rPr>
        <w:t>.2.2.</w:t>
      </w:r>
      <w:r w:rsidRPr="00EB5B35">
        <w:rPr>
          <w:rFonts w:eastAsia="Times New Roman" w:cs="Times New Roman"/>
          <w:b/>
          <w:color w:val="000000"/>
          <w:lang w:eastAsia="ru-RU"/>
        </w:rPr>
        <w:t>)</w:t>
      </w:r>
      <w:r w:rsidR="00A35119">
        <w:rPr>
          <w:rFonts w:eastAsia="Times New Roman" w:cs="Times New Roman"/>
          <w:b/>
          <w:color w:val="000000"/>
          <w:lang w:eastAsia="ru-RU"/>
        </w:rPr>
        <w:t xml:space="preserve"> </w:t>
      </w:r>
      <w:r w:rsidR="007A7979" w:rsidRPr="007A7979">
        <w:rPr>
          <w:rFonts w:eastAsia="Times New Roman" w:cs="Times New Roman"/>
          <w:i/>
          <w:color w:val="000000"/>
          <w:lang w:eastAsia="ru-RU"/>
        </w:rPr>
        <w:t>Содержание образовательной деятельности.</w:t>
      </w:r>
    </w:p>
    <w:p w14:paraId="3861CB88" w14:textId="77777777" w:rsidR="007A7979" w:rsidRPr="007A7979" w:rsidRDefault="007A7979" w:rsidP="00287299">
      <w:pPr>
        <w:tabs>
          <w:tab w:val="left" w:pos="0"/>
        </w:tabs>
        <w:spacing w:after="0"/>
        <w:ind w:right="158" w:firstLine="709"/>
        <w:jc w:val="both"/>
        <w:rPr>
          <w:rFonts w:eastAsia="Times New Roman" w:cs="Times New Roman"/>
          <w:color w:val="000000"/>
          <w:lang w:eastAsia="ru-RU"/>
        </w:rPr>
      </w:pPr>
      <w:r w:rsidRPr="007A7979">
        <w:rPr>
          <w:rFonts w:eastAsia="Times New Roman" w:cs="Times New Roman"/>
          <w:color w:val="000000"/>
          <w:lang w:eastAsia="ru-RU"/>
        </w:rPr>
        <w:t xml:space="preserve">1) </w:t>
      </w:r>
      <w:r w:rsidRPr="00AC0E55">
        <w:rPr>
          <w:rFonts w:eastAsia="Times New Roman" w:cs="Times New Roman"/>
          <w:i/>
          <w:color w:val="000000"/>
          <w:lang w:eastAsia="ru-RU"/>
        </w:rPr>
        <w:t>От 1 года до 1 года 6 месяцев:</w:t>
      </w:r>
    </w:p>
    <w:p w14:paraId="1AC9FA8C" w14:textId="3DB98BC2" w:rsidR="007A7979" w:rsidRPr="007A7979" w:rsidRDefault="00AC0E55"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519D940A" w14:textId="12337236" w:rsidR="007A7979" w:rsidRPr="007A7979" w:rsidRDefault="00AC0E55"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14:paraId="254532E7" w14:textId="77777777" w:rsidR="007A7979" w:rsidRPr="007A7979" w:rsidRDefault="007A7979" w:rsidP="00287299">
      <w:pPr>
        <w:tabs>
          <w:tab w:val="left" w:pos="0"/>
        </w:tabs>
        <w:spacing w:after="0"/>
        <w:ind w:right="158" w:firstLine="709"/>
        <w:jc w:val="both"/>
        <w:rPr>
          <w:rFonts w:eastAsia="Times New Roman" w:cs="Times New Roman"/>
          <w:color w:val="000000"/>
          <w:lang w:eastAsia="ru-RU"/>
        </w:rPr>
      </w:pPr>
      <w:r w:rsidRPr="007A7979">
        <w:rPr>
          <w:rFonts w:eastAsia="Times New Roman" w:cs="Times New Roman"/>
          <w:color w:val="000000"/>
          <w:lang w:eastAsia="ru-RU"/>
        </w:rPr>
        <w:t xml:space="preserve">2) </w:t>
      </w:r>
      <w:r w:rsidRPr="00AC0E55">
        <w:rPr>
          <w:rFonts w:eastAsia="Times New Roman" w:cs="Times New Roman"/>
          <w:i/>
          <w:color w:val="000000"/>
          <w:lang w:eastAsia="ru-RU"/>
        </w:rPr>
        <w:t>От 1 года 6 месяцев до 2 лет:</w:t>
      </w:r>
    </w:p>
    <w:p w14:paraId="6ABE97A4" w14:textId="5AB14833" w:rsidR="007A7979" w:rsidRPr="007A7979" w:rsidRDefault="00AC0E55"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2CCC529C" w14:textId="5E2BAA69" w:rsidR="007A7979" w:rsidRPr="007A7979" w:rsidRDefault="00AC0E55"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14:paraId="3589F0F5" w14:textId="4C356ED6" w:rsidR="007A7979" w:rsidRPr="007A7979" w:rsidRDefault="00AC0E55"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14:paraId="07EDA905" w14:textId="38E9E8C6" w:rsidR="007A7979" w:rsidRPr="007A7979" w:rsidRDefault="00AC0E55"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4C5776DF" w14:textId="77777777" w:rsidR="007A7979" w:rsidRDefault="007A7979" w:rsidP="00287299">
      <w:pPr>
        <w:tabs>
          <w:tab w:val="left" w:pos="0"/>
        </w:tabs>
        <w:spacing w:after="0"/>
        <w:ind w:right="158" w:firstLine="709"/>
        <w:jc w:val="both"/>
        <w:rPr>
          <w:rFonts w:eastAsia="Times New Roman" w:cs="Times New Roman"/>
          <w:color w:val="000000"/>
          <w:lang w:eastAsia="ru-RU"/>
        </w:rPr>
      </w:pPr>
    </w:p>
    <w:p w14:paraId="59EE6AC7" w14:textId="15F06228" w:rsidR="007A7979" w:rsidRPr="007A7979" w:rsidRDefault="00A35119" w:rsidP="00287299">
      <w:pPr>
        <w:tabs>
          <w:tab w:val="left" w:pos="0"/>
        </w:tabs>
        <w:spacing w:after="0"/>
        <w:ind w:right="158" w:firstLine="709"/>
        <w:jc w:val="both"/>
        <w:rPr>
          <w:rFonts w:eastAsia="Times New Roman" w:cs="Times New Roman"/>
          <w:b/>
          <w:color w:val="000000"/>
          <w:lang w:eastAsia="ru-RU"/>
        </w:rPr>
      </w:pPr>
      <w:r w:rsidRPr="00EB5B35">
        <w:rPr>
          <w:rFonts w:eastAsia="Times New Roman" w:cs="Times New Roman"/>
          <w:b/>
          <w:color w:val="000000"/>
          <w:lang w:eastAsia="ru-RU"/>
        </w:rPr>
        <w:t>(ФОП ДО 20</w:t>
      </w:r>
      <w:r>
        <w:rPr>
          <w:rFonts w:eastAsia="Times New Roman" w:cs="Times New Roman"/>
          <w:b/>
          <w:color w:val="000000"/>
          <w:lang w:eastAsia="ru-RU"/>
        </w:rPr>
        <w:t>.3.</w:t>
      </w:r>
      <w:r w:rsidRPr="00EB5B35">
        <w:rPr>
          <w:rFonts w:eastAsia="Times New Roman" w:cs="Times New Roman"/>
          <w:b/>
          <w:color w:val="000000"/>
          <w:lang w:eastAsia="ru-RU"/>
        </w:rPr>
        <w:t>)</w:t>
      </w:r>
      <w:r>
        <w:rPr>
          <w:rFonts w:eastAsia="Times New Roman" w:cs="Times New Roman"/>
          <w:b/>
          <w:color w:val="000000"/>
          <w:lang w:eastAsia="ru-RU"/>
        </w:rPr>
        <w:t xml:space="preserve">  </w:t>
      </w:r>
      <w:r w:rsidR="00030A53" w:rsidRPr="007A7979">
        <w:rPr>
          <w:rFonts w:eastAsia="Times New Roman" w:cs="Times New Roman"/>
          <w:b/>
          <w:i/>
          <w:color w:val="000000"/>
          <w:lang w:eastAsia="ru-RU"/>
        </w:rPr>
        <w:t>От 2 лет до 3 лет</w:t>
      </w:r>
      <w:r w:rsidR="00030A53" w:rsidRPr="007A7979">
        <w:rPr>
          <w:rFonts w:eastAsia="Times New Roman" w:cs="Times New Roman"/>
          <w:b/>
          <w:color w:val="000000"/>
          <w:lang w:eastAsia="ru-RU"/>
        </w:rPr>
        <w:t xml:space="preserve"> </w:t>
      </w:r>
    </w:p>
    <w:p w14:paraId="4FE06D20" w14:textId="4DCBED93" w:rsidR="007A7979" w:rsidRPr="007A7979" w:rsidRDefault="00A35119" w:rsidP="00287299">
      <w:pPr>
        <w:tabs>
          <w:tab w:val="left" w:pos="0"/>
        </w:tabs>
        <w:spacing w:after="0"/>
        <w:ind w:right="158" w:firstLine="709"/>
        <w:jc w:val="both"/>
        <w:rPr>
          <w:rFonts w:eastAsia="Times New Roman" w:cs="Times New Roman"/>
          <w:i/>
          <w:color w:val="000000"/>
          <w:lang w:eastAsia="ru-RU"/>
        </w:rPr>
      </w:pPr>
      <w:r w:rsidRPr="00EB5B35">
        <w:rPr>
          <w:rFonts w:eastAsia="Times New Roman" w:cs="Times New Roman"/>
          <w:b/>
          <w:color w:val="000000"/>
          <w:lang w:eastAsia="ru-RU"/>
        </w:rPr>
        <w:t>(ФОП ДО 20</w:t>
      </w:r>
      <w:r>
        <w:rPr>
          <w:rFonts w:eastAsia="Times New Roman" w:cs="Times New Roman"/>
          <w:b/>
          <w:color w:val="000000"/>
          <w:lang w:eastAsia="ru-RU"/>
        </w:rPr>
        <w:t>.3.1.</w:t>
      </w:r>
      <w:r w:rsidRPr="00EB5B35">
        <w:rPr>
          <w:rFonts w:eastAsia="Times New Roman" w:cs="Times New Roman"/>
          <w:b/>
          <w:color w:val="000000"/>
          <w:lang w:eastAsia="ru-RU"/>
        </w:rPr>
        <w:t>)</w:t>
      </w:r>
      <w:r>
        <w:rPr>
          <w:rFonts w:eastAsia="Times New Roman" w:cs="Times New Roman"/>
          <w:b/>
          <w:color w:val="000000"/>
          <w:lang w:eastAsia="ru-RU"/>
        </w:rPr>
        <w:t xml:space="preserve">  </w:t>
      </w:r>
      <w:r w:rsidR="007A7979" w:rsidRPr="007A7979">
        <w:rPr>
          <w:rFonts w:eastAsia="Times New Roman" w:cs="Times New Roman"/>
          <w:i/>
          <w:color w:val="000000"/>
          <w:lang w:eastAsia="ru-RU"/>
        </w:rPr>
        <w:t>В области речевого развития основными задачами образовательной деятельности являются:</w:t>
      </w:r>
    </w:p>
    <w:p w14:paraId="6FC731E0" w14:textId="203B3F2E" w:rsidR="007A7979" w:rsidRPr="00AC0E55" w:rsidRDefault="007A7979" w:rsidP="00287299">
      <w:pPr>
        <w:tabs>
          <w:tab w:val="left" w:pos="0"/>
        </w:tabs>
        <w:spacing w:after="0"/>
        <w:ind w:right="158" w:firstLine="709"/>
        <w:jc w:val="both"/>
        <w:rPr>
          <w:rFonts w:eastAsia="Times New Roman" w:cs="Times New Roman"/>
          <w:color w:val="000000"/>
          <w:u w:val="single"/>
          <w:lang w:eastAsia="ru-RU"/>
        </w:rPr>
      </w:pPr>
      <w:r w:rsidRPr="00AC0E55">
        <w:rPr>
          <w:rFonts w:eastAsia="Times New Roman" w:cs="Times New Roman"/>
          <w:color w:val="000000"/>
          <w:u w:val="single"/>
          <w:lang w:eastAsia="ru-RU"/>
        </w:rPr>
        <w:t>Формирование словаря:</w:t>
      </w:r>
    </w:p>
    <w:p w14:paraId="47D142A1" w14:textId="0093D664" w:rsidR="007A7979" w:rsidRPr="007A7979" w:rsidRDefault="00AC0E55"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41F5F5D3" w14:textId="1BF39CC2" w:rsidR="007A7979" w:rsidRPr="00AC0E55" w:rsidRDefault="007A7979" w:rsidP="00287299">
      <w:pPr>
        <w:tabs>
          <w:tab w:val="left" w:pos="0"/>
        </w:tabs>
        <w:spacing w:after="0"/>
        <w:ind w:right="158" w:firstLine="709"/>
        <w:jc w:val="both"/>
        <w:rPr>
          <w:rFonts w:eastAsia="Times New Roman" w:cs="Times New Roman"/>
          <w:color w:val="000000"/>
          <w:u w:val="single"/>
          <w:lang w:eastAsia="ru-RU"/>
        </w:rPr>
      </w:pPr>
      <w:r w:rsidRPr="00AC0E55">
        <w:rPr>
          <w:rFonts w:eastAsia="Times New Roman" w:cs="Times New Roman"/>
          <w:color w:val="000000"/>
          <w:u w:val="single"/>
          <w:lang w:eastAsia="ru-RU"/>
        </w:rPr>
        <w:t>Звуковая культура речи:</w:t>
      </w:r>
    </w:p>
    <w:p w14:paraId="13E4899B" w14:textId="4294615E" w:rsidR="007A7979" w:rsidRPr="007A7979" w:rsidRDefault="00AC0E55"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417FACA4" w14:textId="6BD1782B" w:rsidR="007A7979" w:rsidRPr="00AC0E55" w:rsidRDefault="007A7979" w:rsidP="00287299">
      <w:pPr>
        <w:tabs>
          <w:tab w:val="left" w:pos="0"/>
        </w:tabs>
        <w:spacing w:after="0"/>
        <w:ind w:right="158" w:firstLine="709"/>
        <w:jc w:val="both"/>
        <w:rPr>
          <w:rFonts w:eastAsia="Times New Roman" w:cs="Times New Roman"/>
          <w:color w:val="000000"/>
          <w:u w:val="single"/>
          <w:lang w:eastAsia="ru-RU"/>
        </w:rPr>
      </w:pPr>
      <w:r w:rsidRPr="00AC0E55">
        <w:rPr>
          <w:rFonts w:eastAsia="Times New Roman" w:cs="Times New Roman"/>
          <w:color w:val="000000"/>
          <w:u w:val="single"/>
          <w:lang w:eastAsia="ru-RU"/>
        </w:rPr>
        <w:t>Грамматический строй речи:</w:t>
      </w:r>
    </w:p>
    <w:p w14:paraId="5A0EE54B" w14:textId="403977E5" w:rsidR="007A7979" w:rsidRPr="007A7979" w:rsidRDefault="00AC0E55"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 xml:space="preserve">формировать у детей умение согласовывать существительные и местоимения с глаголами, составлять фразы из 3 </w:t>
      </w:r>
      <w:r>
        <w:rPr>
          <w:rFonts w:eastAsia="Times New Roman" w:cs="Times New Roman"/>
          <w:color w:val="000000"/>
          <w:lang w:eastAsia="ru-RU"/>
        </w:rPr>
        <w:t>–</w:t>
      </w:r>
      <w:r w:rsidR="007A7979" w:rsidRPr="007A7979">
        <w:rPr>
          <w:rFonts w:eastAsia="Times New Roman" w:cs="Times New Roman"/>
          <w:color w:val="000000"/>
          <w:lang w:eastAsia="ru-RU"/>
        </w:rPr>
        <w:t xml:space="preserve"> 4 слов.</w:t>
      </w:r>
    </w:p>
    <w:p w14:paraId="087F66A9" w14:textId="5DFC0494" w:rsidR="007A7979" w:rsidRPr="00AC0E55" w:rsidRDefault="007A7979" w:rsidP="00287299">
      <w:pPr>
        <w:tabs>
          <w:tab w:val="left" w:pos="0"/>
        </w:tabs>
        <w:spacing w:after="0"/>
        <w:ind w:right="158" w:firstLine="709"/>
        <w:jc w:val="both"/>
        <w:rPr>
          <w:rFonts w:eastAsia="Times New Roman" w:cs="Times New Roman"/>
          <w:color w:val="000000"/>
          <w:u w:val="single"/>
          <w:lang w:eastAsia="ru-RU"/>
        </w:rPr>
      </w:pPr>
      <w:r w:rsidRPr="00AC0E55">
        <w:rPr>
          <w:rFonts w:eastAsia="Times New Roman" w:cs="Times New Roman"/>
          <w:color w:val="000000"/>
          <w:u w:val="single"/>
          <w:lang w:eastAsia="ru-RU"/>
        </w:rPr>
        <w:t>Связная речь:</w:t>
      </w:r>
    </w:p>
    <w:p w14:paraId="1A9210E7" w14:textId="77B97144" w:rsidR="007A7979" w:rsidRPr="007A7979" w:rsidRDefault="00AC0E55"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продолжать развивать у детей умения понимать речь педагога, отвечать на вопросы; рассказывать об окружающем в 2 - 4 предложениях.</w:t>
      </w:r>
    </w:p>
    <w:p w14:paraId="709F2789" w14:textId="28487E74" w:rsidR="007A7979" w:rsidRPr="00AC0E55" w:rsidRDefault="007A7979" w:rsidP="00287299">
      <w:pPr>
        <w:tabs>
          <w:tab w:val="left" w:pos="0"/>
        </w:tabs>
        <w:spacing w:after="0"/>
        <w:ind w:right="158" w:firstLine="709"/>
        <w:jc w:val="both"/>
        <w:rPr>
          <w:rFonts w:eastAsia="Times New Roman" w:cs="Times New Roman"/>
          <w:color w:val="000000"/>
          <w:u w:val="single"/>
          <w:lang w:eastAsia="ru-RU"/>
        </w:rPr>
      </w:pPr>
      <w:r w:rsidRPr="00AC0E55">
        <w:rPr>
          <w:rFonts w:eastAsia="Times New Roman" w:cs="Times New Roman"/>
          <w:color w:val="000000"/>
          <w:u w:val="single"/>
          <w:lang w:eastAsia="ru-RU"/>
        </w:rPr>
        <w:t>Интерес к художественной литературе:</w:t>
      </w:r>
    </w:p>
    <w:p w14:paraId="24BCA6C3" w14:textId="17262027" w:rsidR="007A7979" w:rsidRPr="007A7979" w:rsidRDefault="001E58C0"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формировать у детей умение воспринимать небольшие по объему потешки, сказки и рассказы с наглядным сопровождением (и без него);</w:t>
      </w:r>
    </w:p>
    <w:p w14:paraId="74564135" w14:textId="2506A1BC" w:rsidR="007A7979" w:rsidRPr="007A7979" w:rsidRDefault="00287299"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14:paraId="2C107B34" w14:textId="0A776D69" w:rsidR="007A7979" w:rsidRPr="007A7979" w:rsidRDefault="00287299"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0F533191" w14:textId="22AD0CE5" w:rsidR="007A7979" w:rsidRPr="007A7979" w:rsidRDefault="00287299"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05A13995" w14:textId="63D4660F" w:rsidR="007A7979" w:rsidRPr="007A7979" w:rsidRDefault="00287299"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побуждать рассматривать книги и иллюстрации вместе с педагогом и самостоятельно;</w:t>
      </w:r>
    </w:p>
    <w:p w14:paraId="152ABB8F" w14:textId="665C487B" w:rsidR="007A7979" w:rsidRPr="007A7979" w:rsidRDefault="00287299"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развивать восприятие вопросительных и восклицательных интонаций художественного произведения.</w:t>
      </w:r>
    </w:p>
    <w:p w14:paraId="236A19CB" w14:textId="5FDA7381" w:rsidR="007A7979" w:rsidRPr="007A7979" w:rsidRDefault="00A35119" w:rsidP="00287299">
      <w:pPr>
        <w:tabs>
          <w:tab w:val="left" w:pos="0"/>
        </w:tabs>
        <w:spacing w:after="0"/>
        <w:ind w:right="158" w:firstLine="709"/>
        <w:jc w:val="both"/>
        <w:rPr>
          <w:rFonts w:eastAsia="Times New Roman" w:cs="Times New Roman"/>
          <w:i/>
          <w:color w:val="000000"/>
          <w:lang w:eastAsia="ru-RU"/>
        </w:rPr>
      </w:pPr>
      <w:r w:rsidRPr="00EB5B35">
        <w:rPr>
          <w:rFonts w:eastAsia="Times New Roman" w:cs="Times New Roman"/>
          <w:b/>
          <w:color w:val="000000"/>
          <w:lang w:eastAsia="ru-RU"/>
        </w:rPr>
        <w:t>(ФОП ДО 20</w:t>
      </w:r>
      <w:r>
        <w:rPr>
          <w:rFonts w:eastAsia="Times New Roman" w:cs="Times New Roman"/>
          <w:b/>
          <w:color w:val="000000"/>
          <w:lang w:eastAsia="ru-RU"/>
        </w:rPr>
        <w:t>.3.2.</w:t>
      </w:r>
      <w:r w:rsidRPr="00EB5B35">
        <w:rPr>
          <w:rFonts w:eastAsia="Times New Roman" w:cs="Times New Roman"/>
          <w:b/>
          <w:color w:val="000000"/>
          <w:lang w:eastAsia="ru-RU"/>
        </w:rPr>
        <w:t>)</w:t>
      </w:r>
      <w:r>
        <w:rPr>
          <w:rFonts w:eastAsia="Times New Roman" w:cs="Times New Roman"/>
          <w:b/>
          <w:color w:val="000000"/>
          <w:lang w:eastAsia="ru-RU"/>
        </w:rPr>
        <w:t xml:space="preserve">  </w:t>
      </w:r>
      <w:r w:rsidR="007A7979" w:rsidRPr="007A7979">
        <w:rPr>
          <w:rFonts w:eastAsia="Times New Roman" w:cs="Times New Roman"/>
          <w:i/>
          <w:color w:val="000000"/>
          <w:lang w:eastAsia="ru-RU"/>
        </w:rPr>
        <w:t>Содержание образовательной деятельности.</w:t>
      </w:r>
    </w:p>
    <w:p w14:paraId="386C471B" w14:textId="7D557A43" w:rsidR="007A7979" w:rsidRPr="00287299" w:rsidRDefault="007A7979" w:rsidP="00287299">
      <w:pPr>
        <w:tabs>
          <w:tab w:val="left" w:pos="0"/>
        </w:tabs>
        <w:spacing w:after="0"/>
        <w:ind w:right="158" w:firstLine="709"/>
        <w:jc w:val="both"/>
        <w:rPr>
          <w:rFonts w:eastAsia="Times New Roman" w:cs="Times New Roman"/>
          <w:color w:val="000000"/>
          <w:u w:val="single"/>
          <w:lang w:eastAsia="ru-RU"/>
        </w:rPr>
      </w:pPr>
      <w:r w:rsidRPr="00287299">
        <w:rPr>
          <w:rFonts w:eastAsia="Times New Roman" w:cs="Times New Roman"/>
          <w:color w:val="000000"/>
          <w:u w:val="single"/>
          <w:lang w:eastAsia="ru-RU"/>
        </w:rPr>
        <w:t>Формирование словаря:</w:t>
      </w:r>
    </w:p>
    <w:p w14:paraId="2CF09FCA" w14:textId="753D3806" w:rsidR="007A7979" w:rsidRPr="007A7979" w:rsidRDefault="00287299"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w:t>
      </w:r>
      <w:r w:rsidR="007A7979" w:rsidRPr="007A7979">
        <w:rPr>
          <w:rFonts w:eastAsia="Times New Roman" w:cs="Times New Roman"/>
          <w:color w:val="000000"/>
          <w:lang w:eastAsia="ru-RU"/>
        </w:rPr>
        <w:lastRenderedPageBreak/>
        <w:t>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14:paraId="262EDF14" w14:textId="489B3CA9" w:rsidR="007A7979" w:rsidRPr="00287299" w:rsidRDefault="007A7979" w:rsidP="00287299">
      <w:pPr>
        <w:tabs>
          <w:tab w:val="left" w:pos="0"/>
        </w:tabs>
        <w:spacing w:after="0"/>
        <w:ind w:right="158" w:firstLine="709"/>
        <w:jc w:val="both"/>
        <w:rPr>
          <w:rFonts w:eastAsia="Times New Roman" w:cs="Times New Roman"/>
          <w:color w:val="000000"/>
          <w:u w:val="single"/>
          <w:lang w:eastAsia="ru-RU"/>
        </w:rPr>
      </w:pPr>
      <w:r w:rsidRPr="00287299">
        <w:rPr>
          <w:rFonts w:eastAsia="Times New Roman" w:cs="Times New Roman"/>
          <w:color w:val="000000"/>
          <w:u w:val="single"/>
          <w:lang w:eastAsia="ru-RU"/>
        </w:rPr>
        <w:t>Звуковая культура речи:</w:t>
      </w:r>
    </w:p>
    <w:p w14:paraId="6F30BBCF" w14:textId="0672EA40" w:rsidR="007A7979" w:rsidRPr="007A7979" w:rsidRDefault="00287299"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3BA1E138" w14:textId="01915E57" w:rsidR="007A7979" w:rsidRPr="00287299" w:rsidRDefault="007A7979" w:rsidP="00287299">
      <w:pPr>
        <w:tabs>
          <w:tab w:val="left" w:pos="0"/>
        </w:tabs>
        <w:spacing w:after="0"/>
        <w:ind w:right="158" w:firstLine="709"/>
        <w:jc w:val="both"/>
        <w:rPr>
          <w:rFonts w:eastAsia="Times New Roman" w:cs="Times New Roman"/>
          <w:color w:val="000000"/>
          <w:u w:val="single"/>
          <w:lang w:eastAsia="ru-RU"/>
        </w:rPr>
      </w:pPr>
      <w:r w:rsidRPr="00287299">
        <w:rPr>
          <w:rFonts w:eastAsia="Times New Roman" w:cs="Times New Roman"/>
          <w:color w:val="000000"/>
          <w:u w:val="single"/>
          <w:lang w:eastAsia="ru-RU"/>
        </w:rPr>
        <w:t>Грамматический строй речи:</w:t>
      </w:r>
    </w:p>
    <w:p w14:paraId="4C4A0646" w14:textId="40DCCEDA" w:rsidR="007A7979" w:rsidRPr="007A7979" w:rsidRDefault="00287299"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4EDF789B" w14:textId="2CD1F561" w:rsidR="007A7979" w:rsidRPr="009A6039" w:rsidRDefault="007A7979" w:rsidP="009A6039">
      <w:pPr>
        <w:tabs>
          <w:tab w:val="left" w:pos="0"/>
        </w:tabs>
        <w:spacing w:after="0"/>
        <w:ind w:right="158" w:firstLine="709"/>
        <w:jc w:val="both"/>
        <w:rPr>
          <w:rFonts w:eastAsia="Times New Roman" w:cs="Times New Roman"/>
          <w:color w:val="000000"/>
          <w:u w:val="single"/>
          <w:lang w:eastAsia="ru-RU"/>
        </w:rPr>
      </w:pPr>
      <w:r w:rsidRPr="009A6039">
        <w:rPr>
          <w:rFonts w:eastAsia="Times New Roman" w:cs="Times New Roman"/>
          <w:color w:val="000000"/>
          <w:u w:val="single"/>
          <w:lang w:eastAsia="ru-RU"/>
        </w:rPr>
        <w:t>Связная речь:</w:t>
      </w:r>
    </w:p>
    <w:p w14:paraId="6E22AF98" w14:textId="0DBF5B3D" w:rsidR="007A7979" w:rsidRPr="007A7979" w:rsidRDefault="009A6039" w:rsidP="009A603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14:paraId="43B73987" w14:textId="011BF434" w:rsidR="007A7979" w:rsidRPr="007A7979" w:rsidRDefault="009A6039" w:rsidP="009A603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05E99BE4" w14:textId="77777777" w:rsidR="007A7979" w:rsidRDefault="007A7979" w:rsidP="007A7979">
      <w:pPr>
        <w:tabs>
          <w:tab w:val="left" w:pos="851"/>
        </w:tabs>
        <w:spacing w:after="0"/>
        <w:ind w:right="158" w:firstLine="709"/>
        <w:jc w:val="both"/>
        <w:rPr>
          <w:rFonts w:eastAsia="Times New Roman" w:cs="Times New Roman"/>
          <w:color w:val="000000"/>
          <w:lang w:eastAsia="ru-RU"/>
        </w:rPr>
      </w:pPr>
    </w:p>
    <w:p w14:paraId="60532AFC" w14:textId="1B0409DC" w:rsidR="007A7979" w:rsidRPr="007A7979" w:rsidRDefault="00A35119" w:rsidP="009A6039">
      <w:pPr>
        <w:tabs>
          <w:tab w:val="left" w:pos="0"/>
        </w:tabs>
        <w:spacing w:after="0"/>
        <w:ind w:right="158" w:firstLine="709"/>
        <w:jc w:val="both"/>
        <w:rPr>
          <w:rFonts w:eastAsia="Times New Roman" w:cs="Times New Roman"/>
          <w:b/>
          <w:color w:val="000000"/>
          <w:lang w:eastAsia="ru-RU"/>
        </w:rPr>
      </w:pPr>
      <w:r w:rsidRPr="00EB5B35">
        <w:rPr>
          <w:rFonts w:eastAsia="Times New Roman" w:cs="Times New Roman"/>
          <w:b/>
          <w:color w:val="000000"/>
          <w:lang w:eastAsia="ru-RU"/>
        </w:rPr>
        <w:t>(ФОП ДО 20</w:t>
      </w:r>
      <w:r>
        <w:rPr>
          <w:rFonts w:eastAsia="Times New Roman" w:cs="Times New Roman"/>
          <w:b/>
          <w:color w:val="000000"/>
          <w:lang w:eastAsia="ru-RU"/>
        </w:rPr>
        <w:t>.4.</w:t>
      </w:r>
      <w:r w:rsidRPr="00EB5B35">
        <w:rPr>
          <w:rFonts w:eastAsia="Times New Roman" w:cs="Times New Roman"/>
          <w:b/>
          <w:color w:val="000000"/>
          <w:lang w:eastAsia="ru-RU"/>
        </w:rPr>
        <w:t>)</w:t>
      </w:r>
      <w:r>
        <w:rPr>
          <w:rFonts w:eastAsia="Times New Roman" w:cs="Times New Roman"/>
          <w:b/>
          <w:color w:val="000000"/>
          <w:lang w:eastAsia="ru-RU"/>
        </w:rPr>
        <w:t xml:space="preserve">  </w:t>
      </w:r>
      <w:r w:rsidR="00030A53" w:rsidRPr="007A7979">
        <w:rPr>
          <w:rFonts w:eastAsia="Times New Roman" w:cs="Times New Roman"/>
          <w:b/>
          <w:i/>
          <w:color w:val="000000"/>
          <w:lang w:eastAsia="ru-RU"/>
        </w:rPr>
        <w:t>От 3 лет до 4 лет</w:t>
      </w:r>
      <w:r w:rsidR="00030A53" w:rsidRPr="007A7979">
        <w:rPr>
          <w:rFonts w:eastAsia="Times New Roman" w:cs="Times New Roman"/>
          <w:b/>
          <w:color w:val="000000"/>
          <w:lang w:eastAsia="ru-RU"/>
        </w:rPr>
        <w:t xml:space="preserve"> </w:t>
      </w:r>
    </w:p>
    <w:p w14:paraId="2F993EA8" w14:textId="3EA8CE10" w:rsidR="007A7979" w:rsidRPr="007A7979" w:rsidRDefault="00A35119" w:rsidP="009A6039">
      <w:pPr>
        <w:tabs>
          <w:tab w:val="left" w:pos="0"/>
        </w:tabs>
        <w:spacing w:after="0"/>
        <w:ind w:right="158" w:firstLine="709"/>
        <w:jc w:val="both"/>
        <w:rPr>
          <w:rFonts w:eastAsia="Times New Roman" w:cs="Times New Roman"/>
          <w:i/>
          <w:color w:val="000000"/>
          <w:lang w:eastAsia="ru-RU"/>
        </w:rPr>
      </w:pPr>
      <w:r w:rsidRPr="00EB5B35">
        <w:rPr>
          <w:rFonts w:eastAsia="Times New Roman" w:cs="Times New Roman"/>
          <w:b/>
          <w:color w:val="000000"/>
          <w:lang w:eastAsia="ru-RU"/>
        </w:rPr>
        <w:t>(ФОП ДО 20</w:t>
      </w:r>
      <w:r>
        <w:rPr>
          <w:rFonts w:eastAsia="Times New Roman" w:cs="Times New Roman"/>
          <w:b/>
          <w:color w:val="000000"/>
          <w:lang w:eastAsia="ru-RU"/>
        </w:rPr>
        <w:t>.4.1.</w:t>
      </w:r>
      <w:r w:rsidRPr="00EB5B35">
        <w:rPr>
          <w:rFonts w:eastAsia="Times New Roman" w:cs="Times New Roman"/>
          <w:b/>
          <w:color w:val="000000"/>
          <w:lang w:eastAsia="ru-RU"/>
        </w:rPr>
        <w:t>)</w:t>
      </w:r>
      <w:r>
        <w:rPr>
          <w:rFonts w:eastAsia="Times New Roman" w:cs="Times New Roman"/>
          <w:b/>
          <w:color w:val="000000"/>
          <w:lang w:eastAsia="ru-RU"/>
        </w:rPr>
        <w:t xml:space="preserve"> </w:t>
      </w:r>
      <w:r w:rsidR="007A7979" w:rsidRPr="007A7979">
        <w:rPr>
          <w:rFonts w:eastAsia="Times New Roman" w:cs="Times New Roman"/>
          <w:i/>
          <w:color w:val="000000"/>
          <w:lang w:eastAsia="ru-RU"/>
        </w:rPr>
        <w:t>В области речевого развития основными задачами образовательной деятельности являются:</w:t>
      </w:r>
    </w:p>
    <w:p w14:paraId="2505927F" w14:textId="2874157B" w:rsidR="007A7979" w:rsidRPr="009A6039" w:rsidRDefault="007A7979" w:rsidP="009A6039">
      <w:pPr>
        <w:tabs>
          <w:tab w:val="left" w:pos="0"/>
        </w:tabs>
        <w:spacing w:after="0"/>
        <w:ind w:right="158" w:firstLine="709"/>
        <w:jc w:val="both"/>
        <w:rPr>
          <w:rFonts w:eastAsia="Times New Roman" w:cs="Times New Roman"/>
          <w:color w:val="000000"/>
          <w:u w:val="single"/>
          <w:lang w:eastAsia="ru-RU"/>
        </w:rPr>
      </w:pPr>
      <w:r w:rsidRPr="009A6039">
        <w:rPr>
          <w:rFonts w:eastAsia="Times New Roman" w:cs="Times New Roman"/>
          <w:color w:val="000000"/>
          <w:u w:val="single"/>
          <w:lang w:eastAsia="ru-RU"/>
        </w:rPr>
        <w:t>Формирование словаря:</w:t>
      </w:r>
    </w:p>
    <w:p w14:paraId="61D1C5FC" w14:textId="0868D812" w:rsidR="007A7979" w:rsidRPr="007A7979" w:rsidRDefault="009A6039" w:rsidP="009A603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47A5490F" w14:textId="3935D4FD" w:rsidR="007A7979" w:rsidRPr="007A7979" w:rsidRDefault="009A6039" w:rsidP="009A603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активизация словаря: активизировать в речи слова, обозначающие названия предметов ближайшего окружения.</w:t>
      </w:r>
    </w:p>
    <w:p w14:paraId="2AF0AF99" w14:textId="6138B0B5" w:rsidR="007A7979" w:rsidRPr="009A6039" w:rsidRDefault="007A7979" w:rsidP="009A6039">
      <w:pPr>
        <w:tabs>
          <w:tab w:val="left" w:pos="0"/>
        </w:tabs>
        <w:spacing w:after="0"/>
        <w:ind w:right="158" w:firstLine="709"/>
        <w:jc w:val="both"/>
        <w:rPr>
          <w:rFonts w:eastAsia="Times New Roman" w:cs="Times New Roman"/>
          <w:color w:val="000000"/>
          <w:u w:val="single"/>
          <w:lang w:eastAsia="ru-RU"/>
        </w:rPr>
      </w:pPr>
      <w:r w:rsidRPr="009A6039">
        <w:rPr>
          <w:rFonts w:eastAsia="Times New Roman" w:cs="Times New Roman"/>
          <w:color w:val="000000"/>
          <w:u w:val="single"/>
          <w:lang w:eastAsia="ru-RU"/>
        </w:rPr>
        <w:lastRenderedPageBreak/>
        <w:t>Звуковая культура речи:</w:t>
      </w:r>
    </w:p>
    <w:p w14:paraId="6E8D50AE" w14:textId="56DFFA27" w:rsidR="007A7979" w:rsidRPr="007A7979" w:rsidRDefault="009A6039" w:rsidP="009A603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3E5D03B8" w14:textId="698C814F" w:rsidR="007A7979" w:rsidRPr="009A6039" w:rsidRDefault="007A7979" w:rsidP="009A6039">
      <w:pPr>
        <w:tabs>
          <w:tab w:val="left" w:pos="0"/>
        </w:tabs>
        <w:spacing w:after="0"/>
        <w:ind w:right="158" w:firstLine="709"/>
        <w:jc w:val="both"/>
        <w:rPr>
          <w:rFonts w:eastAsia="Times New Roman" w:cs="Times New Roman"/>
          <w:color w:val="000000"/>
          <w:u w:val="single"/>
          <w:lang w:eastAsia="ru-RU"/>
        </w:rPr>
      </w:pPr>
      <w:r w:rsidRPr="009A6039">
        <w:rPr>
          <w:rFonts w:eastAsia="Times New Roman" w:cs="Times New Roman"/>
          <w:color w:val="000000"/>
          <w:u w:val="single"/>
          <w:lang w:eastAsia="ru-RU"/>
        </w:rPr>
        <w:t>Грамматический строй речи:</w:t>
      </w:r>
    </w:p>
    <w:p w14:paraId="116481E3" w14:textId="4E49970E" w:rsidR="007A7979" w:rsidRPr="007A7979" w:rsidRDefault="009A6039" w:rsidP="009A603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57D7A559" w14:textId="7834C861" w:rsidR="007A7979" w:rsidRPr="009A6039" w:rsidRDefault="007A7979" w:rsidP="009A6039">
      <w:pPr>
        <w:tabs>
          <w:tab w:val="left" w:pos="0"/>
        </w:tabs>
        <w:spacing w:after="0"/>
        <w:ind w:right="158" w:firstLine="709"/>
        <w:jc w:val="both"/>
        <w:rPr>
          <w:rFonts w:eastAsia="Times New Roman" w:cs="Times New Roman"/>
          <w:color w:val="000000"/>
          <w:u w:val="single"/>
          <w:lang w:eastAsia="ru-RU"/>
        </w:rPr>
      </w:pPr>
      <w:r w:rsidRPr="009A6039">
        <w:rPr>
          <w:rFonts w:eastAsia="Times New Roman" w:cs="Times New Roman"/>
          <w:color w:val="000000"/>
          <w:u w:val="single"/>
          <w:lang w:eastAsia="ru-RU"/>
        </w:rPr>
        <w:t>Связная речь:</w:t>
      </w:r>
    </w:p>
    <w:p w14:paraId="06EF36E7" w14:textId="1BF81858" w:rsidR="007A7979" w:rsidRPr="007A7979" w:rsidRDefault="009A6039" w:rsidP="009A603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221A0127" w14:textId="525E3A39" w:rsidR="007A7979" w:rsidRPr="009A6039" w:rsidRDefault="007A7979" w:rsidP="009A6039">
      <w:pPr>
        <w:tabs>
          <w:tab w:val="left" w:pos="0"/>
        </w:tabs>
        <w:spacing w:after="0"/>
        <w:ind w:right="158" w:firstLine="709"/>
        <w:jc w:val="both"/>
        <w:rPr>
          <w:rFonts w:eastAsia="Times New Roman" w:cs="Times New Roman"/>
          <w:color w:val="000000"/>
          <w:u w:val="single"/>
          <w:lang w:eastAsia="ru-RU"/>
        </w:rPr>
      </w:pPr>
      <w:r w:rsidRPr="009A6039">
        <w:rPr>
          <w:rFonts w:eastAsia="Times New Roman" w:cs="Times New Roman"/>
          <w:color w:val="000000"/>
          <w:u w:val="single"/>
          <w:lang w:eastAsia="ru-RU"/>
        </w:rPr>
        <w:t>Подготовка детей к обучению грамоте:</w:t>
      </w:r>
    </w:p>
    <w:p w14:paraId="5AAB08B6" w14:textId="1A460D3A" w:rsidR="007A7979" w:rsidRPr="007A7979" w:rsidRDefault="009A6039" w:rsidP="009A603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формировать умение вслушиваться в звучание слова, знакомить детей с терминами "слово", "звук" в практическом плане.</w:t>
      </w:r>
    </w:p>
    <w:p w14:paraId="6E7A1C42" w14:textId="0C762D82" w:rsidR="007A7979" w:rsidRPr="009A6039" w:rsidRDefault="007A7979" w:rsidP="009A6039">
      <w:pPr>
        <w:tabs>
          <w:tab w:val="left" w:pos="0"/>
        </w:tabs>
        <w:spacing w:after="0"/>
        <w:ind w:right="158" w:firstLine="709"/>
        <w:jc w:val="both"/>
        <w:rPr>
          <w:rFonts w:eastAsia="Times New Roman" w:cs="Times New Roman"/>
          <w:color w:val="000000"/>
          <w:u w:val="single"/>
          <w:lang w:eastAsia="ru-RU"/>
        </w:rPr>
      </w:pPr>
      <w:r w:rsidRPr="009A6039">
        <w:rPr>
          <w:rFonts w:eastAsia="Times New Roman" w:cs="Times New Roman"/>
          <w:color w:val="000000"/>
          <w:u w:val="single"/>
          <w:lang w:eastAsia="ru-RU"/>
        </w:rPr>
        <w:t>Интерес к художественной литературе:</w:t>
      </w:r>
    </w:p>
    <w:p w14:paraId="5D9B10A1" w14:textId="2CBC99FC" w:rsidR="007A7979" w:rsidRPr="007A7979" w:rsidRDefault="009A6039" w:rsidP="009A603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20D9C5AF" w14:textId="5A6C3681" w:rsidR="007A7979" w:rsidRPr="007A7979" w:rsidRDefault="009A6039" w:rsidP="009A603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формировать навык совместного слушания выразительного чтения и рассказывания (с наглядным сопровождением и без него);</w:t>
      </w:r>
    </w:p>
    <w:p w14:paraId="5D819234" w14:textId="0473EA87" w:rsidR="007A7979" w:rsidRPr="007A7979" w:rsidRDefault="009A6039" w:rsidP="009A603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4ED2C79B" w14:textId="6DF8F397" w:rsidR="007A7979" w:rsidRPr="007A7979" w:rsidRDefault="009A6039" w:rsidP="009A603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074062AC" w14:textId="02A5CAB1" w:rsidR="007A7979" w:rsidRPr="007A7979" w:rsidRDefault="009A6039" w:rsidP="009A603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поддерживать общение детей друг с другом и с педагогом в процессе совместного рассматривания книжек-картинок, иллюстраций;</w:t>
      </w:r>
    </w:p>
    <w:p w14:paraId="4C162066" w14:textId="2D5D8BE5" w:rsidR="007A7979" w:rsidRPr="007A7979" w:rsidRDefault="009A6039" w:rsidP="009A603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07E5C093" w14:textId="6CE71297" w:rsidR="007A7979" w:rsidRPr="007A7979" w:rsidRDefault="00A35119" w:rsidP="009A6039">
      <w:pPr>
        <w:tabs>
          <w:tab w:val="left" w:pos="0"/>
        </w:tabs>
        <w:spacing w:after="0"/>
        <w:ind w:right="158" w:firstLine="709"/>
        <w:jc w:val="both"/>
        <w:rPr>
          <w:rFonts w:eastAsia="Times New Roman" w:cs="Times New Roman"/>
          <w:i/>
          <w:color w:val="000000"/>
          <w:lang w:eastAsia="ru-RU"/>
        </w:rPr>
      </w:pPr>
      <w:r w:rsidRPr="00EB5B35">
        <w:rPr>
          <w:rFonts w:eastAsia="Times New Roman" w:cs="Times New Roman"/>
          <w:b/>
          <w:color w:val="000000"/>
          <w:lang w:eastAsia="ru-RU"/>
        </w:rPr>
        <w:t>(ФОП ДО 20</w:t>
      </w:r>
      <w:r>
        <w:rPr>
          <w:rFonts w:eastAsia="Times New Roman" w:cs="Times New Roman"/>
          <w:b/>
          <w:color w:val="000000"/>
          <w:lang w:eastAsia="ru-RU"/>
        </w:rPr>
        <w:t>.4.2</w:t>
      </w:r>
      <w:r w:rsidRPr="00EB5B35">
        <w:rPr>
          <w:rFonts w:eastAsia="Times New Roman" w:cs="Times New Roman"/>
          <w:b/>
          <w:color w:val="000000"/>
          <w:lang w:eastAsia="ru-RU"/>
        </w:rPr>
        <w:t>)</w:t>
      </w:r>
      <w:r>
        <w:rPr>
          <w:rFonts w:eastAsia="Times New Roman" w:cs="Times New Roman"/>
          <w:b/>
          <w:color w:val="000000"/>
          <w:lang w:eastAsia="ru-RU"/>
        </w:rPr>
        <w:t xml:space="preserve"> </w:t>
      </w:r>
      <w:r w:rsidR="007A7979" w:rsidRPr="007A7979">
        <w:rPr>
          <w:rFonts w:eastAsia="Times New Roman" w:cs="Times New Roman"/>
          <w:i/>
          <w:color w:val="000000"/>
          <w:lang w:eastAsia="ru-RU"/>
        </w:rPr>
        <w:t>Содержание образовательной деятельности.</w:t>
      </w:r>
    </w:p>
    <w:p w14:paraId="141980E0" w14:textId="78CC8E62" w:rsidR="007A7979" w:rsidRPr="009A6039" w:rsidRDefault="007A7979" w:rsidP="009A6039">
      <w:pPr>
        <w:tabs>
          <w:tab w:val="left" w:pos="0"/>
        </w:tabs>
        <w:spacing w:after="0"/>
        <w:ind w:right="158" w:firstLine="709"/>
        <w:jc w:val="both"/>
        <w:rPr>
          <w:rFonts w:eastAsia="Times New Roman" w:cs="Times New Roman"/>
          <w:color w:val="000000"/>
          <w:u w:val="single"/>
          <w:lang w:eastAsia="ru-RU"/>
        </w:rPr>
      </w:pPr>
      <w:r w:rsidRPr="009A6039">
        <w:rPr>
          <w:rFonts w:eastAsia="Times New Roman" w:cs="Times New Roman"/>
          <w:color w:val="000000"/>
          <w:u w:val="single"/>
          <w:lang w:eastAsia="ru-RU"/>
        </w:rPr>
        <w:t>Формирование словаря:</w:t>
      </w:r>
    </w:p>
    <w:p w14:paraId="3171D111" w14:textId="5A7F2D4D" w:rsidR="007A7979" w:rsidRPr="007A7979" w:rsidRDefault="009A6039" w:rsidP="009A603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lastRenderedPageBreak/>
        <w:t xml:space="preserve">- </w:t>
      </w:r>
      <w:r w:rsidR="007A7979" w:rsidRPr="007A7979">
        <w:rPr>
          <w:rFonts w:eastAsia="Times New Roman" w:cs="Times New Roman"/>
          <w:color w:val="000000"/>
          <w:lang w:eastAsia="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766E3BC9" w14:textId="7D7EDEA3" w:rsidR="007A7979" w:rsidRPr="007A7979" w:rsidRDefault="009A6039" w:rsidP="009A603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7DF87A36" w14:textId="0730002A" w:rsidR="007A7979" w:rsidRPr="009A6039" w:rsidRDefault="007A7979" w:rsidP="009A6039">
      <w:pPr>
        <w:tabs>
          <w:tab w:val="left" w:pos="0"/>
        </w:tabs>
        <w:spacing w:after="0"/>
        <w:ind w:right="158" w:firstLine="709"/>
        <w:jc w:val="both"/>
        <w:rPr>
          <w:rFonts w:eastAsia="Times New Roman" w:cs="Times New Roman"/>
          <w:color w:val="000000"/>
          <w:u w:val="single"/>
          <w:lang w:eastAsia="ru-RU"/>
        </w:rPr>
      </w:pPr>
      <w:r w:rsidRPr="009A6039">
        <w:rPr>
          <w:rFonts w:eastAsia="Times New Roman" w:cs="Times New Roman"/>
          <w:color w:val="000000"/>
          <w:u w:val="single"/>
          <w:lang w:eastAsia="ru-RU"/>
        </w:rPr>
        <w:t>Звуковая культура речи:</w:t>
      </w:r>
    </w:p>
    <w:p w14:paraId="407574E9" w14:textId="5783112A" w:rsidR="007A7979" w:rsidRPr="007A7979" w:rsidRDefault="009A6039" w:rsidP="009A603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7512DBE5" w14:textId="5A366427" w:rsidR="007A7979" w:rsidRPr="009A6039" w:rsidRDefault="007A7979" w:rsidP="009A6039">
      <w:pPr>
        <w:tabs>
          <w:tab w:val="left" w:pos="0"/>
        </w:tabs>
        <w:spacing w:after="0"/>
        <w:ind w:right="158" w:firstLine="709"/>
        <w:jc w:val="both"/>
        <w:rPr>
          <w:rFonts w:eastAsia="Times New Roman" w:cs="Times New Roman"/>
          <w:color w:val="000000"/>
          <w:u w:val="single"/>
          <w:lang w:eastAsia="ru-RU"/>
        </w:rPr>
      </w:pPr>
      <w:r w:rsidRPr="009A6039">
        <w:rPr>
          <w:rFonts w:eastAsia="Times New Roman" w:cs="Times New Roman"/>
          <w:color w:val="000000"/>
          <w:u w:val="single"/>
          <w:lang w:eastAsia="ru-RU"/>
        </w:rPr>
        <w:t>Грамматический строй речи:</w:t>
      </w:r>
    </w:p>
    <w:p w14:paraId="6F8AC471" w14:textId="73AD1B95" w:rsidR="007A7979" w:rsidRPr="007A7979" w:rsidRDefault="009A6039" w:rsidP="009A603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399F24C1" w14:textId="53082727" w:rsidR="007A7979" w:rsidRPr="007A7979" w:rsidRDefault="009A6039" w:rsidP="009A603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2951C3C6" w14:textId="7AD2DF1A" w:rsidR="007A7979" w:rsidRPr="009A6039" w:rsidRDefault="007A7979" w:rsidP="009A6039">
      <w:pPr>
        <w:tabs>
          <w:tab w:val="left" w:pos="0"/>
        </w:tabs>
        <w:spacing w:after="0"/>
        <w:ind w:right="158" w:firstLine="709"/>
        <w:jc w:val="both"/>
        <w:rPr>
          <w:rFonts w:eastAsia="Times New Roman" w:cs="Times New Roman"/>
          <w:color w:val="000000"/>
          <w:u w:val="single"/>
          <w:lang w:eastAsia="ru-RU"/>
        </w:rPr>
      </w:pPr>
      <w:r w:rsidRPr="009A6039">
        <w:rPr>
          <w:rFonts w:eastAsia="Times New Roman" w:cs="Times New Roman"/>
          <w:color w:val="000000"/>
          <w:u w:val="single"/>
          <w:lang w:eastAsia="ru-RU"/>
        </w:rPr>
        <w:t>Связная речь:</w:t>
      </w:r>
    </w:p>
    <w:p w14:paraId="40D05D98" w14:textId="06C5E3C8" w:rsidR="007A7979" w:rsidRPr="007A7979" w:rsidRDefault="009A6039" w:rsidP="009A603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14A361D2" w14:textId="70C02288" w:rsidR="007A7979" w:rsidRPr="007A7979" w:rsidRDefault="009A6039" w:rsidP="009A603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w:t>
      </w:r>
      <w:r w:rsidR="007A7979" w:rsidRPr="007A7979">
        <w:rPr>
          <w:rFonts w:eastAsia="Times New Roman" w:cs="Times New Roman"/>
          <w:color w:val="000000"/>
          <w:lang w:eastAsia="ru-RU"/>
        </w:rPr>
        <w:lastRenderedPageBreak/>
        <w:t>умения отвечать на вопросы, используя форму простого предложения или высказывания из 2 - 3 простых фраз;</w:t>
      </w:r>
    </w:p>
    <w:p w14:paraId="5AEC6158" w14:textId="5EC19C59" w:rsidR="007A7979" w:rsidRPr="007A7979" w:rsidRDefault="009A6039" w:rsidP="009A6039">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395F65AE" w14:textId="4497F6FF" w:rsidR="007A7979" w:rsidRPr="009A6039" w:rsidRDefault="007A7979" w:rsidP="009A6039">
      <w:pPr>
        <w:spacing w:after="0"/>
        <w:ind w:right="158" w:firstLine="709"/>
        <w:jc w:val="both"/>
        <w:rPr>
          <w:rFonts w:eastAsia="Times New Roman" w:cs="Times New Roman"/>
          <w:color w:val="000000"/>
          <w:u w:val="single"/>
          <w:lang w:eastAsia="ru-RU"/>
        </w:rPr>
      </w:pPr>
      <w:r w:rsidRPr="009A6039">
        <w:rPr>
          <w:rFonts w:eastAsia="Times New Roman" w:cs="Times New Roman"/>
          <w:color w:val="000000"/>
          <w:u w:val="single"/>
          <w:lang w:eastAsia="ru-RU"/>
        </w:rPr>
        <w:t>Подготовка детей к обучению грамоте:</w:t>
      </w:r>
    </w:p>
    <w:p w14:paraId="1BCC8F97" w14:textId="14EB675C" w:rsidR="007A7979" w:rsidRPr="007A7979" w:rsidRDefault="009A6039" w:rsidP="009A6039">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педагог формирует у детей умение вслушиваться в звучание слова, закрепляет в речи детей термины "слово", "звук" в практическом плане.</w:t>
      </w:r>
    </w:p>
    <w:p w14:paraId="5E345DF6" w14:textId="77777777" w:rsidR="007A7979" w:rsidRDefault="007A7979" w:rsidP="009A6039">
      <w:pPr>
        <w:spacing w:after="0"/>
        <w:ind w:right="158" w:firstLine="709"/>
        <w:jc w:val="both"/>
        <w:rPr>
          <w:rFonts w:eastAsia="Times New Roman" w:cs="Times New Roman"/>
          <w:color w:val="000000"/>
          <w:lang w:eastAsia="ru-RU"/>
        </w:rPr>
      </w:pPr>
    </w:p>
    <w:p w14:paraId="758115BE" w14:textId="50FF7518" w:rsidR="007A7979" w:rsidRPr="007A7979" w:rsidRDefault="00A35119" w:rsidP="009A6039">
      <w:pPr>
        <w:spacing w:after="0"/>
        <w:ind w:right="158" w:firstLine="709"/>
        <w:jc w:val="both"/>
        <w:rPr>
          <w:rFonts w:eastAsia="Times New Roman" w:cs="Times New Roman"/>
          <w:b/>
          <w:color w:val="000000"/>
          <w:lang w:eastAsia="ru-RU"/>
        </w:rPr>
      </w:pPr>
      <w:r w:rsidRPr="00EB5B35">
        <w:rPr>
          <w:rFonts w:eastAsia="Times New Roman" w:cs="Times New Roman"/>
          <w:b/>
          <w:color w:val="000000"/>
          <w:lang w:eastAsia="ru-RU"/>
        </w:rPr>
        <w:t>(ФОП ДО 20</w:t>
      </w:r>
      <w:r>
        <w:rPr>
          <w:rFonts w:eastAsia="Times New Roman" w:cs="Times New Roman"/>
          <w:b/>
          <w:color w:val="000000"/>
          <w:lang w:eastAsia="ru-RU"/>
        </w:rPr>
        <w:t>.5.</w:t>
      </w:r>
      <w:r w:rsidRPr="00EB5B35">
        <w:rPr>
          <w:rFonts w:eastAsia="Times New Roman" w:cs="Times New Roman"/>
          <w:b/>
          <w:color w:val="000000"/>
          <w:lang w:eastAsia="ru-RU"/>
        </w:rPr>
        <w:t>)</w:t>
      </w:r>
      <w:r>
        <w:rPr>
          <w:rFonts w:eastAsia="Times New Roman" w:cs="Times New Roman"/>
          <w:b/>
          <w:color w:val="000000"/>
          <w:lang w:eastAsia="ru-RU"/>
        </w:rPr>
        <w:t xml:space="preserve">  </w:t>
      </w:r>
      <w:r w:rsidR="00030A53" w:rsidRPr="007A7979">
        <w:rPr>
          <w:rFonts w:eastAsia="Times New Roman" w:cs="Times New Roman"/>
          <w:b/>
          <w:i/>
          <w:color w:val="000000"/>
          <w:lang w:eastAsia="ru-RU"/>
        </w:rPr>
        <w:t>От 4 лет до 5 лет</w:t>
      </w:r>
      <w:r w:rsidR="00030A53" w:rsidRPr="007A7979">
        <w:rPr>
          <w:rFonts w:eastAsia="Times New Roman" w:cs="Times New Roman"/>
          <w:b/>
          <w:color w:val="000000"/>
          <w:lang w:eastAsia="ru-RU"/>
        </w:rPr>
        <w:t xml:space="preserve"> </w:t>
      </w:r>
    </w:p>
    <w:p w14:paraId="4FD92DD0" w14:textId="366B9B90" w:rsidR="007A7979" w:rsidRPr="007A7979" w:rsidRDefault="00A35119" w:rsidP="009A6039">
      <w:pPr>
        <w:spacing w:after="0"/>
        <w:ind w:right="158" w:firstLine="709"/>
        <w:jc w:val="both"/>
        <w:rPr>
          <w:rFonts w:eastAsia="Times New Roman" w:cs="Times New Roman"/>
          <w:i/>
          <w:color w:val="000000"/>
          <w:lang w:eastAsia="ru-RU"/>
        </w:rPr>
      </w:pPr>
      <w:r w:rsidRPr="00EB5B35">
        <w:rPr>
          <w:rFonts w:eastAsia="Times New Roman" w:cs="Times New Roman"/>
          <w:b/>
          <w:color w:val="000000"/>
          <w:lang w:eastAsia="ru-RU"/>
        </w:rPr>
        <w:t>(ФОП ДО 20</w:t>
      </w:r>
      <w:r>
        <w:rPr>
          <w:rFonts w:eastAsia="Times New Roman" w:cs="Times New Roman"/>
          <w:b/>
          <w:color w:val="000000"/>
          <w:lang w:eastAsia="ru-RU"/>
        </w:rPr>
        <w:t>.5.1.</w:t>
      </w:r>
      <w:r w:rsidRPr="00EB5B35">
        <w:rPr>
          <w:rFonts w:eastAsia="Times New Roman" w:cs="Times New Roman"/>
          <w:b/>
          <w:color w:val="000000"/>
          <w:lang w:eastAsia="ru-RU"/>
        </w:rPr>
        <w:t>)</w:t>
      </w:r>
      <w:r>
        <w:rPr>
          <w:rFonts w:eastAsia="Times New Roman" w:cs="Times New Roman"/>
          <w:b/>
          <w:color w:val="000000"/>
          <w:lang w:eastAsia="ru-RU"/>
        </w:rPr>
        <w:t xml:space="preserve">  </w:t>
      </w:r>
      <w:r w:rsidR="007A7979" w:rsidRPr="007A7979">
        <w:rPr>
          <w:rFonts w:eastAsia="Times New Roman" w:cs="Times New Roman"/>
          <w:i/>
          <w:color w:val="000000"/>
          <w:lang w:eastAsia="ru-RU"/>
        </w:rPr>
        <w:t>В области речевого развития основными задачами образовательной деятельности являются:</w:t>
      </w:r>
    </w:p>
    <w:p w14:paraId="59BF6A64" w14:textId="25E8FC48" w:rsidR="007A7979" w:rsidRPr="009A6039" w:rsidRDefault="007A7979" w:rsidP="009A6039">
      <w:pPr>
        <w:spacing w:after="0"/>
        <w:ind w:right="158" w:firstLine="709"/>
        <w:jc w:val="both"/>
        <w:rPr>
          <w:rFonts w:eastAsia="Times New Roman" w:cs="Times New Roman"/>
          <w:color w:val="000000"/>
          <w:u w:val="single"/>
          <w:lang w:eastAsia="ru-RU"/>
        </w:rPr>
      </w:pPr>
      <w:r w:rsidRPr="009A6039">
        <w:rPr>
          <w:rFonts w:eastAsia="Times New Roman" w:cs="Times New Roman"/>
          <w:color w:val="000000"/>
          <w:u w:val="single"/>
          <w:lang w:eastAsia="ru-RU"/>
        </w:rPr>
        <w:t>Развитие словаря:</w:t>
      </w:r>
    </w:p>
    <w:p w14:paraId="1F615266" w14:textId="7623110C" w:rsidR="007A7979" w:rsidRPr="007A7979" w:rsidRDefault="009A6039" w:rsidP="009A6039">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73A2E540" w14:textId="3A51F0B9" w:rsidR="007A7979" w:rsidRPr="007A7979" w:rsidRDefault="009A6039" w:rsidP="009A6039">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4B41AC0E" w14:textId="748CAA51" w:rsidR="007A7979" w:rsidRPr="009A6039" w:rsidRDefault="007A7979" w:rsidP="009A6039">
      <w:pPr>
        <w:spacing w:after="0"/>
        <w:ind w:right="158" w:firstLine="709"/>
        <w:jc w:val="both"/>
        <w:rPr>
          <w:rFonts w:eastAsia="Times New Roman" w:cs="Times New Roman"/>
          <w:color w:val="000000"/>
          <w:u w:val="single"/>
          <w:lang w:eastAsia="ru-RU"/>
        </w:rPr>
      </w:pPr>
      <w:r w:rsidRPr="009A6039">
        <w:rPr>
          <w:rFonts w:eastAsia="Times New Roman" w:cs="Times New Roman"/>
          <w:color w:val="000000"/>
          <w:u w:val="single"/>
          <w:lang w:eastAsia="ru-RU"/>
        </w:rPr>
        <w:t>Звуковая культура речи:</w:t>
      </w:r>
    </w:p>
    <w:p w14:paraId="31726CD4" w14:textId="536EDFB5" w:rsidR="007A7979" w:rsidRPr="007A7979" w:rsidRDefault="009A6039" w:rsidP="009A6039">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0DC5CF65" w14:textId="5F890D60" w:rsidR="007A7979" w:rsidRPr="009A6039" w:rsidRDefault="007A7979" w:rsidP="009A6039">
      <w:pPr>
        <w:spacing w:after="0"/>
        <w:ind w:right="158" w:firstLine="709"/>
        <w:jc w:val="both"/>
        <w:rPr>
          <w:rFonts w:eastAsia="Times New Roman" w:cs="Times New Roman"/>
          <w:color w:val="000000"/>
          <w:u w:val="single"/>
          <w:lang w:eastAsia="ru-RU"/>
        </w:rPr>
      </w:pPr>
      <w:r w:rsidRPr="009A6039">
        <w:rPr>
          <w:rFonts w:eastAsia="Times New Roman" w:cs="Times New Roman"/>
          <w:color w:val="000000"/>
          <w:u w:val="single"/>
          <w:lang w:eastAsia="ru-RU"/>
        </w:rPr>
        <w:t>Грамматический строй речи:</w:t>
      </w:r>
    </w:p>
    <w:p w14:paraId="78B20904" w14:textId="27D307EC" w:rsidR="007A7979" w:rsidRPr="007A7979" w:rsidRDefault="009A6039" w:rsidP="009A6039">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6110C88D" w14:textId="65E3BFB9" w:rsidR="007A7979" w:rsidRPr="009A6039" w:rsidRDefault="007A7979" w:rsidP="009A6039">
      <w:pPr>
        <w:spacing w:after="0"/>
        <w:ind w:right="158" w:firstLine="709"/>
        <w:jc w:val="both"/>
        <w:rPr>
          <w:rFonts w:eastAsia="Times New Roman" w:cs="Times New Roman"/>
          <w:color w:val="000000"/>
          <w:u w:val="single"/>
          <w:lang w:eastAsia="ru-RU"/>
        </w:rPr>
      </w:pPr>
      <w:r w:rsidRPr="009A6039">
        <w:rPr>
          <w:rFonts w:eastAsia="Times New Roman" w:cs="Times New Roman"/>
          <w:color w:val="000000"/>
          <w:u w:val="single"/>
          <w:lang w:eastAsia="ru-RU"/>
        </w:rPr>
        <w:t>Связная речь:</w:t>
      </w:r>
    </w:p>
    <w:p w14:paraId="5BEAAADA" w14:textId="6D3F17FC" w:rsidR="007A7979" w:rsidRPr="007A7979" w:rsidRDefault="009A6039" w:rsidP="009A6039">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w:t>
      </w:r>
      <w:r w:rsidR="007A7979" w:rsidRPr="007A7979">
        <w:rPr>
          <w:rFonts w:eastAsia="Times New Roman" w:cs="Times New Roman"/>
          <w:color w:val="000000"/>
          <w:lang w:eastAsia="ru-RU"/>
        </w:rPr>
        <w:lastRenderedPageBreak/>
        <w:t>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54A96109" w14:textId="3777A000" w:rsidR="007A7979" w:rsidRPr="009A6039" w:rsidRDefault="007A7979" w:rsidP="009A6039">
      <w:pPr>
        <w:tabs>
          <w:tab w:val="left" w:pos="0"/>
        </w:tabs>
        <w:spacing w:after="0"/>
        <w:ind w:right="158" w:firstLine="709"/>
        <w:jc w:val="both"/>
        <w:rPr>
          <w:rFonts w:eastAsia="Times New Roman" w:cs="Times New Roman"/>
          <w:color w:val="000000"/>
          <w:u w:val="single"/>
          <w:lang w:eastAsia="ru-RU"/>
        </w:rPr>
      </w:pPr>
      <w:r w:rsidRPr="009A6039">
        <w:rPr>
          <w:rFonts w:eastAsia="Times New Roman" w:cs="Times New Roman"/>
          <w:color w:val="000000"/>
          <w:u w:val="single"/>
          <w:lang w:eastAsia="ru-RU"/>
        </w:rPr>
        <w:t>Подготовка детей к обучению грамоте:</w:t>
      </w:r>
    </w:p>
    <w:p w14:paraId="00FC6912" w14:textId="0341EADB" w:rsidR="007A7979" w:rsidRPr="007A7979" w:rsidRDefault="009A6039" w:rsidP="009A603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6E577FFF" w14:textId="12DB98A5" w:rsidR="007A7979" w:rsidRPr="007A7979" w:rsidRDefault="009A6039" w:rsidP="009A603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выделять голосом звук в слове: произносить заданный звук протяжно, громче, четче, чем он произносится обычно, называть изолированно.</w:t>
      </w:r>
    </w:p>
    <w:p w14:paraId="2DD65D23" w14:textId="0D7BB78E" w:rsidR="007A7979" w:rsidRPr="009A6039" w:rsidRDefault="007A7979" w:rsidP="009A6039">
      <w:pPr>
        <w:tabs>
          <w:tab w:val="left" w:pos="0"/>
        </w:tabs>
        <w:spacing w:after="0"/>
        <w:ind w:right="158" w:firstLine="709"/>
        <w:jc w:val="both"/>
        <w:rPr>
          <w:rFonts w:eastAsia="Times New Roman" w:cs="Times New Roman"/>
          <w:color w:val="000000"/>
          <w:u w:val="single"/>
          <w:lang w:eastAsia="ru-RU"/>
        </w:rPr>
      </w:pPr>
      <w:r w:rsidRPr="009A6039">
        <w:rPr>
          <w:rFonts w:eastAsia="Times New Roman" w:cs="Times New Roman"/>
          <w:color w:val="000000"/>
          <w:u w:val="single"/>
          <w:lang w:eastAsia="ru-RU"/>
        </w:rPr>
        <w:t>Интерес к художественной литературе:</w:t>
      </w:r>
    </w:p>
    <w:p w14:paraId="13BFE4B4" w14:textId="5E3D833F" w:rsidR="007A7979" w:rsidRPr="007A7979" w:rsidRDefault="009A6039" w:rsidP="009A603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43B590D4" w14:textId="78E0FEB8" w:rsidR="007A7979" w:rsidRPr="007A7979" w:rsidRDefault="009A6039" w:rsidP="009A603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2781DAC7" w14:textId="6A98DC31" w:rsidR="007A7979" w:rsidRPr="007A7979" w:rsidRDefault="009A6039" w:rsidP="009A603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3BB2BBE4" w14:textId="05442DAE" w:rsidR="007A7979" w:rsidRPr="007A7979" w:rsidRDefault="009A6039" w:rsidP="009A603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воспитывать ценностное отношение к книге, уважение к творчеству писателей и иллюстраторов.</w:t>
      </w:r>
    </w:p>
    <w:p w14:paraId="52DEEB20" w14:textId="70963F79" w:rsidR="007A7979" w:rsidRPr="007A7979" w:rsidRDefault="00A35119" w:rsidP="009A6039">
      <w:pPr>
        <w:tabs>
          <w:tab w:val="left" w:pos="0"/>
        </w:tabs>
        <w:spacing w:after="0"/>
        <w:ind w:right="158" w:firstLine="709"/>
        <w:jc w:val="both"/>
        <w:rPr>
          <w:rFonts w:eastAsia="Times New Roman" w:cs="Times New Roman"/>
          <w:i/>
          <w:color w:val="000000"/>
          <w:lang w:eastAsia="ru-RU"/>
        </w:rPr>
      </w:pPr>
      <w:r w:rsidRPr="00EB5B35">
        <w:rPr>
          <w:rFonts w:eastAsia="Times New Roman" w:cs="Times New Roman"/>
          <w:b/>
          <w:color w:val="000000"/>
          <w:lang w:eastAsia="ru-RU"/>
        </w:rPr>
        <w:t>(ФОП ДО 20</w:t>
      </w:r>
      <w:r>
        <w:rPr>
          <w:rFonts w:eastAsia="Times New Roman" w:cs="Times New Roman"/>
          <w:b/>
          <w:color w:val="000000"/>
          <w:lang w:eastAsia="ru-RU"/>
        </w:rPr>
        <w:t>.5.2.</w:t>
      </w:r>
      <w:r w:rsidRPr="00EB5B35">
        <w:rPr>
          <w:rFonts w:eastAsia="Times New Roman" w:cs="Times New Roman"/>
          <w:b/>
          <w:color w:val="000000"/>
          <w:lang w:eastAsia="ru-RU"/>
        </w:rPr>
        <w:t>)</w:t>
      </w:r>
      <w:r>
        <w:rPr>
          <w:rFonts w:eastAsia="Times New Roman" w:cs="Times New Roman"/>
          <w:b/>
          <w:color w:val="000000"/>
          <w:lang w:eastAsia="ru-RU"/>
        </w:rPr>
        <w:t xml:space="preserve"> </w:t>
      </w:r>
      <w:r w:rsidR="007A7979" w:rsidRPr="007A7979">
        <w:rPr>
          <w:rFonts w:eastAsia="Times New Roman" w:cs="Times New Roman"/>
          <w:i/>
          <w:color w:val="000000"/>
          <w:lang w:eastAsia="ru-RU"/>
        </w:rPr>
        <w:t>Содержание образовательной деятельности.</w:t>
      </w:r>
    </w:p>
    <w:p w14:paraId="4CEF0789" w14:textId="23991294" w:rsidR="007A7979" w:rsidRPr="009A6039" w:rsidRDefault="007A7979" w:rsidP="009A6039">
      <w:pPr>
        <w:tabs>
          <w:tab w:val="left" w:pos="0"/>
        </w:tabs>
        <w:spacing w:after="0"/>
        <w:ind w:right="158" w:firstLine="709"/>
        <w:jc w:val="both"/>
        <w:rPr>
          <w:rFonts w:eastAsia="Times New Roman" w:cs="Times New Roman"/>
          <w:color w:val="000000"/>
          <w:u w:val="single"/>
          <w:lang w:eastAsia="ru-RU"/>
        </w:rPr>
      </w:pPr>
      <w:r w:rsidRPr="009A6039">
        <w:rPr>
          <w:rFonts w:eastAsia="Times New Roman" w:cs="Times New Roman"/>
          <w:color w:val="000000"/>
          <w:u w:val="single"/>
          <w:lang w:eastAsia="ru-RU"/>
        </w:rPr>
        <w:t>Развитие словаря:</w:t>
      </w:r>
    </w:p>
    <w:p w14:paraId="0900F59B" w14:textId="426A6B3E" w:rsidR="007A7979" w:rsidRPr="007A7979" w:rsidRDefault="009A6039" w:rsidP="009A603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04DADED4" w14:textId="3E8FE14D" w:rsidR="007A7979" w:rsidRPr="0023011B" w:rsidRDefault="007A7979" w:rsidP="0023011B">
      <w:pPr>
        <w:tabs>
          <w:tab w:val="left" w:pos="0"/>
        </w:tabs>
        <w:spacing w:after="0"/>
        <w:ind w:right="158" w:firstLine="709"/>
        <w:jc w:val="both"/>
        <w:rPr>
          <w:rFonts w:eastAsia="Times New Roman" w:cs="Times New Roman"/>
          <w:color w:val="000000"/>
          <w:u w:val="single"/>
          <w:lang w:eastAsia="ru-RU"/>
        </w:rPr>
      </w:pPr>
      <w:r w:rsidRPr="0023011B">
        <w:rPr>
          <w:rFonts w:eastAsia="Times New Roman" w:cs="Times New Roman"/>
          <w:color w:val="000000"/>
          <w:u w:val="single"/>
          <w:lang w:eastAsia="ru-RU"/>
        </w:rPr>
        <w:t>Звуковая культура речи:</w:t>
      </w:r>
    </w:p>
    <w:p w14:paraId="5BA3223D" w14:textId="30C326FF" w:rsidR="007A7979" w:rsidRPr="007A7979" w:rsidRDefault="0023011B" w:rsidP="0023011B">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lastRenderedPageBreak/>
        <w:t xml:space="preserve">- </w:t>
      </w:r>
      <w:r w:rsidR="007A7979" w:rsidRPr="007A7979">
        <w:rPr>
          <w:rFonts w:eastAsia="Times New Roman" w:cs="Times New Roman"/>
          <w:color w:val="000000"/>
          <w:lang w:eastAsia="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1C6552FB" w14:textId="49BBC287" w:rsidR="007A7979" w:rsidRPr="0023011B" w:rsidRDefault="007A7979" w:rsidP="0023011B">
      <w:pPr>
        <w:tabs>
          <w:tab w:val="left" w:pos="0"/>
        </w:tabs>
        <w:spacing w:after="0"/>
        <w:ind w:right="158" w:firstLine="709"/>
        <w:jc w:val="both"/>
        <w:rPr>
          <w:rFonts w:eastAsia="Times New Roman" w:cs="Times New Roman"/>
          <w:color w:val="000000"/>
          <w:u w:val="single"/>
          <w:lang w:eastAsia="ru-RU"/>
        </w:rPr>
      </w:pPr>
      <w:r w:rsidRPr="0023011B">
        <w:rPr>
          <w:rFonts w:eastAsia="Times New Roman" w:cs="Times New Roman"/>
          <w:color w:val="000000"/>
          <w:u w:val="single"/>
          <w:lang w:eastAsia="ru-RU"/>
        </w:rPr>
        <w:t>Грамматический строй речи:</w:t>
      </w:r>
    </w:p>
    <w:p w14:paraId="762D3255" w14:textId="4322903B" w:rsidR="007A7979" w:rsidRPr="007A7979" w:rsidRDefault="0023011B" w:rsidP="0023011B">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3EF0EE33" w14:textId="20040373" w:rsidR="007A7979" w:rsidRPr="0023011B" w:rsidRDefault="007A7979" w:rsidP="0023011B">
      <w:pPr>
        <w:tabs>
          <w:tab w:val="left" w:pos="0"/>
        </w:tabs>
        <w:spacing w:after="0"/>
        <w:ind w:right="158" w:firstLine="709"/>
        <w:jc w:val="both"/>
        <w:rPr>
          <w:rFonts w:eastAsia="Times New Roman" w:cs="Times New Roman"/>
          <w:color w:val="000000"/>
          <w:u w:val="single"/>
          <w:lang w:eastAsia="ru-RU"/>
        </w:rPr>
      </w:pPr>
      <w:r w:rsidRPr="0023011B">
        <w:rPr>
          <w:rFonts w:eastAsia="Times New Roman" w:cs="Times New Roman"/>
          <w:color w:val="000000"/>
          <w:u w:val="single"/>
          <w:lang w:eastAsia="ru-RU"/>
        </w:rPr>
        <w:t>Связная речь:</w:t>
      </w:r>
    </w:p>
    <w:p w14:paraId="3BEEF62A" w14:textId="5505085A" w:rsidR="007A7979" w:rsidRPr="007A7979" w:rsidRDefault="0023011B" w:rsidP="0023011B">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14:paraId="596688B7" w14:textId="3D1E39AA" w:rsidR="007A7979" w:rsidRPr="007A7979" w:rsidRDefault="0023011B" w:rsidP="0023011B">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4D97BE0E" w14:textId="4B9707D9" w:rsidR="007A7979" w:rsidRPr="007A7979" w:rsidRDefault="0023011B" w:rsidP="0023011B">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5162F64D" w14:textId="7C14E88B" w:rsidR="007A7979" w:rsidRPr="007A7979" w:rsidRDefault="0023011B" w:rsidP="0023011B">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5C8FD24B" w14:textId="70E2B333" w:rsidR="007A7979" w:rsidRPr="0023011B" w:rsidRDefault="007A7979" w:rsidP="0023011B">
      <w:pPr>
        <w:tabs>
          <w:tab w:val="left" w:pos="0"/>
        </w:tabs>
        <w:spacing w:after="0"/>
        <w:ind w:right="158" w:firstLine="709"/>
        <w:jc w:val="both"/>
        <w:rPr>
          <w:rFonts w:eastAsia="Times New Roman" w:cs="Times New Roman"/>
          <w:color w:val="000000"/>
          <w:u w:val="single"/>
          <w:lang w:eastAsia="ru-RU"/>
        </w:rPr>
      </w:pPr>
      <w:r w:rsidRPr="0023011B">
        <w:rPr>
          <w:rFonts w:eastAsia="Times New Roman" w:cs="Times New Roman"/>
          <w:color w:val="000000"/>
          <w:u w:val="single"/>
          <w:lang w:eastAsia="ru-RU"/>
        </w:rPr>
        <w:lastRenderedPageBreak/>
        <w:t>Подготовка детей к обучению грамоте:</w:t>
      </w:r>
    </w:p>
    <w:p w14:paraId="14837DC9" w14:textId="4401939A" w:rsidR="007A7979" w:rsidRPr="007A7979" w:rsidRDefault="0023011B" w:rsidP="0023011B">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5C612485" w14:textId="77777777" w:rsidR="007A7979" w:rsidRDefault="007A7979" w:rsidP="0023011B">
      <w:pPr>
        <w:tabs>
          <w:tab w:val="left" w:pos="0"/>
        </w:tabs>
        <w:spacing w:after="0"/>
        <w:ind w:right="158" w:firstLine="709"/>
        <w:jc w:val="both"/>
        <w:rPr>
          <w:rFonts w:eastAsia="Times New Roman" w:cs="Times New Roman"/>
          <w:color w:val="000000"/>
          <w:lang w:eastAsia="ru-RU"/>
        </w:rPr>
      </w:pPr>
    </w:p>
    <w:p w14:paraId="2A043872" w14:textId="460EE1BF" w:rsidR="007A7979" w:rsidRDefault="00A35119" w:rsidP="0023011B">
      <w:pPr>
        <w:tabs>
          <w:tab w:val="left" w:pos="0"/>
        </w:tabs>
        <w:spacing w:after="0"/>
        <w:ind w:right="158" w:firstLine="709"/>
        <w:jc w:val="both"/>
        <w:rPr>
          <w:rFonts w:eastAsia="Times New Roman" w:cs="Times New Roman"/>
          <w:color w:val="000000"/>
          <w:lang w:eastAsia="ru-RU"/>
        </w:rPr>
      </w:pPr>
      <w:r w:rsidRPr="00EB5B35">
        <w:rPr>
          <w:rFonts w:eastAsia="Times New Roman" w:cs="Times New Roman"/>
          <w:b/>
          <w:color w:val="000000"/>
          <w:lang w:eastAsia="ru-RU"/>
        </w:rPr>
        <w:t>(ФОП ДО 20</w:t>
      </w:r>
      <w:r>
        <w:rPr>
          <w:rFonts w:eastAsia="Times New Roman" w:cs="Times New Roman"/>
          <w:b/>
          <w:color w:val="000000"/>
          <w:lang w:eastAsia="ru-RU"/>
        </w:rPr>
        <w:t>.6.</w:t>
      </w:r>
      <w:r w:rsidRPr="00EB5B35">
        <w:rPr>
          <w:rFonts w:eastAsia="Times New Roman" w:cs="Times New Roman"/>
          <w:b/>
          <w:color w:val="000000"/>
          <w:lang w:eastAsia="ru-RU"/>
        </w:rPr>
        <w:t>)</w:t>
      </w:r>
      <w:r>
        <w:rPr>
          <w:rFonts w:eastAsia="Times New Roman" w:cs="Times New Roman"/>
          <w:b/>
          <w:color w:val="000000"/>
          <w:lang w:eastAsia="ru-RU"/>
        </w:rPr>
        <w:t xml:space="preserve"> </w:t>
      </w:r>
      <w:r w:rsidR="00030A53" w:rsidRPr="007A7979">
        <w:rPr>
          <w:rFonts w:eastAsia="Times New Roman" w:cs="Times New Roman"/>
          <w:b/>
          <w:i/>
          <w:color w:val="000000"/>
          <w:lang w:eastAsia="ru-RU"/>
        </w:rPr>
        <w:t>От 5 лет до 6 лет</w:t>
      </w:r>
      <w:r w:rsidR="00030A53" w:rsidRPr="00030A53">
        <w:rPr>
          <w:rFonts w:eastAsia="Times New Roman" w:cs="Times New Roman"/>
          <w:color w:val="000000"/>
          <w:lang w:eastAsia="ru-RU"/>
        </w:rPr>
        <w:t xml:space="preserve"> </w:t>
      </w:r>
    </w:p>
    <w:p w14:paraId="6F380D4C" w14:textId="1D7CE03A" w:rsidR="007A7979" w:rsidRPr="007A7979" w:rsidRDefault="00A35119" w:rsidP="0023011B">
      <w:pPr>
        <w:tabs>
          <w:tab w:val="left" w:pos="0"/>
        </w:tabs>
        <w:spacing w:after="0"/>
        <w:ind w:right="158" w:firstLine="709"/>
        <w:jc w:val="both"/>
        <w:rPr>
          <w:rFonts w:eastAsia="Times New Roman" w:cs="Times New Roman"/>
          <w:i/>
          <w:color w:val="000000"/>
          <w:lang w:eastAsia="ru-RU"/>
        </w:rPr>
      </w:pPr>
      <w:r w:rsidRPr="00EB5B35">
        <w:rPr>
          <w:rFonts w:eastAsia="Times New Roman" w:cs="Times New Roman"/>
          <w:b/>
          <w:color w:val="000000"/>
          <w:lang w:eastAsia="ru-RU"/>
        </w:rPr>
        <w:t>(ФОП ДО 20</w:t>
      </w:r>
      <w:r>
        <w:rPr>
          <w:rFonts w:eastAsia="Times New Roman" w:cs="Times New Roman"/>
          <w:b/>
          <w:color w:val="000000"/>
          <w:lang w:eastAsia="ru-RU"/>
        </w:rPr>
        <w:t>.6.1</w:t>
      </w:r>
      <w:r w:rsidRPr="00EB5B35">
        <w:rPr>
          <w:rFonts w:eastAsia="Times New Roman" w:cs="Times New Roman"/>
          <w:b/>
          <w:color w:val="000000"/>
          <w:lang w:eastAsia="ru-RU"/>
        </w:rPr>
        <w:t>)</w:t>
      </w:r>
      <w:r>
        <w:rPr>
          <w:rFonts w:eastAsia="Times New Roman" w:cs="Times New Roman"/>
          <w:b/>
          <w:color w:val="000000"/>
          <w:lang w:eastAsia="ru-RU"/>
        </w:rPr>
        <w:t xml:space="preserve"> </w:t>
      </w:r>
      <w:proofErr w:type="gramStart"/>
      <w:r w:rsidR="007A7979" w:rsidRPr="007A7979">
        <w:rPr>
          <w:rFonts w:eastAsia="Times New Roman" w:cs="Times New Roman"/>
          <w:i/>
          <w:color w:val="000000"/>
          <w:lang w:eastAsia="ru-RU"/>
        </w:rPr>
        <w:t>В</w:t>
      </w:r>
      <w:proofErr w:type="gramEnd"/>
      <w:r w:rsidR="007A7979" w:rsidRPr="007A7979">
        <w:rPr>
          <w:rFonts w:eastAsia="Times New Roman" w:cs="Times New Roman"/>
          <w:i/>
          <w:color w:val="000000"/>
          <w:lang w:eastAsia="ru-RU"/>
        </w:rPr>
        <w:t xml:space="preserve"> области речевого развития основными задачами образовательной деятельности являются:</w:t>
      </w:r>
    </w:p>
    <w:p w14:paraId="54631CF6" w14:textId="0B886054" w:rsidR="007A7979" w:rsidRPr="0023011B" w:rsidRDefault="007A7979" w:rsidP="0023011B">
      <w:pPr>
        <w:tabs>
          <w:tab w:val="left" w:pos="0"/>
        </w:tabs>
        <w:spacing w:after="0"/>
        <w:ind w:right="158" w:firstLine="709"/>
        <w:jc w:val="both"/>
        <w:rPr>
          <w:rFonts w:eastAsia="Times New Roman" w:cs="Times New Roman"/>
          <w:color w:val="000000"/>
          <w:u w:val="single"/>
          <w:lang w:eastAsia="ru-RU"/>
        </w:rPr>
      </w:pPr>
      <w:r w:rsidRPr="0023011B">
        <w:rPr>
          <w:rFonts w:eastAsia="Times New Roman" w:cs="Times New Roman"/>
          <w:color w:val="000000"/>
          <w:u w:val="single"/>
          <w:lang w:eastAsia="ru-RU"/>
        </w:rPr>
        <w:t>Формирование словаря:</w:t>
      </w:r>
    </w:p>
    <w:p w14:paraId="795AE90C" w14:textId="09E420C7" w:rsidR="007A7979" w:rsidRPr="007A7979" w:rsidRDefault="0023011B" w:rsidP="0023011B">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2FAB6FD7" w14:textId="0FCA36DB" w:rsidR="007A7979" w:rsidRPr="007A7979" w:rsidRDefault="0023011B" w:rsidP="0023011B">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5EEE55F5" w14:textId="5BA72AC0" w:rsidR="007A7979" w:rsidRPr="0023011B" w:rsidRDefault="007A7979" w:rsidP="0023011B">
      <w:pPr>
        <w:tabs>
          <w:tab w:val="left" w:pos="0"/>
        </w:tabs>
        <w:spacing w:after="0"/>
        <w:ind w:right="158" w:firstLine="709"/>
        <w:jc w:val="both"/>
        <w:rPr>
          <w:rFonts w:eastAsia="Times New Roman" w:cs="Times New Roman"/>
          <w:color w:val="000000"/>
          <w:u w:val="single"/>
          <w:lang w:eastAsia="ru-RU"/>
        </w:rPr>
      </w:pPr>
      <w:r w:rsidRPr="0023011B">
        <w:rPr>
          <w:rFonts w:eastAsia="Times New Roman" w:cs="Times New Roman"/>
          <w:color w:val="000000"/>
          <w:u w:val="single"/>
          <w:lang w:eastAsia="ru-RU"/>
        </w:rPr>
        <w:t>Звуковая культура речи:</w:t>
      </w:r>
    </w:p>
    <w:p w14:paraId="78648373" w14:textId="371FF49F" w:rsidR="007A7979" w:rsidRPr="007A7979" w:rsidRDefault="0023011B" w:rsidP="0023011B">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4313BEC0" w14:textId="5FF84EAD" w:rsidR="007A7979" w:rsidRPr="0023011B" w:rsidRDefault="007A7979" w:rsidP="0023011B">
      <w:pPr>
        <w:tabs>
          <w:tab w:val="left" w:pos="0"/>
        </w:tabs>
        <w:spacing w:after="0"/>
        <w:ind w:right="158" w:firstLine="709"/>
        <w:jc w:val="both"/>
        <w:rPr>
          <w:rFonts w:eastAsia="Times New Roman" w:cs="Times New Roman"/>
          <w:color w:val="000000"/>
          <w:u w:val="single"/>
          <w:lang w:eastAsia="ru-RU"/>
        </w:rPr>
      </w:pPr>
      <w:r w:rsidRPr="0023011B">
        <w:rPr>
          <w:rFonts w:eastAsia="Times New Roman" w:cs="Times New Roman"/>
          <w:color w:val="000000"/>
          <w:u w:val="single"/>
          <w:lang w:eastAsia="ru-RU"/>
        </w:rPr>
        <w:t>Грамматический строй речи:</w:t>
      </w:r>
    </w:p>
    <w:p w14:paraId="67899BD9" w14:textId="53EF37A9" w:rsidR="007A7979" w:rsidRPr="007A7979" w:rsidRDefault="0023011B" w:rsidP="0023011B">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252CB457" w14:textId="71E84FC0" w:rsidR="007A7979" w:rsidRPr="007A7979" w:rsidRDefault="0023011B" w:rsidP="0023011B">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3F0F45A6" w14:textId="784861A6" w:rsidR="007A7979" w:rsidRPr="0023011B" w:rsidRDefault="007A7979" w:rsidP="0023011B">
      <w:pPr>
        <w:tabs>
          <w:tab w:val="left" w:pos="0"/>
        </w:tabs>
        <w:spacing w:after="0"/>
        <w:ind w:right="158" w:firstLine="709"/>
        <w:jc w:val="both"/>
        <w:rPr>
          <w:rFonts w:eastAsia="Times New Roman" w:cs="Times New Roman"/>
          <w:color w:val="000000"/>
          <w:u w:val="single"/>
          <w:lang w:eastAsia="ru-RU"/>
        </w:rPr>
      </w:pPr>
      <w:r w:rsidRPr="0023011B">
        <w:rPr>
          <w:rFonts w:eastAsia="Times New Roman" w:cs="Times New Roman"/>
          <w:color w:val="000000"/>
          <w:u w:val="single"/>
          <w:lang w:eastAsia="ru-RU"/>
        </w:rPr>
        <w:t>Связная речь:</w:t>
      </w:r>
    </w:p>
    <w:p w14:paraId="47EFB531" w14:textId="0BD70289" w:rsidR="007A7979" w:rsidRPr="007A7979" w:rsidRDefault="0023011B" w:rsidP="0023011B">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w:t>
      </w:r>
      <w:r w:rsidR="007A7979" w:rsidRPr="007A7979">
        <w:rPr>
          <w:rFonts w:eastAsia="Times New Roman" w:cs="Times New Roman"/>
          <w:color w:val="000000"/>
          <w:lang w:eastAsia="ru-RU"/>
        </w:rPr>
        <w:lastRenderedPageBreak/>
        <w:t>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5206E201" w14:textId="558A0008" w:rsidR="007A7979" w:rsidRPr="0023011B" w:rsidRDefault="007A7979" w:rsidP="0023011B">
      <w:pPr>
        <w:tabs>
          <w:tab w:val="left" w:pos="0"/>
        </w:tabs>
        <w:spacing w:after="0"/>
        <w:ind w:right="158" w:firstLine="709"/>
        <w:jc w:val="both"/>
        <w:rPr>
          <w:rFonts w:eastAsia="Times New Roman" w:cs="Times New Roman"/>
          <w:color w:val="000000"/>
          <w:u w:val="single"/>
          <w:lang w:eastAsia="ru-RU"/>
        </w:rPr>
      </w:pPr>
      <w:r w:rsidRPr="0023011B">
        <w:rPr>
          <w:rFonts w:eastAsia="Times New Roman" w:cs="Times New Roman"/>
          <w:color w:val="000000"/>
          <w:u w:val="single"/>
          <w:lang w:eastAsia="ru-RU"/>
        </w:rPr>
        <w:t>Подг</w:t>
      </w:r>
      <w:r w:rsidR="0023011B">
        <w:rPr>
          <w:rFonts w:eastAsia="Times New Roman" w:cs="Times New Roman"/>
          <w:color w:val="000000"/>
          <w:u w:val="single"/>
          <w:lang w:eastAsia="ru-RU"/>
        </w:rPr>
        <w:t>отовка детей к обучению грамоте:</w:t>
      </w:r>
    </w:p>
    <w:p w14:paraId="6D192BF5" w14:textId="2A302746" w:rsidR="007A7979" w:rsidRPr="007A7979" w:rsidRDefault="0023011B" w:rsidP="0023011B">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79B84FE9" w14:textId="145F5F48" w:rsidR="007A7979" w:rsidRPr="0023011B" w:rsidRDefault="007A7979" w:rsidP="0023011B">
      <w:pPr>
        <w:tabs>
          <w:tab w:val="left" w:pos="0"/>
        </w:tabs>
        <w:spacing w:after="0"/>
        <w:ind w:right="158" w:firstLine="709"/>
        <w:jc w:val="both"/>
        <w:rPr>
          <w:rFonts w:eastAsia="Times New Roman" w:cs="Times New Roman"/>
          <w:color w:val="000000"/>
          <w:u w:val="single"/>
          <w:lang w:eastAsia="ru-RU"/>
        </w:rPr>
      </w:pPr>
      <w:r w:rsidRPr="0023011B">
        <w:rPr>
          <w:rFonts w:eastAsia="Times New Roman" w:cs="Times New Roman"/>
          <w:color w:val="000000"/>
          <w:u w:val="single"/>
          <w:lang w:eastAsia="ru-RU"/>
        </w:rPr>
        <w:t>Интерес к художественной литературе:</w:t>
      </w:r>
    </w:p>
    <w:p w14:paraId="2EDE8BDE" w14:textId="29D6FF23" w:rsidR="007A7979" w:rsidRPr="007A7979" w:rsidRDefault="0023011B" w:rsidP="0023011B">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2AA87E9E" w14:textId="38069B1C" w:rsidR="007A7979" w:rsidRPr="007A7979" w:rsidRDefault="0023011B" w:rsidP="0023011B">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развивать интерес к произведениям познавательного характера;</w:t>
      </w:r>
    </w:p>
    <w:p w14:paraId="1D0E4B5E" w14:textId="70796041" w:rsidR="007A7979" w:rsidRPr="007A7979" w:rsidRDefault="0023011B" w:rsidP="0023011B">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формировать положительное эмоциональное отношение к "чтению с продолжением" (сказка-повесть, цикл рассказов со сквозным персонажем);</w:t>
      </w:r>
    </w:p>
    <w:p w14:paraId="486E1211" w14:textId="7B6E8AB5" w:rsidR="007A7979" w:rsidRPr="007A7979" w:rsidRDefault="0023011B" w:rsidP="0023011B">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41B7E381" w14:textId="5ACC2D93" w:rsidR="007A7979" w:rsidRPr="007A7979" w:rsidRDefault="0023011B" w:rsidP="0023011B">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469F90B9" w14:textId="65FD48ED" w:rsidR="007A7979" w:rsidRPr="007A7979" w:rsidRDefault="0023011B" w:rsidP="0023011B">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727FE045" w14:textId="40E394D9" w:rsidR="007A7979" w:rsidRPr="007A7979" w:rsidRDefault="0023011B" w:rsidP="0023011B">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2ECBB9D1" w14:textId="75D2201F" w:rsidR="007A7979" w:rsidRPr="007A7979" w:rsidRDefault="0023011B" w:rsidP="0023011B">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8A45F6A" w14:textId="2F288B0C" w:rsidR="007A7979" w:rsidRPr="007A7979" w:rsidRDefault="00A35119" w:rsidP="0023011B">
      <w:pPr>
        <w:tabs>
          <w:tab w:val="left" w:pos="0"/>
        </w:tabs>
        <w:spacing w:after="0"/>
        <w:ind w:right="158" w:firstLine="709"/>
        <w:jc w:val="both"/>
        <w:rPr>
          <w:rFonts w:eastAsia="Times New Roman" w:cs="Times New Roman"/>
          <w:i/>
          <w:color w:val="000000"/>
          <w:lang w:eastAsia="ru-RU"/>
        </w:rPr>
      </w:pPr>
      <w:r w:rsidRPr="00EB5B35">
        <w:rPr>
          <w:rFonts w:eastAsia="Times New Roman" w:cs="Times New Roman"/>
          <w:b/>
          <w:color w:val="000000"/>
          <w:lang w:eastAsia="ru-RU"/>
        </w:rPr>
        <w:t>(ФОП ДО 20</w:t>
      </w:r>
      <w:r>
        <w:rPr>
          <w:rFonts w:eastAsia="Times New Roman" w:cs="Times New Roman"/>
          <w:b/>
          <w:color w:val="000000"/>
          <w:lang w:eastAsia="ru-RU"/>
        </w:rPr>
        <w:t>.6.2.</w:t>
      </w:r>
      <w:r w:rsidRPr="00EB5B35">
        <w:rPr>
          <w:rFonts w:eastAsia="Times New Roman" w:cs="Times New Roman"/>
          <w:b/>
          <w:color w:val="000000"/>
          <w:lang w:eastAsia="ru-RU"/>
        </w:rPr>
        <w:t>)</w:t>
      </w:r>
      <w:r>
        <w:rPr>
          <w:rFonts w:eastAsia="Times New Roman" w:cs="Times New Roman"/>
          <w:b/>
          <w:color w:val="000000"/>
          <w:lang w:eastAsia="ru-RU"/>
        </w:rPr>
        <w:t xml:space="preserve">  </w:t>
      </w:r>
      <w:r w:rsidR="007A7979" w:rsidRPr="007A7979">
        <w:rPr>
          <w:rFonts w:eastAsia="Times New Roman" w:cs="Times New Roman"/>
          <w:i/>
          <w:color w:val="000000"/>
          <w:lang w:eastAsia="ru-RU"/>
        </w:rPr>
        <w:t>Содержание образовательной деятельности.</w:t>
      </w:r>
    </w:p>
    <w:p w14:paraId="34ED5334" w14:textId="1927368E" w:rsidR="007A7979" w:rsidRPr="0023011B" w:rsidRDefault="007A7979" w:rsidP="0023011B">
      <w:pPr>
        <w:tabs>
          <w:tab w:val="left" w:pos="0"/>
        </w:tabs>
        <w:spacing w:after="0"/>
        <w:ind w:right="158" w:firstLine="709"/>
        <w:jc w:val="both"/>
        <w:rPr>
          <w:rFonts w:eastAsia="Times New Roman" w:cs="Times New Roman"/>
          <w:color w:val="000000"/>
          <w:u w:val="single"/>
          <w:lang w:eastAsia="ru-RU"/>
        </w:rPr>
      </w:pPr>
      <w:r w:rsidRPr="0023011B">
        <w:rPr>
          <w:rFonts w:eastAsia="Times New Roman" w:cs="Times New Roman"/>
          <w:color w:val="000000"/>
          <w:u w:val="single"/>
          <w:lang w:eastAsia="ru-RU"/>
        </w:rPr>
        <w:t>Формирование словаря:</w:t>
      </w:r>
    </w:p>
    <w:p w14:paraId="0F9DC8BC" w14:textId="375C69BB" w:rsidR="007A7979" w:rsidRPr="007A7979" w:rsidRDefault="002B4837" w:rsidP="0023011B">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lastRenderedPageBreak/>
        <w:t xml:space="preserve">- </w:t>
      </w:r>
      <w:r w:rsidR="007A7979" w:rsidRPr="007A7979">
        <w:rPr>
          <w:rFonts w:eastAsia="Times New Roman" w:cs="Times New Roman"/>
          <w:color w:val="000000"/>
          <w:lang w:eastAsia="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332A9BC8" w14:textId="6F5101D9" w:rsidR="007A7979" w:rsidRPr="002B4837" w:rsidRDefault="007A7979" w:rsidP="0023011B">
      <w:pPr>
        <w:tabs>
          <w:tab w:val="left" w:pos="0"/>
        </w:tabs>
        <w:spacing w:after="0"/>
        <w:ind w:right="158" w:firstLine="709"/>
        <w:jc w:val="both"/>
        <w:rPr>
          <w:rFonts w:eastAsia="Times New Roman" w:cs="Times New Roman"/>
          <w:color w:val="000000"/>
          <w:u w:val="single"/>
          <w:lang w:eastAsia="ru-RU"/>
        </w:rPr>
      </w:pPr>
      <w:r w:rsidRPr="002B4837">
        <w:rPr>
          <w:rFonts w:eastAsia="Times New Roman" w:cs="Times New Roman"/>
          <w:color w:val="000000"/>
          <w:u w:val="single"/>
          <w:lang w:eastAsia="ru-RU"/>
        </w:rPr>
        <w:t>Звуковая культура речи:</w:t>
      </w:r>
    </w:p>
    <w:p w14:paraId="04A70613" w14:textId="11C0D6A6" w:rsidR="007A7979" w:rsidRPr="007A7979" w:rsidRDefault="002B4837" w:rsidP="0023011B">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16A0C625" w14:textId="2DF758AD" w:rsidR="007A7979" w:rsidRPr="002B4837" w:rsidRDefault="007A7979" w:rsidP="0023011B">
      <w:pPr>
        <w:tabs>
          <w:tab w:val="left" w:pos="0"/>
        </w:tabs>
        <w:spacing w:after="0"/>
        <w:ind w:right="158" w:firstLine="709"/>
        <w:jc w:val="both"/>
        <w:rPr>
          <w:rFonts w:eastAsia="Times New Roman" w:cs="Times New Roman"/>
          <w:color w:val="000000"/>
          <w:u w:val="single"/>
          <w:lang w:eastAsia="ru-RU"/>
        </w:rPr>
      </w:pPr>
      <w:r w:rsidRPr="002B4837">
        <w:rPr>
          <w:rFonts w:eastAsia="Times New Roman" w:cs="Times New Roman"/>
          <w:color w:val="000000"/>
          <w:u w:val="single"/>
          <w:lang w:eastAsia="ru-RU"/>
        </w:rPr>
        <w:t>Грамматический строй речи:</w:t>
      </w:r>
    </w:p>
    <w:p w14:paraId="30DE389B" w14:textId="0511AB6F" w:rsidR="007A7979" w:rsidRPr="007A7979" w:rsidRDefault="002B4837" w:rsidP="0023011B">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582E70DE" w14:textId="11EA78D9" w:rsidR="007A7979" w:rsidRPr="002B4837" w:rsidRDefault="007A7979" w:rsidP="002B4837">
      <w:pPr>
        <w:tabs>
          <w:tab w:val="left" w:pos="0"/>
        </w:tabs>
        <w:spacing w:after="0"/>
        <w:ind w:right="158" w:firstLine="709"/>
        <w:jc w:val="both"/>
        <w:rPr>
          <w:rFonts w:eastAsia="Times New Roman" w:cs="Times New Roman"/>
          <w:color w:val="000000"/>
          <w:u w:val="single"/>
          <w:lang w:eastAsia="ru-RU"/>
        </w:rPr>
      </w:pPr>
      <w:r w:rsidRPr="002B4837">
        <w:rPr>
          <w:rFonts w:eastAsia="Times New Roman" w:cs="Times New Roman"/>
          <w:color w:val="000000"/>
          <w:u w:val="single"/>
          <w:lang w:eastAsia="ru-RU"/>
        </w:rPr>
        <w:t>Связная речь:</w:t>
      </w:r>
    </w:p>
    <w:p w14:paraId="08ACD755" w14:textId="6B2AE729" w:rsidR="007A7979" w:rsidRPr="007A7979" w:rsidRDefault="002B4837" w:rsidP="002B483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69CD93D2" w14:textId="67F2F0ED" w:rsidR="007A7979" w:rsidRPr="007A7979" w:rsidRDefault="002B4837" w:rsidP="002B483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0EACC51F" w14:textId="783BD266" w:rsidR="007A7979" w:rsidRPr="007A7979" w:rsidRDefault="00D75047" w:rsidP="002B483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w:t>
      </w:r>
      <w:r w:rsidR="007A7979" w:rsidRPr="007A7979">
        <w:rPr>
          <w:rFonts w:eastAsia="Times New Roman" w:cs="Times New Roman"/>
          <w:color w:val="000000"/>
          <w:lang w:eastAsia="ru-RU"/>
        </w:rPr>
        <w:lastRenderedPageBreak/>
        <w:t>соответствии с логикой повествования; в повествовании отражать типичные особенности жанра сказки или рассказа;</w:t>
      </w:r>
    </w:p>
    <w:p w14:paraId="1512E3F9" w14:textId="2A038625" w:rsidR="007A7979" w:rsidRPr="007A7979" w:rsidRDefault="00D75047" w:rsidP="002B483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10C0734B" w14:textId="643E1347" w:rsidR="007A7979" w:rsidRPr="00D75047" w:rsidRDefault="007A7979" w:rsidP="002B4837">
      <w:pPr>
        <w:tabs>
          <w:tab w:val="left" w:pos="0"/>
        </w:tabs>
        <w:spacing w:after="0"/>
        <w:ind w:right="158" w:firstLine="709"/>
        <w:jc w:val="both"/>
        <w:rPr>
          <w:rFonts w:eastAsia="Times New Roman" w:cs="Times New Roman"/>
          <w:color w:val="000000"/>
          <w:u w:val="single"/>
          <w:lang w:eastAsia="ru-RU"/>
        </w:rPr>
      </w:pPr>
      <w:r w:rsidRPr="00D75047">
        <w:rPr>
          <w:rFonts w:eastAsia="Times New Roman" w:cs="Times New Roman"/>
          <w:color w:val="000000"/>
          <w:u w:val="single"/>
          <w:lang w:eastAsia="ru-RU"/>
        </w:rPr>
        <w:t>Подготовка детей к обучению грамоте:</w:t>
      </w:r>
    </w:p>
    <w:p w14:paraId="47F0479B" w14:textId="3C7682D4" w:rsidR="007A7979" w:rsidRDefault="00D75047" w:rsidP="002B483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416B0AD3" w14:textId="77777777" w:rsidR="00A35119" w:rsidRDefault="00A35119" w:rsidP="00C323EC">
      <w:pPr>
        <w:tabs>
          <w:tab w:val="left" w:pos="0"/>
        </w:tabs>
        <w:spacing w:after="0"/>
        <w:ind w:right="158" w:firstLine="709"/>
        <w:jc w:val="both"/>
        <w:rPr>
          <w:rFonts w:eastAsia="Times New Roman" w:cs="Times New Roman"/>
          <w:b/>
          <w:i/>
          <w:color w:val="000000"/>
          <w:lang w:eastAsia="ru-RU"/>
        </w:rPr>
      </w:pPr>
    </w:p>
    <w:p w14:paraId="167049DB" w14:textId="5879E3DB" w:rsidR="00030A53" w:rsidRDefault="00A35119" w:rsidP="00C323EC">
      <w:pPr>
        <w:tabs>
          <w:tab w:val="left" w:pos="0"/>
        </w:tabs>
        <w:spacing w:after="0"/>
        <w:ind w:right="158" w:firstLine="709"/>
        <w:jc w:val="both"/>
        <w:rPr>
          <w:rFonts w:eastAsia="Times New Roman" w:cs="Times New Roman"/>
          <w:color w:val="000000"/>
          <w:lang w:eastAsia="ru-RU"/>
        </w:rPr>
      </w:pPr>
      <w:r w:rsidRPr="00EB5B35">
        <w:rPr>
          <w:rFonts w:eastAsia="Times New Roman" w:cs="Times New Roman"/>
          <w:b/>
          <w:color w:val="000000"/>
          <w:lang w:eastAsia="ru-RU"/>
        </w:rPr>
        <w:t>(ФОП ДО 20</w:t>
      </w:r>
      <w:r>
        <w:rPr>
          <w:rFonts w:eastAsia="Times New Roman" w:cs="Times New Roman"/>
          <w:b/>
          <w:color w:val="000000"/>
          <w:lang w:eastAsia="ru-RU"/>
        </w:rPr>
        <w:t>.7.</w:t>
      </w:r>
      <w:r w:rsidRPr="00EB5B35">
        <w:rPr>
          <w:rFonts w:eastAsia="Times New Roman" w:cs="Times New Roman"/>
          <w:b/>
          <w:color w:val="000000"/>
          <w:lang w:eastAsia="ru-RU"/>
        </w:rPr>
        <w:t>)</w:t>
      </w:r>
      <w:r>
        <w:rPr>
          <w:rFonts w:eastAsia="Times New Roman" w:cs="Times New Roman"/>
          <w:b/>
          <w:color w:val="000000"/>
          <w:lang w:eastAsia="ru-RU"/>
        </w:rPr>
        <w:t xml:space="preserve"> </w:t>
      </w:r>
      <w:r w:rsidR="00C307D4">
        <w:rPr>
          <w:rFonts w:eastAsia="Times New Roman" w:cs="Times New Roman"/>
          <w:b/>
          <w:i/>
          <w:color w:val="000000"/>
          <w:lang w:eastAsia="ru-RU"/>
        </w:rPr>
        <w:t>От 6 лет до 8</w:t>
      </w:r>
      <w:r w:rsidR="00030A53" w:rsidRPr="007A7979">
        <w:rPr>
          <w:rFonts w:eastAsia="Times New Roman" w:cs="Times New Roman"/>
          <w:b/>
          <w:i/>
          <w:color w:val="000000"/>
          <w:lang w:eastAsia="ru-RU"/>
        </w:rPr>
        <w:t xml:space="preserve"> лет</w:t>
      </w:r>
      <w:r w:rsidR="00030A53" w:rsidRPr="007A7979">
        <w:rPr>
          <w:rFonts w:eastAsia="Times New Roman" w:cs="Times New Roman"/>
          <w:b/>
          <w:color w:val="000000"/>
          <w:lang w:eastAsia="ru-RU"/>
        </w:rPr>
        <w:t xml:space="preserve"> </w:t>
      </w:r>
    </w:p>
    <w:p w14:paraId="1C908D0F" w14:textId="762D25B9" w:rsidR="007A7979" w:rsidRPr="007A7979" w:rsidRDefault="00A35119" w:rsidP="00C323EC">
      <w:pPr>
        <w:tabs>
          <w:tab w:val="left" w:pos="0"/>
        </w:tabs>
        <w:spacing w:after="0"/>
        <w:ind w:right="158" w:firstLine="709"/>
        <w:jc w:val="both"/>
        <w:rPr>
          <w:rFonts w:eastAsia="Times New Roman" w:cs="Times New Roman"/>
          <w:i/>
          <w:color w:val="000000"/>
          <w:lang w:eastAsia="ru-RU"/>
        </w:rPr>
      </w:pPr>
      <w:r w:rsidRPr="00EB5B35">
        <w:rPr>
          <w:rFonts w:eastAsia="Times New Roman" w:cs="Times New Roman"/>
          <w:b/>
          <w:color w:val="000000"/>
          <w:lang w:eastAsia="ru-RU"/>
        </w:rPr>
        <w:t>(ФОП ДО 20</w:t>
      </w:r>
      <w:r>
        <w:rPr>
          <w:rFonts w:eastAsia="Times New Roman" w:cs="Times New Roman"/>
          <w:b/>
          <w:color w:val="000000"/>
          <w:lang w:eastAsia="ru-RU"/>
        </w:rPr>
        <w:t>.7.1.</w:t>
      </w:r>
      <w:r w:rsidRPr="00EB5B35">
        <w:rPr>
          <w:rFonts w:eastAsia="Times New Roman" w:cs="Times New Roman"/>
          <w:b/>
          <w:color w:val="000000"/>
          <w:lang w:eastAsia="ru-RU"/>
        </w:rPr>
        <w:t>)</w:t>
      </w:r>
      <w:r>
        <w:rPr>
          <w:rFonts w:eastAsia="Times New Roman" w:cs="Times New Roman"/>
          <w:b/>
          <w:color w:val="000000"/>
          <w:lang w:eastAsia="ru-RU"/>
        </w:rPr>
        <w:t xml:space="preserve"> </w:t>
      </w:r>
      <w:r w:rsidR="007A7979" w:rsidRPr="007A7979">
        <w:rPr>
          <w:rFonts w:eastAsia="Times New Roman" w:cs="Times New Roman"/>
          <w:i/>
          <w:color w:val="000000"/>
          <w:lang w:eastAsia="ru-RU"/>
        </w:rPr>
        <w:t>В области речевого развития основными задачами образовательной деятельности являются:</w:t>
      </w:r>
    </w:p>
    <w:p w14:paraId="70804240" w14:textId="5A067555" w:rsidR="007A7979" w:rsidRPr="00C323EC" w:rsidRDefault="007A7979" w:rsidP="00C323EC">
      <w:pPr>
        <w:tabs>
          <w:tab w:val="left" w:pos="0"/>
        </w:tabs>
        <w:spacing w:after="0"/>
        <w:ind w:right="158" w:firstLine="709"/>
        <w:jc w:val="both"/>
        <w:rPr>
          <w:rFonts w:eastAsia="Times New Roman" w:cs="Times New Roman"/>
          <w:color w:val="000000"/>
          <w:u w:val="single"/>
          <w:lang w:eastAsia="ru-RU"/>
        </w:rPr>
      </w:pPr>
      <w:r w:rsidRPr="00C323EC">
        <w:rPr>
          <w:rFonts w:eastAsia="Times New Roman" w:cs="Times New Roman"/>
          <w:color w:val="000000"/>
          <w:u w:val="single"/>
          <w:lang w:eastAsia="ru-RU"/>
        </w:rPr>
        <w:t>Формирование словаря:</w:t>
      </w:r>
    </w:p>
    <w:p w14:paraId="037A8E3C" w14:textId="44D02DBF" w:rsidR="007A7979" w:rsidRPr="007A7979"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0FAF4660" w14:textId="0177D97F" w:rsidR="007A7979" w:rsidRPr="007A7979"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активизация словаря: совершенствовать умение использовать разные части речи точно по смыслу.</w:t>
      </w:r>
    </w:p>
    <w:p w14:paraId="522B9BA7" w14:textId="6DDFA032" w:rsidR="007A7979" w:rsidRPr="00C323EC" w:rsidRDefault="007A7979" w:rsidP="00C323EC">
      <w:pPr>
        <w:tabs>
          <w:tab w:val="left" w:pos="0"/>
        </w:tabs>
        <w:spacing w:after="0"/>
        <w:ind w:right="158" w:firstLine="709"/>
        <w:jc w:val="both"/>
        <w:rPr>
          <w:rFonts w:eastAsia="Times New Roman" w:cs="Times New Roman"/>
          <w:color w:val="000000"/>
          <w:u w:val="single"/>
          <w:lang w:eastAsia="ru-RU"/>
        </w:rPr>
      </w:pPr>
      <w:r w:rsidRPr="00C323EC">
        <w:rPr>
          <w:rFonts w:eastAsia="Times New Roman" w:cs="Times New Roman"/>
          <w:color w:val="000000"/>
          <w:u w:val="single"/>
          <w:lang w:eastAsia="ru-RU"/>
        </w:rPr>
        <w:t>Звуковая культура речи:</w:t>
      </w:r>
    </w:p>
    <w:p w14:paraId="6DFF3A25" w14:textId="37118DCF" w:rsidR="007A7979" w:rsidRPr="007A7979"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73668D88" w14:textId="377A15F1" w:rsidR="007A7979" w:rsidRPr="00C323EC" w:rsidRDefault="007A7979" w:rsidP="00C323EC">
      <w:pPr>
        <w:tabs>
          <w:tab w:val="left" w:pos="0"/>
        </w:tabs>
        <w:spacing w:after="0"/>
        <w:ind w:right="158" w:firstLine="709"/>
        <w:jc w:val="both"/>
        <w:rPr>
          <w:rFonts w:eastAsia="Times New Roman" w:cs="Times New Roman"/>
          <w:color w:val="000000"/>
          <w:u w:val="single"/>
          <w:lang w:eastAsia="ru-RU"/>
        </w:rPr>
      </w:pPr>
      <w:r w:rsidRPr="00C323EC">
        <w:rPr>
          <w:rFonts w:eastAsia="Times New Roman" w:cs="Times New Roman"/>
          <w:color w:val="000000"/>
          <w:u w:val="single"/>
          <w:lang w:eastAsia="ru-RU"/>
        </w:rPr>
        <w:t>Грамматический строй речи:</w:t>
      </w:r>
    </w:p>
    <w:p w14:paraId="4050906B" w14:textId="61A88CED" w:rsidR="007A7979" w:rsidRPr="007A7979"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w:t>
      </w:r>
      <w:r w:rsidR="007A7979" w:rsidRPr="007A7979">
        <w:rPr>
          <w:rFonts w:eastAsia="Times New Roman" w:cs="Times New Roman"/>
          <w:color w:val="000000"/>
          <w:lang w:eastAsia="ru-RU"/>
        </w:rPr>
        <w:lastRenderedPageBreak/>
        <w:t>имен прилагательных. Совершенствовать умение детей образовывать однокоренные слова, использовать в речи сложные предложения разных видов.</w:t>
      </w:r>
    </w:p>
    <w:p w14:paraId="6DC13601" w14:textId="1A3339CA" w:rsidR="007A7979" w:rsidRPr="00C323EC" w:rsidRDefault="007A7979" w:rsidP="00C323EC">
      <w:pPr>
        <w:tabs>
          <w:tab w:val="left" w:pos="0"/>
        </w:tabs>
        <w:spacing w:after="0"/>
        <w:ind w:right="158" w:firstLine="709"/>
        <w:jc w:val="both"/>
        <w:rPr>
          <w:rFonts w:eastAsia="Times New Roman" w:cs="Times New Roman"/>
          <w:color w:val="000000"/>
          <w:u w:val="single"/>
          <w:lang w:eastAsia="ru-RU"/>
        </w:rPr>
      </w:pPr>
      <w:r w:rsidRPr="00C323EC">
        <w:rPr>
          <w:rFonts w:eastAsia="Times New Roman" w:cs="Times New Roman"/>
          <w:color w:val="000000"/>
          <w:u w:val="single"/>
          <w:lang w:eastAsia="ru-RU"/>
        </w:rPr>
        <w:t>Связная речь:</w:t>
      </w:r>
    </w:p>
    <w:p w14:paraId="2841BC1A" w14:textId="3A3CBE1E" w:rsidR="007A7979" w:rsidRPr="007A7979"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7CD9EF1C" w14:textId="47566688" w:rsidR="007A7979" w:rsidRPr="00C323EC" w:rsidRDefault="007A7979" w:rsidP="00C323EC">
      <w:pPr>
        <w:tabs>
          <w:tab w:val="left" w:pos="0"/>
        </w:tabs>
        <w:spacing w:after="0"/>
        <w:ind w:right="158" w:firstLine="709"/>
        <w:jc w:val="both"/>
        <w:rPr>
          <w:rFonts w:eastAsia="Times New Roman" w:cs="Times New Roman"/>
          <w:color w:val="000000"/>
          <w:u w:val="single"/>
          <w:lang w:eastAsia="ru-RU"/>
        </w:rPr>
      </w:pPr>
      <w:r w:rsidRPr="00C323EC">
        <w:rPr>
          <w:rFonts w:eastAsia="Times New Roman" w:cs="Times New Roman"/>
          <w:color w:val="000000"/>
          <w:u w:val="single"/>
          <w:lang w:eastAsia="ru-RU"/>
        </w:rPr>
        <w:t>Подготовка детей к обучению грамоте:</w:t>
      </w:r>
    </w:p>
    <w:p w14:paraId="4FB6F1D1" w14:textId="58A83CE2" w:rsidR="007A7979" w:rsidRPr="007A7979"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14:paraId="3867C774" w14:textId="49347CE6" w:rsidR="007A7979" w:rsidRPr="00C323EC" w:rsidRDefault="007A7979" w:rsidP="00C323EC">
      <w:pPr>
        <w:tabs>
          <w:tab w:val="left" w:pos="0"/>
        </w:tabs>
        <w:spacing w:after="0"/>
        <w:ind w:right="158" w:firstLine="709"/>
        <w:jc w:val="both"/>
        <w:rPr>
          <w:rFonts w:eastAsia="Times New Roman" w:cs="Times New Roman"/>
          <w:color w:val="000000"/>
          <w:u w:val="single"/>
          <w:lang w:eastAsia="ru-RU"/>
        </w:rPr>
      </w:pPr>
      <w:r w:rsidRPr="00C323EC">
        <w:rPr>
          <w:rFonts w:eastAsia="Times New Roman" w:cs="Times New Roman"/>
          <w:color w:val="000000"/>
          <w:u w:val="single"/>
          <w:lang w:eastAsia="ru-RU"/>
        </w:rPr>
        <w:t>Интерес к художественной литературе:</w:t>
      </w:r>
    </w:p>
    <w:p w14:paraId="005B6F88" w14:textId="77777777" w:rsidR="007A7979" w:rsidRPr="007A7979" w:rsidRDefault="007A7979" w:rsidP="00C323EC">
      <w:pPr>
        <w:tabs>
          <w:tab w:val="left" w:pos="0"/>
        </w:tabs>
        <w:spacing w:after="0"/>
        <w:ind w:right="158" w:firstLine="709"/>
        <w:jc w:val="both"/>
        <w:rPr>
          <w:rFonts w:eastAsia="Times New Roman" w:cs="Times New Roman"/>
          <w:color w:val="000000"/>
          <w:lang w:eastAsia="ru-RU"/>
        </w:rPr>
      </w:pPr>
      <w:r w:rsidRPr="007A7979">
        <w:rPr>
          <w:rFonts w:eastAsia="Times New Roman" w:cs="Times New Roman"/>
          <w:color w:val="000000"/>
          <w:lang w:eastAsia="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4ED26555" w14:textId="77777777" w:rsidR="007A7979" w:rsidRPr="007A7979" w:rsidRDefault="007A7979" w:rsidP="00C323EC">
      <w:pPr>
        <w:tabs>
          <w:tab w:val="left" w:pos="0"/>
        </w:tabs>
        <w:spacing w:after="0"/>
        <w:ind w:right="158" w:firstLine="709"/>
        <w:jc w:val="both"/>
        <w:rPr>
          <w:rFonts w:eastAsia="Times New Roman" w:cs="Times New Roman"/>
          <w:color w:val="000000"/>
          <w:lang w:eastAsia="ru-RU"/>
        </w:rPr>
      </w:pPr>
      <w:r w:rsidRPr="007A7979">
        <w:rPr>
          <w:rFonts w:eastAsia="Times New Roman" w:cs="Times New Roman"/>
          <w:color w:val="000000"/>
          <w:lang w:eastAsia="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78865F2B" w14:textId="77777777" w:rsidR="007A7979" w:rsidRPr="007A7979" w:rsidRDefault="007A7979" w:rsidP="00C323EC">
      <w:pPr>
        <w:tabs>
          <w:tab w:val="left" w:pos="0"/>
        </w:tabs>
        <w:spacing w:after="0"/>
        <w:ind w:right="158" w:firstLine="709"/>
        <w:jc w:val="both"/>
        <w:rPr>
          <w:rFonts w:eastAsia="Times New Roman" w:cs="Times New Roman"/>
          <w:color w:val="000000"/>
          <w:lang w:eastAsia="ru-RU"/>
        </w:rPr>
      </w:pPr>
      <w:r w:rsidRPr="007A7979">
        <w:rPr>
          <w:rFonts w:eastAsia="Times New Roman" w:cs="Times New Roman"/>
          <w:color w:val="000000"/>
          <w:lang w:eastAsia="ru-RU"/>
        </w:rPr>
        <w:t>формировать положительное эмоциональное отношение к "чтению с продолжением" (сказка-повесть, цикл рассказов со сквозным персонажем);</w:t>
      </w:r>
    </w:p>
    <w:p w14:paraId="55FDF56C" w14:textId="77777777" w:rsidR="007A7979" w:rsidRPr="007A7979" w:rsidRDefault="007A7979" w:rsidP="00C323EC">
      <w:pPr>
        <w:tabs>
          <w:tab w:val="left" w:pos="0"/>
        </w:tabs>
        <w:spacing w:after="0"/>
        <w:ind w:right="158" w:firstLine="709"/>
        <w:jc w:val="both"/>
        <w:rPr>
          <w:rFonts w:eastAsia="Times New Roman" w:cs="Times New Roman"/>
          <w:color w:val="000000"/>
          <w:lang w:eastAsia="ru-RU"/>
        </w:rPr>
      </w:pPr>
      <w:r w:rsidRPr="007A7979">
        <w:rPr>
          <w:rFonts w:eastAsia="Times New Roman" w:cs="Times New Roman"/>
          <w:color w:val="000000"/>
          <w:lang w:eastAsia="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0ABD135E" w14:textId="77777777" w:rsidR="007A7979" w:rsidRPr="007A7979" w:rsidRDefault="007A7979" w:rsidP="00C323EC">
      <w:pPr>
        <w:tabs>
          <w:tab w:val="left" w:pos="0"/>
        </w:tabs>
        <w:spacing w:after="0"/>
        <w:ind w:right="158" w:firstLine="709"/>
        <w:jc w:val="both"/>
        <w:rPr>
          <w:rFonts w:eastAsia="Times New Roman" w:cs="Times New Roman"/>
          <w:color w:val="000000"/>
          <w:lang w:eastAsia="ru-RU"/>
        </w:rPr>
      </w:pPr>
      <w:r w:rsidRPr="007A7979">
        <w:rPr>
          <w:rFonts w:eastAsia="Times New Roman" w:cs="Times New Roman"/>
          <w:color w:val="000000"/>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129CBC8A" w14:textId="77777777" w:rsidR="007A7979" w:rsidRPr="007A7979" w:rsidRDefault="007A7979" w:rsidP="00C323EC">
      <w:pPr>
        <w:tabs>
          <w:tab w:val="left" w:pos="0"/>
        </w:tabs>
        <w:spacing w:after="0"/>
        <w:ind w:right="158" w:firstLine="709"/>
        <w:jc w:val="both"/>
        <w:rPr>
          <w:rFonts w:eastAsia="Times New Roman" w:cs="Times New Roman"/>
          <w:color w:val="000000"/>
          <w:lang w:eastAsia="ru-RU"/>
        </w:rPr>
      </w:pPr>
      <w:r w:rsidRPr="007A7979">
        <w:rPr>
          <w:rFonts w:eastAsia="Times New Roman" w:cs="Times New Roman"/>
          <w:color w:val="000000"/>
          <w:lang w:eastAsia="ru-RU"/>
        </w:rPr>
        <w:t>поддерживать избирательные интересы детей к произведениям определенного жанра и тематики;</w:t>
      </w:r>
    </w:p>
    <w:p w14:paraId="21F9C73C" w14:textId="77777777" w:rsidR="007A7979" w:rsidRPr="007A7979" w:rsidRDefault="007A7979" w:rsidP="00C323EC">
      <w:pPr>
        <w:tabs>
          <w:tab w:val="left" w:pos="0"/>
        </w:tabs>
        <w:spacing w:after="0"/>
        <w:ind w:right="158" w:firstLine="709"/>
        <w:jc w:val="both"/>
        <w:rPr>
          <w:rFonts w:eastAsia="Times New Roman" w:cs="Times New Roman"/>
          <w:color w:val="000000"/>
          <w:lang w:eastAsia="ru-RU"/>
        </w:rPr>
      </w:pPr>
      <w:r w:rsidRPr="007A7979">
        <w:rPr>
          <w:rFonts w:eastAsia="Times New Roman" w:cs="Times New Roman"/>
          <w:color w:val="000000"/>
          <w:lang w:eastAsia="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065D1F1E" w14:textId="0B0A8555" w:rsidR="007A7979" w:rsidRPr="007A7979" w:rsidRDefault="00A35119" w:rsidP="00C323EC">
      <w:pPr>
        <w:tabs>
          <w:tab w:val="left" w:pos="0"/>
        </w:tabs>
        <w:spacing w:after="0"/>
        <w:ind w:right="158" w:firstLine="709"/>
        <w:jc w:val="both"/>
        <w:rPr>
          <w:rFonts w:eastAsia="Times New Roman" w:cs="Times New Roman"/>
          <w:i/>
          <w:color w:val="000000"/>
          <w:lang w:eastAsia="ru-RU"/>
        </w:rPr>
      </w:pPr>
      <w:r w:rsidRPr="00EB5B35">
        <w:rPr>
          <w:rFonts w:eastAsia="Times New Roman" w:cs="Times New Roman"/>
          <w:b/>
          <w:color w:val="000000"/>
          <w:lang w:eastAsia="ru-RU"/>
        </w:rPr>
        <w:t>(ФОП ДО 20</w:t>
      </w:r>
      <w:r>
        <w:rPr>
          <w:rFonts w:eastAsia="Times New Roman" w:cs="Times New Roman"/>
          <w:b/>
          <w:color w:val="000000"/>
          <w:lang w:eastAsia="ru-RU"/>
        </w:rPr>
        <w:t>.7.2</w:t>
      </w:r>
      <w:r w:rsidRPr="00EB5B35">
        <w:rPr>
          <w:rFonts w:eastAsia="Times New Roman" w:cs="Times New Roman"/>
          <w:b/>
          <w:color w:val="000000"/>
          <w:lang w:eastAsia="ru-RU"/>
        </w:rPr>
        <w:t>)</w:t>
      </w:r>
      <w:r>
        <w:rPr>
          <w:rFonts w:eastAsia="Times New Roman" w:cs="Times New Roman"/>
          <w:b/>
          <w:color w:val="000000"/>
          <w:lang w:eastAsia="ru-RU"/>
        </w:rPr>
        <w:t xml:space="preserve"> </w:t>
      </w:r>
      <w:r w:rsidR="007A7979" w:rsidRPr="007A7979">
        <w:rPr>
          <w:rFonts w:eastAsia="Times New Roman" w:cs="Times New Roman"/>
          <w:i/>
          <w:color w:val="000000"/>
          <w:lang w:eastAsia="ru-RU"/>
        </w:rPr>
        <w:t>Содержание образовательной деятельности.</w:t>
      </w:r>
    </w:p>
    <w:p w14:paraId="3D7F7EF7" w14:textId="20C3DCCA" w:rsidR="007A7979" w:rsidRPr="00C323EC" w:rsidRDefault="007A7979" w:rsidP="00C323EC">
      <w:pPr>
        <w:tabs>
          <w:tab w:val="left" w:pos="0"/>
        </w:tabs>
        <w:spacing w:after="0"/>
        <w:ind w:right="158" w:firstLine="709"/>
        <w:jc w:val="both"/>
        <w:rPr>
          <w:rFonts w:eastAsia="Times New Roman" w:cs="Times New Roman"/>
          <w:color w:val="000000"/>
          <w:u w:val="single"/>
          <w:lang w:eastAsia="ru-RU"/>
        </w:rPr>
      </w:pPr>
      <w:r w:rsidRPr="00C323EC">
        <w:rPr>
          <w:rFonts w:eastAsia="Times New Roman" w:cs="Times New Roman"/>
          <w:color w:val="000000"/>
          <w:u w:val="single"/>
          <w:lang w:eastAsia="ru-RU"/>
        </w:rPr>
        <w:t>Формирование словаря:</w:t>
      </w:r>
    </w:p>
    <w:p w14:paraId="5F36A4FE" w14:textId="14F9E65C" w:rsidR="007A7979" w:rsidRPr="007A7979"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 xml:space="preserve">педагог формирует у детей умения подбирать точные слова для выражения мысли; выполнять операцию классификации - деления освоенных понятий на </w:t>
      </w:r>
      <w:r w:rsidR="007A7979" w:rsidRPr="007A7979">
        <w:rPr>
          <w:rFonts w:eastAsia="Times New Roman" w:cs="Times New Roman"/>
          <w:color w:val="000000"/>
          <w:lang w:eastAsia="ru-RU"/>
        </w:rPr>
        <w:lastRenderedPageBreak/>
        <w:t>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4E648741" w14:textId="52071B02" w:rsidR="007A7979" w:rsidRPr="00C323EC" w:rsidRDefault="007A7979" w:rsidP="00C323EC">
      <w:pPr>
        <w:tabs>
          <w:tab w:val="left" w:pos="0"/>
        </w:tabs>
        <w:spacing w:after="0"/>
        <w:ind w:right="158" w:firstLine="709"/>
        <w:jc w:val="both"/>
        <w:rPr>
          <w:rFonts w:eastAsia="Times New Roman" w:cs="Times New Roman"/>
          <w:color w:val="000000"/>
          <w:u w:val="single"/>
          <w:lang w:eastAsia="ru-RU"/>
        </w:rPr>
      </w:pPr>
      <w:r w:rsidRPr="00C323EC">
        <w:rPr>
          <w:rFonts w:eastAsia="Times New Roman" w:cs="Times New Roman"/>
          <w:color w:val="000000"/>
          <w:u w:val="single"/>
          <w:lang w:eastAsia="ru-RU"/>
        </w:rPr>
        <w:t>Звуковая культура речи:</w:t>
      </w:r>
    </w:p>
    <w:p w14:paraId="01A5A06F" w14:textId="75A3EF6B" w:rsidR="007A7979" w:rsidRPr="007A7979"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14:paraId="4A08714E" w14:textId="2D24D7F4" w:rsidR="007A7979" w:rsidRPr="00C323EC" w:rsidRDefault="007A7979" w:rsidP="00C323EC">
      <w:pPr>
        <w:tabs>
          <w:tab w:val="left" w:pos="0"/>
        </w:tabs>
        <w:spacing w:after="0"/>
        <w:ind w:right="158" w:firstLine="709"/>
        <w:jc w:val="both"/>
        <w:rPr>
          <w:rFonts w:eastAsia="Times New Roman" w:cs="Times New Roman"/>
          <w:color w:val="000000"/>
          <w:u w:val="single"/>
          <w:lang w:eastAsia="ru-RU"/>
        </w:rPr>
      </w:pPr>
      <w:r w:rsidRPr="00C323EC">
        <w:rPr>
          <w:rFonts w:eastAsia="Times New Roman" w:cs="Times New Roman"/>
          <w:color w:val="000000"/>
          <w:u w:val="single"/>
          <w:lang w:eastAsia="ru-RU"/>
        </w:rPr>
        <w:t>Грамматический строй речи:</w:t>
      </w:r>
    </w:p>
    <w:p w14:paraId="40EF92E8" w14:textId="797D7DAF" w:rsidR="007A7979" w:rsidRPr="007A7979"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41E39DDB" w14:textId="5E4B9ECE" w:rsidR="007A7979" w:rsidRPr="00C323EC" w:rsidRDefault="007A7979" w:rsidP="00C323EC">
      <w:pPr>
        <w:tabs>
          <w:tab w:val="left" w:pos="0"/>
        </w:tabs>
        <w:spacing w:after="0"/>
        <w:ind w:right="158" w:firstLine="709"/>
        <w:jc w:val="both"/>
        <w:rPr>
          <w:rFonts w:eastAsia="Times New Roman" w:cs="Times New Roman"/>
          <w:color w:val="000000"/>
          <w:u w:val="single"/>
          <w:lang w:eastAsia="ru-RU"/>
        </w:rPr>
      </w:pPr>
      <w:r w:rsidRPr="00C323EC">
        <w:rPr>
          <w:rFonts w:eastAsia="Times New Roman" w:cs="Times New Roman"/>
          <w:color w:val="000000"/>
          <w:u w:val="single"/>
          <w:lang w:eastAsia="ru-RU"/>
        </w:rPr>
        <w:t>Связная речь:</w:t>
      </w:r>
    </w:p>
    <w:p w14:paraId="542BB0A6" w14:textId="2A9A1CBF" w:rsidR="007A7979" w:rsidRPr="007A7979"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2B24C532" w14:textId="754D9D21" w:rsidR="007A7979" w:rsidRPr="007A7979"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CADD06D" w14:textId="3D9201B6" w:rsidR="007A7979" w:rsidRPr="007A7979"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w:t>
      </w:r>
      <w:r w:rsidR="007A7979" w:rsidRPr="007A7979">
        <w:rPr>
          <w:rFonts w:eastAsia="Times New Roman" w:cs="Times New Roman"/>
          <w:color w:val="000000"/>
          <w:lang w:eastAsia="ru-RU"/>
        </w:rPr>
        <w:lastRenderedPageBreak/>
        <w:t>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7321C774" w14:textId="25586D60" w:rsidR="007A7979" w:rsidRPr="00C323EC" w:rsidRDefault="007A7979" w:rsidP="00C323EC">
      <w:pPr>
        <w:tabs>
          <w:tab w:val="left" w:pos="0"/>
        </w:tabs>
        <w:spacing w:after="0"/>
        <w:ind w:right="158" w:firstLine="709"/>
        <w:jc w:val="both"/>
        <w:rPr>
          <w:rFonts w:eastAsia="Times New Roman" w:cs="Times New Roman"/>
          <w:color w:val="000000"/>
          <w:u w:val="single"/>
          <w:lang w:eastAsia="ru-RU"/>
        </w:rPr>
      </w:pPr>
      <w:r w:rsidRPr="00C323EC">
        <w:rPr>
          <w:rFonts w:eastAsia="Times New Roman" w:cs="Times New Roman"/>
          <w:color w:val="000000"/>
          <w:u w:val="single"/>
          <w:lang w:eastAsia="ru-RU"/>
        </w:rPr>
        <w:t>Подготовка детей к обучению грамоте:</w:t>
      </w:r>
    </w:p>
    <w:p w14:paraId="71ED8F85" w14:textId="4C68AF93" w:rsidR="007A7979" w:rsidRPr="007A7979"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41A7CE30" w14:textId="2276424F" w:rsidR="007A7979" w:rsidRPr="007A7979" w:rsidRDefault="007A7979" w:rsidP="00C323EC">
      <w:pPr>
        <w:tabs>
          <w:tab w:val="left" w:pos="0"/>
        </w:tabs>
        <w:spacing w:after="0"/>
        <w:ind w:right="158" w:firstLine="709"/>
        <w:jc w:val="both"/>
        <w:rPr>
          <w:rFonts w:eastAsia="Times New Roman" w:cs="Times New Roman"/>
          <w:color w:val="000000"/>
          <w:lang w:eastAsia="ru-RU"/>
        </w:rPr>
      </w:pPr>
      <w:r w:rsidRPr="007A7979">
        <w:rPr>
          <w:rFonts w:eastAsia="Times New Roman" w:cs="Times New Roman"/>
          <w:color w:val="000000"/>
          <w:lang w:eastAsia="ru-RU"/>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14:paraId="5D9DDE6E" w14:textId="5C313EAE" w:rsidR="007A7979" w:rsidRPr="007A7979"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владение формами речевого этикета, отражающими принятые в обществе правила и нормы культурного поведения;</w:t>
      </w:r>
    </w:p>
    <w:p w14:paraId="0C6AF762" w14:textId="683E8BA0" w:rsidR="007A7979" w:rsidRPr="007A7979"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2E318B6B" w14:textId="77777777" w:rsidR="001E4BCC" w:rsidRDefault="001E4BCC" w:rsidP="00C323EC">
      <w:pPr>
        <w:tabs>
          <w:tab w:val="left" w:pos="0"/>
        </w:tabs>
        <w:spacing w:after="0"/>
        <w:ind w:right="-1"/>
        <w:jc w:val="both"/>
        <w:outlineLvl w:val="0"/>
        <w:rPr>
          <w:rFonts w:eastAsia="Times New Roman" w:cs="Times New Roman"/>
          <w:b/>
          <w:i/>
          <w:szCs w:val="28"/>
        </w:rPr>
      </w:pPr>
    </w:p>
    <w:p w14:paraId="036FF8A0" w14:textId="3E85F4FD" w:rsidR="005A619D" w:rsidRDefault="001E4BCC" w:rsidP="00C307D4">
      <w:pPr>
        <w:tabs>
          <w:tab w:val="left" w:pos="0"/>
        </w:tabs>
        <w:spacing w:after="0"/>
        <w:ind w:right="158" w:firstLine="709"/>
        <w:jc w:val="both"/>
        <w:rPr>
          <w:rFonts w:eastAsia="Times New Roman" w:cs="Times New Roman"/>
          <w:color w:val="000000"/>
          <w:lang w:eastAsia="ru-RU"/>
        </w:rPr>
      </w:pPr>
      <w:r>
        <w:rPr>
          <w:rFonts w:eastAsia="Times New Roman" w:cs="Times New Roman"/>
          <w:b/>
          <w:color w:val="000000"/>
          <w:lang w:eastAsia="ru-RU"/>
        </w:rPr>
        <w:t xml:space="preserve">2.1.4. </w:t>
      </w:r>
      <w:r w:rsidR="00030A53" w:rsidRPr="00E70745">
        <w:rPr>
          <w:rFonts w:eastAsia="Times New Roman" w:cs="Times New Roman"/>
          <w:b/>
          <w:color w:val="000000"/>
          <w:lang w:eastAsia="ru-RU"/>
        </w:rPr>
        <w:t>Художественно-эстетическое развитие</w:t>
      </w:r>
      <w:r w:rsidR="00030A53" w:rsidRPr="00030A53">
        <w:rPr>
          <w:rFonts w:eastAsia="Times New Roman" w:cs="Times New Roman"/>
          <w:color w:val="000000"/>
          <w:lang w:eastAsia="ru-RU"/>
        </w:rPr>
        <w:t>.</w:t>
      </w:r>
      <w:r w:rsidR="00A35119">
        <w:rPr>
          <w:rFonts w:eastAsia="Times New Roman" w:cs="Times New Roman"/>
          <w:color w:val="000000"/>
          <w:lang w:eastAsia="ru-RU"/>
        </w:rPr>
        <w:t xml:space="preserve"> </w:t>
      </w:r>
      <w:r w:rsidR="00A35119" w:rsidRPr="00A35119">
        <w:rPr>
          <w:rFonts w:eastAsia="Times New Roman" w:cs="Times New Roman"/>
          <w:b/>
          <w:color w:val="000000"/>
          <w:lang w:eastAsia="ru-RU"/>
        </w:rPr>
        <w:t>(ФОП Д</w:t>
      </w:r>
      <w:r w:rsidR="00A35119">
        <w:rPr>
          <w:rFonts w:eastAsia="Times New Roman" w:cs="Times New Roman"/>
          <w:b/>
          <w:color w:val="000000"/>
          <w:lang w:eastAsia="ru-RU"/>
        </w:rPr>
        <w:t>О</w:t>
      </w:r>
      <w:r w:rsidR="00A35119" w:rsidRPr="00A35119">
        <w:rPr>
          <w:rFonts w:eastAsia="Times New Roman" w:cs="Times New Roman"/>
          <w:b/>
          <w:color w:val="000000"/>
          <w:lang w:eastAsia="ru-RU"/>
        </w:rPr>
        <w:t xml:space="preserve"> 21)</w:t>
      </w:r>
    </w:p>
    <w:p w14:paraId="505B2B16" w14:textId="77777777" w:rsidR="00C307D4" w:rsidRPr="005A619D" w:rsidRDefault="00C307D4" w:rsidP="00C307D4">
      <w:pPr>
        <w:tabs>
          <w:tab w:val="left" w:pos="0"/>
        </w:tabs>
        <w:spacing w:after="0"/>
        <w:ind w:right="158" w:firstLine="709"/>
        <w:jc w:val="both"/>
        <w:rPr>
          <w:rFonts w:eastAsia="Times New Roman" w:cs="Times New Roman"/>
          <w:color w:val="000000"/>
          <w:lang w:eastAsia="ru-RU"/>
        </w:rPr>
      </w:pPr>
    </w:p>
    <w:p w14:paraId="5E95CDC1" w14:textId="5CF9E5B2" w:rsidR="005A619D" w:rsidRDefault="00A35119" w:rsidP="00C323EC">
      <w:pPr>
        <w:tabs>
          <w:tab w:val="left" w:pos="0"/>
        </w:tabs>
        <w:spacing w:after="0"/>
        <w:ind w:right="158" w:firstLine="709"/>
        <w:jc w:val="both"/>
        <w:rPr>
          <w:rFonts w:eastAsia="Times New Roman" w:cs="Times New Roman"/>
          <w:color w:val="000000"/>
          <w:lang w:eastAsia="ru-RU"/>
        </w:rPr>
      </w:pPr>
      <w:r w:rsidRPr="00A35119">
        <w:rPr>
          <w:rFonts w:eastAsia="Times New Roman" w:cs="Times New Roman"/>
          <w:b/>
          <w:color w:val="000000"/>
          <w:lang w:eastAsia="ru-RU"/>
        </w:rPr>
        <w:t>(ФОП Д</w:t>
      </w:r>
      <w:r>
        <w:rPr>
          <w:rFonts w:eastAsia="Times New Roman" w:cs="Times New Roman"/>
          <w:b/>
          <w:color w:val="000000"/>
          <w:lang w:eastAsia="ru-RU"/>
        </w:rPr>
        <w:t>О</w:t>
      </w:r>
      <w:r w:rsidRPr="00A35119">
        <w:rPr>
          <w:rFonts w:eastAsia="Times New Roman" w:cs="Times New Roman"/>
          <w:b/>
          <w:color w:val="000000"/>
          <w:lang w:eastAsia="ru-RU"/>
        </w:rPr>
        <w:t xml:space="preserve"> 21</w:t>
      </w:r>
      <w:r>
        <w:rPr>
          <w:rFonts w:eastAsia="Times New Roman" w:cs="Times New Roman"/>
          <w:b/>
          <w:color w:val="000000"/>
          <w:lang w:eastAsia="ru-RU"/>
        </w:rPr>
        <w:t>.2</w:t>
      </w:r>
      <w:r w:rsidRPr="00A35119">
        <w:rPr>
          <w:rFonts w:eastAsia="Times New Roman" w:cs="Times New Roman"/>
          <w:b/>
          <w:color w:val="000000"/>
          <w:lang w:eastAsia="ru-RU"/>
        </w:rPr>
        <w:t>)</w:t>
      </w:r>
      <w:r>
        <w:rPr>
          <w:rFonts w:eastAsia="Times New Roman" w:cs="Times New Roman"/>
          <w:b/>
          <w:color w:val="000000"/>
          <w:lang w:eastAsia="ru-RU"/>
        </w:rPr>
        <w:t xml:space="preserve"> </w:t>
      </w:r>
      <w:r w:rsidR="00E70745" w:rsidRPr="005A619D">
        <w:rPr>
          <w:rFonts w:eastAsia="Times New Roman" w:cs="Times New Roman"/>
          <w:b/>
          <w:i/>
          <w:color w:val="000000"/>
          <w:lang w:eastAsia="ru-RU"/>
        </w:rPr>
        <w:t>От 1 года до 2 лет</w:t>
      </w:r>
      <w:r w:rsidR="00030A53" w:rsidRPr="00030A53">
        <w:rPr>
          <w:rFonts w:eastAsia="Times New Roman" w:cs="Times New Roman"/>
          <w:color w:val="000000"/>
          <w:lang w:eastAsia="ru-RU"/>
        </w:rPr>
        <w:t xml:space="preserve"> </w:t>
      </w:r>
    </w:p>
    <w:p w14:paraId="3E2BC4C5" w14:textId="3FC7EC5B" w:rsidR="005A619D" w:rsidRPr="005A619D" w:rsidRDefault="00A35119" w:rsidP="00C323EC">
      <w:pPr>
        <w:tabs>
          <w:tab w:val="left" w:pos="0"/>
        </w:tabs>
        <w:spacing w:after="0"/>
        <w:ind w:right="158" w:firstLine="709"/>
        <w:jc w:val="both"/>
        <w:rPr>
          <w:rFonts w:eastAsia="Times New Roman" w:cs="Times New Roman"/>
          <w:i/>
          <w:color w:val="000000"/>
          <w:lang w:eastAsia="ru-RU"/>
        </w:rPr>
      </w:pPr>
      <w:r w:rsidRPr="00A35119">
        <w:rPr>
          <w:rFonts w:eastAsia="Times New Roman" w:cs="Times New Roman"/>
          <w:b/>
          <w:color w:val="000000"/>
          <w:lang w:eastAsia="ru-RU"/>
        </w:rPr>
        <w:t>(ФОП Д</w:t>
      </w:r>
      <w:r>
        <w:rPr>
          <w:rFonts w:eastAsia="Times New Roman" w:cs="Times New Roman"/>
          <w:b/>
          <w:color w:val="000000"/>
          <w:lang w:eastAsia="ru-RU"/>
        </w:rPr>
        <w:t>О</w:t>
      </w:r>
      <w:r w:rsidRPr="00A35119">
        <w:rPr>
          <w:rFonts w:eastAsia="Times New Roman" w:cs="Times New Roman"/>
          <w:b/>
          <w:color w:val="000000"/>
          <w:lang w:eastAsia="ru-RU"/>
        </w:rPr>
        <w:t xml:space="preserve"> 21</w:t>
      </w:r>
      <w:r>
        <w:rPr>
          <w:rFonts w:eastAsia="Times New Roman" w:cs="Times New Roman"/>
          <w:b/>
          <w:color w:val="000000"/>
          <w:lang w:eastAsia="ru-RU"/>
        </w:rPr>
        <w:t>.2.1</w:t>
      </w:r>
      <w:r w:rsidRPr="00A35119">
        <w:rPr>
          <w:rFonts w:eastAsia="Times New Roman" w:cs="Times New Roman"/>
          <w:b/>
          <w:color w:val="000000"/>
          <w:lang w:eastAsia="ru-RU"/>
        </w:rPr>
        <w:t>)</w:t>
      </w:r>
      <w:r>
        <w:rPr>
          <w:rFonts w:eastAsia="Times New Roman" w:cs="Times New Roman"/>
          <w:b/>
          <w:color w:val="000000"/>
          <w:lang w:eastAsia="ru-RU"/>
        </w:rPr>
        <w:t xml:space="preserve"> </w:t>
      </w:r>
      <w:proofErr w:type="gramStart"/>
      <w:r w:rsidR="005A619D" w:rsidRPr="005A619D">
        <w:rPr>
          <w:rFonts w:eastAsia="Times New Roman" w:cs="Times New Roman"/>
          <w:i/>
          <w:color w:val="000000"/>
          <w:lang w:eastAsia="ru-RU"/>
        </w:rPr>
        <w:t>В</w:t>
      </w:r>
      <w:proofErr w:type="gramEnd"/>
      <w:r w:rsidR="005A619D" w:rsidRPr="005A619D">
        <w:rPr>
          <w:rFonts w:eastAsia="Times New Roman" w:cs="Times New Roman"/>
          <w:i/>
          <w:color w:val="000000"/>
          <w:lang w:eastAsia="ru-RU"/>
        </w:rPr>
        <w:t xml:space="preserve"> области художественно-эстетического развития основными задачами образовательной деятельности являются:</w:t>
      </w:r>
    </w:p>
    <w:p w14:paraId="30288E76" w14:textId="3DC3F3EC" w:rsidR="005A619D" w:rsidRPr="00C323EC" w:rsidRDefault="00C323EC" w:rsidP="00C323EC">
      <w:pPr>
        <w:tabs>
          <w:tab w:val="left" w:pos="0"/>
        </w:tabs>
        <w:spacing w:after="0"/>
        <w:ind w:right="158" w:firstLine="709"/>
        <w:jc w:val="both"/>
        <w:rPr>
          <w:rFonts w:eastAsia="Times New Roman" w:cs="Times New Roman"/>
          <w:i/>
          <w:color w:val="000000"/>
          <w:lang w:eastAsia="ru-RU"/>
        </w:rPr>
      </w:pPr>
      <w:r w:rsidRPr="00C323EC">
        <w:rPr>
          <w:rFonts w:eastAsia="Times New Roman" w:cs="Times New Roman"/>
          <w:i/>
          <w:color w:val="000000"/>
          <w:lang w:eastAsia="ru-RU"/>
        </w:rPr>
        <w:t>О</w:t>
      </w:r>
      <w:r w:rsidR="005A619D" w:rsidRPr="00C323EC">
        <w:rPr>
          <w:rFonts w:eastAsia="Times New Roman" w:cs="Times New Roman"/>
          <w:i/>
          <w:color w:val="000000"/>
          <w:lang w:eastAsia="ru-RU"/>
        </w:rPr>
        <w:t>т 1 года до 1 года 6 месяцев:</w:t>
      </w:r>
    </w:p>
    <w:p w14:paraId="1EEE16FE" w14:textId="21718086" w:rsidR="005A619D" w:rsidRPr="005A619D"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формировать у детей эмоциональный отклик на музыку (жестом, мимикой, подпеванием, движениями), желание слушать музыкальные произведения;</w:t>
      </w:r>
    </w:p>
    <w:p w14:paraId="2EF4C4BF" w14:textId="61AEE2A9" w:rsidR="005A619D" w:rsidRPr="005A619D"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создавать у детей радостное настроение при пении, движениях и игровых действиях под музыку</w:t>
      </w:r>
      <w:r>
        <w:rPr>
          <w:rFonts w:eastAsia="Times New Roman" w:cs="Times New Roman"/>
          <w:color w:val="000000"/>
          <w:lang w:eastAsia="ru-RU"/>
        </w:rPr>
        <w:t>.</w:t>
      </w:r>
    </w:p>
    <w:p w14:paraId="7F2CAF3F" w14:textId="3530B1BF" w:rsidR="005A619D" w:rsidRPr="00C323EC" w:rsidRDefault="00C323EC" w:rsidP="00C323EC">
      <w:pPr>
        <w:tabs>
          <w:tab w:val="left" w:pos="0"/>
        </w:tabs>
        <w:spacing w:after="0"/>
        <w:ind w:right="158" w:firstLine="709"/>
        <w:jc w:val="both"/>
        <w:rPr>
          <w:rFonts w:eastAsia="Times New Roman" w:cs="Times New Roman"/>
          <w:i/>
          <w:color w:val="000000"/>
          <w:lang w:eastAsia="ru-RU"/>
        </w:rPr>
      </w:pPr>
      <w:r w:rsidRPr="00C323EC">
        <w:rPr>
          <w:rFonts w:eastAsia="Times New Roman" w:cs="Times New Roman"/>
          <w:i/>
          <w:color w:val="000000"/>
          <w:lang w:eastAsia="ru-RU"/>
        </w:rPr>
        <w:t>О</w:t>
      </w:r>
      <w:r w:rsidR="005A619D" w:rsidRPr="00C323EC">
        <w:rPr>
          <w:rFonts w:eastAsia="Times New Roman" w:cs="Times New Roman"/>
          <w:i/>
          <w:color w:val="000000"/>
          <w:lang w:eastAsia="ru-RU"/>
        </w:rPr>
        <w:t>т 1 года 6 месяцев до 2 лет:</w:t>
      </w:r>
    </w:p>
    <w:p w14:paraId="704BF83F" w14:textId="0D3A589F" w:rsidR="005A619D" w:rsidRPr="005A619D"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развивать у детей способность слушать художественный текст и активно (эмоционально) реагировать на его содержание;</w:t>
      </w:r>
    </w:p>
    <w:p w14:paraId="2D7F8C8A" w14:textId="12667C78" w:rsidR="005A619D" w:rsidRPr="005A619D"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обеспечивать возможности наблюдать за процессом рисования, лепки взрослого, вызывать к ним интерес;</w:t>
      </w:r>
    </w:p>
    <w:p w14:paraId="113F4328" w14:textId="00C1BD9F" w:rsidR="005A619D" w:rsidRPr="005A619D"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430011C6" w14:textId="23942ED1" w:rsidR="005A619D" w:rsidRPr="005A619D"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развивать у детей умение прислушиваться к словам песен и воспроизводить звукоподражания и простейшие интонации;</w:t>
      </w:r>
    </w:p>
    <w:p w14:paraId="74B6B444" w14:textId="06D4C84B" w:rsidR="005A619D" w:rsidRPr="005A619D"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развивать у детей умение выполнять под музыку игровые и плясовые движения, соответствующие словам песни и характеру музыки.</w:t>
      </w:r>
    </w:p>
    <w:p w14:paraId="202E7EA7" w14:textId="1D6EFFAB" w:rsidR="005A619D" w:rsidRPr="005A619D" w:rsidRDefault="00A35119" w:rsidP="00C323EC">
      <w:pPr>
        <w:tabs>
          <w:tab w:val="left" w:pos="0"/>
        </w:tabs>
        <w:spacing w:after="0"/>
        <w:ind w:right="158" w:firstLine="709"/>
        <w:jc w:val="both"/>
        <w:rPr>
          <w:rFonts w:eastAsia="Times New Roman" w:cs="Times New Roman"/>
          <w:i/>
          <w:color w:val="000000"/>
          <w:lang w:eastAsia="ru-RU"/>
        </w:rPr>
      </w:pPr>
      <w:r w:rsidRPr="00A35119">
        <w:rPr>
          <w:rFonts w:eastAsia="Times New Roman" w:cs="Times New Roman"/>
          <w:b/>
          <w:color w:val="000000"/>
          <w:lang w:eastAsia="ru-RU"/>
        </w:rPr>
        <w:t>(ФОП Д</w:t>
      </w:r>
      <w:r>
        <w:rPr>
          <w:rFonts w:eastAsia="Times New Roman" w:cs="Times New Roman"/>
          <w:b/>
          <w:color w:val="000000"/>
          <w:lang w:eastAsia="ru-RU"/>
        </w:rPr>
        <w:t>О</w:t>
      </w:r>
      <w:r w:rsidRPr="00A35119">
        <w:rPr>
          <w:rFonts w:eastAsia="Times New Roman" w:cs="Times New Roman"/>
          <w:b/>
          <w:color w:val="000000"/>
          <w:lang w:eastAsia="ru-RU"/>
        </w:rPr>
        <w:t xml:space="preserve"> 21</w:t>
      </w:r>
      <w:r>
        <w:rPr>
          <w:rFonts w:eastAsia="Times New Roman" w:cs="Times New Roman"/>
          <w:b/>
          <w:color w:val="000000"/>
          <w:lang w:eastAsia="ru-RU"/>
        </w:rPr>
        <w:t>.2.2.</w:t>
      </w:r>
      <w:r w:rsidRPr="00A35119">
        <w:rPr>
          <w:rFonts w:eastAsia="Times New Roman" w:cs="Times New Roman"/>
          <w:b/>
          <w:color w:val="000000"/>
          <w:lang w:eastAsia="ru-RU"/>
        </w:rPr>
        <w:t>)</w:t>
      </w:r>
      <w:r>
        <w:rPr>
          <w:rFonts w:eastAsia="Times New Roman" w:cs="Times New Roman"/>
          <w:b/>
          <w:color w:val="000000"/>
          <w:lang w:eastAsia="ru-RU"/>
        </w:rPr>
        <w:t xml:space="preserve"> </w:t>
      </w:r>
      <w:r w:rsidR="005A619D" w:rsidRPr="005A619D">
        <w:rPr>
          <w:rFonts w:eastAsia="Times New Roman" w:cs="Times New Roman"/>
          <w:i/>
          <w:color w:val="000000"/>
          <w:lang w:eastAsia="ru-RU"/>
        </w:rPr>
        <w:t>Содержание образовательной деятельности.</w:t>
      </w:r>
    </w:p>
    <w:p w14:paraId="32BDA084" w14:textId="4C4A28EB" w:rsidR="005A619D" w:rsidRPr="005A619D" w:rsidRDefault="005A619D" w:rsidP="00C323EC">
      <w:pPr>
        <w:tabs>
          <w:tab w:val="left" w:pos="0"/>
        </w:tabs>
        <w:spacing w:after="0"/>
        <w:ind w:right="158" w:firstLine="709"/>
        <w:jc w:val="both"/>
        <w:rPr>
          <w:rFonts w:eastAsia="Times New Roman" w:cs="Times New Roman"/>
          <w:color w:val="000000"/>
          <w:lang w:eastAsia="ru-RU"/>
        </w:rPr>
      </w:pPr>
      <w:r w:rsidRPr="00C323EC">
        <w:rPr>
          <w:rFonts w:eastAsia="Times New Roman" w:cs="Times New Roman"/>
          <w:i/>
          <w:color w:val="000000"/>
          <w:lang w:eastAsia="ru-RU"/>
        </w:rPr>
        <w:lastRenderedPageBreak/>
        <w:t>От 1 года до 1 года 6 месяцев</w:t>
      </w:r>
      <w:r w:rsidRPr="005A619D">
        <w:rPr>
          <w:rFonts w:eastAsia="Times New Roman" w:cs="Times New Roman"/>
          <w:color w:val="000000"/>
          <w:lang w:eastAsia="ru-RU"/>
        </w:rPr>
        <w:t xml:space="preserve">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2FC3A53F" w14:textId="541092FD" w:rsidR="005A619D" w:rsidRPr="005A619D" w:rsidRDefault="005A619D" w:rsidP="00C323EC">
      <w:pPr>
        <w:tabs>
          <w:tab w:val="left" w:pos="0"/>
        </w:tabs>
        <w:spacing w:after="0"/>
        <w:ind w:right="158" w:firstLine="709"/>
        <w:jc w:val="both"/>
        <w:rPr>
          <w:rFonts w:eastAsia="Times New Roman" w:cs="Times New Roman"/>
          <w:color w:val="000000"/>
          <w:lang w:eastAsia="ru-RU"/>
        </w:rPr>
      </w:pPr>
      <w:r w:rsidRPr="00C323EC">
        <w:rPr>
          <w:rFonts w:eastAsia="Times New Roman" w:cs="Times New Roman"/>
          <w:i/>
          <w:color w:val="000000"/>
          <w:lang w:eastAsia="ru-RU"/>
        </w:rPr>
        <w:t>От 1 года 6 месяцев до 2 лет</w:t>
      </w:r>
      <w:r w:rsidRPr="005A619D">
        <w:rPr>
          <w:rFonts w:eastAsia="Times New Roman" w:cs="Times New Roman"/>
          <w:color w:val="000000"/>
          <w:lang w:eastAsia="ru-RU"/>
        </w:rPr>
        <w:t xml:space="preserve">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7FA72BB0" w14:textId="77777777" w:rsidR="005A619D" w:rsidRPr="005A619D" w:rsidRDefault="005A619D" w:rsidP="00C323EC">
      <w:pPr>
        <w:tabs>
          <w:tab w:val="left" w:pos="0"/>
        </w:tabs>
        <w:spacing w:after="0"/>
        <w:ind w:right="158" w:firstLine="709"/>
        <w:jc w:val="both"/>
        <w:rPr>
          <w:rFonts w:eastAsia="Times New Roman" w:cs="Times New Roman"/>
          <w:color w:val="000000"/>
          <w:lang w:eastAsia="ru-RU"/>
        </w:rPr>
      </w:pPr>
      <w:r w:rsidRPr="005A619D">
        <w:rPr>
          <w:rFonts w:eastAsia="Times New Roman" w:cs="Times New Roman"/>
          <w:color w:val="000000"/>
          <w:lang w:eastAsia="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4B43FBEB" w14:textId="77777777" w:rsidR="005A619D" w:rsidRPr="005A619D" w:rsidRDefault="005A619D" w:rsidP="00C323EC">
      <w:pPr>
        <w:tabs>
          <w:tab w:val="left" w:pos="0"/>
        </w:tabs>
        <w:spacing w:after="0"/>
        <w:ind w:right="158" w:firstLine="709"/>
        <w:jc w:val="both"/>
        <w:rPr>
          <w:rFonts w:eastAsia="Times New Roman" w:cs="Times New Roman"/>
          <w:color w:val="000000"/>
          <w:lang w:eastAsia="ru-RU"/>
        </w:rPr>
      </w:pPr>
      <w:r w:rsidRPr="005A619D">
        <w:rPr>
          <w:rFonts w:eastAsia="Times New Roman" w:cs="Times New Roman"/>
          <w:color w:val="000000"/>
          <w:lang w:eastAsia="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7DC36F17" w14:textId="77777777" w:rsidR="005A619D" w:rsidRDefault="005A619D" w:rsidP="00C323EC">
      <w:pPr>
        <w:tabs>
          <w:tab w:val="left" w:pos="0"/>
        </w:tabs>
        <w:spacing w:after="0"/>
        <w:ind w:right="158" w:firstLine="709"/>
        <w:jc w:val="both"/>
        <w:rPr>
          <w:rFonts w:eastAsia="Times New Roman" w:cs="Times New Roman"/>
          <w:color w:val="000000"/>
          <w:lang w:eastAsia="ru-RU"/>
        </w:rPr>
      </w:pPr>
    </w:p>
    <w:p w14:paraId="0DC4771C" w14:textId="0184065F" w:rsidR="005A619D" w:rsidRDefault="00A35119" w:rsidP="00C323EC">
      <w:pPr>
        <w:tabs>
          <w:tab w:val="left" w:pos="0"/>
        </w:tabs>
        <w:spacing w:after="0"/>
        <w:ind w:right="158" w:firstLine="709"/>
        <w:jc w:val="both"/>
        <w:rPr>
          <w:rFonts w:eastAsia="Times New Roman" w:cs="Times New Roman"/>
          <w:color w:val="000000"/>
          <w:lang w:eastAsia="ru-RU"/>
        </w:rPr>
      </w:pPr>
      <w:r w:rsidRPr="00A35119">
        <w:rPr>
          <w:rFonts w:eastAsia="Times New Roman" w:cs="Times New Roman"/>
          <w:b/>
          <w:color w:val="000000"/>
          <w:lang w:eastAsia="ru-RU"/>
        </w:rPr>
        <w:t>(ФОП Д</w:t>
      </w:r>
      <w:r>
        <w:rPr>
          <w:rFonts w:eastAsia="Times New Roman" w:cs="Times New Roman"/>
          <w:b/>
          <w:color w:val="000000"/>
          <w:lang w:eastAsia="ru-RU"/>
        </w:rPr>
        <w:t>О</w:t>
      </w:r>
      <w:r w:rsidRPr="00A35119">
        <w:rPr>
          <w:rFonts w:eastAsia="Times New Roman" w:cs="Times New Roman"/>
          <w:b/>
          <w:color w:val="000000"/>
          <w:lang w:eastAsia="ru-RU"/>
        </w:rPr>
        <w:t xml:space="preserve"> 21</w:t>
      </w:r>
      <w:r>
        <w:rPr>
          <w:rFonts w:eastAsia="Times New Roman" w:cs="Times New Roman"/>
          <w:b/>
          <w:color w:val="000000"/>
          <w:lang w:eastAsia="ru-RU"/>
        </w:rPr>
        <w:t>.3</w:t>
      </w:r>
      <w:r w:rsidRPr="00A35119">
        <w:rPr>
          <w:rFonts w:eastAsia="Times New Roman" w:cs="Times New Roman"/>
          <w:b/>
          <w:color w:val="000000"/>
          <w:lang w:eastAsia="ru-RU"/>
        </w:rPr>
        <w:t>)</w:t>
      </w:r>
      <w:r>
        <w:rPr>
          <w:rFonts w:eastAsia="Times New Roman" w:cs="Times New Roman"/>
          <w:b/>
          <w:color w:val="000000"/>
          <w:lang w:eastAsia="ru-RU"/>
        </w:rPr>
        <w:t xml:space="preserve"> От</w:t>
      </w:r>
      <w:r w:rsidR="00E70745" w:rsidRPr="005A619D">
        <w:rPr>
          <w:rFonts w:eastAsia="Times New Roman" w:cs="Times New Roman"/>
          <w:b/>
          <w:i/>
          <w:color w:val="000000"/>
          <w:lang w:eastAsia="ru-RU"/>
        </w:rPr>
        <w:t xml:space="preserve"> 2 лет до 3 лет</w:t>
      </w:r>
      <w:r w:rsidR="00E70745">
        <w:rPr>
          <w:rFonts w:eastAsia="Times New Roman" w:cs="Times New Roman"/>
          <w:color w:val="000000"/>
          <w:lang w:eastAsia="ru-RU"/>
        </w:rPr>
        <w:t xml:space="preserve"> </w:t>
      </w:r>
    </w:p>
    <w:p w14:paraId="69CC02DD" w14:textId="5C98FAA3" w:rsidR="005A619D" w:rsidRPr="005A619D" w:rsidRDefault="00A35119" w:rsidP="00C323EC">
      <w:pPr>
        <w:tabs>
          <w:tab w:val="left" w:pos="0"/>
        </w:tabs>
        <w:spacing w:after="0"/>
        <w:ind w:right="158" w:firstLine="709"/>
        <w:jc w:val="both"/>
        <w:rPr>
          <w:rFonts w:eastAsia="Times New Roman" w:cs="Times New Roman"/>
          <w:i/>
          <w:color w:val="000000"/>
          <w:lang w:eastAsia="ru-RU"/>
        </w:rPr>
      </w:pPr>
      <w:r w:rsidRPr="00A35119">
        <w:rPr>
          <w:rFonts w:eastAsia="Times New Roman" w:cs="Times New Roman"/>
          <w:b/>
          <w:color w:val="000000"/>
          <w:lang w:eastAsia="ru-RU"/>
        </w:rPr>
        <w:t>(ФОП Д</w:t>
      </w:r>
      <w:r>
        <w:rPr>
          <w:rFonts w:eastAsia="Times New Roman" w:cs="Times New Roman"/>
          <w:b/>
          <w:color w:val="000000"/>
          <w:lang w:eastAsia="ru-RU"/>
        </w:rPr>
        <w:t>О</w:t>
      </w:r>
      <w:r w:rsidRPr="00A35119">
        <w:rPr>
          <w:rFonts w:eastAsia="Times New Roman" w:cs="Times New Roman"/>
          <w:b/>
          <w:color w:val="000000"/>
          <w:lang w:eastAsia="ru-RU"/>
        </w:rPr>
        <w:t xml:space="preserve"> 21</w:t>
      </w:r>
      <w:r>
        <w:rPr>
          <w:rFonts w:eastAsia="Times New Roman" w:cs="Times New Roman"/>
          <w:b/>
          <w:color w:val="000000"/>
          <w:lang w:eastAsia="ru-RU"/>
        </w:rPr>
        <w:t>.3.1.</w:t>
      </w:r>
      <w:r w:rsidRPr="00A35119">
        <w:rPr>
          <w:rFonts w:eastAsia="Times New Roman" w:cs="Times New Roman"/>
          <w:b/>
          <w:color w:val="000000"/>
          <w:lang w:eastAsia="ru-RU"/>
        </w:rPr>
        <w:t>)</w:t>
      </w:r>
      <w:r>
        <w:rPr>
          <w:rFonts w:eastAsia="Times New Roman" w:cs="Times New Roman"/>
          <w:b/>
          <w:color w:val="000000"/>
          <w:lang w:eastAsia="ru-RU"/>
        </w:rPr>
        <w:t xml:space="preserve"> </w:t>
      </w:r>
      <w:r w:rsidR="005A619D" w:rsidRPr="005A619D">
        <w:rPr>
          <w:rFonts w:eastAsia="Times New Roman" w:cs="Times New Roman"/>
          <w:i/>
          <w:color w:val="000000"/>
          <w:lang w:eastAsia="ru-RU"/>
        </w:rPr>
        <w:t>В области художественно-эстетического развития основными задачами образовательной деятельности являются:</w:t>
      </w:r>
    </w:p>
    <w:p w14:paraId="5296C335" w14:textId="346F6159" w:rsidR="005A619D" w:rsidRPr="00C323EC" w:rsidRDefault="00C323EC" w:rsidP="00C323EC">
      <w:pPr>
        <w:tabs>
          <w:tab w:val="left" w:pos="0"/>
        </w:tabs>
        <w:spacing w:after="0"/>
        <w:ind w:right="158" w:firstLine="709"/>
        <w:jc w:val="both"/>
        <w:rPr>
          <w:rFonts w:eastAsia="Times New Roman" w:cs="Times New Roman"/>
          <w:color w:val="000000"/>
          <w:u w:val="single"/>
          <w:lang w:eastAsia="ru-RU"/>
        </w:rPr>
      </w:pPr>
      <w:r w:rsidRPr="00C323EC">
        <w:rPr>
          <w:rFonts w:eastAsia="Times New Roman" w:cs="Times New Roman"/>
          <w:color w:val="000000"/>
          <w:u w:val="single"/>
          <w:lang w:eastAsia="ru-RU"/>
        </w:rPr>
        <w:t>П</w:t>
      </w:r>
      <w:r w:rsidR="005A619D" w:rsidRPr="00C323EC">
        <w:rPr>
          <w:rFonts w:eastAsia="Times New Roman" w:cs="Times New Roman"/>
          <w:color w:val="000000"/>
          <w:u w:val="single"/>
          <w:lang w:eastAsia="ru-RU"/>
        </w:rPr>
        <w:t>риобщение к искусству:</w:t>
      </w:r>
    </w:p>
    <w:p w14:paraId="7CCBA9CF" w14:textId="35197C0D" w:rsidR="005A619D" w:rsidRPr="005A619D"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2C3E5712" w14:textId="2DB8CE73" w:rsidR="005A619D" w:rsidRPr="005A619D"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6E9F2487" w14:textId="25D4CF72" w:rsidR="005A619D" w:rsidRPr="005A619D"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6A494AD2" w14:textId="70270EB2" w:rsidR="005A619D" w:rsidRPr="005A619D"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познакомить детей с народными игрушками (дымковской, богородской, матрешкой и другими);</w:t>
      </w:r>
    </w:p>
    <w:p w14:paraId="18C85D31" w14:textId="256BAB0B" w:rsidR="005A619D" w:rsidRPr="005A619D"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lastRenderedPageBreak/>
        <w:t xml:space="preserve">- </w:t>
      </w:r>
      <w:r w:rsidR="005A619D" w:rsidRPr="005A619D">
        <w:rPr>
          <w:rFonts w:eastAsia="Times New Roman" w:cs="Times New Roman"/>
          <w:color w:val="000000"/>
          <w:lang w:eastAsia="ru-RU"/>
        </w:rPr>
        <w:t>поддерживать интерес к малым формам фольклора (пестушки, заклинки, прибаутки);</w:t>
      </w:r>
    </w:p>
    <w:p w14:paraId="59ABE0CA" w14:textId="1BFA4359" w:rsidR="005A619D" w:rsidRPr="005A619D"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w:t>
      </w:r>
      <w:r>
        <w:rPr>
          <w:rFonts w:eastAsia="Times New Roman" w:cs="Times New Roman"/>
          <w:color w:val="000000"/>
          <w:lang w:eastAsia="ru-RU"/>
        </w:rPr>
        <w:t>людений за природными явлениями.</w:t>
      </w:r>
    </w:p>
    <w:p w14:paraId="31DB83DE" w14:textId="0DB81FA7" w:rsidR="005A619D" w:rsidRPr="00C323EC" w:rsidRDefault="00C323EC" w:rsidP="00C323EC">
      <w:pPr>
        <w:tabs>
          <w:tab w:val="left" w:pos="0"/>
        </w:tabs>
        <w:spacing w:after="0"/>
        <w:ind w:right="158" w:firstLine="709"/>
        <w:jc w:val="both"/>
        <w:rPr>
          <w:rFonts w:eastAsia="Times New Roman" w:cs="Times New Roman"/>
          <w:color w:val="000000"/>
          <w:u w:val="single"/>
          <w:lang w:eastAsia="ru-RU"/>
        </w:rPr>
      </w:pPr>
      <w:r w:rsidRPr="00C323EC">
        <w:rPr>
          <w:rFonts w:eastAsia="Times New Roman" w:cs="Times New Roman"/>
          <w:color w:val="000000"/>
          <w:u w:val="single"/>
          <w:lang w:eastAsia="ru-RU"/>
        </w:rPr>
        <w:t>И</w:t>
      </w:r>
      <w:r w:rsidR="005A619D" w:rsidRPr="00C323EC">
        <w:rPr>
          <w:rFonts w:eastAsia="Times New Roman" w:cs="Times New Roman"/>
          <w:color w:val="000000"/>
          <w:u w:val="single"/>
          <w:lang w:eastAsia="ru-RU"/>
        </w:rPr>
        <w:t>зобразительная деятельность:</w:t>
      </w:r>
    </w:p>
    <w:p w14:paraId="4D5EB75C" w14:textId="5F1A88A1" w:rsidR="005A619D" w:rsidRPr="005A619D"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воспитывать интерес к изобразительной деятельности (рисованию, лепке) совместно со взрослым и самостоятельно;</w:t>
      </w:r>
    </w:p>
    <w:p w14:paraId="45AD2AD9" w14:textId="17F868B3" w:rsidR="005A619D" w:rsidRPr="005A619D"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развивать положительные эмоции на предложение нарисовать, слепить;</w:t>
      </w:r>
    </w:p>
    <w:p w14:paraId="1F51AC4A" w14:textId="2FD55732" w:rsidR="005A619D" w:rsidRPr="005A619D"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научить правильно держать карандаш, кисть;</w:t>
      </w:r>
    </w:p>
    <w:p w14:paraId="1B4B441D" w14:textId="267EED89" w:rsidR="005A619D" w:rsidRPr="005A619D"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развивать сенсорные основы изобразительной деятельности: восприятие предмета разной формы, цвета (начиная с контрастных цветов);</w:t>
      </w:r>
    </w:p>
    <w:p w14:paraId="3180CCFA" w14:textId="6E6B6879" w:rsidR="005A619D" w:rsidRPr="005A619D"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включать движение рук по предмету при знакомстве с его формой;</w:t>
      </w:r>
    </w:p>
    <w:p w14:paraId="35444E64" w14:textId="2993E3A4" w:rsidR="005A619D" w:rsidRPr="005A619D"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познакомить со свойствами глины, пластилина, пластической массы;</w:t>
      </w:r>
    </w:p>
    <w:p w14:paraId="18801551" w14:textId="01DC94C4" w:rsidR="005A619D" w:rsidRPr="005A619D"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w:t>
      </w:r>
      <w:r>
        <w:rPr>
          <w:rFonts w:eastAsia="Times New Roman" w:cs="Times New Roman"/>
          <w:color w:val="000000"/>
          <w:lang w:eastAsia="ru-RU"/>
        </w:rPr>
        <w:t>ов быта, произведений искусства.</w:t>
      </w:r>
    </w:p>
    <w:p w14:paraId="04BE86BE" w14:textId="715F1C1A" w:rsidR="005A619D" w:rsidRPr="00C323EC" w:rsidRDefault="00C323EC" w:rsidP="00C323EC">
      <w:pPr>
        <w:tabs>
          <w:tab w:val="left" w:pos="0"/>
        </w:tabs>
        <w:spacing w:after="0"/>
        <w:ind w:right="158" w:firstLine="709"/>
        <w:jc w:val="both"/>
        <w:rPr>
          <w:rFonts w:eastAsia="Times New Roman" w:cs="Times New Roman"/>
          <w:color w:val="000000"/>
          <w:u w:val="single"/>
          <w:lang w:eastAsia="ru-RU"/>
        </w:rPr>
      </w:pPr>
      <w:r w:rsidRPr="00C323EC">
        <w:rPr>
          <w:rFonts w:eastAsia="Times New Roman" w:cs="Times New Roman"/>
          <w:color w:val="000000"/>
          <w:u w:val="single"/>
          <w:lang w:eastAsia="ru-RU"/>
        </w:rPr>
        <w:t>К</w:t>
      </w:r>
      <w:r w:rsidR="005A619D" w:rsidRPr="00C323EC">
        <w:rPr>
          <w:rFonts w:eastAsia="Times New Roman" w:cs="Times New Roman"/>
          <w:color w:val="000000"/>
          <w:u w:val="single"/>
          <w:lang w:eastAsia="ru-RU"/>
        </w:rPr>
        <w:t>онструктивная деятельность:</w:t>
      </w:r>
    </w:p>
    <w:p w14:paraId="1C43D0FC" w14:textId="68C5FFCE" w:rsidR="005A619D" w:rsidRPr="005A619D"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70B52298" w14:textId="57372BBD" w:rsidR="005A619D" w:rsidRPr="005A619D"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развивать интерес к конструктивной деятельности, поддерживать желан</w:t>
      </w:r>
      <w:r>
        <w:rPr>
          <w:rFonts w:eastAsia="Times New Roman" w:cs="Times New Roman"/>
          <w:color w:val="000000"/>
          <w:lang w:eastAsia="ru-RU"/>
        </w:rPr>
        <w:t>ие детей строить самостоятельно.</w:t>
      </w:r>
    </w:p>
    <w:p w14:paraId="6FFD1342" w14:textId="6289BE31" w:rsidR="005A619D" w:rsidRPr="00C323EC" w:rsidRDefault="00C323EC" w:rsidP="00C323EC">
      <w:pPr>
        <w:tabs>
          <w:tab w:val="left" w:pos="0"/>
        </w:tabs>
        <w:spacing w:after="0"/>
        <w:ind w:right="158" w:firstLine="709"/>
        <w:jc w:val="both"/>
        <w:rPr>
          <w:rFonts w:eastAsia="Times New Roman" w:cs="Times New Roman"/>
          <w:color w:val="000000"/>
          <w:u w:val="single"/>
          <w:lang w:eastAsia="ru-RU"/>
        </w:rPr>
      </w:pPr>
      <w:r w:rsidRPr="00C323EC">
        <w:rPr>
          <w:rFonts w:eastAsia="Times New Roman" w:cs="Times New Roman"/>
          <w:color w:val="000000"/>
          <w:u w:val="single"/>
          <w:lang w:eastAsia="ru-RU"/>
        </w:rPr>
        <w:t>М</w:t>
      </w:r>
      <w:r w:rsidR="005A619D" w:rsidRPr="00C323EC">
        <w:rPr>
          <w:rFonts w:eastAsia="Times New Roman" w:cs="Times New Roman"/>
          <w:color w:val="000000"/>
          <w:u w:val="single"/>
          <w:lang w:eastAsia="ru-RU"/>
        </w:rPr>
        <w:t>узыкальная деятельность:</w:t>
      </w:r>
    </w:p>
    <w:p w14:paraId="5AD8B67F" w14:textId="59524E91" w:rsidR="005A619D" w:rsidRPr="005A619D"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воспитывать интерес к музыке, желание слушать музыку, подпевать, выполнять простейшие танцевальные движения;</w:t>
      </w:r>
    </w:p>
    <w:p w14:paraId="46DE1927" w14:textId="459CF8AD" w:rsidR="005A619D" w:rsidRPr="005A619D"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5177C00A" w14:textId="4DA44FD9" w:rsidR="005A619D" w:rsidRPr="00C323EC" w:rsidRDefault="00C323EC" w:rsidP="00C323EC">
      <w:pPr>
        <w:tabs>
          <w:tab w:val="left" w:pos="0"/>
        </w:tabs>
        <w:spacing w:after="0"/>
        <w:ind w:right="158" w:firstLine="709"/>
        <w:jc w:val="both"/>
        <w:rPr>
          <w:rFonts w:eastAsia="Times New Roman" w:cs="Times New Roman"/>
          <w:color w:val="000000"/>
          <w:u w:val="single"/>
          <w:lang w:eastAsia="ru-RU"/>
        </w:rPr>
      </w:pPr>
      <w:r w:rsidRPr="00C323EC">
        <w:rPr>
          <w:rFonts w:eastAsia="Times New Roman" w:cs="Times New Roman"/>
          <w:color w:val="000000"/>
          <w:u w:val="single"/>
          <w:lang w:eastAsia="ru-RU"/>
        </w:rPr>
        <w:t>Т</w:t>
      </w:r>
      <w:r w:rsidR="005A619D" w:rsidRPr="00C323EC">
        <w:rPr>
          <w:rFonts w:eastAsia="Times New Roman" w:cs="Times New Roman"/>
          <w:color w:val="000000"/>
          <w:u w:val="single"/>
          <w:lang w:eastAsia="ru-RU"/>
        </w:rPr>
        <w:t>еатрализованная деятельность:</w:t>
      </w:r>
    </w:p>
    <w:p w14:paraId="7A0F156C" w14:textId="33982681" w:rsidR="005A619D" w:rsidRPr="005A619D"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2FB5CF9D" w14:textId="6F09E133" w:rsidR="005A619D" w:rsidRPr="005A619D"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6CEA8BC8" w14:textId="69116686" w:rsidR="005A619D" w:rsidRPr="005A619D"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способствовать проявлению самостоятельности, активности в игре с персонажами-игрушками;</w:t>
      </w:r>
    </w:p>
    <w:p w14:paraId="7D015803" w14:textId="5B970C67" w:rsidR="005A619D" w:rsidRPr="005A619D"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развивать умение следить за действиями заводных игрушек, сказочных героев, адекватно реагировать на них;</w:t>
      </w:r>
    </w:p>
    <w:p w14:paraId="379A5BB5" w14:textId="4CC3B092" w:rsidR="005A619D" w:rsidRPr="005A619D"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способствовать формированию навыка перевоплощения в образы сказочных героев;</w:t>
      </w:r>
    </w:p>
    <w:p w14:paraId="37BD08E5" w14:textId="0A59B320" w:rsidR="005A619D" w:rsidRPr="005A619D"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создавать условия для систематического восприятия театрализованных выступлений педагогического театра (взрослых).</w:t>
      </w:r>
    </w:p>
    <w:p w14:paraId="6A0B005F" w14:textId="5BC7ECFD" w:rsidR="005A619D" w:rsidRPr="00AA6505" w:rsidRDefault="00AA6505" w:rsidP="00C323EC">
      <w:pPr>
        <w:tabs>
          <w:tab w:val="left" w:pos="0"/>
        </w:tabs>
        <w:spacing w:after="0"/>
        <w:ind w:right="158" w:firstLine="709"/>
        <w:jc w:val="both"/>
        <w:rPr>
          <w:rFonts w:eastAsia="Times New Roman" w:cs="Times New Roman"/>
          <w:color w:val="000000"/>
          <w:u w:val="single"/>
          <w:lang w:eastAsia="ru-RU"/>
        </w:rPr>
      </w:pPr>
      <w:r w:rsidRPr="00AA6505">
        <w:rPr>
          <w:rFonts w:eastAsia="Times New Roman" w:cs="Times New Roman"/>
          <w:color w:val="000000"/>
          <w:u w:val="single"/>
          <w:lang w:eastAsia="ru-RU"/>
        </w:rPr>
        <w:t>К</w:t>
      </w:r>
      <w:r w:rsidR="005A619D" w:rsidRPr="00AA6505">
        <w:rPr>
          <w:rFonts w:eastAsia="Times New Roman" w:cs="Times New Roman"/>
          <w:color w:val="000000"/>
          <w:u w:val="single"/>
          <w:lang w:eastAsia="ru-RU"/>
        </w:rPr>
        <w:t>ультурно-досуговая деятельность:</w:t>
      </w:r>
    </w:p>
    <w:p w14:paraId="431A2BC8" w14:textId="1FDB8ED0" w:rsidR="005A619D" w:rsidRPr="005A619D" w:rsidRDefault="00AA6505"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lastRenderedPageBreak/>
        <w:t xml:space="preserve">- </w:t>
      </w:r>
      <w:r w:rsidR="005A619D" w:rsidRPr="005A619D">
        <w:rPr>
          <w:rFonts w:eastAsia="Times New Roman" w:cs="Times New Roman"/>
          <w:color w:val="000000"/>
          <w:lang w:eastAsia="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5E0E6761" w14:textId="20B24C63" w:rsidR="005A619D" w:rsidRPr="005A619D" w:rsidRDefault="006E2F53" w:rsidP="006E2F5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привлекать детей к посильному участию в играх, театрализованных представлениях, забавах, развлечениях и праздниках;</w:t>
      </w:r>
    </w:p>
    <w:p w14:paraId="69A0D844" w14:textId="73293D1D" w:rsidR="005A619D" w:rsidRPr="005A619D" w:rsidRDefault="006E2F53" w:rsidP="006E2F5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развивать умение следить за действиями игрушек, сказочных героев, адекватно реагировать на них;</w:t>
      </w:r>
    </w:p>
    <w:p w14:paraId="5A959559" w14:textId="101A88DC" w:rsidR="005A619D" w:rsidRPr="005A619D" w:rsidRDefault="006E2F53" w:rsidP="006E2F5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формировать навык перевоплощения детей в образы сказочных героев.</w:t>
      </w:r>
    </w:p>
    <w:p w14:paraId="378F5FB5" w14:textId="1758B34B" w:rsidR="005A619D" w:rsidRPr="005A619D" w:rsidRDefault="00A35119" w:rsidP="006E2F53">
      <w:pPr>
        <w:tabs>
          <w:tab w:val="left" w:pos="0"/>
        </w:tabs>
        <w:spacing w:after="0"/>
        <w:ind w:right="158" w:firstLine="709"/>
        <w:jc w:val="both"/>
        <w:rPr>
          <w:rFonts w:eastAsia="Times New Roman" w:cs="Times New Roman"/>
          <w:i/>
          <w:color w:val="000000"/>
          <w:lang w:eastAsia="ru-RU"/>
        </w:rPr>
      </w:pPr>
      <w:r w:rsidRPr="00A35119">
        <w:rPr>
          <w:rFonts w:eastAsia="Times New Roman" w:cs="Times New Roman"/>
          <w:b/>
          <w:color w:val="000000"/>
          <w:lang w:eastAsia="ru-RU"/>
        </w:rPr>
        <w:t>(ФОП Д</w:t>
      </w:r>
      <w:r>
        <w:rPr>
          <w:rFonts w:eastAsia="Times New Roman" w:cs="Times New Roman"/>
          <w:b/>
          <w:color w:val="000000"/>
          <w:lang w:eastAsia="ru-RU"/>
        </w:rPr>
        <w:t>О</w:t>
      </w:r>
      <w:r w:rsidRPr="00A35119">
        <w:rPr>
          <w:rFonts w:eastAsia="Times New Roman" w:cs="Times New Roman"/>
          <w:b/>
          <w:color w:val="000000"/>
          <w:lang w:eastAsia="ru-RU"/>
        </w:rPr>
        <w:t xml:space="preserve"> 21</w:t>
      </w:r>
      <w:r>
        <w:rPr>
          <w:rFonts w:eastAsia="Times New Roman" w:cs="Times New Roman"/>
          <w:b/>
          <w:color w:val="000000"/>
          <w:lang w:eastAsia="ru-RU"/>
        </w:rPr>
        <w:t>.3.2.</w:t>
      </w:r>
      <w:r w:rsidRPr="00A35119">
        <w:rPr>
          <w:rFonts w:eastAsia="Times New Roman" w:cs="Times New Roman"/>
          <w:b/>
          <w:color w:val="000000"/>
          <w:lang w:eastAsia="ru-RU"/>
        </w:rPr>
        <w:t>)</w:t>
      </w:r>
      <w:r>
        <w:rPr>
          <w:rFonts w:eastAsia="Times New Roman" w:cs="Times New Roman"/>
          <w:b/>
          <w:color w:val="000000"/>
          <w:lang w:eastAsia="ru-RU"/>
        </w:rPr>
        <w:t xml:space="preserve"> </w:t>
      </w:r>
      <w:r w:rsidR="005A619D" w:rsidRPr="005A619D">
        <w:rPr>
          <w:rFonts w:eastAsia="Times New Roman" w:cs="Times New Roman"/>
          <w:i/>
          <w:color w:val="000000"/>
          <w:lang w:eastAsia="ru-RU"/>
        </w:rPr>
        <w:t>Содержание образовательной деятельности.</w:t>
      </w:r>
    </w:p>
    <w:p w14:paraId="12577D92" w14:textId="65011532" w:rsidR="005A619D" w:rsidRPr="005A619D" w:rsidRDefault="005A619D" w:rsidP="006E2F53">
      <w:pPr>
        <w:tabs>
          <w:tab w:val="left" w:pos="0"/>
        </w:tabs>
        <w:spacing w:after="0"/>
        <w:ind w:right="158" w:firstLine="709"/>
        <w:jc w:val="both"/>
        <w:rPr>
          <w:rFonts w:eastAsia="Times New Roman" w:cs="Times New Roman"/>
          <w:color w:val="000000"/>
          <w:u w:val="single"/>
          <w:lang w:eastAsia="ru-RU"/>
        </w:rPr>
      </w:pPr>
      <w:r w:rsidRPr="005A619D">
        <w:rPr>
          <w:rFonts w:eastAsia="Times New Roman" w:cs="Times New Roman"/>
          <w:color w:val="000000"/>
          <w:u w:val="single"/>
          <w:lang w:eastAsia="ru-RU"/>
        </w:rPr>
        <w:t>Приобщение к искусству.</w:t>
      </w:r>
    </w:p>
    <w:p w14:paraId="41790336" w14:textId="77777777" w:rsidR="005A619D" w:rsidRPr="005A619D" w:rsidRDefault="005A619D" w:rsidP="006E2F53">
      <w:pPr>
        <w:tabs>
          <w:tab w:val="left" w:pos="0"/>
        </w:tabs>
        <w:spacing w:after="0"/>
        <w:ind w:right="158" w:firstLine="709"/>
        <w:jc w:val="both"/>
        <w:rPr>
          <w:rFonts w:eastAsia="Times New Roman" w:cs="Times New Roman"/>
          <w:color w:val="000000"/>
          <w:lang w:eastAsia="ru-RU"/>
        </w:rPr>
      </w:pPr>
      <w:r w:rsidRPr="005A619D">
        <w:rPr>
          <w:rFonts w:eastAsia="Times New Roman" w:cs="Times New Roman"/>
          <w:color w:val="000000"/>
          <w:lang w:eastAsia="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5A7CF8CB" w14:textId="3CB30356" w:rsidR="005A619D" w:rsidRPr="005A619D" w:rsidRDefault="005A619D" w:rsidP="006E2F53">
      <w:pPr>
        <w:tabs>
          <w:tab w:val="left" w:pos="0"/>
        </w:tabs>
        <w:spacing w:after="0"/>
        <w:ind w:right="158" w:firstLine="709"/>
        <w:jc w:val="both"/>
        <w:rPr>
          <w:rFonts w:eastAsia="Times New Roman" w:cs="Times New Roman"/>
          <w:color w:val="000000"/>
          <w:u w:val="single"/>
          <w:lang w:eastAsia="ru-RU"/>
        </w:rPr>
      </w:pPr>
      <w:r w:rsidRPr="005A619D">
        <w:rPr>
          <w:rFonts w:eastAsia="Times New Roman" w:cs="Times New Roman"/>
          <w:color w:val="000000"/>
          <w:u w:val="single"/>
          <w:lang w:eastAsia="ru-RU"/>
        </w:rPr>
        <w:t>Изобразительная деятельность.</w:t>
      </w:r>
    </w:p>
    <w:p w14:paraId="07617D35" w14:textId="3A93D189" w:rsidR="005A619D" w:rsidRPr="006E2F53" w:rsidRDefault="005A619D" w:rsidP="006E2F53">
      <w:pPr>
        <w:tabs>
          <w:tab w:val="left" w:pos="0"/>
        </w:tabs>
        <w:spacing w:after="0"/>
        <w:ind w:right="158" w:firstLine="709"/>
        <w:jc w:val="both"/>
        <w:rPr>
          <w:rFonts w:eastAsia="Times New Roman" w:cs="Times New Roman"/>
          <w:i/>
          <w:color w:val="000000"/>
          <w:lang w:eastAsia="ru-RU"/>
        </w:rPr>
      </w:pPr>
      <w:r w:rsidRPr="006E2F53">
        <w:rPr>
          <w:rFonts w:eastAsia="Times New Roman" w:cs="Times New Roman"/>
          <w:i/>
          <w:color w:val="000000"/>
          <w:lang w:eastAsia="ru-RU"/>
        </w:rPr>
        <w:t>Рисование:</w:t>
      </w:r>
    </w:p>
    <w:p w14:paraId="420D1E97" w14:textId="53DA3FB2" w:rsidR="005A619D" w:rsidRPr="005A619D" w:rsidRDefault="006E2F53" w:rsidP="006E2F5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0C5B5383" w14:textId="76CA8214" w:rsidR="005A619D" w:rsidRPr="005A619D" w:rsidRDefault="006E2F53" w:rsidP="006E2F5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269F7519" w14:textId="51ED211E" w:rsidR="005A619D" w:rsidRPr="005A619D" w:rsidRDefault="006E2F53" w:rsidP="006E2F5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4E5C15E0" w14:textId="111C4C73" w:rsidR="005A619D" w:rsidRPr="005A619D" w:rsidRDefault="006E2F53" w:rsidP="006E2F5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3DC00B64" w14:textId="05AD955F" w:rsidR="005A619D" w:rsidRPr="005A619D" w:rsidRDefault="006E2F53" w:rsidP="006E2F5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 xml:space="preserve">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w:t>
      </w:r>
      <w:r w:rsidR="005A619D" w:rsidRPr="005A619D">
        <w:rPr>
          <w:rFonts w:eastAsia="Times New Roman" w:cs="Times New Roman"/>
          <w:color w:val="000000"/>
          <w:lang w:eastAsia="ru-RU"/>
        </w:rPr>
        <w:lastRenderedPageBreak/>
        <w:t>всем ворсом в баночку, снимать лишнюю краску, прикасаясь ворсом к краю баночки.</w:t>
      </w:r>
    </w:p>
    <w:p w14:paraId="0B81CD14" w14:textId="6F481CD3" w:rsidR="005A619D" w:rsidRPr="005A619D" w:rsidRDefault="005A619D" w:rsidP="006E2F53">
      <w:pPr>
        <w:tabs>
          <w:tab w:val="left" w:pos="0"/>
        </w:tabs>
        <w:spacing w:after="0"/>
        <w:ind w:right="158" w:firstLine="709"/>
        <w:jc w:val="both"/>
        <w:rPr>
          <w:rFonts w:eastAsia="Times New Roman" w:cs="Times New Roman"/>
          <w:color w:val="000000"/>
          <w:lang w:eastAsia="ru-RU"/>
        </w:rPr>
      </w:pPr>
      <w:r w:rsidRPr="006E2F53">
        <w:rPr>
          <w:rFonts w:eastAsia="Times New Roman" w:cs="Times New Roman"/>
          <w:i/>
          <w:color w:val="000000"/>
          <w:lang w:eastAsia="ru-RU"/>
        </w:rPr>
        <w:t>Лепка</w:t>
      </w:r>
      <w:r w:rsidRPr="005A619D">
        <w:rPr>
          <w:rFonts w:eastAsia="Times New Roman" w:cs="Times New Roman"/>
          <w:color w:val="000000"/>
          <w:lang w:eastAsia="ru-RU"/>
        </w:rPr>
        <w:t>:</w:t>
      </w:r>
    </w:p>
    <w:p w14:paraId="6C34FFA6" w14:textId="77777777" w:rsidR="006E2F53" w:rsidRDefault="006E2F53" w:rsidP="006E2F5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w:t>
      </w:r>
    </w:p>
    <w:p w14:paraId="0B11BF20" w14:textId="77777777" w:rsidR="006E2F53" w:rsidRDefault="006E2F53" w:rsidP="006E2F5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w:t>
      </w:r>
      <w:r w:rsidR="005A619D" w:rsidRPr="005A619D">
        <w:rPr>
          <w:rFonts w:eastAsia="Times New Roman" w:cs="Times New Roman"/>
          <w:color w:val="000000"/>
          <w:lang w:eastAsia="ru-RU"/>
        </w:rPr>
        <w:t xml:space="preserve">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w:t>
      </w:r>
    </w:p>
    <w:p w14:paraId="0DA53243" w14:textId="5685421D" w:rsidR="005A619D" w:rsidRPr="005A619D" w:rsidRDefault="006E2F53" w:rsidP="006E2F5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1585FE72" w14:textId="5146409B" w:rsidR="005A619D" w:rsidRPr="005A619D" w:rsidRDefault="005A619D" w:rsidP="006E2F53">
      <w:pPr>
        <w:tabs>
          <w:tab w:val="left" w:pos="0"/>
        </w:tabs>
        <w:spacing w:after="0"/>
        <w:ind w:right="158" w:firstLine="709"/>
        <w:jc w:val="both"/>
        <w:rPr>
          <w:rFonts w:eastAsia="Times New Roman" w:cs="Times New Roman"/>
          <w:color w:val="000000"/>
          <w:u w:val="single"/>
          <w:lang w:eastAsia="ru-RU"/>
        </w:rPr>
      </w:pPr>
      <w:r w:rsidRPr="005A619D">
        <w:rPr>
          <w:rFonts w:eastAsia="Times New Roman" w:cs="Times New Roman"/>
          <w:color w:val="000000"/>
          <w:u w:val="single"/>
          <w:lang w:eastAsia="ru-RU"/>
        </w:rPr>
        <w:t>Конструктивная деятельность.</w:t>
      </w:r>
    </w:p>
    <w:p w14:paraId="507F278A" w14:textId="77777777" w:rsidR="005A619D" w:rsidRPr="005A619D" w:rsidRDefault="005A619D" w:rsidP="006E2F53">
      <w:pPr>
        <w:tabs>
          <w:tab w:val="left" w:pos="0"/>
        </w:tabs>
        <w:spacing w:after="0"/>
        <w:ind w:right="158" w:firstLine="709"/>
        <w:jc w:val="both"/>
        <w:rPr>
          <w:rFonts w:eastAsia="Times New Roman" w:cs="Times New Roman"/>
          <w:color w:val="000000"/>
          <w:lang w:eastAsia="ru-RU"/>
        </w:rPr>
      </w:pPr>
      <w:r w:rsidRPr="005A619D">
        <w:rPr>
          <w:rFonts w:eastAsia="Times New Roman" w:cs="Times New Roman"/>
          <w:color w:val="000000"/>
          <w:lang w:eastAsia="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391CC7F4" w14:textId="0F294DA2" w:rsidR="005A619D" w:rsidRPr="005A619D" w:rsidRDefault="005A619D" w:rsidP="006E2F53">
      <w:pPr>
        <w:tabs>
          <w:tab w:val="left" w:pos="0"/>
        </w:tabs>
        <w:spacing w:after="0"/>
        <w:ind w:right="158" w:firstLine="709"/>
        <w:jc w:val="both"/>
        <w:rPr>
          <w:rFonts w:eastAsia="Times New Roman" w:cs="Times New Roman"/>
          <w:color w:val="000000"/>
          <w:u w:val="single"/>
          <w:lang w:eastAsia="ru-RU"/>
        </w:rPr>
      </w:pPr>
      <w:r w:rsidRPr="005A619D">
        <w:rPr>
          <w:rFonts w:eastAsia="Times New Roman" w:cs="Times New Roman"/>
          <w:color w:val="000000"/>
          <w:u w:val="single"/>
          <w:lang w:eastAsia="ru-RU"/>
        </w:rPr>
        <w:t>Музыкальная деятельность.</w:t>
      </w:r>
    </w:p>
    <w:p w14:paraId="202FA7EB" w14:textId="3E93F2BA" w:rsidR="005A619D" w:rsidRPr="005A619D" w:rsidRDefault="005A619D" w:rsidP="006E2F53">
      <w:pPr>
        <w:tabs>
          <w:tab w:val="left" w:pos="0"/>
        </w:tabs>
        <w:spacing w:after="0"/>
        <w:ind w:right="158" w:firstLine="709"/>
        <w:jc w:val="both"/>
        <w:rPr>
          <w:rFonts w:eastAsia="Times New Roman" w:cs="Times New Roman"/>
          <w:color w:val="000000"/>
          <w:lang w:eastAsia="ru-RU"/>
        </w:rPr>
      </w:pPr>
      <w:r w:rsidRPr="006E2F53">
        <w:rPr>
          <w:rFonts w:eastAsia="Times New Roman" w:cs="Times New Roman"/>
          <w:i/>
          <w:color w:val="000000"/>
          <w:lang w:eastAsia="ru-RU"/>
        </w:rPr>
        <w:t>Слушание</w:t>
      </w:r>
      <w:r w:rsidRPr="005A619D">
        <w:rPr>
          <w:rFonts w:eastAsia="Times New Roman" w:cs="Times New Roman"/>
          <w:color w:val="000000"/>
          <w:lang w:eastAsia="ru-RU"/>
        </w:rPr>
        <w:t>: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5F49B8C3" w14:textId="4CD3B039" w:rsidR="005A619D" w:rsidRPr="005A619D" w:rsidRDefault="005A619D" w:rsidP="005A619D">
      <w:pPr>
        <w:tabs>
          <w:tab w:val="left" w:pos="851"/>
        </w:tabs>
        <w:spacing w:after="0"/>
        <w:ind w:right="158" w:firstLine="709"/>
        <w:jc w:val="both"/>
        <w:rPr>
          <w:rFonts w:eastAsia="Times New Roman" w:cs="Times New Roman"/>
          <w:color w:val="000000"/>
          <w:lang w:eastAsia="ru-RU"/>
        </w:rPr>
      </w:pPr>
      <w:r w:rsidRPr="006E2F53">
        <w:rPr>
          <w:rFonts w:eastAsia="Times New Roman" w:cs="Times New Roman"/>
          <w:i/>
          <w:color w:val="000000"/>
          <w:lang w:eastAsia="ru-RU"/>
        </w:rPr>
        <w:t>Пение:</w:t>
      </w:r>
      <w:r w:rsidRPr="005A619D">
        <w:rPr>
          <w:rFonts w:eastAsia="Times New Roman" w:cs="Times New Roman"/>
          <w:color w:val="000000"/>
          <w:lang w:eastAsia="ru-RU"/>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2A41FB3D" w14:textId="701C4EB3" w:rsidR="005A619D" w:rsidRPr="005A619D" w:rsidRDefault="005A619D" w:rsidP="006E2F53">
      <w:pPr>
        <w:tabs>
          <w:tab w:val="left" w:pos="0"/>
        </w:tabs>
        <w:spacing w:after="0"/>
        <w:ind w:right="158" w:firstLine="709"/>
        <w:jc w:val="both"/>
        <w:rPr>
          <w:rFonts w:eastAsia="Times New Roman" w:cs="Times New Roman"/>
          <w:color w:val="000000"/>
          <w:lang w:eastAsia="ru-RU"/>
        </w:rPr>
      </w:pPr>
      <w:r w:rsidRPr="006E2F53">
        <w:rPr>
          <w:rFonts w:eastAsia="Times New Roman" w:cs="Times New Roman"/>
          <w:i/>
          <w:color w:val="000000"/>
          <w:lang w:eastAsia="ru-RU"/>
        </w:rPr>
        <w:t>Музыкально-ритмические движения:</w:t>
      </w:r>
      <w:r w:rsidRPr="005A619D">
        <w:rPr>
          <w:rFonts w:eastAsia="Times New Roman" w:cs="Times New Roman"/>
          <w:color w:val="000000"/>
          <w:lang w:eastAsia="ru-RU"/>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w:t>
      </w:r>
      <w:r w:rsidRPr="005A619D">
        <w:rPr>
          <w:rFonts w:eastAsia="Times New Roman" w:cs="Times New Roman"/>
          <w:color w:val="000000"/>
          <w:lang w:eastAsia="ru-RU"/>
        </w:rPr>
        <w:lastRenderedPageBreak/>
        <w:t>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40502A4D" w14:textId="3FB5AB9A" w:rsidR="005A619D" w:rsidRPr="005A619D" w:rsidRDefault="005A619D" w:rsidP="006E2F53">
      <w:pPr>
        <w:tabs>
          <w:tab w:val="left" w:pos="0"/>
        </w:tabs>
        <w:spacing w:after="0"/>
        <w:ind w:right="158" w:firstLine="709"/>
        <w:jc w:val="both"/>
        <w:rPr>
          <w:rFonts w:eastAsia="Times New Roman" w:cs="Times New Roman"/>
          <w:color w:val="000000"/>
          <w:u w:val="single"/>
          <w:lang w:eastAsia="ru-RU"/>
        </w:rPr>
      </w:pPr>
      <w:r w:rsidRPr="005A619D">
        <w:rPr>
          <w:rFonts w:eastAsia="Times New Roman" w:cs="Times New Roman"/>
          <w:color w:val="000000"/>
          <w:u w:val="single"/>
          <w:lang w:eastAsia="ru-RU"/>
        </w:rPr>
        <w:t>Театрализованная деятельность.</w:t>
      </w:r>
    </w:p>
    <w:p w14:paraId="5E73AF53" w14:textId="77777777" w:rsidR="005A619D" w:rsidRPr="005A619D" w:rsidRDefault="005A619D" w:rsidP="006E2F53">
      <w:pPr>
        <w:tabs>
          <w:tab w:val="left" w:pos="0"/>
        </w:tabs>
        <w:spacing w:after="0"/>
        <w:ind w:right="158" w:firstLine="709"/>
        <w:jc w:val="both"/>
        <w:rPr>
          <w:rFonts w:eastAsia="Times New Roman" w:cs="Times New Roman"/>
          <w:color w:val="000000"/>
          <w:lang w:eastAsia="ru-RU"/>
        </w:rPr>
      </w:pPr>
      <w:r w:rsidRPr="005A619D">
        <w:rPr>
          <w:rFonts w:eastAsia="Times New Roman" w:cs="Times New Roman"/>
          <w:color w:val="000000"/>
          <w:lang w:eastAsia="ru-RU"/>
        </w:rP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1719FDD0" w14:textId="378506F1" w:rsidR="005A619D" w:rsidRPr="005A619D" w:rsidRDefault="005A619D" w:rsidP="006E2F53">
      <w:pPr>
        <w:tabs>
          <w:tab w:val="left" w:pos="0"/>
        </w:tabs>
        <w:spacing w:after="0"/>
        <w:ind w:right="158" w:firstLine="709"/>
        <w:jc w:val="both"/>
        <w:rPr>
          <w:rFonts w:eastAsia="Times New Roman" w:cs="Times New Roman"/>
          <w:color w:val="000000"/>
          <w:u w:val="single"/>
          <w:lang w:eastAsia="ru-RU"/>
        </w:rPr>
      </w:pPr>
      <w:r w:rsidRPr="005A619D">
        <w:rPr>
          <w:rFonts w:eastAsia="Times New Roman" w:cs="Times New Roman"/>
          <w:color w:val="000000"/>
          <w:u w:val="single"/>
          <w:lang w:eastAsia="ru-RU"/>
        </w:rPr>
        <w:t>Культурно-досуговая деятельность.</w:t>
      </w:r>
    </w:p>
    <w:p w14:paraId="5B2AD54D" w14:textId="77777777" w:rsidR="005A619D" w:rsidRPr="005A619D" w:rsidRDefault="005A619D" w:rsidP="006E2F53">
      <w:pPr>
        <w:tabs>
          <w:tab w:val="left" w:pos="0"/>
        </w:tabs>
        <w:spacing w:after="0"/>
        <w:ind w:right="158" w:firstLine="709"/>
        <w:jc w:val="both"/>
        <w:rPr>
          <w:rFonts w:eastAsia="Times New Roman" w:cs="Times New Roman"/>
          <w:color w:val="000000"/>
          <w:lang w:eastAsia="ru-RU"/>
        </w:rPr>
      </w:pPr>
      <w:r w:rsidRPr="005A619D">
        <w:rPr>
          <w:rFonts w:eastAsia="Times New Roman" w:cs="Times New Roman"/>
          <w:color w:val="000000"/>
          <w:lang w:eastAsia="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174947A2" w14:textId="77777777" w:rsidR="005A619D" w:rsidRDefault="005A619D" w:rsidP="006E2F53">
      <w:pPr>
        <w:tabs>
          <w:tab w:val="left" w:pos="0"/>
        </w:tabs>
        <w:spacing w:after="0"/>
        <w:ind w:right="158" w:firstLine="709"/>
        <w:jc w:val="both"/>
        <w:rPr>
          <w:rFonts w:eastAsia="Times New Roman" w:cs="Times New Roman"/>
          <w:color w:val="000000"/>
          <w:lang w:eastAsia="ru-RU"/>
        </w:rPr>
      </w:pPr>
    </w:p>
    <w:p w14:paraId="718A1F19" w14:textId="395EACF4" w:rsidR="005A619D" w:rsidRDefault="002C7933" w:rsidP="006E2F53">
      <w:pPr>
        <w:tabs>
          <w:tab w:val="left" w:pos="0"/>
        </w:tabs>
        <w:spacing w:after="0"/>
        <w:ind w:right="158" w:firstLine="709"/>
        <w:jc w:val="both"/>
        <w:rPr>
          <w:rFonts w:eastAsia="Times New Roman" w:cs="Times New Roman"/>
          <w:color w:val="000000"/>
          <w:lang w:eastAsia="ru-RU"/>
        </w:rPr>
      </w:pPr>
      <w:r w:rsidRPr="00A35119">
        <w:rPr>
          <w:rFonts w:eastAsia="Times New Roman" w:cs="Times New Roman"/>
          <w:b/>
          <w:color w:val="000000"/>
          <w:lang w:eastAsia="ru-RU"/>
        </w:rPr>
        <w:t>(ФОП Д</w:t>
      </w:r>
      <w:r>
        <w:rPr>
          <w:rFonts w:eastAsia="Times New Roman" w:cs="Times New Roman"/>
          <w:b/>
          <w:color w:val="000000"/>
          <w:lang w:eastAsia="ru-RU"/>
        </w:rPr>
        <w:t>О</w:t>
      </w:r>
      <w:r w:rsidRPr="00A35119">
        <w:rPr>
          <w:rFonts w:eastAsia="Times New Roman" w:cs="Times New Roman"/>
          <w:b/>
          <w:color w:val="000000"/>
          <w:lang w:eastAsia="ru-RU"/>
        </w:rPr>
        <w:t xml:space="preserve"> 21</w:t>
      </w:r>
      <w:r>
        <w:rPr>
          <w:rFonts w:eastAsia="Times New Roman" w:cs="Times New Roman"/>
          <w:b/>
          <w:color w:val="000000"/>
          <w:lang w:eastAsia="ru-RU"/>
        </w:rPr>
        <w:t>.4.</w:t>
      </w:r>
      <w:r w:rsidRPr="00A35119">
        <w:rPr>
          <w:rFonts w:eastAsia="Times New Roman" w:cs="Times New Roman"/>
          <w:b/>
          <w:color w:val="000000"/>
          <w:lang w:eastAsia="ru-RU"/>
        </w:rPr>
        <w:t>)</w:t>
      </w:r>
      <w:r>
        <w:rPr>
          <w:rFonts w:eastAsia="Times New Roman" w:cs="Times New Roman"/>
          <w:b/>
          <w:color w:val="000000"/>
          <w:lang w:eastAsia="ru-RU"/>
        </w:rPr>
        <w:t xml:space="preserve">  </w:t>
      </w:r>
      <w:r w:rsidR="00030A53" w:rsidRPr="005A619D">
        <w:rPr>
          <w:rFonts w:eastAsia="Times New Roman" w:cs="Times New Roman"/>
          <w:b/>
          <w:i/>
          <w:color w:val="000000"/>
          <w:lang w:eastAsia="ru-RU"/>
        </w:rPr>
        <w:t>От 3 лет до 4 лет</w:t>
      </w:r>
      <w:r w:rsidR="00030A53" w:rsidRPr="00030A53">
        <w:rPr>
          <w:rFonts w:eastAsia="Times New Roman" w:cs="Times New Roman"/>
          <w:color w:val="000000"/>
          <w:lang w:eastAsia="ru-RU"/>
        </w:rPr>
        <w:t xml:space="preserve"> </w:t>
      </w:r>
    </w:p>
    <w:p w14:paraId="4A411D3F" w14:textId="28112A0E" w:rsidR="005A619D" w:rsidRPr="005A619D" w:rsidRDefault="002C7933" w:rsidP="006E2F53">
      <w:pPr>
        <w:tabs>
          <w:tab w:val="left" w:pos="0"/>
        </w:tabs>
        <w:spacing w:after="0"/>
        <w:ind w:right="158" w:firstLine="709"/>
        <w:jc w:val="both"/>
        <w:rPr>
          <w:rFonts w:eastAsia="Times New Roman" w:cs="Times New Roman"/>
          <w:i/>
          <w:color w:val="000000"/>
          <w:lang w:eastAsia="ru-RU"/>
        </w:rPr>
      </w:pPr>
      <w:r w:rsidRPr="00A35119">
        <w:rPr>
          <w:rFonts w:eastAsia="Times New Roman" w:cs="Times New Roman"/>
          <w:b/>
          <w:color w:val="000000"/>
          <w:lang w:eastAsia="ru-RU"/>
        </w:rPr>
        <w:t>(ФОП Д</w:t>
      </w:r>
      <w:r>
        <w:rPr>
          <w:rFonts w:eastAsia="Times New Roman" w:cs="Times New Roman"/>
          <w:b/>
          <w:color w:val="000000"/>
          <w:lang w:eastAsia="ru-RU"/>
        </w:rPr>
        <w:t>О</w:t>
      </w:r>
      <w:r w:rsidRPr="00A35119">
        <w:rPr>
          <w:rFonts w:eastAsia="Times New Roman" w:cs="Times New Roman"/>
          <w:b/>
          <w:color w:val="000000"/>
          <w:lang w:eastAsia="ru-RU"/>
        </w:rPr>
        <w:t xml:space="preserve"> 21</w:t>
      </w:r>
      <w:r>
        <w:rPr>
          <w:rFonts w:eastAsia="Times New Roman" w:cs="Times New Roman"/>
          <w:b/>
          <w:color w:val="000000"/>
          <w:lang w:eastAsia="ru-RU"/>
        </w:rPr>
        <w:t>.4.1.</w:t>
      </w:r>
      <w:r w:rsidRPr="00A35119">
        <w:rPr>
          <w:rFonts w:eastAsia="Times New Roman" w:cs="Times New Roman"/>
          <w:b/>
          <w:color w:val="000000"/>
          <w:lang w:eastAsia="ru-RU"/>
        </w:rPr>
        <w:t>)</w:t>
      </w:r>
      <w:r>
        <w:rPr>
          <w:rFonts w:eastAsia="Times New Roman" w:cs="Times New Roman"/>
          <w:b/>
          <w:color w:val="000000"/>
          <w:lang w:eastAsia="ru-RU"/>
        </w:rPr>
        <w:t xml:space="preserve"> </w:t>
      </w:r>
      <w:r w:rsidR="005A619D" w:rsidRPr="005A619D">
        <w:rPr>
          <w:rFonts w:eastAsia="Times New Roman" w:cs="Times New Roman"/>
          <w:i/>
          <w:color w:val="000000"/>
          <w:lang w:eastAsia="ru-RU"/>
        </w:rPr>
        <w:t>В области художественно-эстетического развития основными задачами образовательной деятельности являются:</w:t>
      </w:r>
    </w:p>
    <w:p w14:paraId="3F0BD35A" w14:textId="053EB839" w:rsidR="005A619D" w:rsidRPr="006E2F53" w:rsidRDefault="006E2F53" w:rsidP="006E2F53">
      <w:pPr>
        <w:tabs>
          <w:tab w:val="left" w:pos="0"/>
        </w:tabs>
        <w:spacing w:after="0"/>
        <w:ind w:right="158" w:firstLine="709"/>
        <w:jc w:val="both"/>
        <w:rPr>
          <w:rFonts w:eastAsia="Times New Roman" w:cs="Times New Roman"/>
          <w:color w:val="000000"/>
          <w:u w:val="single"/>
          <w:lang w:eastAsia="ru-RU"/>
        </w:rPr>
      </w:pPr>
      <w:r w:rsidRPr="006E2F53">
        <w:rPr>
          <w:rFonts w:eastAsia="Times New Roman" w:cs="Times New Roman"/>
          <w:color w:val="000000"/>
          <w:u w:val="single"/>
          <w:lang w:eastAsia="ru-RU"/>
        </w:rPr>
        <w:t>П</w:t>
      </w:r>
      <w:r w:rsidR="005A619D" w:rsidRPr="006E2F53">
        <w:rPr>
          <w:rFonts w:eastAsia="Times New Roman" w:cs="Times New Roman"/>
          <w:color w:val="000000"/>
          <w:u w:val="single"/>
          <w:lang w:eastAsia="ru-RU"/>
        </w:rPr>
        <w:t>риобщение к искусству:</w:t>
      </w:r>
    </w:p>
    <w:p w14:paraId="43B7F8E4" w14:textId="522E13B6" w:rsidR="005A619D" w:rsidRPr="005A619D" w:rsidRDefault="006E2F53" w:rsidP="006E2F5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продолжать развивать художественное восприятие, подводить детей к восприятию произведений искусства (разглядывать и чувствовать);</w:t>
      </w:r>
    </w:p>
    <w:p w14:paraId="03D40A77" w14:textId="4CB6FF03" w:rsidR="005A619D" w:rsidRPr="005A619D" w:rsidRDefault="006E2F53" w:rsidP="006E2F5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воспитывать интерес к искусству;</w:t>
      </w:r>
    </w:p>
    <w:p w14:paraId="78A21D37" w14:textId="23620463" w:rsidR="005A619D" w:rsidRPr="005A619D" w:rsidRDefault="006E2F53" w:rsidP="006E2F5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формировать понимание красоты произведений искусства, потребность общения с искусством;</w:t>
      </w:r>
    </w:p>
    <w:p w14:paraId="7E47CAB3" w14:textId="457DAE2C" w:rsidR="005A619D" w:rsidRPr="005A619D" w:rsidRDefault="00134117" w:rsidP="00134117">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233841D2" w14:textId="563D6FFB" w:rsidR="005A619D" w:rsidRPr="005A619D" w:rsidRDefault="00134117" w:rsidP="00134117">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4041D474" w14:textId="0DFDC874" w:rsidR="005A619D" w:rsidRPr="005A619D" w:rsidRDefault="00134117" w:rsidP="00134117">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388044B3" w14:textId="5BFFBC91" w:rsidR="005A619D" w:rsidRPr="005A619D" w:rsidRDefault="00134117" w:rsidP="00134117">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готовить детей к посещению кукольного театра, выставки детских работ и так далее;</w:t>
      </w:r>
    </w:p>
    <w:p w14:paraId="2BD869B6" w14:textId="715CFCEB" w:rsidR="005A619D" w:rsidRPr="005A619D" w:rsidRDefault="00134117" w:rsidP="00134117">
      <w:pPr>
        <w:spacing w:after="0"/>
        <w:ind w:right="158" w:firstLine="709"/>
        <w:jc w:val="both"/>
        <w:rPr>
          <w:rFonts w:eastAsia="Times New Roman" w:cs="Times New Roman"/>
          <w:color w:val="000000"/>
          <w:lang w:eastAsia="ru-RU"/>
        </w:rPr>
      </w:pPr>
      <w:r>
        <w:rPr>
          <w:rFonts w:eastAsia="Times New Roman" w:cs="Times New Roman"/>
          <w:color w:val="000000"/>
          <w:lang w:eastAsia="ru-RU"/>
        </w:rPr>
        <w:lastRenderedPageBreak/>
        <w:t xml:space="preserve">- </w:t>
      </w:r>
      <w:r w:rsidR="005A619D" w:rsidRPr="005A619D">
        <w:rPr>
          <w:rFonts w:eastAsia="Times New Roman" w:cs="Times New Roman"/>
          <w:color w:val="000000"/>
          <w:lang w:eastAsia="ru-RU"/>
        </w:rPr>
        <w:t>приобщать детей к участию в концертах, праздниках в семье и ДОО: исполне</w:t>
      </w:r>
      <w:r>
        <w:rPr>
          <w:rFonts w:eastAsia="Times New Roman" w:cs="Times New Roman"/>
          <w:color w:val="000000"/>
          <w:lang w:eastAsia="ru-RU"/>
        </w:rPr>
        <w:t>ние танца, песни, чтение стихов.</w:t>
      </w:r>
    </w:p>
    <w:p w14:paraId="285C2710" w14:textId="507149A1" w:rsidR="005A619D" w:rsidRPr="00134117" w:rsidRDefault="00134117" w:rsidP="00134117">
      <w:pPr>
        <w:spacing w:after="0"/>
        <w:ind w:right="158" w:firstLine="709"/>
        <w:jc w:val="both"/>
        <w:rPr>
          <w:rFonts w:eastAsia="Times New Roman" w:cs="Times New Roman"/>
          <w:color w:val="000000"/>
          <w:u w:val="single"/>
          <w:lang w:eastAsia="ru-RU"/>
        </w:rPr>
      </w:pPr>
      <w:r w:rsidRPr="00134117">
        <w:rPr>
          <w:rFonts w:eastAsia="Times New Roman" w:cs="Times New Roman"/>
          <w:color w:val="000000"/>
          <w:u w:val="single"/>
          <w:lang w:eastAsia="ru-RU"/>
        </w:rPr>
        <w:t>И</w:t>
      </w:r>
      <w:r w:rsidR="005A619D" w:rsidRPr="00134117">
        <w:rPr>
          <w:rFonts w:eastAsia="Times New Roman" w:cs="Times New Roman"/>
          <w:color w:val="000000"/>
          <w:u w:val="single"/>
          <w:lang w:eastAsia="ru-RU"/>
        </w:rPr>
        <w:t>зобразительная деятельность:</w:t>
      </w:r>
    </w:p>
    <w:p w14:paraId="72535046" w14:textId="25227A75" w:rsidR="005A619D" w:rsidRPr="005A619D" w:rsidRDefault="00134117" w:rsidP="00134117">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формировать у детей интерес к занятиям изобразительной деятельностью;</w:t>
      </w:r>
    </w:p>
    <w:p w14:paraId="013B87DE" w14:textId="36C0B398" w:rsidR="005A619D" w:rsidRPr="005A619D" w:rsidRDefault="00134117" w:rsidP="00134117">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формировать у детей знания в области изобразительной деятельности;</w:t>
      </w:r>
    </w:p>
    <w:p w14:paraId="63D7FBA1" w14:textId="19B6A6F0" w:rsidR="005A619D" w:rsidRPr="005A619D" w:rsidRDefault="00134117" w:rsidP="00134117">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развивать у детей эстетическое восприятие;</w:t>
      </w:r>
    </w:p>
    <w:p w14:paraId="6FDD413A" w14:textId="0F2EFB10" w:rsidR="005A619D" w:rsidRPr="005A619D" w:rsidRDefault="00134117" w:rsidP="00134117">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161C4F66" w14:textId="18625F4B" w:rsidR="005A619D" w:rsidRPr="005A619D" w:rsidRDefault="00134117" w:rsidP="00134117">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формировать умение у детей в рисовании, лепке, аппликации изображать простые предметы и явления, передавая их образную выразительность;</w:t>
      </w:r>
    </w:p>
    <w:p w14:paraId="571EC34F" w14:textId="10EE88DB" w:rsidR="005A619D" w:rsidRPr="005A619D" w:rsidRDefault="00134117" w:rsidP="00134117">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находить связь между предметами и явлениями окружающего мира и их изображениями (в рисунке, лепке, аппликации);</w:t>
      </w:r>
    </w:p>
    <w:p w14:paraId="5237A3EF" w14:textId="2A04ED69" w:rsidR="005A619D" w:rsidRPr="005A619D" w:rsidRDefault="00134117" w:rsidP="00134117">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3B98F9CA" w14:textId="1A14A34C" w:rsidR="005A619D" w:rsidRPr="005A619D" w:rsidRDefault="00134117" w:rsidP="00134117">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76B39EC9" w14:textId="24C95F65" w:rsidR="005A619D" w:rsidRPr="005A619D" w:rsidRDefault="00134117" w:rsidP="00134117">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63DF6E24" w14:textId="5C5D75CA" w:rsidR="005A619D" w:rsidRPr="005A619D" w:rsidRDefault="00134117" w:rsidP="00134117">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формировать умение у детей создавать как индивидуальные, так и коллективные композиции в рисунках, лепке, аппликации;</w:t>
      </w:r>
    </w:p>
    <w:p w14:paraId="0D91554A" w14:textId="087CA6E5" w:rsidR="005A619D" w:rsidRPr="005A619D" w:rsidRDefault="00134117" w:rsidP="00134117">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1B81B52D" w14:textId="3E4BC6C3" w:rsidR="005A619D" w:rsidRPr="005A619D" w:rsidRDefault="00134117" w:rsidP="00134117">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переводить детей от рисования-подражани</w:t>
      </w:r>
      <w:r>
        <w:rPr>
          <w:rFonts w:eastAsia="Times New Roman" w:cs="Times New Roman"/>
          <w:color w:val="000000"/>
          <w:lang w:eastAsia="ru-RU"/>
        </w:rPr>
        <w:t>я к самостоятельному творчеству.</w:t>
      </w:r>
    </w:p>
    <w:p w14:paraId="5A104927" w14:textId="49B44851" w:rsidR="005A619D" w:rsidRPr="00134117" w:rsidRDefault="00134117" w:rsidP="00134117">
      <w:pPr>
        <w:tabs>
          <w:tab w:val="left" w:pos="0"/>
        </w:tabs>
        <w:spacing w:after="0"/>
        <w:ind w:right="158" w:firstLine="709"/>
        <w:jc w:val="both"/>
        <w:rPr>
          <w:rFonts w:eastAsia="Times New Roman" w:cs="Times New Roman"/>
          <w:color w:val="000000"/>
          <w:u w:val="single"/>
          <w:lang w:eastAsia="ru-RU"/>
        </w:rPr>
      </w:pPr>
      <w:r w:rsidRPr="00134117">
        <w:rPr>
          <w:rFonts w:eastAsia="Times New Roman" w:cs="Times New Roman"/>
          <w:color w:val="000000"/>
          <w:u w:val="single"/>
          <w:lang w:eastAsia="ru-RU"/>
        </w:rPr>
        <w:t>К</w:t>
      </w:r>
      <w:r w:rsidR="005A619D" w:rsidRPr="00134117">
        <w:rPr>
          <w:rFonts w:eastAsia="Times New Roman" w:cs="Times New Roman"/>
          <w:color w:val="000000"/>
          <w:u w:val="single"/>
          <w:lang w:eastAsia="ru-RU"/>
        </w:rPr>
        <w:t>онструктивная деятельность:</w:t>
      </w:r>
    </w:p>
    <w:p w14:paraId="3DD333C9" w14:textId="24473574" w:rsidR="005A619D" w:rsidRPr="005A619D" w:rsidRDefault="00134117" w:rsidP="0013411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совершенствовать у детей конструктивные умения;</w:t>
      </w:r>
    </w:p>
    <w:p w14:paraId="6A767EF5" w14:textId="5ADA5770" w:rsidR="005A619D" w:rsidRPr="005A619D" w:rsidRDefault="00134117" w:rsidP="0013411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5EF16E25" w14:textId="209DCEEB" w:rsidR="005A619D" w:rsidRPr="005A619D" w:rsidRDefault="00134117" w:rsidP="0013411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 xml:space="preserve">формировать умение у детей использовать в </w:t>
      </w:r>
      <w:r>
        <w:rPr>
          <w:rFonts w:eastAsia="Times New Roman" w:cs="Times New Roman"/>
          <w:color w:val="000000"/>
          <w:lang w:eastAsia="ru-RU"/>
        </w:rPr>
        <w:t>постройках детали разного цвета.</w:t>
      </w:r>
    </w:p>
    <w:p w14:paraId="6F1B65EB" w14:textId="6AE30D3F" w:rsidR="005A619D" w:rsidRPr="00134117" w:rsidRDefault="00134117" w:rsidP="00134117">
      <w:pPr>
        <w:tabs>
          <w:tab w:val="left" w:pos="0"/>
        </w:tabs>
        <w:spacing w:after="0"/>
        <w:ind w:right="158" w:firstLine="709"/>
        <w:jc w:val="both"/>
        <w:rPr>
          <w:rFonts w:eastAsia="Times New Roman" w:cs="Times New Roman"/>
          <w:color w:val="000000"/>
          <w:u w:val="single"/>
          <w:lang w:eastAsia="ru-RU"/>
        </w:rPr>
      </w:pPr>
      <w:r w:rsidRPr="00134117">
        <w:rPr>
          <w:rFonts w:eastAsia="Times New Roman" w:cs="Times New Roman"/>
          <w:color w:val="000000"/>
          <w:u w:val="single"/>
          <w:lang w:eastAsia="ru-RU"/>
        </w:rPr>
        <w:t>М</w:t>
      </w:r>
      <w:r w:rsidR="005A619D" w:rsidRPr="00134117">
        <w:rPr>
          <w:rFonts w:eastAsia="Times New Roman" w:cs="Times New Roman"/>
          <w:color w:val="000000"/>
          <w:u w:val="single"/>
          <w:lang w:eastAsia="ru-RU"/>
        </w:rPr>
        <w:t>узыкальная деятельность:</w:t>
      </w:r>
    </w:p>
    <w:p w14:paraId="0921D878" w14:textId="23801F60" w:rsidR="005A619D" w:rsidRPr="005A619D" w:rsidRDefault="00134117" w:rsidP="0013411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727A1CE0" w14:textId="05407886" w:rsidR="005A619D" w:rsidRPr="005A619D" w:rsidRDefault="00134117" w:rsidP="0013411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51B2C0CC" w14:textId="155C6D92" w:rsidR="005A619D" w:rsidRPr="005A619D" w:rsidRDefault="00134117" w:rsidP="0013411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учить детей петь простые народные песни, попевки, прибаутки, передавая их настроение и характер;</w:t>
      </w:r>
    </w:p>
    <w:p w14:paraId="519B4307" w14:textId="5B6E70AD" w:rsidR="005A619D" w:rsidRPr="005A619D" w:rsidRDefault="00134117" w:rsidP="0013411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lastRenderedPageBreak/>
        <w:t xml:space="preserve">- </w:t>
      </w:r>
      <w:r w:rsidR="005A619D" w:rsidRPr="005A619D">
        <w:rPr>
          <w:rFonts w:eastAsia="Times New Roman" w:cs="Times New Roman"/>
          <w:color w:val="000000"/>
          <w:lang w:eastAsia="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w:t>
      </w:r>
      <w:r>
        <w:rPr>
          <w:rFonts w:eastAsia="Times New Roman" w:cs="Times New Roman"/>
          <w:color w:val="000000"/>
          <w:lang w:eastAsia="ru-RU"/>
        </w:rPr>
        <w:t xml:space="preserve"> длительности, динамики, тембра.</w:t>
      </w:r>
    </w:p>
    <w:p w14:paraId="4C67331E" w14:textId="1D320229" w:rsidR="005A619D" w:rsidRPr="00134117" w:rsidRDefault="00134117" w:rsidP="00134117">
      <w:pPr>
        <w:tabs>
          <w:tab w:val="left" w:pos="0"/>
        </w:tabs>
        <w:spacing w:after="0"/>
        <w:ind w:right="158" w:firstLine="709"/>
        <w:jc w:val="both"/>
        <w:rPr>
          <w:rFonts w:eastAsia="Times New Roman" w:cs="Times New Roman"/>
          <w:color w:val="000000"/>
          <w:u w:val="single"/>
          <w:lang w:eastAsia="ru-RU"/>
        </w:rPr>
      </w:pPr>
      <w:r w:rsidRPr="00134117">
        <w:rPr>
          <w:rFonts w:eastAsia="Times New Roman" w:cs="Times New Roman"/>
          <w:color w:val="000000"/>
          <w:u w:val="single"/>
          <w:lang w:eastAsia="ru-RU"/>
        </w:rPr>
        <w:t>Т</w:t>
      </w:r>
      <w:r w:rsidR="005A619D" w:rsidRPr="00134117">
        <w:rPr>
          <w:rFonts w:eastAsia="Times New Roman" w:cs="Times New Roman"/>
          <w:color w:val="000000"/>
          <w:u w:val="single"/>
          <w:lang w:eastAsia="ru-RU"/>
        </w:rPr>
        <w:t>еатрализованная деятельность:</w:t>
      </w:r>
    </w:p>
    <w:p w14:paraId="2E20DBFE" w14:textId="2289B1B1" w:rsidR="005A619D" w:rsidRPr="005A619D" w:rsidRDefault="00134117" w:rsidP="0013411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воспитывать у детей устойчивый интерес детей к театрализованной игре, создавать условия для ее проведения;</w:t>
      </w:r>
    </w:p>
    <w:p w14:paraId="3DA46DCC" w14:textId="21098A51" w:rsidR="005A619D" w:rsidRPr="005A619D" w:rsidRDefault="00134117" w:rsidP="0013411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формировать положительные, доброжелательные, коллективные взаимоотношения;</w:t>
      </w:r>
    </w:p>
    <w:p w14:paraId="681512BC" w14:textId="060C0651" w:rsidR="005A619D" w:rsidRPr="005A619D" w:rsidRDefault="00134117" w:rsidP="0013411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0B7C9828" w14:textId="165B1071" w:rsidR="005A619D" w:rsidRPr="005A619D" w:rsidRDefault="00134117" w:rsidP="0013411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45E5F28C" w14:textId="3E928FAD" w:rsidR="005A619D" w:rsidRPr="005A619D" w:rsidRDefault="00134117" w:rsidP="0013411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познакомить детей с различными видами театра (кукольным, настольным, пальчиковым, театром теней, театром на фланелеграфе);</w:t>
      </w:r>
    </w:p>
    <w:p w14:paraId="2196D1A8" w14:textId="179EA469" w:rsidR="005A619D" w:rsidRPr="005A619D" w:rsidRDefault="00134117" w:rsidP="0013411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знакомить детей с приемами вождения настольных кукол;</w:t>
      </w:r>
    </w:p>
    <w:p w14:paraId="31F5E9FB" w14:textId="3C160B57" w:rsidR="005A619D" w:rsidRPr="005A619D" w:rsidRDefault="00134117" w:rsidP="0013411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формировать у детей умение сопровождать движения простой песенкой;</w:t>
      </w:r>
    </w:p>
    <w:p w14:paraId="421E14C1" w14:textId="34BDCF1D" w:rsidR="005A619D" w:rsidRPr="005A619D" w:rsidRDefault="00134117" w:rsidP="0013411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вызывать желание действовать с элементами костюмов (шапочки, воротнички и так далее) и атрибутами как внешними символами роли;</w:t>
      </w:r>
    </w:p>
    <w:p w14:paraId="170F1066" w14:textId="70BF6273" w:rsidR="005A619D" w:rsidRPr="005A619D" w:rsidRDefault="00134117" w:rsidP="0013411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формировать у детей интонационную выразительность речи в процессе театрально-игровой деятельности;</w:t>
      </w:r>
    </w:p>
    <w:p w14:paraId="37F4DC31" w14:textId="7930CA96" w:rsidR="005A619D" w:rsidRPr="005A619D" w:rsidRDefault="00134117" w:rsidP="0013411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развивать у детей диалогическую речь в процессе театрально-игровой деятельности;</w:t>
      </w:r>
    </w:p>
    <w:p w14:paraId="47B0140D" w14:textId="78FC8A49" w:rsidR="005A619D" w:rsidRPr="005A619D" w:rsidRDefault="00134117" w:rsidP="0013411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формировать у детей умение следить за развитием действия в драматизациях и кукольных спектаклях;</w:t>
      </w:r>
    </w:p>
    <w:p w14:paraId="48FDFECE" w14:textId="71E8C034" w:rsidR="005A619D" w:rsidRPr="005A619D" w:rsidRDefault="00134117" w:rsidP="0013411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формировать у детей умение использовать импровизационные формы диалогов действующи</w:t>
      </w:r>
      <w:r>
        <w:rPr>
          <w:rFonts w:eastAsia="Times New Roman" w:cs="Times New Roman"/>
          <w:color w:val="000000"/>
          <w:lang w:eastAsia="ru-RU"/>
        </w:rPr>
        <w:t>х лиц в хорошо знакомых сказках.</w:t>
      </w:r>
    </w:p>
    <w:p w14:paraId="5324F4A2" w14:textId="6E39B9AE" w:rsidR="005A619D" w:rsidRPr="00134117" w:rsidRDefault="00134117" w:rsidP="00134117">
      <w:pPr>
        <w:tabs>
          <w:tab w:val="left" w:pos="0"/>
        </w:tabs>
        <w:spacing w:after="0"/>
        <w:ind w:right="158" w:firstLine="709"/>
        <w:jc w:val="both"/>
        <w:rPr>
          <w:rFonts w:eastAsia="Times New Roman" w:cs="Times New Roman"/>
          <w:color w:val="000000"/>
          <w:u w:val="single"/>
          <w:lang w:eastAsia="ru-RU"/>
        </w:rPr>
      </w:pPr>
      <w:r w:rsidRPr="00134117">
        <w:rPr>
          <w:rFonts w:eastAsia="Times New Roman" w:cs="Times New Roman"/>
          <w:color w:val="000000"/>
          <w:u w:val="single"/>
          <w:lang w:eastAsia="ru-RU"/>
        </w:rPr>
        <w:t>К</w:t>
      </w:r>
      <w:r w:rsidR="005A619D" w:rsidRPr="00134117">
        <w:rPr>
          <w:rFonts w:eastAsia="Times New Roman" w:cs="Times New Roman"/>
          <w:color w:val="000000"/>
          <w:u w:val="single"/>
          <w:lang w:eastAsia="ru-RU"/>
        </w:rPr>
        <w:t>ультурно-досуговая деятельность:</w:t>
      </w:r>
    </w:p>
    <w:p w14:paraId="4BC9D5D9" w14:textId="09228C5F" w:rsidR="005A619D" w:rsidRPr="005A619D" w:rsidRDefault="00134117" w:rsidP="0013411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способствовать организации культурно-досуговой деятельности детей по интересам, обеспечивая эмоциональное благополучие и отдых;</w:t>
      </w:r>
    </w:p>
    <w:p w14:paraId="191DCE5C" w14:textId="0D6FC732" w:rsidR="005A619D" w:rsidRPr="005A619D" w:rsidRDefault="00134117" w:rsidP="0013411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помогать детям организовывать свободное время с интересом;</w:t>
      </w:r>
    </w:p>
    <w:p w14:paraId="278261CF" w14:textId="143982DD" w:rsidR="005A619D" w:rsidRPr="005A619D" w:rsidRDefault="00134117" w:rsidP="0013411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создавать условия для активного и пассивного отдыха;</w:t>
      </w:r>
    </w:p>
    <w:p w14:paraId="4FEF197D" w14:textId="7D5E0683" w:rsidR="005A619D" w:rsidRPr="005A619D" w:rsidRDefault="00134117" w:rsidP="0013411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создавать атмосферу эмоционального благополучия в культурно-досуговой деятельности;</w:t>
      </w:r>
    </w:p>
    <w:p w14:paraId="22B1C1B4" w14:textId="1B2CD291" w:rsidR="005A619D" w:rsidRPr="005A619D" w:rsidRDefault="00134117" w:rsidP="0013411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развивать интерес к просмотру кукольных спектаклей, прослушиванию музыкальных и литературных произведений;</w:t>
      </w:r>
    </w:p>
    <w:p w14:paraId="1860E272" w14:textId="2196CBA3" w:rsidR="005A619D" w:rsidRPr="005A619D" w:rsidRDefault="00134117" w:rsidP="0013411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формировать желание участвовать в праздниках и развлечениях;</w:t>
      </w:r>
    </w:p>
    <w:p w14:paraId="57DBF0E6" w14:textId="310EE037" w:rsidR="005A619D" w:rsidRPr="005A619D" w:rsidRDefault="00134117" w:rsidP="0013411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формировать основы праздничной культуры и навыки общения в ходе праздника и развлечения.</w:t>
      </w:r>
    </w:p>
    <w:p w14:paraId="2BB59E51" w14:textId="71ED2D3C" w:rsidR="005A619D" w:rsidRPr="005A619D" w:rsidRDefault="002C7933" w:rsidP="00134117">
      <w:pPr>
        <w:tabs>
          <w:tab w:val="left" w:pos="0"/>
        </w:tabs>
        <w:spacing w:after="0"/>
        <w:ind w:right="158" w:firstLine="709"/>
        <w:jc w:val="both"/>
        <w:rPr>
          <w:rFonts w:eastAsia="Times New Roman" w:cs="Times New Roman"/>
          <w:i/>
          <w:color w:val="000000"/>
          <w:lang w:eastAsia="ru-RU"/>
        </w:rPr>
      </w:pPr>
      <w:r w:rsidRPr="00A35119">
        <w:rPr>
          <w:rFonts w:eastAsia="Times New Roman" w:cs="Times New Roman"/>
          <w:b/>
          <w:color w:val="000000"/>
          <w:lang w:eastAsia="ru-RU"/>
        </w:rPr>
        <w:t>(ФОП Д</w:t>
      </w:r>
      <w:r>
        <w:rPr>
          <w:rFonts w:eastAsia="Times New Roman" w:cs="Times New Roman"/>
          <w:b/>
          <w:color w:val="000000"/>
          <w:lang w:eastAsia="ru-RU"/>
        </w:rPr>
        <w:t>О</w:t>
      </w:r>
      <w:r w:rsidRPr="00A35119">
        <w:rPr>
          <w:rFonts w:eastAsia="Times New Roman" w:cs="Times New Roman"/>
          <w:b/>
          <w:color w:val="000000"/>
          <w:lang w:eastAsia="ru-RU"/>
        </w:rPr>
        <w:t xml:space="preserve"> 21</w:t>
      </w:r>
      <w:r>
        <w:rPr>
          <w:rFonts w:eastAsia="Times New Roman" w:cs="Times New Roman"/>
          <w:b/>
          <w:color w:val="000000"/>
          <w:lang w:eastAsia="ru-RU"/>
        </w:rPr>
        <w:t>.4.2.</w:t>
      </w:r>
      <w:r w:rsidRPr="00A35119">
        <w:rPr>
          <w:rFonts w:eastAsia="Times New Roman" w:cs="Times New Roman"/>
          <w:b/>
          <w:color w:val="000000"/>
          <w:lang w:eastAsia="ru-RU"/>
        </w:rPr>
        <w:t>)</w:t>
      </w:r>
      <w:r>
        <w:rPr>
          <w:rFonts w:eastAsia="Times New Roman" w:cs="Times New Roman"/>
          <w:b/>
          <w:color w:val="000000"/>
          <w:lang w:eastAsia="ru-RU"/>
        </w:rPr>
        <w:t xml:space="preserve"> </w:t>
      </w:r>
      <w:r w:rsidR="005A619D" w:rsidRPr="005A619D">
        <w:rPr>
          <w:rFonts w:eastAsia="Times New Roman" w:cs="Times New Roman"/>
          <w:i/>
          <w:color w:val="000000"/>
          <w:lang w:eastAsia="ru-RU"/>
        </w:rPr>
        <w:t>Содержание образовательной деятельности.</w:t>
      </w:r>
    </w:p>
    <w:p w14:paraId="71875F71" w14:textId="22BC7A12" w:rsidR="005A619D" w:rsidRPr="005A619D" w:rsidRDefault="005A619D" w:rsidP="00134117">
      <w:pPr>
        <w:tabs>
          <w:tab w:val="left" w:pos="0"/>
        </w:tabs>
        <w:spacing w:after="0"/>
        <w:ind w:right="158" w:firstLine="709"/>
        <w:jc w:val="both"/>
        <w:rPr>
          <w:rFonts w:eastAsia="Times New Roman" w:cs="Times New Roman"/>
          <w:color w:val="000000"/>
          <w:u w:val="single"/>
          <w:lang w:eastAsia="ru-RU"/>
        </w:rPr>
      </w:pPr>
      <w:r w:rsidRPr="005A619D">
        <w:rPr>
          <w:rFonts w:eastAsia="Times New Roman" w:cs="Times New Roman"/>
          <w:color w:val="000000"/>
          <w:u w:val="single"/>
          <w:lang w:eastAsia="ru-RU"/>
        </w:rPr>
        <w:t>Приобщение к искусству.</w:t>
      </w:r>
    </w:p>
    <w:p w14:paraId="71655FF8" w14:textId="33A3C115" w:rsidR="005A619D" w:rsidRPr="005A619D" w:rsidRDefault="005A619D" w:rsidP="00134117">
      <w:pPr>
        <w:tabs>
          <w:tab w:val="left" w:pos="0"/>
        </w:tabs>
        <w:spacing w:after="0"/>
        <w:ind w:right="158" w:firstLine="709"/>
        <w:jc w:val="both"/>
        <w:rPr>
          <w:rFonts w:eastAsia="Times New Roman" w:cs="Times New Roman"/>
          <w:color w:val="000000"/>
          <w:lang w:eastAsia="ru-RU"/>
        </w:rPr>
      </w:pPr>
      <w:r w:rsidRPr="005A619D">
        <w:rPr>
          <w:rFonts w:eastAsia="Times New Roman" w:cs="Times New Roman"/>
          <w:color w:val="000000"/>
          <w:lang w:eastAsia="ru-RU"/>
        </w:rPr>
        <w:t xml:space="preserve">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w:t>
      </w:r>
      <w:r w:rsidRPr="005A619D">
        <w:rPr>
          <w:rFonts w:eastAsia="Times New Roman" w:cs="Times New Roman"/>
          <w:color w:val="000000"/>
          <w:lang w:eastAsia="ru-RU"/>
        </w:rPr>
        <w:lastRenderedPageBreak/>
        <w:t>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591F98EA" w14:textId="2C33137A" w:rsidR="005A619D" w:rsidRPr="005A619D" w:rsidRDefault="005A619D" w:rsidP="00134117">
      <w:pPr>
        <w:tabs>
          <w:tab w:val="left" w:pos="0"/>
        </w:tabs>
        <w:spacing w:after="0"/>
        <w:ind w:right="158" w:firstLine="709"/>
        <w:jc w:val="both"/>
        <w:rPr>
          <w:rFonts w:eastAsia="Times New Roman" w:cs="Times New Roman"/>
          <w:color w:val="000000"/>
          <w:lang w:eastAsia="ru-RU"/>
        </w:rPr>
      </w:pPr>
      <w:r w:rsidRPr="005A619D">
        <w:rPr>
          <w:rFonts w:eastAsia="Times New Roman" w:cs="Times New Roman"/>
          <w:color w:val="000000"/>
          <w:lang w:eastAsia="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2C3A3189" w14:textId="7BF7A6CD" w:rsidR="005A619D" w:rsidRPr="005A619D" w:rsidRDefault="005A619D" w:rsidP="00134117">
      <w:pPr>
        <w:tabs>
          <w:tab w:val="left" w:pos="0"/>
        </w:tabs>
        <w:spacing w:after="0"/>
        <w:ind w:right="158" w:firstLine="709"/>
        <w:jc w:val="both"/>
        <w:rPr>
          <w:rFonts w:eastAsia="Times New Roman" w:cs="Times New Roman"/>
          <w:color w:val="000000"/>
          <w:lang w:eastAsia="ru-RU"/>
        </w:rPr>
      </w:pPr>
      <w:r w:rsidRPr="005A619D">
        <w:rPr>
          <w:rFonts w:eastAsia="Times New Roman" w:cs="Times New Roman"/>
          <w:color w:val="000000"/>
          <w:lang w:eastAsia="ru-RU"/>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w:t>
      </w:r>
      <w:r w:rsidR="000D5C1D">
        <w:rPr>
          <w:rFonts w:eastAsia="Times New Roman" w:cs="Times New Roman"/>
          <w:color w:val="000000"/>
          <w:lang w:eastAsia="ru-RU"/>
        </w:rPr>
        <w:t xml:space="preserve">           </w:t>
      </w:r>
      <w:r w:rsidRPr="005A619D">
        <w:rPr>
          <w:rFonts w:eastAsia="Times New Roman" w:cs="Times New Roman"/>
          <w:color w:val="000000"/>
          <w:lang w:eastAsia="ru-RU"/>
        </w:rPr>
        <w:t>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4F8B1728" w14:textId="2A80DC37" w:rsidR="005A619D" w:rsidRPr="005A619D" w:rsidRDefault="005A619D" w:rsidP="00134117">
      <w:pPr>
        <w:tabs>
          <w:tab w:val="left" w:pos="0"/>
        </w:tabs>
        <w:spacing w:after="0"/>
        <w:ind w:right="158" w:firstLine="709"/>
        <w:jc w:val="both"/>
        <w:rPr>
          <w:rFonts w:eastAsia="Times New Roman" w:cs="Times New Roman"/>
          <w:color w:val="000000"/>
          <w:lang w:eastAsia="ru-RU"/>
        </w:rPr>
      </w:pPr>
      <w:r w:rsidRPr="005A619D">
        <w:rPr>
          <w:rFonts w:eastAsia="Times New Roman" w:cs="Times New Roman"/>
          <w:color w:val="000000"/>
          <w:lang w:eastAsia="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260430D3" w14:textId="2C8CF19D" w:rsidR="005A619D" w:rsidRPr="005A619D" w:rsidRDefault="005A619D" w:rsidP="00134117">
      <w:pPr>
        <w:tabs>
          <w:tab w:val="left" w:pos="0"/>
        </w:tabs>
        <w:spacing w:after="0"/>
        <w:ind w:right="158" w:firstLine="709"/>
        <w:jc w:val="both"/>
        <w:rPr>
          <w:rFonts w:eastAsia="Times New Roman" w:cs="Times New Roman"/>
          <w:color w:val="000000"/>
          <w:lang w:eastAsia="ru-RU"/>
        </w:rPr>
      </w:pPr>
      <w:r w:rsidRPr="005A619D">
        <w:rPr>
          <w:rFonts w:eastAsia="Times New Roman" w:cs="Times New Roman"/>
          <w:color w:val="000000"/>
          <w:lang w:eastAsia="ru-RU"/>
        </w:rPr>
        <w:t>Педагог начинает приобщать детей к посещению кукольного театра, различных детских художественных выставок.</w:t>
      </w:r>
    </w:p>
    <w:p w14:paraId="09D1D996" w14:textId="361DE063" w:rsidR="005A619D" w:rsidRPr="005A619D" w:rsidRDefault="005A619D" w:rsidP="00134117">
      <w:pPr>
        <w:tabs>
          <w:tab w:val="left" w:pos="0"/>
        </w:tabs>
        <w:spacing w:after="0"/>
        <w:ind w:right="158" w:firstLine="709"/>
        <w:jc w:val="both"/>
        <w:rPr>
          <w:rFonts w:eastAsia="Times New Roman" w:cs="Times New Roman"/>
          <w:color w:val="000000"/>
          <w:u w:val="single"/>
          <w:lang w:eastAsia="ru-RU"/>
        </w:rPr>
      </w:pPr>
      <w:r w:rsidRPr="005A619D">
        <w:rPr>
          <w:rFonts w:eastAsia="Times New Roman" w:cs="Times New Roman"/>
          <w:color w:val="000000"/>
          <w:u w:val="single"/>
          <w:lang w:eastAsia="ru-RU"/>
        </w:rPr>
        <w:t>Изобразительная деятельность.</w:t>
      </w:r>
    </w:p>
    <w:p w14:paraId="5294F52E" w14:textId="77777777" w:rsidR="005A619D" w:rsidRPr="005A619D" w:rsidRDefault="005A619D" w:rsidP="00134117">
      <w:pPr>
        <w:tabs>
          <w:tab w:val="left" w:pos="0"/>
        </w:tabs>
        <w:spacing w:after="0"/>
        <w:ind w:right="158" w:firstLine="709"/>
        <w:jc w:val="both"/>
        <w:rPr>
          <w:rFonts w:eastAsia="Times New Roman" w:cs="Times New Roman"/>
          <w:color w:val="000000"/>
          <w:lang w:eastAsia="ru-RU"/>
        </w:rPr>
      </w:pPr>
      <w:r w:rsidRPr="005A619D">
        <w:rPr>
          <w:rFonts w:eastAsia="Times New Roman" w:cs="Times New Roman"/>
          <w:color w:val="000000"/>
          <w:lang w:eastAsia="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378ECD90" w14:textId="33361354" w:rsidR="005A619D" w:rsidRPr="00134117" w:rsidRDefault="005A619D" w:rsidP="00134117">
      <w:pPr>
        <w:tabs>
          <w:tab w:val="left" w:pos="0"/>
        </w:tabs>
        <w:spacing w:after="0"/>
        <w:ind w:right="158" w:firstLine="709"/>
        <w:jc w:val="both"/>
        <w:rPr>
          <w:rFonts w:eastAsia="Times New Roman" w:cs="Times New Roman"/>
          <w:i/>
          <w:color w:val="000000"/>
          <w:lang w:eastAsia="ru-RU"/>
        </w:rPr>
      </w:pPr>
      <w:r w:rsidRPr="00134117">
        <w:rPr>
          <w:rFonts w:eastAsia="Times New Roman" w:cs="Times New Roman"/>
          <w:i/>
          <w:color w:val="000000"/>
          <w:lang w:eastAsia="ru-RU"/>
        </w:rPr>
        <w:t>Рисование:</w:t>
      </w:r>
    </w:p>
    <w:p w14:paraId="7C70DDB5" w14:textId="3C903D6E" w:rsidR="005A619D" w:rsidRPr="005A619D" w:rsidRDefault="00134117" w:rsidP="0013411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10F66523" w14:textId="05A61DE1" w:rsidR="005A619D" w:rsidRPr="005A619D" w:rsidRDefault="00134117" w:rsidP="0013411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w:t>
      </w:r>
      <w:r w:rsidR="005A619D" w:rsidRPr="005A619D">
        <w:rPr>
          <w:rFonts w:eastAsia="Times New Roman" w:cs="Times New Roman"/>
          <w:color w:val="000000"/>
          <w:lang w:eastAsia="ru-RU"/>
        </w:rPr>
        <w:lastRenderedPageBreak/>
        <w:t>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5792B745" w14:textId="50D4E707" w:rsidR="005A619D" w:rsidRPr="005A619D" w:rsidRDefault="00134117" w:rsidP="0013411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328DBDD0" w14:textId="12AFCA6B" w:rsidR="005A619D" w:rsidRPr="00134117" w:rsidRDefault="005A619D" w:rsidP="00134117">
      <w:pPr>
        <w:tabs>
          <w:tab w:val="left" w:pos="0"/>
        </w:tabs>
        <w:spacing w:after="0"/>
        <w:ind w:right="158" w:firstLine="709"/>
        <w:jc w:val="both"/>
        <w:rPr>
          <w:rFonts w:eastAsia="Times New Roman" w:cs="Times New Roman"/>
          <w:i/>
          <w:color w:val="000000"/>
          <w:lang w:eastAsia="ru-RU"/>
        </w:rPr>
      </w:pPr>
      <w:r w:rsidRPr="00134117">
        <w:rPr>
          <w:rFonts w:eastAsia="Times New Roman" w:cs="Times New Roman"/>
          <w:i/>
          <w:color w:val="000000"/>
          <w:lang w:eastAsia="ru-RU"/>
        </w:rPr>
        <w:t>Лепка:</w:t>
      </w:r>
    </w:p>
    <w:p w14:paraId="02B7B60C" w14:textId="7CF51A4C" w:rsidR="005A619D" w:rsidRPr="005A619D" w:rsidRDefault="00134117" w:rsidP="0013411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5CCFA9E6" w14:textId="190ACC0A" w:rsidR="005A619D" w:rsidRPr="00134117" w:rsidRDefault="005A619D" w:rsidP="00134117">
      <w:pPr>
        <w:tabs>
          <w:tab w:val="left" w:pos="0"/>
        </w:tabs>
        <w:spacing w:after="0"/>
        <w:ind w:right="158" w:firstLine="709"/>
        <w:jc w:val="both"/>
        <w:rPr>
          <w:rFonts w:eastAsia="Times New Roman" w:cs="Times New Roman"/>
          <w:i/>
          <w:color w:val="000000"/>
          <w:lang w:eastAsia="ru-RU"/>
        </w:rPr>
      </w:pPr>
      <w:r w:rsidRPr="00134117">
        <w:rPr>
          <w:rFonts w:eastAsia="Times New Roman" w:cs="Times New Roman"/>
          <w:i/>
          <w:color w:val="000000"/>
          <w:lang w:eastAsia="ru-RU"/>
        </w:rPr>
        <w:t>Аппликация:</w:t>
      </w:r>
    </w:p>
    <w:p w14:paraId="25B5B799" w14:textId="4E4253C1" w:rsidR="005A619D" w:rsidRPr="005A619D" w:rsidRDefault="00134117" w:rsidP="0013411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4751274C" w14:textId="7BD613B7" w:rsidR="005A619D" w:rsidRPr="0093033D" w:rsidRDefault="005A619D" w:rsidP="00134117">
      <w:pPr>
        <w:tabs>
          <w:tab w:val="left" w:pos="0"/>
        </w:tabs>
        <w:spacing w:after="0"/>
        <w:ind w:right="158" w:firstLine="709"/>
        <w:jc w:val="both"/>
        <w:rPr>
          <w:rFonts w:eastAsia="Times New Roman" w:cs="Times New Roman"/>
          <w:i/>
          <w:color w:val="000000"/>
          <w:lang w:eastAsia="ru-RU"/>
        </w:rPr>
      </w:pPr>
      <w:r w:rsidRPr="0093033D">
        <w:rPr>
          <w:rFonts w:eastAsia="Times New Roman" w:cs="Times New Roman"/>
          <w:i/>
          <w:color w:val="000000"/>
          <w:lang w:eastAsia="ru-RU"/>
        </w:rPr>
        <w:t>Народное декоративно-прикладное искусство:</w:t>
      </w:r>
    </w:p>
    <w:p w14:paraId="0F5D69BA" w14:textId="5EBF5170" w:rsidR="005A619D" w:rsidRPr="005A619D" w:rsidRDefault="0093033D" w:rsidP="0013411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0DADB341" w14:textId="6CA40D20" w:rsidR="005A619D" w:rsidRPr="005A619D" w:rsidRDefault="005A619D" w:rsidP="00134117">
      <w:pPr>
        <w:tabs>
          <w:tab w:val="left" w:pos="0"/>
        </w:tabs>
        <w:spacing w:after="0"/>
        <w:ind w:right="158" w:firstLine="709"/>
        <w:jc w:val="both"/>
        <w:rPr>
          <w:rFonts w:eastAsia="Times New Roman" w:cs="Times New Roman"/>
          <w:color w:val="000000"/>
          <w:u w:val="single"/>
          <w:lang w:eastAsia="ru-RU"/>
        </w:rPr>
      </w:pPr>
      <w:r w:rsidRPr="005A619D">
        <w:rPr>
          <w:rFonts w:eastAsia="Times New Roman" w:cs="Times New Roman"/>
          <w:color w:val="000000"/>
          <w:u w:val="single"/>
          <w:lang w:eastAsia="ru-RU"/>
        </w:rPr>
        <w:lastRenderedPageBreak/>
        <w:t>Конструктивная деятельность.</w:t>
      </w:r>
    </w:p>
    <w:p w14:paraId="5BC27E4F" w14:textId="77777777" w:rsidR="005A619D" w:rsidRPr="005A619D" w:rsidRDefault="005A619D" w:rsidP="00134117">
      <w:pPr>
        <w:tabs>
          <w:tab w:val="left" w:pos="0"/>
        </w:tabs>
        <w:spacing w:after="0"/>
        <w:ind w:right="158" w:firstLine="709"/>
        <w:jc w:val="both"/>
        <w:rPr>
          <w:rFonts w:eastAsia="Times New Roman" w:cs="Times New Roman"/>
          <w:color w:val="000000"/>
          <w:lang w:eastAsia="ru-RU"/>
        </w:rPr>
      </w:pPr>
      <w:r w:rsidRPr="005A619D">
        <w:rPr>
          <w:rFonts w:eastAsia="Times New Roman" w:cs="Times New Roman"/>
          <w:color w:val="000000"/>
          <w:lang w:eastAsia="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4F74714B" w14:textId="07E63F0F" w:rsidR="005A619D" w:rsidRPr="005A619D" w:rsidRDefault="005A619D" w:rsidP="0093033D">
      <w:pPr>
        <w:tabs>
          <w:tab w:val="left" w:pos="0"/>
        </w:tabs>
        <w:spacing w:after="0"/>
        <w:ind w:right="158" w:firstLine="709"/>
        <w:jc w:val="both"/>
        <w:rPr>
          <w:rFonts w:eastAsia="Times New Roman" w:cs="Times New Roman"/>
          <w:color w:val="000000"/>
          <w:u w:val="single"/>
          <w:lang w:eastAsia="ru-RU"/>
        </w:rPr>
      </w:pPr>
      <w:r w:rsidRPr="005A619D">
        <w:rPr>
          <w:rFonts w:eastAsia="Times New Roman" w:cs="Times New Roman"/>
          <w:color w:val="000000"/>
          <w:u w:val="single"/>
          <w:lang w:eastAsia="ru-RU"/>
        </w:rPr>
        <w:t>Музыкальная деятельность.</w:t>
      </w:r>
    </w:p>
    <w:p w14:paraId="351D6CF6" w14:textId="77777777" w:rsidR="003C65ED" w:rsidRDefault="005A619D" w:rsidP="0093033D">
      <w:pPr>
        <w:tabs>
          <w:tab w:val="left" w:pos="0"/>
        </w:tabs>
        <w:spacing w:after="0"/>
        <w:ind w:right="158" w:firstLine="709"/>
        <w:jc w:val="both"/>
        <w:rPr>
          <w:rFonts w:eastAsia="Times New Roman" w:cs="Times New Roman"/>
          <w:color w:val="000000"/>
          <w:lang w:eastAsia="ru-RU"/>
        </w:rPr>
      </w:pPr>
      <w:r w:rsidRPr="003C65ED">
        <w:rPr>
          <w:rFonts w:eastAsia="Times New Roman" w:cs="Times New Roman"/>
          <w:i/>
          <w:color w:val="000000"/>
          <w:lang w:eastAsia="ru-RU"/>
        </w:rPr>
        <w:t>Слушание:</w:t>
      </w:r>
      <w:r w:rsidRPr="005A619D">
        <w:rPr>
          <w:rFonts w:eastAsia="Times New Roman" w:cs="Times New Roman"/>
          <w:color w:val="000000"/>
          <w:lang w:eastAsia="ru-RU"/>
        </w:rPr>
        <w:t xml:space="preserve"> </w:t>
      </w:r>
    </w:p>
    <w:p w14:paraId="412B26DC" w14:textId="5B91C78A" w:rsidR="005A619D" w:rsidRPr="005A619D" w:rsidRDefault="003C65ED" w:rsidP="0093033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5C9C0D2B" w14:textId="77777777" w:rsidR="003C65ED" w:rsidRDefault="005A619D" w:rsidP="0093033D">
      <w:pPr>
        <w:tabs>
          <w:tab w:val="left" w:pos="0"/>
        </w:tabs>
        <w:spacing w:after="0"/>
        <w:ind w:right="158" w:firstLine="709"/>
        <w:jc w:val="both"/>
        <w:rPr>
          <w:rFonts w:eastAsia="Times New Roman" w:cs="Times New Roman"/>
          <w:color w:val="000000"/>
          <w:lang w:eastAsia="ru-RU"/>
        </w:rPr>
      </w:pPr>
      <w:r w:rsidRPr="003C65ED">
        <w:rPr>
          <w:rFonts w:eastAsia="Times New Roman" w:cs="Times New Roman"/>
          <w:i/>
          <w:color w:val="000000"/>
          <w:lang w:eastAsia="ru-RU"/>
        </w:rPr>
        <w:t>Пение:</w:t>
      </w:r>
      <w:r w:rsidRPr="005A619D">
        <w:rPr>
          <w:rFonts w:eastAsia="Times New Roman" w:cs="Times New Roman"/>
          <w:color w:val="000000"/>
          <w:lang w:eastAsia="ru-RU"/>
        </w:rPr>
        <w:t xml:space="preserve"> </w:t>
      </w:r>
    </w:p>
    <w:p w14:paraId="2F7E8CE1" w14:textId="719AC3E9" w:rsidR="005A619D" w:rsidRPr="005A619D" w:rsidRDefault="003C65ED" w:rsidP="0093033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14:paraId="595AB269" w14:textId="77777777" w:rsidR="003C65ED" w:rsidRDefault="005A619D" w:rsidP="0093033D">
      <w:pPr>
        <w:tabs>
          <w:tab w:val="left" w:pos="0"/>
        </w:tabs>
        <w:spacing w:after="0"/>
        <w:ind w:right="158" w:firstLine="709"/>
        <w:jc w:val="both"/>
        <w:rPr>
          <w:rFonts w:eastAsia="Times New Roman" w:cs="Times New Roman"/>
          <w:color w:val="000000"/>
          <w:lang w:eastAsia="ru-RU"/>
        </w:rPr>
      </w:pPr>
      <w:r w:rsidRPr="003C65ED">
        <w:rPr>
          <w:rFonts w:eastAsia="Times New Roman" w:cs="Times New Roman"/>
          <w:i/>
          <w:color w:val="000000"/>
          <w:lang w:eastAsia="ru-RU"/>
        </w:rPr>
        <w:t>Песенное творчество:</w:t>
      </w:r>
      <w:r w:rsidRPr="005A619D">
        <w:rPr>
          <w:rFonts w:eastAsia="Times New Roman" w:cs="Times New Roman"/>
          <w:color w:val="000000"/>
          <w:lang w:eastAsia="ru-RU"/>
        </w:rPr>
        <w:t xml:space="preserve"> </w:t>
      </w:r>
    </w:p>
    <w:p w14:paraId="24EF6E1B" w14:textId="20749FA6" w:rsidR="005A619D" w:rsidRPr="005A619D" w:rsidRDefault="003C65ED" w:rsidP="0093033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105FB789" w14:textId="023FA31D" w:rsidR="005A619D" w:rsidRPr="003C65ED" w:rsidRDefault="005A619D" w:rsidP="0093033D">
      <w:pPr>
        <w:tabs>
          <w:tab w:val="left" w:pos="0"/>
        </w:tabs>
        <w:spacing w:after="0"/>
        <w:ind w:right="158" w:firstLine="709"/>
        <w:jc w:val="both"/>
        <w:rPr>
          <w:rFonts w:eastAsia="Times New Roman" w:cs="Times New Roman"/>
          <w:i/>
          <w:color w:val="000000"/>
          <w:lang w:eastAsia="ru-RU"/>
        </w:rPr>
      </w:pPr>
      <w:r w:rsidRPr="003C65ED">
        <w:rPr>
          <w:rFonts w:eastAsia="Times New Roman" w:cs="Times New Roman"/>
          <w:i/>
          <w:color w:val="000000"/>
          <w:lang w:eastAsia="ru-RU"/>
        </w:rPr>
        <w:t>Музыкально-ритмические движения:</w:t>
      </w:r>
    </w:p>
    <w:p w14:paraId="748830E8" w14:textId="78194692" w:rsidR="005A619D" w:rsidRPr="005A619D"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педагог учит детей двигаться в соответствии с двухчастной формой музыки и силой ее звучания (громко, тихо); реагировать</w:t>
      </w:r>
      <w:r>
        <w:rPr>
          <w:rFonts w:eastAsia="Times New Roman" w:cs="Times New Roman"/>
          <w:color w:val="000000"/>
          <w:lang w:eastAsia="ru-RU"/>
        </w:rPr>
        <w:t xml:space="preserve"> на начало звучания музыки и ее </w:t>
      </w:r>
      <w:r w:rsidR="005A619D" w:rsidRPr="005A619D">
        <w:rPr>
          <w:rFonts w:eastAsia="Times New Roman" w:cs="Times New Roman"/>
          <w:color w:val="000000"/>
          <w:lang w:eastAsia="ru-RU"/>
        </w:rPr>
        <w:t xml:space="preserve">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w:t>
      </w:r>
      <w:r w:rsidR="005A619D" w:rsidRPr="005A619D">
        <w:rPr>
          <w:rFonts w:eastAsia="Times New Roman" w:cs="Times New Roman"/>
          <w:color w:val="000000"/>
          <w:lang w:eastAsia="ru-RU"/>
        </w:rPr>
        <w:lastRenderedPageBreak/>
        <w:t>мышата, скачет зайка, ходит петушок, клюют зернышки цыплята, летают птички и так далее;</w:t>
      </w:r>
    </w:p>
    <w:p w14:paraId="27C9341C" w14:textId="7CB54D37" w:rsidR="005A619D" w:rsidRPr="005A619D" w:rsidRDefault="003C65ED" w:rsidP="0093033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6CE0EB83" w14:textId="526032B0" w:rsidR="005A619D" w:rsidRPr="005A619D" w:rsidRDefault="003C65ED" w:rsidP="0093033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0BB7FC86" w14:textId="4F855F94" w:rsidR="005A619D" w:rsidRPr="003C65ED" w:rsidRDefault="005A619D" w:rsidP="003C65ED">
      <w:pPr>
        <w:spacing w:after="0"/>
        <w:ind w:right="158" w:firstLine="709"/>
        <w:jc w:val="both"/>
        <w:rPr>
          <w:rFonts w:eastAsia="Times New Roman" w:cs="Times New Roman"/>
          <w:color w:val="000000"/>
          <w:u w:val="single"/>
          <w:lang w:eastAsia="ru-RU"/>
        </w:rPr>
      </w:pPr>
      <w:r w:rsidRPr="003C65ED">
        <w:rPr>
          <w:rFonts w:eastAsia="Times New Roman" w:cs="Times New Roman"/>
          <w:color w:val="000000"/>
          <w:u w:val="single"/>
          <w:lang w:eastAsia="ru-RU"/>
        </w:rPr>
        <w:t>Игра на детских музыкальных инструментах:</w:t>
      </w:r>
    </w:p>
    <w:p w14:paraId="2C5F64F1" w14:textId="4F045C14" w:rsidR="005A619D" w:rsidRPr="005A619D" w:rsidRDefault="003C65ED" w:rsidP="003C65ED">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62B0373B" w14:textId="754D37D7" w:rsidR="005A619D" w:rsidRPr="005A619D" w:rsidRDefault="003C65ED" w:rsidP="003C65ED">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1D43CFCB" w14:textId="2E64255F" w:rsidR="005A619D" w:rsidRPr="005A619D" w:rsidRDefault="005A619D" w:rsidP="003C65ED">
      <w:pPr>
        <w:spacing w:after="0"/>
        <w:ind w:right="158" w:firstLine="709"/>
        <w:jc w:val="both"/>
        <w:rPr>
          <w:rFonts w:eastAsia="Times New Roman" w:cs="Times New Roman"/>
          <w:color w:val="000000"/>
          <w:u w:val="single"/>
          <w:lang w:eastAsia="ru-RU"/>
        </w:rPr>
      </w:pPr>
      <w:r w:rsidRPr="005A619D">
        <w:rPr>
          <w:rFonts w:eastAsia="Times New Roman" w:cs="Times New Roman"/>
          <w:color w:val="000000"/>
          <w:u w:val="single"/>
          <w:lang w:eastAsia="ru-RU"/>
        </w:rPr>
        <w:t>Театрализованная деятельность.</w:t>
      </w:r>
    </w:p>
    <w:p w14:paraId="4D874DCD" w14:textId="77777777" w:rsidR="005A619D" w:rsidRPr="005A619D" w:rsidRDefault="005A619D" w:rsidP="003C65ED">
      <w:pPr>
        <w:spacing w:after="0"/>
        <w:ind w:right="158" w:firstLine="709"/>
        <w:jc w:val="both"/>
        <w:rPr>
          <w:rFonts w:eastAsia="Times New Roman" w:cs="Times New Roman"/>
          <w:color w:val="000000"/>
          <w:lang w:eastAsia="ru-RU"/>
        </w:rPr>
      </w:pPr>
      <w:r w:rsidRPr="005A619D">
        <w:rPr>
          <w:rFonts w:eastAsia="Times New Roman" w:cs="Times New Roman"/>
          <w:color w:val="000000"/>
          <w:lang w:eastAsia="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5AC08E02" w14:textId="52FA8780" w:rsidR="005A619D" w:rsidRPr="005A619D" w:rsidRDefault="005A619D" w:rsidP="003C65ED">
      <w:pPr>
        <w:spacing w:after="0"/>
        <w:ind w:right="158" w:firstLine="709"/>
        <w:jc w:val="both"/>
        <w:rPr>
          <w:rFonts w:eastAsia="Times New Roman" w:cs="Times New Roman"/>
          <w:color w:val="000000"/>
          <w:u w:val="single"/>
          <w:lang w:eastAsia="ru-RU"/>
        </w:rPr>
      </w:pPr>
      <w:r w:rsidRPr="005A619D">
        <w:rPr>
          <w:rFonts w:eastAsia="Times New Roman" w:cs="Times New Roman"/>
          <w:color w:val="000000"/>
          <w:u w:val="single"/>
          <w:lang w:eastAsia="ru-RU"/>
        </w:rPr>
        <w:t>Культурно-досуговая деятельность.</w:t>
      </w:r>
    </w:p>
    <w:p w14:paraId="2814C915" w14:textId="702D191B" w:rsidR="005A619D" w:rsidRPr="005A619D" w:rsidRDefault="005A619D" w:rsidP="003C65ED">
      <w:pPr>
        <w:spacing w:after="0"/>
        <w:ind w:right="158" w:firstLine="709"/>
        <w:jc w:val="both"/>
        <w:rPr>
          <w:rFonts w:eastAsia="Times New Roman" w:cs="Times New Roman"/>
          <w:color w:val="000000"/>
          <w:lang w:eastAsia="ru-RU"/>
        </w:rPr>
      </w:pPr>
      <w:r w:rsidRPr="005A619D">
        <w:rPr>
          <w:rFonts w:eastAsia="Times New Roman" w:cs="Times New Roman"/>
          <w:color w:val="000000"/>
          <w:lang w:eastAsia="ru-RU"/>
        </w:rPr>
        <w:t>Педагог организует культурно-досуговую деятельность детей по интересам, обеспечивая эмоциональное благополучие и отдых.</w:t>
      </w:r>
    </w:p>
    <w:p w14:paraId="4072E2C0" w14:textId="0D291853" w:rsidR="005A619D" w:rsidRPr="005A619D" w:rsidRDefault="005A619D" w:rsidP="003C65ED">
      <w:pPr>
        <w:spacing w:after="0"/>
        <w:ind w:right="158" w:firstLine="709"/>
        <w:jc w:val="both"/>
        <w:rPr>
          <w:rFonts w:eastAsia="Times New Roman" w:cs="Times New Roman"/>
          <w:color w:val="000000"/>
          <w:lang w:eastAsia="ru-RU"/>
        </w:rPr>
      </w:pPr>
      <w:r w:rsidRPr="005A619D">
        <w:rPr>
          <w:rFonts w:eastAsia="Times New Roman" w:cs="Times New Roman"/>
          <w:color w:val="000000"/>
          <w:lang w:eastAsia="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40D13FF0" w14:textId="6603FB14" w:rsidR="00030A53" w:rsidRPr="00030A53" w:rsidRDefault="00030A53" w:rsidP="003C65ED">
      <w:pPr>
        <w:spacing w:after="0"/>
        <w:ind w:right="158"/>
        <w:jc w:val="both"/>
        <w:rPr>
          <w:rFonts w:eastAsia="Times New Roman" w:cs="Times New Roman"/>
          <w:color w:val="000000"/>
          <w:lang w:eastAsia="ru-RU"/>
        </w:rPr>
      </w:pPr>
    </w:p>
    <w:p w14:paraId="41C4154B" w14:textId="1751B4DF" w:rsidR="005A619D" w:rsidRDefault="002C7933" w:rsidP="003C65ED">
      <w:pPr>
        <w:spacing w:after="0"/>
        <w:ind w:right="158" w:firstLine="709"/>
        <w:jc w:val="both"/>
        <w:rPr>
          <w:rFonts w:eastAsia="Times New Roman" w:cs="Times New Roman"/>
          <w:color w:val="000000"/>
          <w:lang w:eastAsia="ru-RU"/>
        </w:rPr>
      </w:pPr>
      <w:r w:rsidRPr="00A35119">
        <w:rPr>
          <w:rFonts w:eastAsia="Times New Roman" w:cs="Times New Roman"/>
          <w:b/>
          <w:color w:val="000000"/>
          <w:lang w:eastAsia="ru-RU"/>
        </w:rPr>
        <w:t>(ФОП Д</w:t>
      </w:r>
      <w:r>
        <w:rPr>
          <w:rFonts w:eastAsia="Times New Roman" w:cs="Times New Roman"/>
          <w:b/>
          <w:color w:val="000000"/>
          <w:lang w:eastAsia="ru-RU"/>
        </w:rPr>
        <w:t>О</w:t>
      </w:r>
      <w:r w:rsidRPr="00A35119">
        <w:rPr>
          <w:rFonts w:eastAsia="Times New Roman" w:cs="Times New Roman"/>
          <w:b/>
          <w:color w:val="000000"/>
          <w:lang w:eastAsia="ru-RU"/>
        </w:rPr>
        <w:t xml:space="preserve"> 21</w:t>
      </w:r>
      <w:r>
        <w:rPr>
          <w:rFonts w:eastAsia="Times New Roman" w:cs="Times New Roman"/>
          <w:b/>
          <w:color w:val="000000"/>
          <w:lang w:eastAsia="ru-RU"/>
        </w:rPr>
        <w:t>.5.</w:t>
      </w:r>
      <w:r w:rsidRPr="00A35119">
        <w:rPr>
          <w:rFonts w:eastAsia="Times New Roman" w:cs="Times New Roman"/>
          <w:b/>
          <w:color w:val="000000"/>
          <w:lang w:eastAsia="ru-RU"/>
        </w:rPr>
        <w:t>)</w:t>
      </w:r>
      <w:r>
        <w:rPr>
          <w:rFonts w:eastAsia="Times New Roman" w:cs="Times New Roman"/>
          <w:b/>
          <w:color w:val="000000"/>
          <w:lang w:eastAsia="ru-RU"/>
        </w:rPr>
        <w:t xml:space="preserve">  </w:t>
      </w:r>
      <w:r w:rsidR="00030A53" w:rsidRPr="005A619D">
        <w:rPr>
          <w:rFonts w:eastAsia="Times New Roman" w:cs="Times New Roman"/>
          <w:b/>
          <w:i/>
          <w:color w:val="000000"/>
          <w:lang w:eastAsia="ru-RU"/>
        </w:rPr>
        <w:t>От 4 лет до 5 лет</w:t>
      </w:r>
      <w:r w:rsidR="00030A53" w:rsidRPr="00030A53">
        <w:rPr>
          <w:rFonts w:eastAsia="Times New Roman" w:cs="Times New Roman"/>
          <w:color w:val="000000"/>
          <w:lang w:eastAsia="ru-RU"/>
        </w:rPr>
        <w:t xml:space="preserve"> </w:t>
      </w:r>
    </w:p>
    <w:p w14:paraId="12E84596" w14:textId="1BA2BC4D" w:rsidR="004649C0" w:rsidRPr="004649C0" w:rsidRDefault="002C7933" w:rsidP="003C65ED">
      <w:pPr>
        <w:spacing w:after="0"/>
        <w:ind w:right="158" w:firstLine="709"/>
        <w:jc w:val="both"/>
        <w:rPr>
          <w:rFonts w:eastAsia="Times New Roman" w:cs="Times New Roman"/>
          <w:i/>
          <w:color w:val="000000"/>
          <w:lang w:eastAsia="ru-RU"/>
        </w:rPr>
      </w:pPr>
      <w:r w:rsidRPr="00A35119">
        <w:rPr>
          <w:rFonts w:eastAsia="Times New Roman" w:cs="Times New Roman"/>
          <w:b/>
          <w:color w:val="000000"/>
          <w:lang w:eastAsia="ru-RU"/>
        </w:rPr>
        <w:t>(ФОП Д</w:t>
      </w:r>
      <w:r>
        <w:rPr>
          <w:rFonts w:eastAsia="Times New Roman" w:cs="Times New Roman"/>
          <w:b/>
          <w:color w:val="000000"/>
          <w:lang w:eastAsia="ru-RU"/>
        </w:rPr>
        <w:t>О</w:t>
      </w:r>
      <w:r w:rsidRPr="00A35119">
        <w:rPr>
          <w:rFonts w:eastAsia="Times New Roman" w:cs="Times New Roman"/>
          <w:b/>
          <w:color w:val="000000"/>
          <w:lang w:eastAsia="ru-RU"/>
        </w:rPr>
        <w:t xml:space="preserve"> 21</w:t>
      </w:r>
      <w:r>
        <w:rPr>
          <w:rFonts w:eastAsia="Times New Roman" w:cs="Times New Roman"/>
          <w:b/>
          <w:color w:val="000000"/>
          <w:lang w:eastAsia="ru-RU"/>
        </w:rPr>
        <w:t>.5.1.</w:t>
      </w:r>
      <w:r w:rsidRPr="00A35119">
        <w:rPr>
          <w:rFonts w:eastAsia="Times New Roman" w:cs="Times New Roman"/>
          <w:b/>
          <w:color w:val="000000"/>
          <w:lang w:eastAsia="ru-RU"/>
        </w:rPr>
        <w:t>)</w:t>
      </w:r>
      <w:r>
        <w:rPr>
          <w:rFonts w:eastAsia="Times New Roman" w:cs="Times New Roman"/>
          <w:b/>
          <w:color w:val="000000"/>
          <w:lang w:eastAsia="ru-RU"/>
        </w:rPr>
        <w:t xml:space="preserve"> </w:t>
      </w:r>
      <w:r w:rsidR="004649C0" w:rsidRPr="004649C0">
        <w:rPr>
          <w:rFonts w:eastAsia="Times New Roman" w:cs="Times New Roman"/>
          <w:i/>
          <w:color w:val="000000"/>
          <w:lang w:eastAsia="ru-RU"/>
        </w:rPr>
        <w:t>В области художественно-эстетического развития основными задачами образовательной деятельности являются:</w:t>
      </w:r>
    </w:p>
    <w:p w14:paraId="73C23CB8" w14:textId="40D693C9" w:rsidR="004649C0" w:rsidRPr="003C65ED" w:rsidRDefault="003C65ED" w:rsidP="003C65ED">
      <w:pPr>
        <w:spacing w:after="0"/>
        <w:ind w:right="158" w:firstLine="709"/>
        <w:jc w:val="both"/>
        <w:rPr>
          <w:rFonts w:eastAsia="Times New Roman" w:cs="Times New Roman"/>
          <w:color w:val="000000"/>
          <w:u w:val="single"/>
          <w:lang w:eastAsia="ru-RU"/>
        </w:rPr>
      </w:pPr>
      <w:r w:rsidRPr="003C65ED">
        <w:rPr>
          <w:rFonts w:eastAsia="Times New Roman" w:cs="Times New Roman"/>
          <w:color w:val="000000"/>
          <w:u w:val="single"/>
          <w:lang w:eastAsia="ru-RU"/>
        </w:rPr>
        <w:t>П</w:t>
      </w:r>
      <w:r w:rsidR="004649C0" w:rsidRPr="003C65ED">
        <w:rPr>
          <w:rFonts w:eastAsia="Times New Roman" w:cs="Times New Roman"/>
          <w:color w:val="000000"/>
          <w:u w:val="single"/>
          <w:lang w:eastAsia="ru-RU"/>
        </w:rPr>
        <w:t>риобщение к искусству:</w:t>
      </w:r>
    </w:p>
    <w:p w14:paraId="7DA045A4" w14:textId="02F04B2F" w:rsidR="004649C0" w:rsidRPr="004649C0" w:rsidRDefault="003C65ED" w:rsidP="003C65ED">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089CACE0" w14:textId="5780F049" w:rsidR="004649C0" w:rsidRPr="004649C0" w:rsidRDefault="003C65ED" w:rsidP="003C65ED">
      <w:pPr>
        <w:spacing w:after="0"/>
        <w:ind w:right="158" w:firstLine="709"/>
        <w:jc w:val="both"/>
        <w:rPr>
          <w:rFonts w:eastAsia="Times New Roman" w:cs="Times New Roman"/>
          <w:color w:val="000000"/>
          <w:lang w:eastAsia="ru-RU"/>
        </w:rPr>
      </w:pPr>
      <w:r>
        <w:rPr>
          <w:rFonts w:eastAsia="Times New Roman" w:cs="Times New Roman"/>
          <w:color w:val="000000"/>
          <w:lang w:eastAsia="ru-RU"/>
        </w:rPr>
        <w:lastRenderedPageBreak/>
        <w:t xml:space="preserve">- </w:t>
      </w:r>
      <w:r w:rsidR="004649C0" w:rsidRPr="004649C0">
        <w:rPr>
          <w:rFonts w:eastAsia="Times New Roman" w:cs="Times New Roman"/>
          <w:color w:val="000000"/>
          <w:lang w:eastAsia="ru-RU"/>
        </w:rPr>
        <w:t>формировать у детей умение сравнивать произведения различных видов искусства;</w:t>
      </w:r>
    </w:p>
    <w:p w14:paraId="7DA0D06F" w14:textId="088F12CB"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развивать отзывчивость и эстетическое сопереживание на красоту окружающей действительности;</w:t>
      </w:r>
    </w:p>
    <w:p w14:paraId="1D6921F8" w14:textId="73D099EF"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развивать у детей интерес к искусству как виду творческой деятельности человека;</w:t>
      </w:r>
    </w:p>
    <w:p w14:paraId="6548F372" w14:textId="24AE5BC3"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познакомить детей с видами и жанрами искусства, историей его возникновения, средствами выразительности разных видов искусства;</w:t>
      </w:r>
    </w:p>
    <w:p w14:paraId="3AB039C6" w14:textId="50031E15"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формировать понимание красоты произведений искусства, потребность общения с искусством;</w:t>
      </w:r>
    </w:p>
    <w:p w14:paraId="15A54736" w14:textId="22A5E818"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формировать у детей интерес к детским выставкам, спектаклям; желание посещать театр, музей и тому подобное;</w:t>
      </w:r>
    </w:p>
    <w:p w14:paraId="00A993C6" w14:textId="4ADDFDBA"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приобщать детей к лучшим образцам отечественного и мирового искусства.</w:t>
      </w:r>
    </w:p>
    <w:p w14:paraId="0496CC67" w14:textId="72E8A7B6"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воспитывать патриотизм и чувства гордости за свою страну, край в процессе ознакомлени</w:t>
      </w:r>
      <w:r>
        <w:rPr>
          <w:rFonts w:eastAsia="Times New Roman" w:cs="Times New Roman"/>
          <w:color w:val="000000"/>
          <w:lang w:eastAsia="ru-RU"/>
        </w:rPr>
        <w:t>я с различными видами искусства.</w:t>
      </w:r>
    </w:p>
    <w:p w14:paraId="282C4B1C" w14:textId="077F2F44" w:rsidR="004649C0" w:rsidRPr="003C65ED" w:rsidRDefault="003C65ED" w:rsidP="003C65ED">
      <w:pPr>
        <w:tabs>
          <w:tab w:val="left" w:pos="0"/>
        </w:tabs>
        <w:spacing w:after="0"/>
        <w:ind w:right="158" w:firstLine="709"/>
        <w:jc w:val="both"/>
        <w:rPr>
          <w:rFonts w:eastAsia="Times New Roman" w:cs="Times New Roman"/>
          <w:color w:val="000000"/>
          <w:u w:val="single"/>
          <w:lang w:eastAsia="ru-RU"/>
        </w:rPr>
      </w:pPr>
      <w:r w:rsidRPr="003C65ED">
        <w:rPr>
          <w:rFonts w:eastAsia="Times New Roman" w:cs="Times New Roman"/>
          <w:color w:val="000000"/>
          <w:u w:val="single"/>
          <w:lang w:eastAsia="ru-RU"/>
        </w:rPr>
        <w:t>И</w:t>
      </w:r>
      <w:r w:rsidR="004649C0" w:rsidRPr="003C65ED">
        <w:rPr>
          <w:rFonts w:eastAsia="Times New Roman" w:cs="Times New Roman"/>
          <w:color w:val="000000"/>
          <w:u w:val="single"/>
          <w:lang w:eastAsia="ru-RU"/>
        </w:rPr>
        <w:t>зобразительная деятельность:</w:t>
      </w:r>
    </w:p>
    <w:p w14:paraId="464A3F48" w14:textId="3544EDD0"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продолжать развивать интерес детей и положительный отклик к различным видам изобразительной деятельности;</w:t>
      </w:r>
    </w:p>
    <w:p w14:paraId="296A79FF" w14:textId="3064218D"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74D6FCB5" w14:textId="0C67E1A9"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76A99A1F" w14:textId="0848D628"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продолжать формировать у детей умение рассматривать и обследовать предметы, в том числе с помощью рук;</w:t>
      </w:r>
    </w:p>
    <w:p w14:paraId="638A8687" w14:textId="6D4C7420"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5457DF34" w14:textId="290FE74A"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формировать у детей умение выделять и использовать средства выразительности в рисовании, лепке, аппликации;</w:t>
      </w:r>
    </w:p>
    <w:p w14:paraId="4A1AB8E3" w14:textId="6228B881"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продолжать формировать у детей умение создавать коллективные произведения в рисовании, лепке, аппликации;</w:t>
      </w:r>
    </w:p>
    <w:p w14:paraId="7E33C4FD" w14:textId="4F3B16A9"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231906A9" w14:textId="28E13D85"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приучать детей быть аккуратными: сохранять свое рабочее место в порядке, по окончании работы убирать все со стола;</w:t>
      </w:r>
    </w:p>
    <w:p w14:paraId="122158D7" w14:textId="6401CEE9"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2459E29C" w14:textId="346BB84E"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развивать художественно-творческие способности у детей в различных видах изобразительной деятельности;</w:t>
      </w:r>
    </w:p>
    <w:p w14:paraId="27573E7C" w14:textId="31D0D0B9"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lastRenderedPageBreak/>
        <w:t xml:space="preserve">- </w:t>
      </w:r>
      <w:r w:rsidR="004649C0" w:rsidRPr="004649C0">
        <w:rPr>
          <w:rFonts w:eastAsia="Times New Roman" w:cs="Times New Roman"/>
          <w:color w:val="000000"/>
          <w:lang w:eastAsia="ru-RU"/>
        </w:rPr>
        <w:t>создавать условия для самостоятельного художественного творчества детей; воспитывать у детей желание проявлять дружелюби</w:t>
      </w:r>
      <w:r>
        <w:rPr>
          <w:rFonts w:eastAsia="Times New Roman" w:cs="Times New Roman"/>
          <w:color w:val="000000"/>
          <w:lang w:eastAsia="ru-RU"/>
        </w:rPr>
        <w:t>е при оценке работ других детей.</w:t>
      </w:r>
    </w:p>
    <w:p w14:paraId="5904DD48" w14:textId="75B10E90" w:rsidR="004649C0" w:rsidRPr="003C65ED" w:rsidRDefault="003C65ED" w:rsidP="003C65ED">
      <w:pPr>
        <w:tabs>
          <w:tab w:val="left" w:pos="0"/>
        </w:tabs>
        <w:spacing w:after="0"/>
        <w:ind w:right="158" w:firstLine="709"/>
        <w:jc w:val="both"/>
        <w:rPr>
          <w:rFonts w:eastAsia="Times New Roman" w:cs="Times New Roman"/>
          <w:color w:val="000000"/>
          <w:u w:val="single"/>
          <w:lang w:eastAsia="ru-RU"/>
        </w:rPr>
      </w:pPr>
      <w:r w:rsidRPr="003C65ED">
        <w:rPr>
          <w:rFonts w:eastAsia="Times New Roman" w:cs="Times New Roman"/>
          <w:color w:val="000000"/>
          <w:u w:val="single"/>
          <w:lang w:eastAsia="ru-RU"/>
        </w:rPr>
        <w:t>К</w:t>
      </w:r>
      <w:r w:rsidR="004649C0" w:rsidRPr="003C65ED">
        <w:rPr>
          <w:rFonts w:eastAsia="Times New Roman" w:cs="Times New Roman"/>
          <w:color w:val="000000"/>
          <w:u w:val="single"/>
          <w:lang w:eastAsia="ru-RU"/>
        </w:rPr>
        <w:t>онструктивная деятельность:</w:t>
      </w:r>
    </w:p>
    <w:p w14:paraId="2AAA02E0" w14:textId="24889BD5"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14:paraId="573D1E8B" w14:textId="0850371B"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формировать умение у детей сооружать постройки из крупного и мелкого строительного материала;</w:t>
      </w:r>
    </w:p>
    <w:p w14:paraId="5EC9AC29" w14:textId="085ECED2"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обучать конструированию из бумаги;</w:t>
      </w:r>
    </w:p>
    <w:p w14:paraId="79DE8FC9" w14:textId="3830F0C2"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приобщать детей к изготовлению поделок из природного материала.</w:t>
      </w:r>
    </w:p>
    <w:p w14:paraId="6A3F0BA0" w14:textId="7F68BE95" w:rsidR="004649C0" w:rsidRPr="003C65ED" w:rsidRDefault="003C65ED" w:rsidP="003C65ED">
      <w:pPr>
        <w:tabs>
          <w:tab w:val="left" w:pos="0"/>
        </w:tabs>
        <w:spacing w:after="0"/>
        <w:ind w:right="158" w:firstLine="709"/>
        <w:jc w:val="both"/>
        <w:rPr>
          <w:rFonts w:eastAsia="Times New Roman" w:cs="Times New Roman"/>
          <w:color w:val="000000"/>
          <w:u w:val="single"/>
          <w:lang w:eastAsia="ru-RU"/>
        </w:rPr>
      </w:pPr>
      <w:r w:rsidRPr="003C65ED">
        <w:rPr>
          <w:rFonts w:eastAsia="Times New Roman" w:cs="Times New Roman"/>
          <w:color w:val="000000"/>
          <w:u w:val="single"/>
          <w:lang w:eastAsia="ru-RU"/>
        </w:rPr>
        <w:t>М</w:t>
      </w:r>
      <w:r w:rsidR="004649C0" w:rsidRPr="003C65ED">
        <w:rPr>
          <w:rFonts w:eastAsia="Times New Roman" w:cs="Times New Roman"/>
          <w:color w:val="000000"/>
          <w:u w:val="single"/>
          <w:lang w:eastAsia="ru-RU"/>
        </w:rPr>
        <w:t>узыкальная деятельность:</w:t>
      </w:r>
    </w:p>
    <w:p w14:paraId="0FADF1D6" w14:textId="70644666"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14:paraId="1F236A1F" w14:textId="51EDA307"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обогащать музыкальные впечатления детей, способствовать дальнейшему развитию основ музыкальной культуры;</w:t>
      </w:r>
    </w:p>
    <w:p w14:paraId="2CAAF6C3" w14:textId="249413A5"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воспитывать слушательскую культуру детей;</w:t>
      </w:r>
    </w:p>
    <w:p w14:paraId="35C965F7" w14:textId="5FC25B16"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развивать музыкальность детей;</w:t>
      </w:r>
    </w:p>
    <w:p w14:paraId="0A598761" w14:textId="3E2D3309"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воспитывать интерес и любовь к высокохудожественной музыке;</w:t>
      </w:r>
    </w:p>
    <w:p w14:paraId="27AB5521" w14:textId="670BA427"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продолжать формировать умение у детей различать средства выразительности в музыке, различать звуки по высоте;</w:t>
      </w:r>
    </w:p>
    <w:p w14:paraId="72ED9200" w14:textId="44A55BBC"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поддерживать у детей интерес к пению;</w:t>
      </w:r>
    </w:p>
    <w:p w14:paraId="1F0700FD" w14:textId="16BD26E6"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6ABDAE78" w14:textId="7189F2BC"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способствовать освоению детьми приемов игры на детских музыкальных инструментах;</w:t>
      </w:r>
    </w:p>
    <w:p w14:paraId="09DB1327" w14:textId="5D740DAD"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поощрять желание детей самостоятельно заним</w:t>
      </w:r>
      <w:r>
        <w:rPr>
          <w:rFonts w:eastAsia="Times New Roman" w:cs="Times New Roman"/>
          <w:color w:val="000000"/>
          <w:lang w:eastAsia="ru-RU"/>
        </w:rPr>
        <w:t>аться музыкальной деятельностью.</w:t>
      </w:r>
    </w:p>
    <w:p w14:paraId="347A85AD" w14:textId="6500C777" w:rsidR="004649C0" w:rsidRPr="003C65ED" w:rsidRDefault="003C65ED" w:rsidP="003C65ED">
      <w:pPr>
        <w:tabs>
          <w:tab w:val="left" w:pos="0"/>
        </w:tabs>
        <w:spacing w:after="0"/>
        <w:ind w:right="158" w:firstLine="709"/>
        <w:jc w:val="both"/>
        <w:rPr>
          <w:rFonts w:eastAsia="Times New Roman" w:cs="Times New Roman"/>
          <w:color w:val="000000"/>
          <w:u w:val="single"/>
          <w:lang w:eastAsia="ru-RU"/>
        </w:rPr>
      </w:pPr>
      <w:r w:rsidRPr="003C65ED">
        <w:rPr>
          <w:rFonts w:eastAsia="Times New Roman" w:cs="Times New Roman"/>
          <w:color w:val="000000"/>
          <w:u w:val="single"/>
          <w:lang w:eastAsia="ru-RU"/>
        </w:rPr>
        <w:t>Т</w:t>
      </w:r>
      <w:r w:rsidR="004649C0" w:rsidRPr="003C65ED">
        <w:rPr>
          <w:rFonts w:eastAsia="Times New Roman" w:cs="Times New Roman"/>
          <w:color w:val="000000"/>
          <w:u w:val="single"/>
          <w:lang w:eastAsia="ru-RU"/>
        </w:rPr>
        <w:t>еатрализованная деятельность:</w:t>
      </w:r>
    </w:p>
    <w:p w14:paraId="5B6714C3" w14:textId="483D7BCA"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продолжать развивать интерес детей к театрализованной деятельности;</w:t>
      </w:r>
    </w:p>
    <w:p w14:paraId="1C9471A8" w14:textId="79C2DB55"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формировать опыт социальных навыков поведения, создавать условия для развития творческой активности детей;</w:t>
      </w:r>
    </w:p>
    <w:p w14:paraId="05D8F454" w14:textId="43653BBF"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учить элементам художественно-образных выразительных средств (интонация, мимика, пантомимика);</w:t>
      </w:r>
    </w:p>
    <w:p w14:paraId="6F21FA21" w14:textId="1DB1EF92"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активизировать словарь детей, совершенствовать звуковую культуру речи, интонационный строй, диалогическую речь;</w:t>
      </w:r>
    </w:p>
    <w:p w14:paraId="0585A600" w14:textId="4E407E11"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познакомить детей с различными видами театра (кукольный, музыкальный, детский, театр зверей и другое);</w:t>
      </w:r>
    </w:p>
    <w:p w14:paraId="733DF197" w14:textId="1B313DB3"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формировать у детей простейшие образно-выразительные умения, имитировать характерные движения сказочных животных;</w:t>
      </w:r>
    </w:p>
    <w:p w14:paraId="2A6A1269" w14:textId="4B18C89B"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развивать эстетический вкус, воспитывать чувство прекрасного, побуждать нравственно-эстетические и эмоциональные переживания;</w:t>
      </w:r>
    </w:p>
    <w:p w14:paraId="425116FE" w14:textId="10D4AE37"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побуждать интерес творческим проявлениям в игре и игровому общению со сверстниками.</w:t>
      </w:r>
    </w:p>
    <w:p w14:paraId="3BEBE7BD" w14:textId="1AF5650D" w:rsidR="004649C0" w:rsidRPr="003C65ED" w:rsidRDefault="003C65ED" w:rsidP="003C65ED">
      <w:pPr>
        <w:tabs>
          <w:tab w:val="left" w:pos="0"/>
        </w:tabs>
        <w:spacing w:after="0"/>
        <w:ind w:right="158" w:firstLine="709"/>
        <w:jc w:val="both"/>
        <w:rPr>
          <w:rFonts w:eastAsia="Times New Roman" w:cs="Times New Roman"/>
          <w:color w:val="000000"/>
          <w:u w:val="single"/>
          <w:lang w:eastAsia="ru-RU"/>
        </w:rPr>
      </w:pPr>
      <w:r w:rsidRPr="003C65ED">
        <w:rPr>
          <w:rFonts w:eastAsia="Times New Roman" w:cs="Times New Roman"/>
          <w:color w:val="000000"/>
          <w:u w:val="single"/>
          <w:lang w:eastAsia="ru-RU"/>
        </w:rPr>
        <w:t>К</w:t>
      </w:r>
      <w:r w:rsidR="004649C0" w:rsidRPr="003C65ED">
        <w:rPr>
          <w:rFonts w:eastAsia="Times New Roman" w:cs="Times New Roman"/>
          <w:color w:val="000000"/>
          <w:u w:val="single"/>
          <w:lang w:eastAsia="ru-RU"/>
        </w:rPr>
        <w:t>ультурно-досуговая деятельность:</w:t>
      </w:r>
    </w:p>
    <w:p w14:paraId="642612DA" w14:textId="533252A0"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lastRenderedPageBreak/>
        <w:t xml:space="preserve">- </w:t>
      </w:r>
      <w:r w:rsidR="004649C0" w:rsidRPr="004649C0">
        <w:rPr>
          <w:rFonts w:eastAsia="Times New Roman" w:cs="Times New Roman"/>
          <w:color w:val="000000"/>
          <w:lang w:eastAsia="ru-RU"/>
        </w:rPr>
        <w:t>развивать умение организовывать свободное время с пользой;</w:t>
      </w:r>
    </w:p>
    <w:p w14:paraId="23AE2331" w14:textId="4C98B916"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6A88DB27" w14:textId="1A016F97"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развивать интерес к развлечениям, знакомящим с культурой и традициями народов страны;</w:t>
      </w:r>
    </w:p>
    <w:p w14:paraId="1F4C4488" w14:textId="4422AB3A"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осуществлять патриотическое и нравственное воспитание, приобщать к художественной культуре, эстетико-эмоциональному творчеству;</w:t>
      </w:r>
    </w:p>
    <w:p w14:paraId="4BEDD552" w14:textId="010FB2D4"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приобщать к праздничной культуре, развивать желание принимать участие в праздниках (календарных, государственных, народных);</w:t>
      </w:r>
    </w:p>
    <w:p w14:paraId="7E1D824D" w14:textId="524C31ED"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формировать чувства причастности к событиям, происходящим в стране;</w:t>
      </w:r>
    </w:p>
    <w:p w14:paraId="4D1CCA2B" w14:textId="502432CE"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развивать индивидуальные творческие способности и художественные наклонности ребенка;</w:t>
      </w:r>
    </w:p>
    <w:p w14:paraId="6484B9BF" w14:textId="17BDE8BF"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52D6C454" w14:textId="1471695F" w:rsidR="004649C0" w:rsidRPr="003C65ED" w:rsidRDefault="002C7933" w:rsidP="003C65ED">
      <w:pPr>
        <w:tabs>
          <w:tab w:val="left" w:pos="0"/>
        </w:tabs>
        <w:spacing w:after="0"/>
        <w:ind w:right="158" w:firstLine="709"/>
        <w:jc w:val="both"/>
        <w:rPr>
          <w:rFonts w:eastAsia="Times New Roman" w:cs="Times New Roman"/>
          <w:i/>
          <w:color w:val="000000"/>
          <w:lang w:eastAsia="ru-RU"/>
        </w:rPr>
      </w:pPr>
      <w:r w:rsidRPr="00A35119">
        <w:rPr>
          <w:rFonts w:eastAsia="Times New Roman" w:cs="Times New Roman"/>
          <w:b/>
          <w:color w:val="000000"/>
          <w:lang w:eastAsia="ru-RU"/>
        </w:rPr>
        <w:t>(ФОП Д</w:t>
      </w:r>
      <w:r>
        <w:rPr>
          <w:rFonts w:eastAsia="Times New Roman" w:cs="Times New Roman"/>
          <w:b/>
          <w:color w:val="000000"/>
          <w:lang w:eastAsia="ru-RU"/>
        </w:rPr>
        <w:t>О</w:t>
      </w:r>
      <w:r w:rsidRPr="00A35119">
        <w:rPr>
          <w:rFonts w:eastAsia="Times New Roman" w:cs="Times New Roman"/>
          <w:b/>
          <w:color w:val="000000"/>
          <w:lang w:eastAsia="ru-RU"/>
        </w:rPr>
        <w:t xml:space="preserve"> 21</w:t>
      </w:r>
      <w:r>
        <w:rPr>
          <w:rFonts w:eastAsia="Times New Roman" w:cs="Times New Roman"/>
          <w:b/>
          <w:color w:val="000000"/>
          <w:lang w:eastAsia="ru-RU"/>
        </w:rPr>
        <w:t>.5.2</w:t>
      </w:r>
      <w:r w:rsidRPr="00A35119">
        <w:rPr>
          <w:rFonts w:eastAsia="Times New Roman" w:cs="Times New Roman"/>
          <w:b/>
          <w:color w:val="000000"/>
          <w:lang w:eastAsia="ru-RU"/>
        </w:rPr>
        <w:t>)</w:t>
      </w:r>
      <w:r>
        <w:rPr>
          <w:rFonts w:eastAsia="Times New Roman" w:cs="Times New Roman"/>
          <w:b/>
          <w:color w:val="000000"/>
          <w:lang w:eastAsia="ru-RU"/>
        </w:rPr>
        <w:t xml:space="preserve"> </w:t>
      </w:r>
      <w:r w:rsidR="004649C0" w:rsidRPr="003C65ED">
        <w:rPr>
          <w:rFonts w:eastAsia="Times New Roman" w:cs="Times New Roman"/>
          <w:i/>
          <w:color w:val="000000"/>
          <w:lang w:eastAsia="ru-RU"/>
        </w:rPr>
        <w:t>Содержание образовательной деятельности.</w:t>
      </w:r>
    </w:p>
    <w:p w14:paraId="1436B298" w14:textId="04AC15FC" w:rsidR="004649C0" w:rsidRPr="004649C0" w:rsidRDefault="004649C0" w:rsidP="003C65ED">
      <w:pPr>
        <w:tabs>
          <w:tab w:val="left" w:pos="0"/>
        </w:tabs>
        <w:spacing w:after="0"/>
        <w:ind w:right="158" w:firstLine="709"/>
        <w:jc w:val="both"/>
        <w:rPr>
          <w:rFonts w:eastAsia="Times New Roman" w:cs="Times New Roman"/>
          <w:color w:val="000000"/>
          <w:u w:val="single"/>
          <w:lang w:eastAsia="ru-RU"/>
        </w:rPr>
      </w:pPr>
      <w:r w:rsidRPr="004649C0">
        <w:rPr>
          <w:rFonts w:eastAsia="Times New Roman" w:cs="Times New Roman"/>
          <w:color w:val="000000"/>
          <w:u w:val="single"/>
          <w:lang w:eastAsia="ru-RU"/>
        </w:rPr>
        <w:t>Приобщение к искусству.</w:t>
      </w:r>
    </w:p>
    <w:p w14:paraId="116E3029" w14:textId="58D42057" w:rsidR="004649C0" w:rsidRPr="004649C0" w:rsidRDefault="004649C0" w:rsidP="003C65ED">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4B3A5E8C" w14:textId="5CE9817F" w:rsidR="004649C0" w:rsidRPr="004649C0" w:rsidRDefault="004649C0" w:rsidP="003C65ED">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194A0FE8" w14:textId="481F2A39" w:rsidR="004649C0" w:rsidRPr="004649C0" w:rsidRDefault="004649C0" w:rsidP="003C65ED">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4950F21A" w14:textId="6EA3B78D" w:rsidR="004649C0" w:rsidRPr="004649C0" w:rsidRDefault="004649C0" w:rsidP="003C65ED">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14:paraId="4164997A" w14:textId="19C59D2D" w:rsidR="004649C0" w:rsidRPr="004649C0" w:rsidRDefault="004649C0" w:rsidP="003C65ED">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w:t>
      </w:r>
      <w:r w:rsidRPr="004649C0">
        <w:rPr>
          <w:rFonts w:eastAsia="Times New Roman" w:cs="Times New Roman"/>
          <w:color w:val="000000"/>
          <w:lang w:eastAsia="ru-RU"/>
        </w:rPr>
        <w:lastRenderedPageBreak/>
        <w:t>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4B60A27B" w14:textId="4D2B920D" w:rsidR="004649C0" w:rsidRPr="004649C0" w:rsidRDefault="004649C0" w:rsidP="003C65ED">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55461542" w14:textId="1B8EDA3C" w:rsidR="004649C0" w:rsidRPr="004649C0" w:rsidRDefault="004649C0" w:rsidP="003C65ED">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7CAA773D" w14:textId="5256FDA6" w:rsidR="004649C0" w:rsidRPr="004649C0" w:rsidRDefault="004649C0" w:rsidP="003C65ED">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14:paraId="32AD5F70" w14:textId="6E4D9894" w:rsidR="004649C0" w:rsidRPr="004649C0" w:rsidRDefault="004649C0" w:rsidP="003C65ED">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40332454" w14:textId="31E34659" w:rsidR="004649C0" w:rsidRPr="004649C0" w:rsidRDefault="004649C0" w:rsidP="003C65ED">
      <w:pPr>
        <w:tabs>
          <w:tab w:val="left" w:pos="0"/>
        </w:tabs>
        <w:spacing w:after="0"/>
        <w:ind w:right="158" w:firstLine="709"/>
        <w:jc w:val="both"/>
        <w:rPr>
          <w:rFonts w:eastAsia="Times New Roman" w:cs="Times New Roman"/>
          <w:color w:val="000000"/>
          <w:u w:val="single"/>
          <w:lang w:eastAsia="ru-RU"/>
        </w:rPr>
      </w:pPr>
      <w:r w:rsidRPr="004649C0">
        <w:rPr>
          <w:rFonts w:eastAsia="Times New Roman" w:cs="Times New Roman"/>
          <w:color w:val="000000"/>
          <w:u w:val="single"/>
          <w:lang w:eastAsia="ru-RU"/>
        </w:rPr>
        <w:t>Изобразительная деятельность.</w:t>
      </w:r>
    </w:p>
    <w:p w14:paraId="05057FCA" w14:textId="770EA36A" w:rsidR="004649C0" w:rsidRPr="003C65ED" w:rsidRDefault="004649C0" w:rsidP="003C65ED">
      <w:pPr>
        <w:tabs>
          <w:tab w:val="left" w:pos="0"/>
        </w:tabs>
        <w:spacing w:after="0"/>
        <w:ind w:right="158" w:firstLine="709"/>
        <w:jc w:val="both"/>
        <w:rPr>
          <w:rFonts w:eastAsia="Times New Roman" w:cs="Times New Roman"/>
          <w:i/>
          <w:color w:val="000000"/>
          <w:lang w:eastAsia="ru-RU"/>
        </w:rPr>
      </w:pPr>
      <w:r w:rsidRPr="003C65ED">
        <w:rPr>
          <w:rFonts w:eastAsia="Times New Roman" w:cs="Times New Roman"/>
          <w:i/>
          <w:color w:val="000000"/>
          <w:lang w:eastAsia="ru-RU"/>
        </w:rPr>
        <w:t>Рисование:</w:t>
      </w:r>
    </w:p>
    <w:p w14:paraId="3F04109F" w14:textId="384C3C8A"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w:t>
      </w:r>
      <w:r w:rsidR="004649C0" w:rsidRPr="004649C0">
        <w:rPr>
          <w:rFonts w:eastAsia="Times New Roman" w:cs="Times New Roman"/>
          <w:color w:val="000000"/>
          <w:lang w:eastAsia="ru-RU"/>
        </w:rPr>
        <w:lastRenderedPageBreak/>
        <w:t>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19FE6BFF" w14:textId="5FBB4C1A" w:rsidR="004649C0" w:rsidRPr="003C65ED" w:rsidRDefault="004649C0" w:rsidP="003C65ED">
      <w:pPr>
        <w:spacing w:after="0"/>
        <w:ind w:right="158" w:firstLine="709"/>
        <w:jc w:val="both"/>
        <w:rPr>
          <w:rFonts w:eastAsia="Times New Roman" w:cs="Times New Roman"/>
          <w:i/>
          <w:color w:val="000000"/>
          <w:lang w:eastAsia="ru-RU"/>
        </w:rPr>
      </w:pPr>
      <w:r w:rsidRPr="003C65ED">
        <w:rPr>
          <w:rFonts w:eastAsia="Times New Roman" w:cs="Times New Roman"/>
          <w:i/>
          <w:color w:val="000000"/>
          <w:lang w:eastAsia="ru-RU"/>
        </w:rPr>
        <w:t>Народное декоративно-прикладное искусство:</w:t>
      </w:r>
    </w:p>
    <w:p w14:paraId="5081CD02" w14:textId="48271710" w:rsidR="004649C0" w:rsidRPr="004649C0" w:rsidRDefault="003C65ED" w:rsidP="003C65ED">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1EA2A87C" w14:textId="1EAC90EA" w:rsidR="004649C0" w:rsidRPr="003C65ED" w:rsidRDefault="004649C0" w:rsidP="003C65ED">
      <w:pPr>
        <w:spacing w:after="0"/>
        <w:ind w:right="158" w:firstLine="709"/>
        <w:jc w:val="both"/>
        <w:rPr>
          <w:rFonts w:eastAsia="Times New Roman" w:cs="Times New Roman"/>
          <w:i/>
          <w:color w:val="000000"/>
          <w:lang w:eastAsia="ru-RU"/>
        </w:rPr>
      </w:pPr>
      <w:r w:rsidRPr="003C65ED">
        <w:rPr>
          <w:rFonts w:eastAsia="Times New Roman" w:cs="Times New Roman"/>
          <w:i/>
          <w:color w:val="000000"/>
          <w:lang w:eastAsia="ru-RU"/>
        </w:rPr>
        <w:t>Лепка:</w:t>
      </w:r>
    </w:p>
    <w:p w14:paraId="61265FF5" w14:textId="5D401B27" w:rsidR="004649C0" w:rsidRPr="004649C0" w:rsidRDefault="003C65ED" w:rsidP="003C65ED">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183C1BB7" w14:textId="7F5E7F35" w:rsidR="004649C0" w:rsidRPr="003C65ED" w:rsidRDefault="004649C0" w:rsidP="003C65ED">
      <w:pPr>
        <w:tabs>
          <w:tab w:val="left" w:pos="0"/>
        </w:tabs>
        <w:spacing w:after="0"/>
        <w:ind w:right="158" w:firstLine="709"/>
        <w:jc w:val="both"/>
        <w:rPr>
          <w:rFonts w:eastAsia="Times New Roman" w:cs="Times New Roman"/>
          <w:i/>
          <w:color w:val="000000"/>
          <w:lang w:eastAsia="ru-RU"/>
        </w:rPr>
      </w:pPr>
      <w:r w:rsidRPr="003C65ED">
        <w:rPr>
          <w:rFonts w:eastAsia="Times New Roman" w:cs="Times New Roman"/>
          <w:i/>
          <w:color w:val="000000"/>
          <w:lang w:eastAsia="ru-RU"/>
        </w:rPr>
        <w:t>Аппликация:</w:t>
      </w:r>
    </w:p>
    <w:p w14:paraId="78B007FC" w14:textId="4F738187"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w:t>
      </w:r>
      <w:r w:rsidR="004649C0">
        <w:rPr>
          <w:rFonts w:eastAsia="Times New Roman" w:cs="Times New Roman"/>
          <w:color w:val="000000"/>
          <w:lang w:eastAsia="ru-RU"/>
        </w:rPr>
        <w:t xml:space="preserve">азовывать </w:t>
      </w:r>
      <w:r w:rsidR="004649C0" w:rsidRPr="004649C0">
        <w:rPr>
          <w:rFonts w:eastAsia="Times New Roman" w:cs="Times New Roman"/>
          <w:color w:val="000000"/>
          <w:lang w:eastAsia="ru-RU"/>
        </w:rPr>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142F441D" w14:textId="1D3CEDEA" w:rsidR="004649C0" w:rsidRPr="004649C0" w:rsidRDefault="004649C0" w:rsidP="003C65ED">
      <w:pPr>
        <w:tabs>
          <w:tab w:val="left" w:pos="0"/>
        </w:tabs>
        <w:spacing w:after="0"/>
        <w:ind w:right="158" w:firstLine="709"/>
        <w:jc w:val="both"/>
        <w:rPr>
          <w:rFonts w:eastAsia="Times New Roman" w:cs="Times New Roman"/>
          <w:color w:val="000000"/>
          <w:u w:val="single"/>
          <w:lang w:eastAsia="ru-RU"/>
        </w:rPr>
      </w:pPr>
      <w:r w:rsidRPr="004649C0">
        <w:rPr>
          <w:rFonts w:eastAsia="Times New Roman" w:cs="Times New Roman"/>
          <w:color w:val="000000"/>
          <w:u w:val="single"/>
          <w:lang w:eastAsia="ru-RU"/>
        </w:rPr>
        <w:t>Конструктивная деятельность.</w:t>
      </w:r>
    </w:p>
    <w:p w14:paraId="7454BFDC" w14:textId="457FE3A1" w:rsidR="004649C0" w:rsidRPr="004649C0" w:rsidRDefault="004649C0" w:rsidP="003C65ED">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lastRenderedPageBreak/>
        <w:t>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14:paraId="72514505" w14:textId="025B1FA7" w:rsidR="004649C0" w:rsidRPr="004649C0" w:rsidRDefault="004649C0" w:rsidP="003C65ED">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32D1B273" w14:textId="7CDA0130" w:rsidR="004649C0" w:rsidRPr="004649C0" w:rsidRDefault="004649C0" w:rsidP="003C65ED">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31B7B354" w14:textId="526C7F22" w:rsidR="004649C0" w:rsidRPr="004649C0" w:rsidRDefault="004649C0" w:rsidP="003C65ED">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6F677747" w14:textId="27560D1A" w:rsidR="004649C0" w:rsidRPr="004649C0" w:rsidRDefault="004649C0" w:rsidP="003C65ED">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6F57CFDB" w14:textId="2B415871" w:rsidR="004649C0" w:rsidRPr="004649C0" w:rsidRDefault="004649C0" w:rsidP="004B4BCF">
      <w:pPr>
        <w:tabs>
          <w:tab w:val="left" w:pos="0"/>
        </w:tabs>
        <w:spacing w:after="0"/>
        <w:ind w:right="158" w:firstLine="709"/>
        <w:jc w:val="both"/>
        <w:rPr>
          <w:rFonts w:eastAsia="Times New Roman" w:cs="Times New Roman"/>
          <w:color w:val="000000"/>
          <w:u w:val="single"/>
          <w:lang w:eastAsia="ru-RU"/>
        </w:rPr>
      </w:pPr>
      <w:r w:rsidRPr="004649C0">
        <w:rPr>
          <w:rFonts w:eastAsia="Times New Roman" w:cs="Times New Roman"/>
          <w:color w:val="000000"/>
          <w:u w:val="single"/>
          <w:lang w:eastAsia="ru-RU"/>
        </w:rPr>
        <w:t>Музыкальная деятельность.</w:t>
      </w:r>
    </w:p>
    <w:p w14:paraId="16CE0883" w14:textId="04EAB129" w:rsidR="004649C0" w:rsidRPr="004649C0" w:rsidRDefault="004649C0" w:rsidP="004B4BCF">
      <w:pPr>
        <w:tabs>
          <w:tab w:val="left" w:pos="0"/>
        </w:tabs>
        <w:spacing w:after="0"/>
        <w:ind w:right="158" w:firstLine="709"/>
        <w:jc w:val="both"/>
        <w:rPr>
          <w:rFonts w:eastAsia="Times New Roman" w:cs="Times New Roman"/>
          <w:color w:val="000000"/>
          <w:lang w:eastAsia="ru-RU"/>
        </w:rPr>
      </w:pPr>
      <w:r w:rsidRPr="004B4BCF">
        <w:rPr>
          <w:rFonts w:eastAsia="Times New Roman" w:cs="Times New Roman"/>
          <w:i/>
          <w:color w:val="000000"/>
          <w:lang w:eastAsia="ru-RU"/>
        </w:rPr>
        <w:t>Слушание:</w:t>
      </w:r>
      <w:r w:rsidRPr="004649C0">
        <w:rPr>
          <w:rFonts w:eastAsia="Times New Roman" w:cs="Times New Roman"/>
          <w:color w:val="000000"/>
          <w:lang w:eastAsia="ru-RU"/>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7929381E" w14:textId="3A9B17A9" w:rsidR="004649C0" w:rsidRPr="004649C0" w:rsidRDefault="004649C0" w:rsidP="004B4BCF">
      <w:pPr>
        <w:tabs>
          <w:tab w:val="left" w:pos="0"/>
        </w:tabs>
        <w:spacing w:after="0"/>
        <w:ind w:right="158" w:firstLine="709"/>
        <w:jc w:val="both"/>
        <w:rPr>
          <w:rFonts w:eastAsia="Times New Roman" w:cs="Times New Roman"/>
          <w:color w:val="000000"/>
          <w:lang w:eastAsia="ru-RU"/>
        </w:rPr>
      </w:pPr>
      <w:r w:rsidRPr="004B4BCF">
        <w:rPr>
          <w:rFonts w:eastAsia="Times New Roman" w:cs="Times New Roman"/>
          <w:i/>
          <w:color w:val="000000"/>
          <w:lang w:eastAsia="ru-RU"/>
        </w:rPr>
        <w:t>Пение:</w:t>
      </w:r>
      <w:r w:rsidRPr="004649C0">
        <w:rPr>
          <w:rFonts w:eastAsia="Times New Roman" w:cs="Times New Roman"/>
          <w:color w:val="000000"/>
          <w:lang w:eastAsia="ru-RU"/>
        </w:rPr>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3D5ACF62" w14:textId="1626D981" w:rsidR="004649C0" w:rsidRPr="004649C0" w:rsidRDefault="004649C0" w:rsidP="004B4BCF">
      <w:pPr>
        <w:tabs>
          <w:tab w:val="left" w:pos="0"/>
        </w:tabs>
        <w:spacing w:after="0"/>
        <w:ind w:right="158" w:firstLine="709"/>
        <w:jc w:val="both"/>
        <w:rPr>
          <w:rFonts w:eastAsia="Times New Roman" w:cs="Times New Roman"/>
          <w:color w:val="000000"/>
          <w:lang w:eastAsia="ru-RU"/>
        </w:rPr>
      </w:pPr>
      <w:r w:rsidRPr="004B4BCF">
        <w:rPr>
          <w:rFonts w:eastAsia="Times New Roman" w:cs="Times New Roman"/>
          <w:i/>
          <w:color w:val="000000"/>
          <w:lang w:eastAsia="ru-RU"/>
        </w:rPr>
        <w:lastRenderedPageBreak/>
        <w:t>Песенное творчество:</w:t>
      </w:r>
      <w:r w:rsidRPr="004649C0">
        <w:rPr>
          <w:rFonts w:eastAsia="Times New Roman" w:cs="Times New Roman"/>
          <w:color w:val="000000"/>
          <w:lang w:eastAsia="ru-RU"/>
        </w:rPr>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5FD2BF70" w14:textId="6B72D578" w:rsidR="004649C0" w:rsidRPr="004649C0" w:rsidRDefault="004649C0" w:rsidP="004B4BCF">
      <w:pPr>
        <w:tabs>
          <w:tab w:val="left" w:pos="0"/>
        </w:tabs>
        <w:spacing w:after="0"/>
        <w:ind w:right="158" w:firstLine="709"/>
        <w:jc w:val="both"/>
        <w:rPr>
          <w:rFonts w:eastAsia="Times New Roman" w:cs="Times New Roman"/>
          <w:color w:val="000000"/>
          <w:lang w:eastAsia="ru-RU"/>
        </w:rPr>
      </w:pPr>
      <w:r w:rsidRPr="004B4BCF">
        <w:rPr>
          <w:rFonts w:eastAsia="Times New Roman" w:cs="Times New Roman"/>
          <w:i/>
          <w:color w:val="000000"/>
          <w:lang w:eastAsia="ru-RU"/>
        </w:rPr>
        <w:t>Музыкально-ритмические движения:</w:t>
      </w:r>
      <w:r w:rsidRPr="004649C0">
        <w:rPr>
          <w:rFonts w:eastAsia="Times New Roman" w:cs="Times New Roman"/>
          <w:color w:val="000000"/>
          <w:lang w:eastAsia="ru-RU"/>
        </w:rPr>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3307078D" w14:textId="5E1B0F7E" w:rsidR="004649C0" w:rsidRPr="004649C0" w:rsidRDefault="004649C0" w:rsidP="004B4BCF">
      <w:pPr>
        <w:tabs>
          <w:tab w:val="left" w:pos="0"/>
        </w:tabs>
        <w:spacing w:after="0"/>
        <w:ind w:right="158" w:firstLine="709"/>
        <w:jc w:val="both"/>
        <w:rPr>
          <w:rFonts w:eastAsia="Times New Roman" w:cs="Times New Roman"/>
          <w:color w:val="000000"/>
          <w:lang w:eastAsia="ru-RU"/>
        </w:rPr>
      </w:pPr>
      <w:r w:rsidRPr="004B4BCF">
        <w:rPr>
          <w:rFonts w:eastAsia="Times New Roman" w:cs="Times New Roman"/>
          <w:i/>
          <w:color w:val="000000"/>
          <w:lang w:eastAsia="ru-RU"/>
        </w:rPr>
        <w:t>Развитие танцевально-игрового творчества</w:t>
      </w:r>
      <w:r w:rsidRPr="004649C0">
        <w:rPr>
          <w:rFonts w:eastAsia="Times New Roman" w:cs="Times New Roman"/>
          <w:color w:val="000000"/>
          <w:lang w:eastAsia="ru-RU"/>
        </w:rPr>
        <w:t>: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2FB97A39" w14:textId="4F2E34E8" w:rsidR="004649C0" w:rsidRPr="004B4BCF" w:rsidRDefault="004649C0" w:rsidP="004B4BCF">
      <w:pPr>
        <w:tabs>
          <w:tab w:val="left" w:pos="0"/>
        </w:tabs>
        <w:spacing w:after="0"/>
        <w:ind w:right="158" w:firstLine="709"/>
        <w:jc w:val="both"/>
        <w:rPr>
          <w:rFonts w:eastAsia="Times New Roman" w:cs="Times New Roman"/>
          <w:i/>
          <w:color w:val="000000"/>
          <w:lang w:eastAsia="ru-RU"/>
        </w:rPr>
      </w:pPr>
      <w:r w:rsidRPr="004B4BCF">
        <w:rPr>
          <w:rFonts w:eastAsia="Times New Roman" w:cs="Times New Roman"/>
          <w:i/>
          <w:color w:val="000000"/>
          <w:lang w:eastAsia="ru-RU"/>
        </w:rPr>
        <w:t>Игра на детских музыкальных инструментах:</w:t>
      </w:r>
    </w:p>
    <w:p w14:paraId="7992B9EA" w14:textId="3AB083D8" w:rsidR="004649C0" w:rsidRPr="004649C0" w:rsidRDefault="004B4BCF" w:rsidP="004B4BCF">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педагог формирует у детей умение подыгрывать простейшие мелодии на деревянных ложках, погремушках, барабане, металлофоне;</w:t>
      </w:r>
    </w:p>
    <w:p w14:paraId="0CF344B7" w14:textId="20BECDF6" w:rsidR="004649C0" w:rsidRPr="004649C0" w:rsidRDefault="004B4BCF" w:rsidP="004B4BCF">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14:paraId="6B9FD9F3" w14:textId="093E04C8" w:rsidR="004649C0" w:rsidRPr="004649C0" w:rsidRDefault="004649C0" w:rsidP="004B4BCF">
      <w:pPr>
        <w:tabs>
          <w:tab w:val="left" w:pos="0"/>
        </w:tabs>
        <w:spacing w:after="0"/>
        <w:ind w:right="158" w:firstLine="709"/>
        <w:jc w:val="both"/>
        <w:rPr>
          <w:rFonts w:eastAsia="Times New Roman" w:cs="Times New Roman"/>
          <w:color w:val="000000"/>
          <w:u w:val="single"/>
          <w:lang w:eastAsia="ru-RU"/>
        </w:rPr>
      </w:pPr>
      <w:r w:rsidRPr="004649C0">
        <w:rPr>
          <w:rFonts w:eastAsia="Times New Roman" w:cs="Times New Roman"/>
          <w:color w:val="000000"/>
          <w:u w:val="single"/>
          <w:lang w:eastAsia="ru-RU"/>
        </w:rPr>
        <w:t>Театрализованная деятельность.</w:t>
      </w:r>
    </w:p>
    <w:p w14:paraId="6E792554" w14:textId="77777777" w:rsidR="004649C0" w:rsidRPr="004649C0" w:rsidRDefault="004649C0" w:rsidP="004B4BCF">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w:t>
      </w:r>
      <w:r w:rsidRPr="004649C0">
        <w:rPr>
          <w:rFonts w:eastAsia="Times New Roman" w:cs="Times New Roman"/>
          <w:color w:val="000000"/>
          <w:lang w:eastAsia="ru-RU"/>
        </w:rPr>
        <w:lastRenderedPageBreak/>
        <w:t>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3899F0A4" w14:textId="2B4A2754" w:rsidR="004649C0" w:rsidRPr="004649C0" w:rsidRDefault="004649C0" w:rsidP="004B4BCF">
      <w:pPr>
        <w:tabs>
          <w:tab w:val="left" w:pos="0"/>
        </w:tabs>
        <w:spacing w:after="0"/>
        <w:ind w:right="158" w:firstLine="709"/>
        <w:jc w:val="both"/>
        <w:rPr>
          <w:rFonts w:eastAsia="Times New Roman" w:cs="Times New Roman"/>
          <w:color w:val="000000"/>
          <w:u w:val="single"/>
          <w:lang w:eastAsia="ru-RU"/>
        </w:rPr>
      </w:pPr>
      <w:r w:rsidRPr="004649C0">
        <w:rPr>
          <w:rFonts w:eastAsia="Times New Roman" w:cs="Times New Roman"/>
          <w:color w:val="000000"/>
          <w:u w:val="single"/>
          <w:lang w:eastAsia="ru-RU"/>
        </w:rPr>
        <w:t>Культурно-досуговая деятельность.</w:t>
      </w:r>
    </w:p>
    <w:p w14:paraId="04B1976D" w14:textId="77777777" w:rsidR="004649C0" w:rsidRPr="004649C0" w:rsidRDefault="004649C0" w:rsidP="004B4BCF">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1648A5D5" w14:textId="77777777" w:rsidR="005A619D" w:rsidRDefault="005A619D" w:rsidP="005A619D">
      <w:pPr>
        <w:tabs>
          <w:tab w:val="left" w:pos="851"/>
        </w:tabs>
        <w:spacing w:after="0"/>
        <w:ind w:right="158" w:firstLine="709"/>
        <w:jc w:val="both"/>
        <w:rPr>
          <w:rFonts w:eastAsia="Times New Roman" w:cs="Times New Roman"/>
          <w:color w:val="000000"/>
          <w:lang w:eastAsia="ru-RU"/>
        </w:rPr>
      </w:pPr>
    </w:p>
    <w:p w14:paraId="097E5D63" w14:textId="3D8EF27C" w:rsidR="004649C0" w:rsidRDefault="002C7933" w:rsidP="00E5797A">
      <w:pPr>
        <w:tabs>
          <w:tab w:val="left" w:pos="0"/>
        </w:tabs>
        <w:spacing w:after="0"/>
        <w:ind w:right="158" w:firstLine="709"/>
        <w:jc w:val="both"/>
        <w:rPr>
          <w:rFonts w:eastAsia="Times New Roman" w:cs="Times New Roman"/>
          <w:color w:val="000000"/>
          <w:lang w:eastAsia="ru-RU"/>
        </w:rPr>
      </w:pPr>
      <w:r w:rsidRPr="00A35119">
        <w:rPr>
          <w:rFonts w:eastAsia="Times New Roman" w:cs="Times New Roman"/>
          <w:b/>
          <w:color w:val="000000"/>
          <w:lang w:eastAsia="ru-RU"/>
        </w:rPr>
        <w:t>(ФОП Д</w:t>
      </w:r>
      <w:r>
        <w:rPr>
          <w:rFonts w:eastAsia="Times New Roman" w:cs="Times New Roman"/>
          <w:b/>
          <w:color w:val="000000"/>
          <w:lang w:eastAsia="ru-RU"/>
        </w:rPr>
        <w:t>О</w:t>
      </w:r>
      <w:r w:rsidRPr="00A35119">
        <w:rPr>
          <w:rFonts w:eastAsia="Times New Roman" w:cs="Times New Roman"/>
          <w:b/>
          <w:color w:val="000000"/>
          <w:lang w:eastAsia="ru-RU"/>
        </w:rPr>
        <w:t xml:space="preserve"> 21</w:t>
      </w:r>
      <w:r>
        <w:rPr>
          <w:rFonts w:eastAsia="Times New Roman" w:cs="Times New Roman"/>
          <w:b/>
          <w:color w:val="000000"/>
          <w:lang w:eastAsia="ru-RU"/>
        </w:rPr>
        <w:t>.6.</w:t>
      </w:r>
      <w:r w:rsidRPr="00A35119">
        <w:rPr>
          <w:rFonts w:eastAsia="Times New Roman" w:cs="Times New Roman"/>
          <w:b/>
          <w:color w:val="000000"/>
          <w:lang w:eastAsia="ru-RU"/>
        </w:rPr>
        <w:t>)</w:t>
      </w:r>
      <w:r>
        <w:rPr>
          <w:rFonts w:eastAsia="Times New Roman" w:cs="Times New Roman"/>
          <w:b/>
          <w:color w:val="000000"/>
          <w:lang w:eastAsia="ru-RU"/>
        </w:rPr>
        <w:t xml:space="preserve"> </w:t>
      </w:r>
      <w:r w:rsidR="00030A53" w:rsidRPr="004649C0">
        <w:rPr>
          <w:rFonts w:eastAsia="Times New Roman" w:cs="Times New Roman"/>
          <w:b/>
          <w:i/>
          <w:color w:val="000000"/>
          <w:lang w:eastAsia="ru-RU"/>
        </w:rPr>
        <w:t>От 5 лет до 6 лет</w:t>
      </w:r>
      <w:r w:rsidR="00030A53" w:rsidRPr="00030A53">
        <w:rPr>
          <w:rFonts w:eastAsia="Times New Roman" w:cs="Times New Roman"/>
          <w:color w:val="000000"/>
          <w:lang w:eastAsia="ru-RU"/>
        </w:rPr>
        <w:t xml:space="preserve"> </w:t>
      </w:r>
    </w:p>
    <w:p w14:paraId="6F59D60A" w14:textId="189315BC" w:rsidR="004649C0" w:rsidRPr="004649C0" w:rsidRDefault="002C7933" w:rsidP="00E5797A">
      <w:pPr>
        <w:tabs>
          <w:tab w:val="left" w:pos="0"/>
        </w:tabs>
        <w:spacing w:after="0"/>
        <w:ind w:right="158" w:firstLine="709"/>
        <w:jc w:val="both"/>
        <w:rPr>
          <w:rFonts w:eastAsia="Times New Roman" w:cs="Times New Roman"/>
          <w:i/>
          <w:color w:val="000000"/>
          <w:lang w:eastAsia="ru-RU"/>
        </w:rPr>
      </w:pPr>
      <w:r w:rsidRPr="00A35119">
        <w:rPr>
          <w:rFonts w:eastAsia="Times New Roman" w:cs="Times New Roman"/>
          <w:b/>
          <w:color w:val="000000"/>
          <w:lang w:eastAsia="ru-RU"/>
        </w:rPr>
        <w:t>(ФОП Д</w:t>
      </w:r>
      <w:r>
        <w:rPr>
          <w:rFonts w:eastAsia="Times New Roman" w:cs="Times New Roman"/>
          <w:b/>
          <w:color w:val="000000"/>
          <w:lang w:eastAsia="ru-RU"/>
        </w:rPr>
        <w:t>О</w:t>
      </w:r>
      <w:r w:rsidRPr="00A35119">
        <w:rPr>
          <w:rFonts w:eastAsia="Times New Roman" w:cs="Times New Roman"/>
          <w:b/>
          <w:color w:val="000000"/>
          <w:lang w:eastAsia="ru-RU"/>
        </w:rPr>
        <w:t xml:space="preserve"> 21</w:t>
      </w:r>
      <w:r>
        <w:rPr>
          <w:rFonts w:eastAsia="Times New Roman" w:cs="Times New Roman"/>
          <w:b/>
          <w:color w:val="000000"/>
          <w:lang w:eastAsia="ru-RU"/>
        </w:rPr>
        <w:t>.6.1.</w:t>
      </w:r>
      <w:r w:rsidRPr="00A35119">
        <w:rPr>
          <w:rFonts w:eastAsia="Times New Roman" w:cs="Times New Roman"/>
          <w:b/>
          <w:color w:val="000000"/>
          <w:lang w:eastAsia="ru-RU"/>
        </w:rPr>
        <w:t>)</w:t>
      </w:r>
      <w:r>
        <w:rPr>
          <w:rFonts w:eastAsia="Times New Roman" w:cs="Times New Roman"/>
          <w:b/>
          <w:color w:val="000000"/>
          <w:lang w:eastAsia="ru-RU"/>
        </w:rPr>
        <w:t xml:space="preserve"> </w:t>
      </w:r>
      <w:r w:rsidR="004649C0" w:rsidRPr="004649C0">
        <w:rPr>
          <w:rFonts w:eastAsia="Times New Roman" w:cs="Times New Roman"/>
          <w:i/>
          <w:color w:val="000000"/>
          <w:lang w:eastAsia="ru-RU"/>
        </w:rPr>
        <w:t>В области художественно-эстетического развития основными задачами образовательной деятельности являются:</w:t>
      </w:r>
    </w:p>
    <w:p w14:paraId="647533CB" w14:textId="0A869714" w:rsidR="004649C0" w:rsidRPr="00E5797A" w:rsidRDefault="00E5797A" w:rsidP="00E5797A">
      <w:pPr>
        <w:tabs>
          <w:tab w:val="left" w:pos="0"/>
        </w:tabs>
        <w:spacing w:after="0"/>
        <w:ind w:right="158" w:firstLine="709"/>
        <w:jc w:val="both"/>
        <w:rPr>
          <w:rFonts w:eastAsia="Times New Roman" w:cs="Times New Roman"/>
          <w:color w:val="000000"/>
          <w:u w:val="single"/>
          <w:lang w:eastAsia="ru-RU"/>
        </w:rPr>
      </w:pPr>
      <w:r w:rsidRPr="00E5797A">
        <w:rPr>
          <w:rFonts w:eastAsia="Times New Roman" w:cs="Times New Roman"/>
          <w:color w:val="000000"/>
          <w:u w:val="single"/>
          <w:lang w:eastAsia="ru-RU"/>
        </w:rPr>
        <w:t>П</w:t>
      </w:r>
      <w:r w:rsidR="004649C0" w:rsidRPr="00E5797A">
        <w:rPr>
          <w:rFonts w:eastAsia="Times New Roman" w:cs="Times New Roman"/>
          <w:color w:val="000000"/>
          <w:u w:val="single"/>
          <w:lang w:eastAsia="ru-RU"/>
        </w:rPr>
        <w:t>риобщение к искусству:</w:t>
      </w:r>
    </w:p>
    <w:p w14:paraId="7F50DDD1" w14:textId="3BDCDA6C"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5C5A8A6B" w14:textId="22B42AF7"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187D0F81" w14:textId="74E11560"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формировать духовно-нравственные качества, в процессе ознакомления с различными видами искусства духовно-нравственного содержания;</w:t>
      </w:r>
    </w:p>
    <w:p w14:paraId="10C8792B" w14:textId="79FE074C"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формировать бережное отношение к произведениям искусства;</w:t>
      </w:r>
    </w:p>
    <w:p w14:paraId="75DD2E06" w14:textId="216ADF87"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активизировать проявление эстетического отношения к окружающему миру (искусству, природе, предметам быта, игрушкам, социальным явлениям);</w:t>
      </w:r>
    </w:p>
    <w:p w14:paraId="413BA05A" w14:textId="1C0E0DB2"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2783866C" w14:textId="62301C5C"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продолжать развивать у детей стремление к познанию культурных традиций своего народа через творческую деятельность;</w:t>
      </w:r>
    </w:p>
    <w:p w14:paraId="7BC89C05" w14:textId="6ABCE630"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5A167442" w14:textId="6BD7A770"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lastRenderedPageBreak/>
        <w:t xml:space="preserve">- </w:t>
      </w:r>
      <w:r w:rsidR="004649C0" w:rsidRPr="004649C0">
        <w:rPr>
          <w:rFonts w:eastAsia="Times New Roman" w:cs="Times New Roman"/>
          <w:color w:val="000000"/>
          <w:lang w:eastAsia="ru-RU"/>
        </w:rPr>
        <w:t>продолжать знакомить детей с жанрами изобразительного и музыкального искусства; продолжать знакомить детей с архитектурой;</w:t>
      </w:r>
    </w:p>
    <w:p w14:paraId="2A76FF57" w14:textId="4B3F5206"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322E6DA5" w14:textId="573A7E07"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3A311FE5" w14:textId="0EEF0F42"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уметь называть вид художественной деятельности, профессию и людей, которые работают в том или ином виде искусства;</w:t>
      </w:r>
    </w:p>
    <w:p w14:paraId="09A15C93" w14:textId="04290463"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0E6938B7" w14:textId="0184A721"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организовать посещение выставки, театра, музея, цирка</w:t>
      </w:r>
      <w:r>
        <w:rPr>
          <w:rFonts w:eastAsia="Times New Roman" w:cs="Times New Roman"/>
          <w:color w:val="000000"/>
          <w:lang w:eastAsia="ru-RU"/>
        </w:rPr>
        <w:t>.</w:t>
      </w:r>
    </w:p>
    <w:p w14:paraId="75B178A1" w14:textId="7D9BAF70" w:rsidR="004649C0" w:rsidRPr="00E5797A" w:rsidRDefault="00E5797A" w:rsidP="00E5797A">
      <w:pPr>
        <w:tabs>
          <w:tab w:val="left" w:pos="0"/>
        </w:tabs>
        <w:spacing w:after="0"/>
        <w:ind w:right="158" w:firstLine="709"/>
        <w:jc w:val="both"/>
        <w:rPr>
          <w:rFonts w:eastAsia="Times New Roman" w:cs="Times New Roman"/>
          <w:i/>
          <w:color w:val="000000"/>
          <w:lang w:eastAsia="ru-RU"/>
        </w:rPr>
      </w:pPr>
      <w:r w:rsidRPr="00E5797A">
        <w:rPr>
          <w:rFonts w:eastAsia="Times New Roman" w:cs="Times New Roman"/>
          <w:i/>
          <w:color w:val="000000"/>
          <w:lang w:eastAsia="ru-RU"/>
        </w:rPr>
        <w:t>И</w:t>
      </w:r>
      <w:r w:rsidR="004649C0" w:rsidRPr="00E5797A">
        <w:rPr>
          <w:rFonts w:eastAsia="Times New Roman" w:cs="Times New Roman"/>
          <w:i/>
          <w:color w:val="000000"/>
          <w:lang w:eastAsia="ru-RU"/>
        </w:rPr>
        <w:t>зобразительная деятельность:</w:t>
      </w:r>
    </w:p>
    <w:p w14:paraId="346DA283" w14:textId="590C40CE"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продолжать развивать интерес детей к изобразительной деятельности;</w:t>
      </w:r>
    </w:p>
    <w:p w14:paraId="6D005653" w14:textId="461EF1EF"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развивать художественно-творческих способностей в продуктивных видах детской деятельности;</w:t>
      </w:r>
    </w:p>
    <w:p w14:paraId="40FCAD15" w14:textId="2C342DA0"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обогащать у детей сенсорный опыт, развивая органы восприятия: зрение, слух, обоняние, осязание, вкус;</w:t>
      </w:r>
    </w:p>
    <w:p w14:paraId="3888CD14" w14:textId="68C717C2"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закреплять у детей знания об основных формах предметов и объектов природы;</w:t>
      </w:r>
    </w:p>
    <w:p w14:paraId="733058EC" w14:textId="38E75601"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развивать у детей эстетическое восприятие, желание созерцать красоту окружающего мира;</w:t>
      </w:r>
    </w:p>
    <w:p w14:paraId="20D03BB7" w14:textId="1DDB26C1"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6F8F9732" w14:textId="7B6A6B0A"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72A85072" w14:textId="3C994FED"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совершенствовать у детей изобразительные навыки и умения, формировать художественно-творческие способности;</w:t>
      </w:r>
    </w:p>
    <w:p w14:paraId="3E232C36" w14:textId="609C0326"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развивать у детей чувство формы, цвета, пропорций;</w:t>
      </w:r>
    </w:p>
    <w:p w14:paraId="6663E4C3" w14:textId="5C31B0A7"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214C022E" w14:textId="7952ED6D"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обогащать содержание изобразительной деятельности в соответствии с задачами познавательного и социального развития детей;</w:t>
      </w:r>
    </w:p>
    <w:p w14:paraId="7BFC636B" w14:textId="7D6B6AFA"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1C7EEF5E" w14:textId="1CF3E6BE"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lastRenderedPageBreak/>
        <w:t xml:space="preserve">- </w:t>
      </w:r>
      <w:r w:rsidR="004649C0" w:rsidRPr="004649C0">
        <w:rPr>
          <w:rFonts w:eastAsia="Times New Roman" w:cs="Times New Roman"/>
          <w:color w:val="000000"/>
          <w:lang w:eastAsia="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4CB1A76A" w14:textId="53E7CC7B"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развивать декоративное творчество детей (в том числе коллективное);</w:t>
      </w:r>
    </w:p>
    <w:p w14:paraId="5670652C" w14:textId="1387A75B"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поощрять детей воплощать в художественной форме свои представления, переживания, чувства, мысли; поддерживать личностное творческое начало;</w:t>
      </w:r>
    </w:p>
    <w:p w14:paraId="30E636C1" w14:textId="7B2CFB67"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r>
        <w:rPr>
          <w:rFonts w:eastAsia="Times New Roman" w:cs="Times New Roman"/>
          <w:color w:val="000000"/>
          <w:lang w:eastAsia="ru-RU"/>
        </w:rPr>
        <w:t>.</w:t>
      </w:r>
    </w:p>
    <w:p w14:paraId="0ACF67ED" w14:textId="5CFD923B" w:rsidR="004649C0" w:rsidRPr="004649C0" w:rsidRDefault="00E5797A" w:rsidP="00E5797A">
      <w:pPr>
        <w:tabs>
          <w:tab w:val="left" w:pos="0"/>
        </w:tabs>
        <w:spacing w:after="0"/>
        <w:ind w:right="158" w:firstLine="709"/>
        <w:jc w:val="both"/>
        <w:rPr>
          <w:rFonts w:eastAsia="Times New Roman" w:cs="Times New Roman"/>
          <w:color w:val="000000"/>
          <w:lang w:eastAsia="ru-RU"/>
        </w:rPr>
      </w:pPr>
      <w:r w:rsidRPr="00E5797A">
        <w:rPr>
          <w:rFonts w:eastAsia="Times New Roman" w:cs="Times New Roman"/>
          <w:color w:val="000000"/>
          <w:u w:val="single"/>
          <w:lang w:eastAsia="ru-RU"/>
        </w:rPr>
        <w:t>К</w:t>
      </w:r>
      <w:r w:rsidR="004649C0" w:rsidRPr="00E5797A">
        <w:rPr>
          <w:rFonts w:eastAsia="Times New Roman" w:cs="Times New Roman"/>
          <w:color w:val="000000"/>
          <w:u w:val="single"/>
          <w:lang w:eastAsia="ru-RU"/>
        </w:rPr>
        <w:t>онструктивная деятельность</w:t>
      </w:r>
      <w:r w:rsidR="004649C0" w:rsidRPr="004649C0">
        <w:rPr>
          <w:rFonts w:eastAsia="Times New Roman" w:cs="Times New Roman"/>
          <w:color w:val="000000"/>
          <w:lang w:eastAsia="ru-RU"/>
        </w:rPr>
        <w:t>:</w:t>
      </w:r>
    </w:p>
    <w:p w14:paraId="51D2B275" w14:textId="06DFD846"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1B1517A9" w14:textId="61E9D270"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поощрять у детей самостоятельность, творчество,</w:t>
      </w:r>
      <w:r>
        <w:rPr>
          <w:rFonts w:eastAsia="Times New Roman" w:cs="Times New Roman"/>
          <w:color w:val="000000"/>
          <w:lang w:eastAsia="ru-RU"/>
        </w:rPr>
        <w:t xml:space="preserve"> инициативу, дружелюбие.</w:t>
      </w:r>
    </w:p>
    <w:p w14:paraId="13396A1E" w14:textId="0A2EE19B" w:rsidR="004649C0" w:rsidRPr="00E5797A" w:rsidRDefault="00E5797A" w:rsidP="00E5797A">
      <w:pPr>
        <w:tabs>
          <w:tab w:val="left" w:pos="0"/>
        </w:tabs>
        <w:spacing w:after="0"/>
        <w:ind w:right="158" w:firstLine="709"/>
        <w:jc w:val="both"/>
        <w:rPr>
          <w:rFonts w:eastAsia="Times New Roman" w:cs="Times New Roman"/>
          <w:color w:val="000000"/>
          <w:u w:val="single"/>
          <w:lang w:eastAsia="ru-RU"/>
        </w:rPr>
      </w:pPr>
      <w:r w:rsidRPr="00E5797A">
        <w:rPr>
          <w:rFonts w:eastAsia="Times New Roman" w:cs="Times New Roman"/>
          <w:color w:val="000000"/>
          <w:u w:val="single"/>
          <w:lang w:eastAsia="ru-RU"/>
        </w:rPr>
        <w:t>М</w:t>
      </w:r>
      <w:r w:rsidR="004649C0" w:rsidRPr="00E5797A">
        <w:rPr>
          <w:rFonts w:eastAsia="Times New Roman" w:cs="Times New Roman"/>
          <w:color w:val="000000"/>
          <w:u w:val="single"/>
          <w:lang w:eastAsia="ru-RU"/>
        </w:rPr>
        <w:t>узыкальная деятельность:</w:t>
      </w:r>
    </w:p>
    <w:p w14:paraId="1CA8AB76" w14:textId="4391ADDB"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продолжать формировать у детей эстетическое восприятие музыки, умение различать жанры музыкальных произведений (песня, танец, марш);</w:t>
      </w:r>
    </w:p>
    <w:p w14:paraId="0DC687F1" w14:textId="46C78D64"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развивать у детей музыкальную память, умение различать на слух звуки по высоте, музыкальные инструменты;</w:t>
      </w:r>
    </w:p>
    <w:p w14:paraId="1459D343" w14:textId="7087FF34"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550A7958" w14:textId="2C5671D7"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продолжать развивать у детей интерес и любовь к музыке, музыкальную отзывчивость на нее;</w:t>
      </w:r>
    </w:p>
    <w:p w14:paraId="0DDE142A" w14:textId="0B5A1A01"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продолжать развивать у детей музыкальные способности детей: звуковысотный, ритмический, тембровый, динамический слух;</w:t>
      </w:r>
    </w:p>
    <w:p w14:paraId="1BB85804" w14:textId="1AA44420"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развивать у детей умение творческой интерпретации музыки разными средствами художественной выразительности;</w:t>
      </w:r>
    </w:p>
    <w:p w14:paraId="0A15533E" w14:textId="2AD63619"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6F27376E" w14:textId="67201A18"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развивать у детей умение сотрудничества в коллективной музыкальной деяте</w:t>
      </w:r>
      <w:r>
        <w:rPr>
          <w:rFonts w:eastAsia="Times New Roman" w:cs="Times New Roman"/>
          <w:color w:val="000000"/>
          <w:lang w:eastAsia="ru-RU"/>
        </w:rPr>
        <w:t>льности.</w:t>
      </w:r>
    </w:p>
    <w:p w14:paraId="4E8662DB" w14:textId="5EA3134B" w:rsidR="004649C0" w:rsidRPr="00E5797A" w:rsidRDefault="00E5797A" w:rsidP="00E5797A">
      <w:pPr>
        <w:tabs>
          <w:tab w:val="left" w:pos="0"/>
        </w:tabs>
        <w:spacing w:after="0"/>
        <w:ind w:right="158" w:firstLine="709"/>
        <w:jc w:val="both"/>
        <w:rPr>
          <w:rFonts w:eastAsia="Times New Roman" w:cs="Times New Roman"/>
          <w:color w:val="000000"/>
          <w:u w:val="single"/>
          <w:lang w:eastAsia="ru-RU"/>
        </w:rPr>
      </w:pPr>
      <w:r w:rsidRPr="00E5797A">
        <w:rPr>
          <w:rFonts w:eastAsia="Times New Roman" w:cs="Times New Roman"/>
          <w:color w:val="000000"/>
          <w:u w:val="single"/>
          <w:lang w:eastAsia="ru-RU"/>
        </w:rPr>
        <w:t>Т</w:t>
      </w:r>
      <w:r w:rsidR="004649C0" w:rsidRPr="00E5797A">
        <w:rPr>
          <w:rFonts w:eastAsia="Times New Roman" w:cs="Times New Roman"/>
          <w:color w:val="000000"/>
          <w:u w:val="single"/>
          <w:lang w:eastAsia="ru-RU"/>
        </w:rPr>
        <w:t>еатрализованная деятельность:</w:t>
      </w:r>
    </w:p>
    <w:p w14:paraId="148B5AFB" w14:textId="5595E60E"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знакомить детей с различными видами театрального искусства (кукольный театр, балет, опера и прочее);</w:t>
      </w:r>
    </w:p>
    <w:p w14:paraId="412E067B" w14:textId="72A79108"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знакомить детей с театральной терминологией (акт, актер, антракт, кулисы и так далее);</w:t>
      </w:r>
    </w:p>
    <w:p w14:paraId="1DBB7879" w14:textId="2173D9F7"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развивать интерес к сценическому искусству;</w:t>
      </w:r>
    </w:p>
    <w:p w14:paraId="3C0980FD" w14:textId="747DAE85"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создавать атмосферу творческого выбора и инициативы для каждого ребенка;</w:t>
      </w:r>
    </w:p>
    <w:p w14:paraId="53A64B3E" w14:textId="149D23B3"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развивать личностные качеств (коммуникативные навыки, партнерские взаимоотношения;</w:t>
      </w:r>
    </w:p>
    <w:p w14:paraId="2DA1617E" w14:textId="7F018BDD" w:rsidR="004649C0" w:rsidRPr="004649C0" w:rsidRDefault="001E308C"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lastRenderedPageBreak/>
        <w:t xml:space="preserve">- </w:t>
      </w:r>
      <w:r w:rsidR="004649C0" w:rsidRPr="004649C0">
        <w:rPr>
          <w:rFonts w:eastAsia="Times New Roman" w:cs="Times New Roman"/>
          <w:color w:val="000000"/>
          <w:lang w:eastAsia="ru-RU"/>
        </w:rPr>
        <w:t>воспитывать доброжелательность и контактность в отношениях со сверстниками;</w:t>
      </w:r>
    </w:p>
    <w:p w14:paraId="2325DBB1" w14:textId="795F8D86" w:rsidR="004649C0" w:rsidRPr="004649C0" w:rsidRDefault="001E308C" w:rsidP="001E308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развивать навыки действий с воображаемыми предметами;</w:t>
      </w:r>
    </w:p>
    <w:p w14:paraId="7E69E2A0" w14:textId="61C551C7" w:rsidR="004649C0" w:rsidRPr="004649C0" w:rsidRDefault="001E308C" w:rsidP="001E308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способствовать развитию навыков передачи образа различными способами (речь, мимика, жест, пантомима и прочее);</w:t>
      </w:r>
    </w:p>
    <w:p w14:paraId="3F27FF59" w14:textId="46ED0573" w:rsidR="004649C0" w:rsidRPr="004649C0" w:rsidRDefault="001E308C" w:rsidP="001E308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создавать условия для показа результатов творческой деятельности, поддерживать инициативу изготовления декораций,</w:t>
      </w:r>
      <w:r>
        <w:rPr>
          <w:rFonts w:eastAsia="Times New Roman" w:cs="Times New Roman"/>
          <w:color w:val="000000"/>
          <w:lang w:eastAsia="ru-RU"/>
        </w:rPr>
        <w:t xml:space="preserve"> элементов костюмов и атрибутов.</w:t>
      </w:r>
    </w:p>
    <w:p w14:paraId="7C7BD078" w14:textId="533975BC" w:rsidR="004649C0" w:rsidRPr="001E308C" w:rsidRDefault="001E308C" w:rsidP="001E308C">
      <w:pPr>
        <w:tabs>
          <w:tab w:val="left" w:pos="0"/>
        </w:tabs>
        <w:spacing w:after="0"/>
        <w:ind w:right="158" w:firstLine="709"/>
        <w:jc w:val="both"/>
        <w:rPr>
          <w:rFonts w:eastAsia="Times New Roman" w:cs="Times New Roman"/>
          <w:color w:val="000000"/>
          <w:u w:val="single"/>
          <w:lang w:eastAsia="ru-RU"/>
        </w:rPr>
      </w:pPr>
      <w:r w:rsidRPr="001E308C">
        <w:rPr>
          <w:rFonts w:eastAsia="Times New Roman" w:cs="Times New Roman"/>
          <w:color w:val="000000"/>
          <w:u w:val="single"/>
          <w:lang w:eastAsia="ru-RU"/>
        </w:rPr>
        <w:t>К</w:t>
      </w:r>
      <w:r w:rsidR="004649C0" w:rsidRPr="001E308C">
        <w:rPr>
          <w:rFonts w:eastAsia="Times New Roman" w:cs="Times New Roman"/>
          <w:color w:val="000000"/>
          <w:u w:val="single"/>
          <w:lang w:eastAsia="ru-RU"/>
        </w:rPr>
        <w:t>ультурно-досуговая деятельность:</w:t>
      </w:r>
    </w:p>
    <w:p w14:paraId="34F99550" w14:textId="5E668E41" w:rsidR="004649C0" w:rsidRPr="004649C0" w:rsidRDefault="001E308C" w:rsidP="001E308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65E1F281" w14:textId="1F6C2F1A" w:rsidR="004649C0" w:rsidRPr="004649C0" w:rsidRDefault="001E308C" w:rsidP="001E308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создавать условия для проявления культурных потребностей и интересов, а также их использования в организации своего досуга;</w:t>
      </w:r>
    </w:p>
    <w:p w14:paraId="282133E7" w14:textId="1457C9F8" w:rsidR="004649C0" w:rsidRPr="004649C0" w:rsidRDefault="001E308C" w:rsidP="001E308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формировать понятия праздничный и будний день, понимать их различия;</w:t>
      </w:r>
    </w:p>
    <w:p w14:paraId="1CD0F41F" w14:textId="06EBFA8D" w:rsidR="004649C0" w:rsidRPr="004649C0" w:rsidRDefault="001E308C" w:rsidP="001E308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знакомить с историей возникновения праздников, воспитывать бережное отношение к народным праздничным традициям и обычаям;</w:t>
      </w:r>
    </w:p>
    <w:p w14:paraId="1731FC84" w14:textId="25F7A354" w:rsidR="004649C0" w:rsidRPr="004649C0" w:rsidRDefault="001E308C" w:rsidP="001E308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73B110B8" w14:textId="28419885" w:rsidR="004649C0" w:rsidRPr="004649C0" w:rsidRDefault="001E308C" w:rsidP="001E308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6ADB4898" w14:textId="7784F955" w:rsidR="004649C0" w:rsidRPr="004649C0" w:rsidRDefault="001E308C" w:rsidP="001E308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797CE2D4" w14:textId="435E3BF9" w:rsidR="004649C0" w:rsidRPr="004649C0" w:rsidRDefault="001E308C" w:rsidP="001E308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поддерживать интерес к участию в творческих объединениях дополнительного образования в ДОО и вне ее.</w:t>
      </w:r>
    </w:p>
    <w:p w14:paraId="4716E9B5" w14:textId="3AF55DCB" w:rsidR="004649C0" w:rsidRPr="004649C0" w:rsidRDefault="002C7933" w:rsidP="001E308C">
      <w:pPr>
        <w:tabs>
          <w:tab w:val="left" w:pos="0"/>
        </w:tabs>
        <w:spacing w:after="0"/>
        <w:ind w:right="158" w:firstLine="709"/>
        <w:jc w:val="both"/>
        <w:rPr>
          <w:rFonts w:eastAsia="Times New Roman" w:cs="Times New Roman"/>
          <w:i/>
          <w:color w:val="000000"/>
          <w:lang w:eastAsia="ru-RU"/>
        </w:rPr>
      </w:pPr>
      <w:r w:rsidRPr="00A35119">
        <w:rPr>
          <w:rFonts w:eastAsia="Times New Roman" w:cs="Times New Roman"/>
          <w:b/>
          <w:color w:val="000000"/>
          <w:lang w:eastAsia="ru-RU"/>
        </w:rPr>
        <w:t>(ФОП Д</w:t>
      </w:r>
      <w:r>
        <w:rPr>
          <w:rFonts w:eastAsia="Times New Roman" w:cs="Times New Roman"/>
          <w:b/>
          <w:color w:val="000000"/>
          <w:lang w:eastAsia="ru-RU"/>
        </w:rPr>
        <w:t>О</w:t>
      </w:r>
      <w:r w:rsidRPr="00A35119">
        <w:rPr>
          <w:rFonts w:eastAsia="Times New Roman" w:cs="Times New Roman"/>
          <w:b/>
          <w:color w:val="000000"/>
          <w:lang w:eastAsia="ru-RU"/>
        </w:rPr>
        <w:t xml:space="preserve"> 21</w:t>
      </w:r>
      <w:r>
        <w:rPr>
          <w:rFonts w:eastAsia="Times New Roman" w:cs="Times New Roman"/>
          <w:b/>
          <w:color w:val="000000"/>
          <w:lang w:eastAsia="ru-RU"/>
        </w:rPr>
        <w:t>.6.2.</w:t>
      </w:r>
      <w:r w:rsidRPr="00A35119">
        <w:rPr>
          <w:rFonts w:eastAsia="Times New Roman" w:cs="Times New Roman"/>
          <w:b/>
          <w:color w:val="000000"/>
          <w:lang w:eastAsia="ru-RU"/>
        </w:rPr>
        <w:t>)</w:t>
      </w:r>
      <w:r>
        <w:rPr>
          <w:rFonts w:eastAsia="Times New Roman" w:cs="Times New Roman"/>
          <w:b/>
          <w:color w:val="000000"/>
          <w:lang w:eastAsia="ru-RU"/>
        </w:rPr>
        <w:t xml:space="preserve"> </w:t>
      </w:r>
      <w:r w:rsidR="004649C0" w:rsidRPr="004649C0">
        <w:rPr>
          <w:rFonts w:eastAsia="Times New Roman" w:cs="Times New Roman"/>
          <w:i/>
          <w:color w:val="000000"/>
          <w:lang w:eastAsia="ru-RU"/>
        </w:rPr>
        <w:t>Содержание образовательной деятельности.</w:t>
      </w:r>
    </w:p>
    <w:p w14:paraId="5510A6FC" w14:textId="112F904F" w:rsidR="004649C0" w:rsidRPr="004649C0" w:rsidRDefault="004649C0" w:rsidP="001E308C">
      <w:pPr>
        <w:tabs>
          <w:tab w:val="left" w:pos="0"/>
        </w:tabs>
        <w:spacing w:after="0"/>
        <w:ind w:right="158" w:firstLine="709"/>
        <w:jc w:val="both"/>
        <w:rPr>
          <w:rFonts w:eastAsia="Times New Roman" w:cs="Times New Roman"/>
          <w:color w:val="000000"/>
          <w:u w:val="single"/>
          <w:lang w:eastAsia="ru-RU"/>
        </w:rPr>
      </w:pPr>
      <w:r w:rsidRPr="004649C0">
        <w:rPr>
          <w:rFonts w:eastAsia="Times New Roman" w:cs="Times New Roman"/>
          <w:color w:val="000000"/>
          <w:u w:val="single"/>
          <w:lang w:eastAsia="ru-RU"/>
        </w:rPr>
        <w:t>Приобщение к искусству.</w:t>
      </w:r>
    </w:p>
    <w:p w14:paraId="7AE2F067" w14:textId="68BFD9CC" w:rsidR="004649C0" w:rsidRPr="004649C0" w:rsidRDefault="004649C0" w:rsidP="001E308C">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6F2D9DF8" w14:textId="6B8CDC63" w:rsidR="004649C0" w:rsidRPr="004649C0" w:rsidRDefault="004649C0" w:rsidP="001E308C">
      <w:pPr>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44122B5B" w14:textId="15EFA27A" w:rsidR="004649C0" w:rsidRPr="004649C0" w:rsidRDefault="004649C0" w:rsidP="001E308C">
      <w:pPr>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08160A12" w14:textId="2538D400" w:rsidR="004649C0" w:rsidRPr="004649C0" w:rsidRDefault="004649C0" w:rsidP="001E308C">
      <w:pPr>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lastRenderedPageBreak/>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508CF701" w14:textId="1029C7E3" w:rsidR="004649C0" w:rsidRPr="004649C0" w:rsidRDefault="004649C0" w:rsidP="001E308C">
      <w:pPr>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4AECD07B" w14:textId="2DE618AC" w:rsidR="004649C0" w:rsidRPr="004649C0" w:rsidRDefault="004649C0" w:rsidP="001E308C">
      <w:pPr>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7A06E6D5" w14:textId="6F4D43B7" w:rsidR="004649C0" w:rsidRPr="004649C0" w:rsidRDefault="004649C0" w:rsidP="001E308C">
      <w:pPr>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75D265A6" w14:textId="022BBD65" w:rsidR="004649C0" w:rsidRPr="004649C0" w:rsidRDefault="004649C0" w:rsidP="001E308C">
      <w:pPr>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поощряет активное участие детей в художественной деятельности как по собственному желанию, так и под руководством взрослых.</w:t>
      </w:r>
    </w:p>
    <w:p w14:paraId="23927D47" w14:textId="630D6D2F" w:rsidR="004649C0" w:rsidRPr="004649C0" w:rsidRDefault="004649C0" w:rsidP="001E308C">
      <w:pPr>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45DCDCE4" w14:textId="15228556" w:rsidR="004649C0" w:rsidRPr="004649C0" w:rsidRDefault="004649C0" w:rsidP="001E308C">
      <w:pPr>
        <w:tabs>
          <w:tab w:val="left" w:pos="0"/>
        </w:tabs>
        <w:spacing w:after="0"/>
        <w:ind w:right="158" w:firstLine="709"/>
        <w:jc w:val="both"/>
        <w:rPr>
          <w:rFonts w:eastAsia="Times New Roman" w:cs="Times New Roman"/>
          <w:color w:val="000000"/>
          <w:u w:val="single"/>
          <w:lang w:eastAsia="ru-RU"/>
        </w:rPr>
      </w:pPr>
      <w:r w:rsidRPr="004649C0">
        <w:rPr>
          <w:rFonts w:eastAsia="Times New Roman" w:cs="Times New Roman"/>
          <w:color w:val="000000"/>
          <w:u w:val="single"/>
          <w:lang w:eastAsia="ru-RU"/>
        </w:rPr>
        <w:t>Изобразительная деятельность.</w:t>
      </w:r>
    </w:p>
    <w:p w14:paraId="4512F756" w14:textId="6861F5E1" w:rsidR="004649C0" w:rsidRPr="004649C0" w:rsidRDefault="004649C0" w:rsidP="001E308C">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Pr>
          <w:rFonts w:eastAsia="Times New Roman" w:cs="Times New Roman"/>
          <w:color w:val="000000"/>
          <w:lang w:eastAsia="ru-RU"/>
        </w:rPr>
        <w:t>-</w:t>
      </w:r>
      <w:r w:rsidRPr="004649C0">
        <w:rPr>
          <w:rFonts w:eastAsia="Times New Roman" w:cs="Times New Roman"/>
          <w:color w:val="000000"/>
          <w:lang w:eastAsia="ru-RU"/>
        </w:rPr>
        <w:t xml:space="preserve">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w:t>
      </w:r>
      <w:r w:rsidRPr="004649C0">
        <w:rPr>
          <w:rFonts w:eastAsia="Times New Roman" w:cs="Times New Roman"/>
          <w:color w:val="000000"/>
          <w:lang w:eastAsia="ru-RU"/>
        </w:rPr>
        <w:lastRenderedPageBreak/>
        <w:t>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03A77649" w14:textId="77777777" w:rsidR="004649C0" w:rsidRPr="004649C0" w:rsidRDefault="004649C0" w:rsidP="001E308C">
      <w:pPr>
        <w:tabs>
          <w:tab w:val="left" w:pos="0"/>
        </w:tabs>
        <w:spacing w:after="0"/>
        <w:ind w:right="158" w:firstLine="709"/>
        <w:jc w:val="both"/>
        <w:rPr>
          <w:rFonts w:eastAsia="Times New Roman" w:cs="Times New Roman"/>
          <w:color w:val="000000"/>
          <w:lang w:eastAsia="ru-RU"/>
        </w:rPr>
      </w:pPr>
      <w:r w:rsidRPr="001E308C">
        <w:rPr>
          <w:rFonts w:eastAsia="Times New Roman" w:cs="Times New Roman"/>
          <w:i/>
          <w:color w:val="000000"/>
          <w:lang w:eastAsia="ru-RU"/>
        </w:rPr>
        <w:t>Предметное рисование</w:t>
      </w:r>
      <w:r w:rsidRPr="004649C0">
        <w:rPr>
          <w:rFonts w:eastAsia="Times New Roman" w:cs="Times New Roman"/>
          <w:color w:val="000000"/>
          <w:lang w:eastAsia="ru-RU"/>
        </w:rPr>
        <w:t>: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4A719267" w14:textId="77777777" w:rsidR="004649C0" w:rsidRPr="004649C0" w:rsidRDefault="004649C0" w:rsidP="00A641FD">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020A68FE" w14:textId="77777777" w:rsidR="004649C0" w:rsidRPr="004649C0" w:rsidRDefault="004649C0" w:rsidP="00A641FD">
      <w:pPr>
        <w:tabs>
          <w:tab w:val="left" w:pos="0"/>
        </w:tabs>
        <w:spacing w:after="0"/>
        <w:ind w:right="158" w:firstLine="709"/>
        <w:jc w:val="both"/>
        <w:rPr>
          <w:rFonts w:eastAsia="Times New Roman" w:cs="Times New Roman"/>
          <w:color w:val="000000"/>
          <w:lang w:eastAsia="ru-RU"/>
        </w:rPr>
      </w:pPr>
      <w:r w:rsidRPr="001E308C">
        <w:rPr>
          <w:rFonts w:eastAsia="Times New Roman" w:cs="Times New Roman"/>
          <w:i/>
          <w:color w:val="000000"/>
          <w:lang w:eastAsia="ru-RU"/>
        </w:rPr>
        <w:t>Сюжетное рисование:</w:t>
      </w:r>
      <w:r w:rsidRPr="004649C0">
        <w:rPr>
          <w:rFonts w:eastAsia="Times New Roman" w:cs="Times New Roman"/>
          <w:color w:val="000000"/>
          <w:lang w:eastAsia="ru-RU"/>
        </w:rPr>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w:t>
      </w:r>
      <w:r w:rsidRPr="004649C0">
        <w:rPr>
          <w:rFonts w:eastAsia="Times New Roman" w:cs="Times New Roman"/>
          <w:color w:val="000000"/>
          <w:lang w:eastAsia="ru-RU"/>
        </w:rPr>
        <w:lastRenderedPageBreak/>
        <w:t>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646A7724" w14:textId="77777777" w:rsidR="004649C0" w:rsidRPr="004649C0" w:rsidRDefault="004649C0" w:rsidP="00A641FD">
      <w:pPr>
        <w:tabs>
          <w:tab w:val="left" w:pos="0"/>
        </w:tabs>
        <w:spacing w:after="0"/>
        <w:ind w:right="158" w:firstLine="709"/>
        <w:jc w:val="both"/>
        <w:rPr>
          <w:rFonts w:eastAsia="Times New Roman" w:cs="Times New Roman"/>
          <w:color w:val="000000"/>
          <w:lang w:eastAsia="ru-RU"/>
        </w:rPr>
      </w:pPr>
      <w:r w:rsidRPr="001E308C">
        <w:rPr>
          <w:rFonts w:eastAsia="Times New Roman" w:cs="Times New Roman"/>
          <w:i/>
          <w:color w:val="000000"/>
          <w:lang w:eastAsia="ru-RU"/>
        </w:rPr>
        <w:t>Декоративное рисование:</w:t>
      </w:r>
      <w:r w:rsidRPr="004649C0">
        <w:rPr>
          <w:rFonts w:eastAsia="Times New Roman" w:cs="Times New Roman"/>
          <w:color w:val="000000"/>
          <w:lang w:eastAsia="ru-RU"/>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636999FD" w14:textId="24297A3B" w:rsidR="004649C0" w:rsidRPr="001E308C" w:rsidRDefault="001E308C" w:rsidP="00A641FD">
      <w:pPr>
        <w:tabs>
          <w:tab w:val="left" w:pos="0"/>
        </w:tabs>
        <w:spacing w:after="0"/>
        <w:ind w:right="158" w:firstLine="709"/>
        <w:jc w:val="both"/>
        <w:rPr>
          <w:rFonts w:eastAsia="Times New Roman" w:cs="Times New Roman"/>
          <w:i/>
          <w:color w:val="000000"/>
          <w:lang w:eastAsia="ru-RU"/>
        </w:rPr>
      </w:pPr>
      <w:r>
        <w:rPr>
          <w:rFonts w:eastAsia="Times New Roman" w:cs="Times New Roman"/>
          <w:i/>
          <w:color w:val="000000"/>
          <w:lang w:eastAsia="ru-RU"/>
        </w:rPr>
        <w:t>Лепка</w:t>
      </w:r>
    </w:p>
    <w:p w14:paraId="65455DB1" w14:textId="7996744B" w:rsidR="004649C0" w:rsidRPr="004649C0" w:rsidRDefault="001E308C" w:rsidP="00A641F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П</w:t>
      </w:r>
      <w:r w:rsidR="004649C0" w:rsidRPr="004649C0">
        <w:rPr>
          <w:rFonts w:eastAsia="Times New Roman" w:cs="Times New Roman"/>
          <w:color w:val="000000"/>
          <w:lang w:eastAsia="ru-RU"/>
        </w:rPr>
        <w:t xml:space="preserve">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w:t>
      </w:r>
      <w:r w:rsidR="004649C0" w:rsidRPr="004649C0">
        <w:rPr>
          <w:rFonts w:eastAsia="Times New Roman" w:cs="Times New Roman"/>
          <w:color w:val="000000"/>
          <w:lang w:eastAsia="ru-RU"/>
        </w:rPr>
        <w:lastRenderedPageBreak/>
        <w:t>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312846E3" w14:textId="77777777" w:rsidR="004649C0" w:rsidRPr="004649C0" w:rsidRDefault="004649C0" w:rsidP="00A641FD">
      <w:pPr>
        <w:tabs>
          <w:tab w:val="left" w:pos="0"/>
        </w:tabs>
        <w:spacing w:after="0"/>
        <w:ind w:right="158" w:firstLine="709"/>
        <w:jc w:val="both"/>
        <w:rPr>
          <w:rFonts w:eastAsia="Times New Roman" w:cs="Times New Roman"/>
          <w:color w:val="000000"/>
          <w:lang w:eastAsia="ru-RU"/>
        </w:rPr>
      </w:pPr>
      <w:r w:rsidRPr="00A641FD">
        <w:rPr>
          <w:rFonts w:eastAsia="Times New Roman" w:cs="Times New Roman"/>
          <w:i/>
          <w:color w:val="000000"/>
          <w:lang w:eastAsia="ru-RU"/>
        </w:rPr>
        <w:t>Декоративная лепка:</w:t>
      </w:r>
      <w:r w:rsidRPr="004649C0">
        <w:rPr>
          <w:rFonts w:eastAsia="Times New Roman" w:cs="Times New Roman"/>
          <w:color w:val="000000"/>
          <w:lang w:eastAsia="ru-RU"/>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71344868" w14:textId="10C137E3" w:rsidR="004649C0" w:rsidRPr="00A641FD" w:rsidRDefault="00A641FD" w:rsidP="00A641FD">
      <w:pPr>
        <w:tabs>
          <w:tab w:val="left" w:pos="0"/>
        </w:tabs>
        <w:spacing w:after="0"/>
        <w:ind w:right="158" w:firstLine="709"/>
        <w:jc w:val="both"/>
        <w:rPr>
          <w:rFonts w:eastAsia="Times New Roman" w:cs="Times New Roman"/>
          <w:i/>
          <w:color w:val="000000"/>
          <w:lang w:eastAsia="ru-RU"/>
        </w:rPr>
      </w:pPr>
      <w:r>
        <w:rPr>
          <w:rFonts w:eastAsia="Times New Roman" w:cs="Times New Roman"/>
          <w:i/>
          <w:color w:val="000000"/>
          <w:lang w:eastAsia="ru-RU"/>
        </w:rPr>
        <w:t>Аппликация</w:t>
      </w:r>
    </w:p>
    <w:p w14:paraId="7DCAA4BB" w14:textId="420CC8EE" w:rsidR="004649C0" w:rsidRPr="004649C0" w:rsidRDefault="00A641FD" w:rsidP="00A641F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П</w:t>
      </w:r>
      <w:r w:rsidR="004649C0" w:rsidRPr="004649C0">
        <w:rPr>
          <w:rFonts w:eastAsia="Times New Roman" w:cs="Times New Roman"/>
          <w:color w:val="000000"/>
          <w:lang w:eastAsia="ru-RU"/>
        </w:rPr>
        <w:t>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621E89F3" w14:textId="732797D3" w:rsidR="004649C0" w:rsidRPr="00A641FD" w:rsidRDefault="00A641FD" w:rsidP="00A641FD">
      <w:pPr>
        <w:tabs>
          <w:tab w:val="left" w:pos="0"/>
        </w:tabs>
        <w:spacing w:after="0"/>
        <w:ind w:right="158" w:firstLine="709"/>
        <w:jc w:val="both"/>
        <w:rPr>
          <w:rFonts w:eastAsia="Times New Roman" w:cs="Times New Roman"/>
          <w:i/>
          <w:color w:val="000000"/>
          <w:lang w:eastAsia="ru-RU"/>
        </w:rPr>
      </w:pPr>
      <w:r>
        <w:rPr>
          <w:rFonts w:eastAsia="Times New Roman" w:cs="Times New Roman"/>
          <w:i/>
          <w:color w:val="000000"/>
          <w:lang w:eastAsia="ru-RU"/>
        </w:rPr>
        <w:t>Прикладное творчество</w:t>
      </w:r>
    </w:p>
    <w:p w14:paraId="489F1E65" w14:textId="67257B34" w:rsidR="004649C0" w:rsidRPr="004649C0" w:rsidRDefault="00A641FD" w:rsidP="00A641F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П</w:t>
      </w:r>
      <w:r w:rsidR="004649C0" w:rsidRPr="004649C0">
        <w:rPr>
          <w:rFonts w:eastAsia="Times New Roman" w:cs="Times New Roman"/>
          <w:color w:val="000000"/>
          <w:lang w:eastAsia="ru-RU"/>
        </w:rPr>
        <w:t>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1B5DF0D8" w14:textId="23F46557" w:rsidR="004649C0" w:rsidRPr="004649C0" w:rsidRDefault="004649C0" w:rsidP="00A641FD">
      <w:pPr>
        <w:tabs>
          <w:tab w:val="left" w:pos="0"/>
        </w:tabs>
        <w:spacing w:after="0"/>
        <w:ind w:right="158" w:firstLine="709"/>
        <w:jc w:val="both"/>
        <w:rPr>
          <w:rFonts w:eastAsia="Times New Roman" w:cs="Times New Roman"/>
          <w:color w:val="000000"/>
          <w:u w:val="single"/>
          <w:lang w:eastAsia="ru-RU"/>
        </w:rPr>
      </w:pPr>
      <w:r w:rsidRPr="004649C0">
        <w:rPr>
          <w:rFonts w:eastAsia="Times New Roman" w:cs="Times New Roman"/>
          <w:color w:val="000000"/>
          <w:u w:val="single"/>
          <w:lang w:eastAsia="ru-RU"/>
        </w:rPr>
        <w:t>Конструктивная деятельность.</w:t>
      </w:r>
    </w:p>
    <w:p w14:paraId="7DED5460" w14:textId="77777777" w:rsidR="004649C0" w:rsidRPr="004649C0" w:rsidRDefault="004649C0" w:rsidP="00A641FD">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w:t>
      </w:r>
      <w:r w:rsidRPr="004649C0">
        <w:rPr>
          <w:rFonts w:eastAsia="Times New Roman" w:cs="Times New Roman"/>
          <w:color w:val="000000"/>
          <w:lang w:eastAsia="ru-RU"/>
        </w:rPr>
        <w:lastRenderedPageBreak/>
        <w:t>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14CAD2C6" w14:textId="71E08036" w:rsidR="004649C0" w:rsidRPr="004649C0" w:rsidRDefault="004649C0" w:rsidP="00A641FD">
      <w:pPr>
        <w:tabs>
          <w:tab w:val="left" w:pos="0"/>
        </w:tabs>
        <w:spacing w:after="0"/>
        <w:ind w:right="158" w:firstLine="709"/>
        <w:jc w:val="both"/>
        <w:rPr>
          <w:rFonts w:eastAsia="Times New Roman" w:cs="Times New Roman"/>
          <w:color w:val="000000"/>
          <w:u w:val="single"/>
          <w:lang w:eastAsia="ru-RU"/>
        </w:rPr>
      </w:pPr>
      <w:r w:rsidRPr="004649C0">
        <w:rPr>
          <w:rFonts w:eastAsia="Times New Roman" w:cs="Times New Roman"/>
          <w:color w:val="000000"/>
          <w:u w:val="single"/>
          <w:lang w:eastAsia="ru-RU"/>
        </w:rPr>
        <w:t>Музыкальная деятельность.</w:t>
      </w:r>
    </w:p>
    <w:p w14:paraId="4404BEFC" w14:textId="4CA38E01" w:rsidR="004649C0" w:rsidRPr="004649C0" w:rsidRDefault="004649C0" w:rsidP="00A641FD">
      <w:pPr>
        <w:tabs>
          <w:tab w:val="left" w:pos="0"/>
        </w:tabs>
        <w:spacing w:after="0"/>
        <w:ind w:right="158" w:firstLine="709"/>
        <w:jc w:val="both"/>
        <w:rPr>
          <w:rFonts w:eastAsia="Times New Roman" w:cs="Times New Roman"/>
          <w:color w:val="000000"/>
          <w:lang w:eastAsia="ru-RU"/>
        </w:rPr>
      </w:pPr>
      <w:r w:rsidRPr="00A641FD">
        <w:rPr>
          <w:rFonts w:eastAsia="Times New Roman" w:cs="Times New Roman"/>
          <w:i/>
          <w:color w:val="000000"/>
          <w:lang w:eastAsia="ru-RU"/>
        </w:rPr>
        <w:t>Слушание:</w:t>
      </w:r>
      <w:r w:rsidRPr="004649C0">
        <w:rPr>
          <w:rFonts w:eastAsia="Times New Roman" w:cs="Times New Roman"/>
          <w:color w:val="000000"/>
          <w:lang w:eastAsia="ru-RU"/>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051FA736" w14:textId="398B95E7" w:rsidR="004649C0" w:rsidRPr="004649C0" w:rsidRDefault="004649C0" w:rsidP="00A641FD">
      <w:pPr>
        <w:tabs>
          <w:tab w:val="left" w:pos="0"/>
        </w:tabs>
        <w:spacing w:after="0"/>
        <w:ind w:right="158" w:firstLine="709"/>
        <w:jc w:val="both"/>
        <w:rPr>
          <w:rFonts w:eastAsia="Times New Roman" w:cs="Times New Roman"/>
          <w:color w:val="000000"/>
          <w:lang w:eastAsia="ru-RU"/>
        </w:rPr>
      </w:pPr>
      <w:r w:rsidRPr="00A641FD">
        <w:rPr>
          <w:rFonts w:eastAsia="Times New Roman" w:cs="Times New Roman"/>
          <w:i/>
          <w:color w:val="000000"/>
          <w:lang w:eastAsia="ru-RU"/>
        </w:rPr>
        <w:t>Пение:</w:t>
      </w:r>
      <w:r w:rsidRPr="004649C0">
        <w:rPr>
          <w:rFonts w:eastAsia="Times New Roman" w:cs="Times New Roman"/>
          <w:color w:val="000000"/>
          <w:lang w:eastAsia="ru-RU"/>
        </w:rPr>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2A5E780B" w14:textId="3B029B15" w:rsidR="004649C0" w:rsidRPr="004649C0" w:rsidRDefault="004649C0" w:rsidP="00E00705">
      <w:pPr>
        <w:tabs>
          <w:tab w:val="left" w:pos="0"/>
        </w:tabs>
        <w:spacing w:after="0"/>
        <w:ind w:right="158" w:firstLine="709"/>
        <w:jc w:val="both"/>
        <w:rPr>
          <w:rFonts w:eastAsia="Times New Roman" w:cs="Times New Roman"/>
          <w:color w:val="000000"/>
          <w:lang w:eastAsia="ru-RU"/>
        </w:rPr>
      </w:pPr>
      <w:r w:rsidRPr="00A641FD">
        <w:rPr>
          <w:rFonts w:eastAsia="Times New Roman" w:cs="Times New Roman"/>
          <w:i/>
          <w:color w:val="000000"/>
          <w:lang w:eastAsia="ru-RU"/>
        </w:rPr>
        <w:t>Песенное творчество:</w:t>
      </w:r>
      <w:r w:rsidRPr="004649C0">
        <w:rPr>
          <w:rFonts w:eastAsia="Times New Roman" w:cs="Times New Roman"/>
          <w:color w:val="000000"/>
          <w:lang w:eastAsia="ru-RU"/>
        </w:rPr>
        <w:t xml:space="preserve">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05300508" w14:textId="6E043823" w:rsidR="004649C0" w:rsidRPr="004649C0" w:rsidRDefault="004649C0" w:rsidP="00E00705">
      <w:pPr>
        <w:tabs>
          <w:tab w:val="left" w:pos="0"/>
        </w:tabs>
        <w:spacing w:after="0"/>
        <w:ind w:right="158" w:firstLine="709"/>
        <w:jc w:val="both"/>
        <w:rPr>
          <w:rFonts w:eastAsia="Times New Roman" w:cs="Times New Roman"/>
          <w:color w:val="000000"/>
          <w:lang w:eastAsia="ru-RU"/>
        </w:rPr>
      </w:pPr>
      <w:r w:rsidRPr="00A641FD">
        <w:rPr>
          <w:rFonts w:eastAsia="Times New Roman" w:cs="Times New Roman"/>
          <w:i/>
          <w:color w:val="000000"/>
          <w:lang w:eastAsia="ru-RU"/>
        </w:rPr>
        <w:t xml:space="preserve">Музыкально-ритмические движения: </w:t>
      </w:r>
      <w:r w:rsidRPr="004649C0">
        <w:rPr>
          <w:rFonts w:eastAsia="Times New Roman" w:cs="Times New Roman"/>
          <w:color w:val="000000"/>
          <w:lang w:eastAsia="ru-RU"/>
        </w:rPr>
        <w:t>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1E3DBEE1" w14:textId="32EA89CE" w:rsidR="004649C0" w:rsidRPr="004649C0" w:rsidRDefault="004649C0" w:rsidP="00E00705">
      <w:pPr>
        <w:tabs>
          <w:tab w:val="left" w:pos="0"/>
        </w:tabs>
        <w:spacing w:after="0"/>
        <w:ind w:right="158" w:firstLine="709"/>
        <w:jc w:val="both"/>
        <w:rPr>
          <w:rFonts w:eastAsia="Times New Roman" w:cs="Times New Roman"/>
          <w:color w:val="000000"/>
          <w:lang w:eastAsia="ru-RU"/>
        </w:rPr>
      </w:pPr>
      <w:r w:rsidRPr="00A641FD">
        <w:rPr>
          <w:rFonts w:eastAsia="Times New Roman" w:cs="Times New Roman"/>
          <w:i/>
          <w:color w:val="000000"/>
          <w:lang w:eastAsia="ru-RU"/>
        </w:rPr>
        <w:t>Музыкально-игровое и танцевальное творчество:</w:t>
      </w:r>
      <w:r w:rsidRPr="004649C0">
        <w:rPr>
          <w:rFonts w:eastAsia="Times New Roman" w:cs="Times New Roman"/>
          <w:color w:val="000000"/>
          <w:lang w:eastAsia="ru-RU"/>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41D06F57" w14:textId="79AB4891" w:rsidR="004649C0" w:rsidRPr="004649C0" w:rsidRDefault="004649C0" w:rsidP="00E00705">
      <w:pPr>
        <w:tabs>
          <w:tab w:val="left" w:pos="0"/>
        </w:tabs>
        <w:spacing w:after="0"/>
        <w:ind w:right="158" w:firstLine="709"/>
        <w:jc w:val="both"/>
        <w:rPr>
          <w:rFonts w:eastAsia="Times New Roman" w:cs="Times New Roman"/>
          <w:color w:val="000000"/>
          <w:lang w:eastAsia="ru-RU"/>
        </w:rPr>
      </w:pPr>
      <w:r w:rsidRPr="00E00705">
        <w:rPr>
          <w:rFonts w:eastAsia="Times New Roman" w:cs="Times New Roman"/>
          <w:i/>
          <w:color w:val="000000"/>
          <w:lang w:eastAsia="ru-RU"/>
        </w:rPr>
        <w:t>Игра на детских музыкальных инструментах</w:t>
      </w:r>
      <w:r w:rsidRPr="004649C0">
        <w:rPr>
          <w:rFonts w:eastAsia="Times New Roman" w:cs="Times New Roman"/>
          <w:color w:val="000000"/>
          <w:lang w:eastAsia="ru-RU"/>
        </w:rPr>
        <w:t xml:space="preserve">: педагог учит детей исполнять простейшие мелодии на детских музыкальных инструментах; </w:t>
      </w:r>
      <w:r w:rsidRPr="004649C0">
        <w:rPr>
          <w:rFonts w:eastAsia="Times New Roman" w:cs="Times New Roman"/>
          <w:color w:val="000000"/>
          <w:lang w:eastAsia="ru-RU"/>
        </w:rPr>
        <w:lastRenderedPageBreak/>
        <w:t>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744C3FE2" w14:textId="77777777" w:rsidR="004649C0" w:rsidRPr="004649C0" w:rsidRDefault="004649C0" w:rsidP="00E00705">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14:paraId="2C3BB4CB" w14:textId="3B0BEDAB" w:rsidR="004649C0" w:rsidRPr="004649C0" w:rsidRDefault="004649C0" w:rsidP="00E00705">
      <w:pPr>
        <w:tabs>
          <w:tab w:val="left" w:pos="0"/>
        </w:tabs>
        <w:spacing w:after="0"/>
        <w:ind w:right="158" w:firstLine="709"/>
        <w:jc w:val="both"/>
        <w:rPr>
          <w:rFonts w:eastAsia="Times New Roman" w:cs="Times New Roman"/>
          <w:color w:val="000000"/>
          <w:u w:val="single"/>
          <w:lang w:eastAsia="ru-RU"/>
        </w:rPr>
      </w:pPr>
      <w:r w:rsidRPr="004649C0">
        <w:rPr>
          <w:rFonts w:eastAsia="Times New Roman" w:cs="Times New Roman"/>
          <w:color w:val="000000"/>
          <w:u w:val="single"/>
          <w:lang w:eastAsia="ru-RU"/>
        </w:rPr>
        <w:t>Театрализованная деятельность.</w:t>
      </w:r>
    </w:p>
    <w:p w14:paraId="0993949C" w14:textId="77777777" w:rsidR="004649C0" w:rsidRPr="004649C0" w:rsidRDefault="004649C0" w:rsidP="00E00705">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7DB8D55F" w14:textId="74456BA9" w:rsidR="004649C0" w:rsidRPr="004649C0" w:rsidRDefault="004649C0" w:rsidP="00E00705">
      <w:pPr>
        <w:tabs>
          <w:tab w:val="left" w:pos="0"/>
        </w:tabs>
        <w:spacing w:after="0"/>
        <w:ind w:right="158" w:firstLine="709"/>
        <w:jc w:val="both"/>
        <w:rPr>
          <w:rFonts w:eastAsia="Times New Roman" w:cs="Times New Roman"/>
          <w:color w:val="000000"/>
          <w:u w:val="single"/>
          <w:lang w:eastAsia="ru-RU"/>
        </w:rPr>
      </w:pPr>
      <w:r w:rsidRPr="004649C0">
        <w:rPr>
          <w:rFonts w:eastAsia="Times New Roman" w:cs="Times New Roman"/>
          <w:color w:val="000000"/>
          <w:u w:val="single"/>
          <w:lang w:eastAsia="ru-RU"/>
        </w:rPr>
        <w:t>Культурно-досуговая деятельность.</w:t>
      </w:r>
    </w:p>
    <w:p w14:paraId="36DEA043" w14:textId="77777777" w:rsidR="004649C0" w:rsidRPr="004649C0" w:rsidRDefault="004649C0" w:rsidP="00E00705">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1BEDBE99" w14:textId="75742C36" w:rsidR="00030A53" w:rsidRPr="00030A53" w:rsidRDefault="00030A53" w:rsidP="00E00705">
      <w:pPr>
        <w:tabs>
          <w:tab w:val="left" w:pos="0"/>
        </w:tabs>
        <w:spacing w:after="0"/>
        <w:ind w:right="158"/>
        <w:jc w:val="both"/>
        <w:rPr>
          <w:rFonts w:eastAsia="Times New Roman" w:cs="Times New Roman"/>
          <w:color w:val="000000"/>
          <w:lang w:eastAsia="ru-RU"/>
        </w:rPr>
      </w:pPr>
    </w:p>
    <w:p w14:paraId="04D11236" w14:textId="470165F4" w:rsidR="004649C0" w:rsidRDefault="002C7933" w:rsidP="00E00705">
      <w:pPr>
        <w:tabs>
          <w:tab w:val="left" w:pos="0"/>
        </w:tabs>
        <w:spacing w:after="0"/>
        <w:ind w:right="158" w:firstLine="709"/>
        <w:jc w:val="both"/>
        <w:rPr>
          <w:rFonts w:eastAsia="Times New Roman" w:cs="Times New Roman"/>
          <w:color w:val="000000"/>
          <w:lang w:eastAsia="ru-RU"/>
        </w:rPr>
      </w:pPr>
      <w:r w:rsidRPr="00A35119">
        <w:rPr>
          <w:rFonts w:eastAsia="Times New Roman" w:cs="Times New Roman"/>
          <w:b/>
          <w:color w:val="000000"/>
          <w:lang w:eastAsia="ru-RU"/>
        </w:rPr>
        <w:t>(ФОП Д</w:t>
      </w:r>
      <w:r>
        <w:rPr>
          <w:rFonts w:eastAsia="Times New Roman" w:cs="Times New Roman"/>
          <w:b/>
          <w:color w:val="000000"/>
          <w:lang w:eastAsia="ru-RU"/>
        </w:rPr>
        <w:t>О</w:t>
      </w:r>
      <w:r w:rsidRPr="00A35119">
        <w:rPr>
          <w:rFonts w:eastAsia="Times New Roman" w:cs="Times New Roman"/>
          <w:b/>
          <w:color w:val="000000"/>
          <w:lang w:eastAsia="ru-RU"/>
        </w:rPr>
        <w:t xml:space="preserve"> 21</w:t>
      </w:r>
      <w:r>
        <w:rPr>
          <w:rFonts w:eastAsia="Times New Roman" w:cs="Times New Roman"/>
          <w:b/>
          <w:color w:val="000000"/>
          <w:lang w:eastAsia="ru-RU"/>
        </w:rPr>
        <w:t>.7.</w:t>
      </w:r>
      <w:r w:rsidRPr="00A35119">
        <w:rPr>
          <w:rFonts w:eastAsia="Times New Roman" w:cs="Times New Roman"/>
          <w:b/>
          <w:color w:val="000000"/>
          <w:lang w:eastAsia="ru-RU"/>
        </w:rPr>
        <w:t>)</w:t>
      </w:r>
      <w:r>
        <w:rPr>
          <w:rFonts w:eastAsia="Times New Roman" w:cs="Times New Roman"/>
          <w:b/>
          <w:color w:val="000000"/>
          <w:lang w:eastAsia="ru-RU"/>
        </w:rPr>
        <w:t xml:space="preserve"> </w:t>
      </w:r>
      <w:r w:rsidR="00030A53" w:rsidRPr="004649C0">
        <w:rPr>
          <w:rFonts w:eastAsia="Times New Roman" w:cs="Times New Roman"/>
          <w:b/>
          <w:i/>
          <w:color w:val="000000"/>
          <w:lang w:eastAsia="ru-RU"/>
        </w:rPr>
        <w:t xml:space="preserve">От 6 лет до </w:t>
      </w:r>
      <w:r w:rsidR="003C5694">
        <w:rPr>
          <w:rFonts w:eastAsia="Times New Roman" w:cs="Times New Roman"/>
          <w:b/>
          <w:i/>
          <w:color w:val="000000"/>
          <w:lang w:eastAsia="ru-RU"/>
        </w:rPr>
        <w:t>8</w:t>
      </w:r>
      <w:r w:rsidR="00030A53" w:rsidRPr="004649C0">
        <w:rPr>
          <w:rFonts w:eastAsia="Times New Roman" w:cs="Times New Roman"/>
          <w:b/>
          <w:i/>
          <w:color w:val="000000"/>
          <w:lang w:eastAsia="ru-RU"/>
        </w:rPr>
        <w:t xml:space="preserve"> лет</w:t>
      </w:r>
      <w:r w:rsidR="00030A53" w:rsidRPr="00030A53">
        <w:rPr>
          <w:rFonts w:eastAsia="Times New Roman" w:cs="Times New Roman"/>
          <w:color w:val="000000"/>
          <w:lang w:eastAsia="ru-RU"/>
        </w:rPr>
        <w:t xml:space="preserve"> </w:t>
      </w:r>
    </w:p>
    <w:p w14:paraId="37E41E87" w14:textId="0BC71BEA" w:rsidR="004649C0" w:rsidRPr="004649C0" w:rsidRDefault="002C7933" w:rsidP="00E00705">
      <w:pPr>
        <w:tabs>
          <w:tab w:val="left" w:pos="0"/>
        </w:tabs>
        <w:spacing w:after="0"/>
        <w:ind w:right="158" w:firstLine="709"/>
        <w:jc w:val="both"/>
        <w:rPr>
          <w:rFonts w:eastAsia="Times New Roman" w:cs="Times New Roman"/>
          <w:i/>
          <w:color w:val="000000"/>
          <w:lang w:eastAsia="ru-RU"/>
        </w:rPr>
      </w:pPr>
      <w:r w:rsidRPr="00A35119">
        <w:rPr>
          <w:rFonts w:eastAsia="Times New Roman" w:cs="Times New Roman"/>
          <w:b/>
          <w:color w:val="000000"/>
          <w:lang w:eastAsia="ru-RU"/>
        </w:rPr>
        <w:t>(ФОП Д</w:t>
      </w:r>
      <w:r>
        <w:rPr>
          <w:rFonts w:eastAsia="Times New Roman" w:cs="Times New Roman"/>
          <w:b/>
          <w:color w:val="000000"/>
          <w:lang w:eastAsia="ru-RU"/>
        </w:rPr>
        <w:t>О</w:t>
      </w:r>
      <w:r w:rsidRPr="00A35119">
        <w:rPr>
          <w:rFonts w:eastAsia="Times New Roman" w:cs="Times New Roman"/>
          <w:b/>
          <w:color w:val="000000"/>
          <w:lang w:eastAsia="ru-RU"/>
        </w:rPr>
        <w:t xml:space="preserve"> 21</w:t>
      </w:r>
      <w:r>
        <w:rPr>
          <w:rFonts w:eastAsia="Times New Roman" w:cs="Times New Roman"/>
          <w:b/>
          <w:color w:val="000000"/>
          <w:lang w:eastAsia="ru-RU"/>
        </w:rPr>
        <w:t>.7.1.</w:t>
      </w:r>
      <w:r w:rsidRPr="00A35119">
        <w:rPr>
          <w:rFonts w:eastAsia="Times New Roman" w:cs="Times New Roman"/>
          <w:b/>
          <w:color w:val="000000"/>
          <w:lang w:eastAsia="ru-RU"/>
        </w:rPr>
        <w:t>)</w:t>
      </w:r>
      <w:r>
        <w:rPr>
          <w:rFonts w:eastAsia="Times New Roman" w:cs="Times New Roman"/>
          <w:b/>
          <w:color w:val="000000"/>
          <w:lang w:eastAsia="ru-RU"/>
        </w:rPr>
        <w:t xml:space="preserve">  </w:t>
      </w:r>
      <w:r w:rsidR="004649C0" w:rsidRPr="004649C0">
        <w:rPr>
          <w:rFonts w:eastAsia="Times New Roman" w:cs="Times New Roman"/>
          <w:i/>
          <w:color w:val="000000"/>
          <w:lang w:eastAsia="ru-RU"/>
        </w:rPr>
        <w:t>В области художественно-эстетического развития основными задачами образовательной деятельности являются:</w:t>
      </w:r>
    </w:p>
    <w:p w14:paraId="4573E8D3" w14:textId="6136A7DC" w:rsidR="004649C0" w:rsidRPr="00E00705" w:rsidRDefault="00E00705" w:rsidP="00E00705">
      <w:pPr>
        <w:tabs>
          <w:tab w:val="left" w:pos="0"/>
        </w:tabs>
        <w:spacing w:after="0"/>
        <w:ind w:right="158" w:firstLine="709"/>
        <w:jc w:val="both"/>
        <w:rPr>
          <w:rFonts w:eastAsia="Times New Roman" w:cs="Times New Roman"/>
          <w:color w:val="000000"/>
          <w:u w:val="single"/>
          <w:lang w:eastAsia="ru-RU"/>
        </w:rPr>
      </w:pPr>
      <w:r w:rsidRPr="00E00705">
        <w:rPr>
          <w:rFonts w:eastAsia="Times New Roman" w:cs="Times New Roman"/>
          <w:color w:val="000000"/>
          <w:u w:val="single"/>
          <w:lang w:eastAsia="ru-RU"/>
        </w:rPr>
        <w:t>П</w:t>
      </w:r>
      <w:r w:rsidR="004649C0" w:rsidRPr="00E00705">
        <w:rPr>
          <w:rFonts w:eastAsia="Times New Roman" w:cs="Times New Roman"/>
          <w:color w:val="000000"/>
          <w:u w:val="single"/>
          <w:lang w:eastAsia="ru-RU"/>
        </w:rPr>
        <w:t>риобщение к искусству:</w:t>
      </w:r>
    </w:p>
    <w:p w14:paraId="0AB7C0F2" w14:textId="08D287C7"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4671B2AB" w14:textId="0FAFA381"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воспитывать уважительное отношение и чувство гордости за свою страну, в процессе ознакомления с разными видами искусства;</w:t>
      </w:r>
    </w:p>
    <w:p w14:paraId="12E03127" w14:textId="602046E8"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закреплять знания детей о видах искусства (изобразительное, декоративно</w:t>
      </w:r>
      <w:r w:rsidR="004649C0">
        <w:rPr>
          <w:rFonts w:eastAsia="Times New Roman" w:cs="Times New Roman"/>
          <w:color w:val="000000"/>
          <w:lang w:eastAsia="ru-RU"/>
        </w:rPr>
        <w:t>-</w:t>
      </w:r>
      <w:r w:rsidR="004649C0" w:rsidRPr="004649C0">
        <w:rPr>
          <w:rFonts w:eastAsia="Times New Roman" w:cs="Times New Roman"/>
          <w:color w:val="000000"/>
          <w:lang w:eastAsia="ru-RU"/>
        </w:rPr>
        <w:t>прикладное искусство, музыка, архитектура, театр, танец, кино, цирк);</w:t>
      </w:r>
    </w:p>
    <w:p w14:paraId="3DCA4F47" w14:textId="514D1137"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155033C8" w14:textId="149A4A24"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40DF4318" w14:textId="7E1B14C6"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lastRenderedPageBreak/>
        <w:t xml:space="preserve">- </w:t>
      </w:r>
      <w:r w:rsidR="004649C0" w:rsidRPr="004649C0">
        <w:rPr>
          <w:rFonts w:eastAsia="Times New Roman" w:cs="Times New Roman"/>
          <w:color w:val="000000"/>
          <w:lang w:eastAsia="ru-RU"/>
        </w:rPr>
        <w:t>формировать гуманное отношение к людям и окружающей природе;</w:t>
      </w:r>
    </w:p>
    <w:p w14:paraId="501DB57A" w14:textId="6FF8FDFE"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формировать духовно-нравственное отношение и чувство сопричастности к культурному наследию своего народа;</w:t>
      </w:r>
    </w:p>
    <w:p w14:paraId="1EC7E748" w14:textId="3E34E219"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закреплять у детей знания об искусстве как виде творческой деятельности людей;</w:t>
      </w:r>
    </w:p>
    <w:p w14:paraId="76008673" w14:textId="0DD2B76C"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помогать детям различать народное и профессиональное искусство;</w:t>
      </w:r>
    </w:p>
    <w:p w14:paraId="0D32ED0E" w14:textId="67D351A5"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формировать у детей основы художественной культуры;</w:t>
      </w:r>
    </w:p>
    <w:p w14:paraId="75BCEE8D" w14:textId="30F0159D"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расширять знания детей об изобразительном искусстве, музыке, театре;</w:t>
      </w:r>
    </w:p>
    <w:p w14:paraId="6C188776" w14:textId="0579E661"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расширять знания детей о творчестве известных художников и композиторов;</w:t>
      </w:r>
    </w:p>
    <w:p w14:paraId="0411BDF8" w14:textId="6CCB8758"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расширять знания детей о творческой деятельности, ее особенностях;</w:t>
      </w:r>
    </w:p>
    <w:p w14:paraId="37B18F90" w14:textId="57143CF8"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называть виды художественной деятельности, профессию деятеля искусства;</w:t>
      </w:r>
    </w:p>
    <w:p w14:paraId="31DD5131" w14:textId="6A7EB237"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организовать посещение выставки, театра, музея, цирка (совместно с родителя</w:t>
      </w:r>
      <w:r>
        <w:rPr>
          <w:rFonts w:eastAsia="Times New Roman" w:cs="Times New Roman"/>
          <w:color w:val="000000"/>
          <w:lang w:eastAsia="ru-RU"/>
        </w:rPr>
        <w:t>ми (законными представителями)).</w:t>
      </w:r>
    </w:p>
    <w:p w14:paraId="1280A264" w14:textId="0AAD09BD" w:rsidR="004649C0" w:rsidRPr="00E00705" w:rsidRDefault="00E00705" w:rsidP="00E00705">
      <w:pPr>
        <w:tabs>
          <w:tab w:val="left" w:pos="0"/>
        </w:tabs>
        <w:spacing w:after="0"/>
        <w:ind w:right="158" w:firstLine="709"/>
        <w:jc w:val="both"/>
        <w:rPr>
          <w:rFonts w:eastAsia="Times New Roman" w:cs="Times New Roman"/>
          <w:color w:val="000000"/>
          <w:u w:val="single"/>
          <w:lang w:eastAsia="ru-RU"/>
        </w:rPr>
      </w:pPr>
      <w:r w:rsidRPr="00E00705">
        <w:rPr>
          <w:rFonts w:eastAsia="Times New Roman" w:cs="Times New Roman"/>
          <w:color w:val="000000"/>
          <w:u w:val="single"/>
          <w:lang w:eastAsia="ru-RU"/>
        </w:rPr>
        <w:t>И</w:t>
      </w:r>
      <w:r w:rsidR="004649C0" w:rsidRPr="00E00705">
        <w:rPr>
          <w:rFonts w:eastAsia="Times New Roman" w:cs="Times New Roman"/>
          <w:color w:val="000000"/>
          <w:u w:val="single"/>
          <w:lang w:eastAsia="ru-RU"/>
        </w:rPr>
        <w:t>зобразительная деятельность:</w:t>
      </w:r>
    </w:p>
    <w:p w14:paraId="6BE284C8" w14:textId="2B5B400C"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формировать у детей устойчивый интерес к изобразительной деятельности;</w:t>
      </w:r>
    </w:p>
    <w:p w14:paraId="6C0CDE2C" w14:textId="66B4E286"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развивать художественный вкус, творческое воображение, наблюдательность и любознательность;</w:t>
      </w:r>
    </w:p>
    <w:p w14:paraId="44B41F04" w14:textId="44632A89"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обогащать у детей сенсорный опыт, включать в процесс ознакомления с предметами движения рук по предмету;</w:t>
      </w:r>
    </w:p>
    <w:p w14:paraId="4D16BEFC" w14:textId="2B63AD47"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14:paraId="7CA99DEA" w14:textId="29FB38AA"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121C0815" w14:textId="25B98A41"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586EBAA9" w14:textId="59F9B7CD"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2AFBC59B" w14:textId="5C0D2BA8"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создавать условия для свободного, самостоятельного, разнопланового экспериментирования с художественными материалами;</w:t>
      </w:r>
    </w:p>
    <w:p w14:paraId="17D8877B" w14:textId="0050B35D"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поощрять стремление детей сделать свое произведение красивым, содержательным, выразительным;</w:t>
      </w:r>
    </w:p>
    <w:p w14:paraId="68D227B0" w14:textId="32FD9668"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61497901" w14:textId="457FE049"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w:t>
      </w:r>
      <w:r w:rsidR="004649C0" w:rsidRPr="004649C0">
        <w:rPr>
          <w:rFonts w:eastAsia="Times New Roman" w:cs="Times New Roman"/>
          <w:color w:val="000000"/>
          <w:lang w:eastAsia="ru-RU"/>
        </w:rPr>
        <w:lastRenderedPageBreak/>
        <w:t>каждого предмета; совершенствовать умение изображать предметы, передавая их форму, величину, строение, пропорции, цвет, композицию;</w:t>
      </w:r>
    </w:p>
    <w:p w14:paraId="5AB4150C" w14:textId="55CC23D7"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развивать художественно-творческие способности детей в изобразительной деятельности;</w:t>
      </w:r>
    </w:p>
    <w:p w14:paraId="49984699" w14:textId="1387C859"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продолжать развивать у детей коллективное творчество;</w:t>
      </w:r>
    </w:p>
    <w:p w14:paraId="71D9423B" w14:textId="66365676"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36CECBCB" w14:textId="4D9FE2CE"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366CF60D" w14:textId="4582012C"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организовывать участие детей в создании индивидуальных творческих работ и тематических композиций к праздничным утренникам и развлеч</w:t>
      </w:r>
      <w:r>
        <w:rPr>
          <w:rFonts w:eastAsia="Times New Roman" w:cs="Times New Roman"/>
          <w:color w:val="000000"/>
          <w:lang w:eastAsia="ru-RU"/>
        </w:rPr>
        <w:t>ениям, художественных проектах).</w:t>
      </w:r>
    </w:p>
    <w:p w14:paraId="0D281942" w14:textId="2205D87D" w:rsidR="004649C0" w:rsidRPr="00E00705" w:rsidRDefault="00E00705" w:rsidP="00E00705">
      <w:pPr>
        <w:tabs>
          <w:tab w:val="left" w:pos="0"/>
        </w:tabs>
        <w:spacing w:after="0"/>
        <w:ind w:right="158" w:firstLine="709"/>
        <w:jc w:val="both"/>
        <w:rPr>
          <w:rFonts w:eastAsia="Times New Roman" w:cs="Times New Roman"/>
          <w:color w:val="000000"/>
          <w:u w:val="single"/>
          <w:lang w:eastAsia="ru-RU"/>
        </w:rPr>
      </w:pPr>
      <w:r w:rsidRPr="00E00705">
        <w:rPr>
          <w:rFonts w:eastAsia="Times New Roman" w:cs="Times New Roman"/>
          <w:color w:val="000000"/>
          <w:u w:val="single"/>
          <w:lang w:eastAsia="ru-RU"/>
        </w:rPr>
        <w:t>К</w:t>
      </w:r>
      <w:r w:rsidR="004649C0" w:rsidRPr="00E00705">
        <w:rPr>
          <w:rFonts w:eastAsia="Times New Roman" w:cs="Times New Roman"/>
          <w:color w:val="000000"/>
          <w:u w:val="single"/>
          <w:lang w:eastAsia="ru-RU"/>
        </w:rPr>
        <w:t>онструктивная деятельность:</w:t>
      </w:r>
    </w:p>
    <w:p w14:paraId="565DA5DC" w14:textId="554EF9D7"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формировать умение у детей видеть конструкцию объекта и анализировать ее основные части, их функциональное назначение;</w:t>
      </w:r>
    </w:p>
    <w:p w14:paraId="61B0BB31" w14:textId="51D3A36B"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540A3193" w14:textId="3F311271"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знакомить детей с профессиями дизайнера, конструктора, архитектора, строителя и прочее;</w:t>
      </w:r>
    </w:p>
    <w:p w14:paraId="261CA806" w14:textId="6750887C"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развивать у детей художественно-творческие способности и самостоятельную творческую ко</w:t>
      </w:r>
      <w:r>
        <w:rPr>
          <w:rFonts w:eastAsia="Times New Roman" w:cs="Times New Roman"/>
          <w:color w:val="000000"/>
          <w:lang w:eastAsia="ru-RU"/>
        </w:rPr>
        <w:t>нструктивную деятельность детей.</w:t>
      </w:r>
    </w:p>
    <w:p w14:paraId="3466BCEE" w14:textId="2DA71093" w:rsidR="004649C0" w:rsidRPr="00E00705" w:rsidRDefault="00E00705" w:rsidP="00E00705">
      <w:pPr>
        <w:tabs>
          <w:tab w:val="left" w:pos="0"/>
        </w:tabs>
        <w:spacing w:after="0"/>
        <w:ind w:right="158" w:firstLine="709"/>
        <w:jc w:val="both"/>
        <w:rPr>
          <w:rFonts w:eastAsia="Times New Roman" w:cs="Times New Roman"/>
          <w:color w:val="000000"/>
          <w:u w:val="single"/>
          <w:lang w:eastAsia="ru-RU"/>
        </w:rPr>
      </w:pPr>
      <w:r w:rsidRPr="00E00705">
        <w:rPr>
          <w:rFonts w:eastAsia="Times New Roman" w:cs="Times New Roman"/>
          <w:color w:val="000000"/>
          <w:u w:val="single"/>
          <w:lang w:eastAsia="ru-RU"/>
        </w:rPr>
        <w:t>М</w:t>
      </w:r>
      <w:r w:rsidR="004649C0" w:rsidRPr="00E00705">
        <w:rPr>
          <w:rFonts w:eastAsia="Times New Roman" w:cs="Times New Roman"/>
          <w:color w:val="000000"/>
          <w:u w:val="single"/>
          <w:lang w:eastAsia="ru-RU"/>
        </w:rPr>
        <w:t>узыкальная деятельность:</w:t>
      </w:r>
    </w:p>
    <w:p w14:paraId="646ACCA0" w14:textId="7D339C09"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воспитывать гражданско-патриотические чувства через изучение Государственного гимна Российской Федерации;</w:t>
      </w:r>
    </w:p>
    <w:p w14:paraId="703911FB" w14:textId="3FF5EDCB"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продолжать приобщать детей к музыкальной культуре, воспитывать музыкально-эстетический вкус;</w:t>
      </w:r>
    </w:p>
    <w:p w14:paraId="5873ADB0" w14:textId="58B06D92"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68DB1B2B" w14:textId="0368584E"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развивать у детей музыкальные способности: поэтический и музыкальный слух, чувство ритма, музыкальную память;</w:t>
      </w:r>
    </w:p>
    <w:p w14:paraId="38AE1F7B" w14:textId="551048C7"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продолжать обогащать музыкальные впечатления детей, вызывать яркий эмоциональный отклик при восприятии музыки разного характера;</w:t>
      </w:r>
    </w:p>
    <w:p w14:paraId="0AFA89E1" w14:textId="6CC4ED15"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48882832" w14:textId="59C822F5"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2A7AED7E" w14:textId="6DF1F33B"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развивать у детей навык движения под музыку;</w:t>
      </w:r>
    </w:p>
    <w:p w14:paraId="48F5C0C2" w14:textId="760D23A7"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обучать детей игре на детских музыкальных инструментах;</w:t>
      </w:r>
    </w:p>
    <w:p w14:paraId="16F09EFB" w14:textId="711DBC5E"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знакомить детей с элементарными музыкальными понятиями;</w:t>
      </w:r>
    </w:p>
    <w:p w14:paraId="280FC81F" w14:textId="67382EA9"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lastRenderedPageBreak/>
        <w:t xml:space="preserve">- </w:t>
      </w:r>
      <w:r w:rsidR="004649C0" w:rsidRPr="004649C0">
        <w:rPr>
          <w:rFonts w:eastAsia="Times New Roman" w:cs="Times New Roman"/>
          <w:color w:val="000000"/>
          <w:lang w:eastAsia="ru-RU"/>
        </w:rPr>
        <w:t>формировать у детей умение использовать полученные зна</w:t>
      </w:r>
      <w:r>
        <w:rPr>
          <w:rFonts w:eastAsia="Times New Roman" w:cs="Times New Roman"/>
          <w:color w:val="000000"/>
          <w:lang w:eastAsia="ru-RU"/>
        </w:rPr>
        <w:t>ния и навыки в быту и на досуге.</w:t>
      </w:r>
    </w:p>
    <w:p w14:paraId="007D04F0" w14:textId="08541482" w:rsidR="004649C0" w:rsidRPr="00B41A2D" w:rsidRDefault="00B41A2D" w:rsidP="00B41A2D">
      <w:pPr>
        <w:tabs>
          <w:tab w:val="left" w:pos="0"/>
        </w:tabs>
        <w:spacing w:after="0"/>
        <w:ind w:right="158" w:firstLine="709"/>
        <w:jc w:val="both"/>
        <w:rPr>
          <w:rFonts w:eastAsia="Times New Roman" w:cs="Times New Roman"/>
          <w:color w:val="000000"/>
          <w:u w:val="single"/>
          <w:lang w:eastAsia="ru-RU"/>
        </w:rPr>
      </w:pPr>
      <w:r w:rsidRPr="00B41A2D">
        <w:rPr>
          <w:rFonts w:eastAsia="Times New Roman" w:cs="Times New Roman"/>
          <w:color w:val="000000"/>
          <w:u w:val="single"/>
          <w:lang w:eastAsia="ru-RU"/>
        </w:rPr>
        <w:t>Т</w:t>
      </w:r>
      <w:r w:rsidR="004649C0" w:rsidRPr="00B41A2D">
        <w:rPr>
          <w:rFonts w:eastAsia="Times New Roman" w:cs="Times New Roman"/>
          <w:color w:val="000000"/>
          <w:u w:val="single"/>
          <w:lang w:eastAsia="ru-RU"/>
        </w:rPr>
        <w:t>еатрализованная деятельность:</w:t>
      </w:r>
    </w:p>
    <w:p w14:paraId="57331D17" w14:textId="1CA36D76" w:rsidR="004649C0" w:rsidRPr="004649C0" w:rsidRDefault="00B41A2D" w:rsidP="00B41A2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продолжать приобщение детей к театральному искусству через знакомство с историей театра, его жанрами, устройством и профессиями;</w:t>
      </w:r>
    </w:p>
    <w:p w14:paraId="5EEFD425" w14:textId="44AAFE1E" w:rsidR="004649C0" w:rsidRPr="004649C0" w:rsidRDefault="00B41A2D" w:rsidP="00B41A2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продолжать знакомить детей с разными видами театрализованной деятельности;</w:t>
      </w:r>
    </w:p>
    <w:p w14:paraId="31AA7E1D" w14:textId="6EE38BDA" w:rsidR="004649C0" w:rsidRPr="004649C0" w:rsidRDefault="00B41A2D" w:rsidP="00B41A2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74B4DCDF" w14:textId="2A792AEC" w:rsidR="004649C0" w:rsidRPr="004649C0" w:rsidRDefault="00B41A2D" w:rsidP="00B41A2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598A5C02" w14:textId="05707BFA" w:rsidR="004649C0" w:rsidRPr="004649C0" w:rsidRDefault="00B41A2D" w:rsidP="00B41A2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продолжать развивать навыки кукловождения в различных театральных системах (перчаточными, тростевыми, марионеткам и так далее);</w:t>
      </w:r>
    </w:p>
    <w:p w14:paraId="2BF8A274" w14:textId="4750C9F0" w:rsidR="004649C0" w:rsidRPr="004649C0" w:rsidRDefault="00B41A2D" w:rsidP="00B41A2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формировать умение согласовывать свои действия с партнерами, приучать правильно оценивать действия персонажей в спектакле;</w:t>
      </w:r>
    </w:p>
    <w:p w14:paraId="7C7CFAED" w14:textId="015FC4CC" w:rsidR="004649C0" w:rsidRPr="004649C0" w:rsidRDefault="00B41A2D" w:rsidP="00B41A2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61B35E8A" w14:textId="0176DE92" w:rsidR="004649C0" w:rsidRPr="004649C0" w:rsidRDefault="00B41A2D" w:rsidP="00B41A2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 xml:space="preserve">поощрять способность творчески передавать образ в </w:t>
      </w:r>
      <w:r>
        <w:rPr>
          <w:rFonts w:eastAsia="Times New Roman" w:cs="Times New Roman"/>
          <w:color w:val="000000"/>
          <w:lang w:eastAsia="ru-RU"/>
        </w:rPr>
        <w:t>играх драматизациях, спектаклях.</w:t>
      </w:r>
    </w:p>
    <w:p w14:paraId="393ECB7F" w14:textId="20396A47" w:rsidR="004649C0" w:rsidRPr="00B41A2D" w:rsidRDefault="00B41A2D" w:rsidP="00B41A2D">
      <w:pPr>
        <w:tabs>
          <w:tab w:val="left" w:pos="0"/>
        </w:tabs>
        <w:spacing w:after="0"/>
        <w:ind w:right="158" w:firstLine="709"/>
        <w:jc w:val="both"/>
        <w:rPr>
          <w:rFonts w:eastAsia="Times New Roman" w:cs="Times New Roman"/>
          <w:color w:val="000000"/>
          <w:u w:val="single"/>
          <w:lang w:eastAsia="ru-RU"/>
        </w:rPr>
      </w:pPr>
      <w:r w:rsidRPr="00B41A2D">
        <w:rPr>
          <w:rFonts w:eastAsia="Times New Roman" w:cs="Times New Roman"/>
          <w:color w:val="000000"/>
          <w:u w:val="single"/>
          <w:lang w:eastAsia="ru-RU"/>
        </w:rPr>
        <w:t>К</w:t>
      </w:r>
      <w:r w:rsidR="004649C0" w:rsidRPr="00B41A2D">
        <w:rPr>
          <w:rFonts w:eastAsia="Times New Roman" w:cs="Times New Roman"/>
          <w:color w:val="000000"/>
          <w:u w:val="single"/>
          <w:lang w:eastAsia="ru-RU"/>
        </w:rPr>
        <w:t>ультурно-досуговая деятельность:</w:t>
      </w:r>
    </w:p>
    <w:p w14:paraId="3911882D" w14:textId="55AEF5E4" w:rsidR="004649C0" w:rsidRPr="004649C0" w:rsidRDefault="00B41A2D" w:rsidP="00B41A2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продолжать формировать интерес к полезной деятельности в свободное время (отдых, творчество, самообразование);</w:t>
      </w:r>
    </w:p>
    <w:p w14:paraId="70A1F34C" w14:textId="341C0C56" w:rsidR="004649C0" w:rsidRPr="004649C0" w:rsidRDefault="00B41A2D" w:rsidP="00B41A2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0FFF995B" w14:textId="33121749" w:rsidR="004649C0" w:rsidRPr="004649C0" w:rsidRDefault="00B41A2D" w:rsidP="00B41A2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5BAAFD84" w14:textId="58140F67" w:rsidR="004649C0" w:rsidRPr="004649C0" w:rsidRDefault="00B41A2D" w:rsidP="00B41A2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воспитывать уважительное отношение к своей стране в ходе предпраздничной подготовки;</w:t>
      </w:r>
    </w:p>
    <w:p w14:paraId="49CC9967" w14:textId="149FD1FD" w:rsidR="004649C0" w:rsidRPr="004649C0" w:rsidRDefault="00B41A2D" w:rsidP="00B41A2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формировать чувство удовлетворения от участия в коллективной досуговой деятельности;</w:t>
      </w:r>
    </w:p>
    <w:p w14:paraId="4925E633" w14:textId="52479C25" w:rsidR="004649C0" w:rsidRPr="004649C0" w:rsidRDefault="00B41A2D" w:rsidP="00B41A2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4DFD0DF0" w14:textId="08293A17" w:rsidR="004649C0" w:rsidRPr="004649C0" w:rsidRDefault="002C7933" w:rsidP="00B41A2D">
      <w:pPr>
        <w:tabs>
          <w:tab w:val="left" w:pos="0"/>
        </w:tabs>
        <w:spacing w:after="0"/>
        <w:ind w:right="158" w:firstLine="709"/>
        <w:jc w:val="both"/>
        <w:rPr>
          <w:rFonts w:eastAsia="Times New Roman" w:cs="Times New Roman"/>
          <w:i/>
          <w:color w:val="000000"/>
          <w:lang w:eastAsia="ru-RU"/>
        </w:rPr>
      </w:pPr>
      <w:r w:rsidRPr="00A35119">
        <w:rPr>
          <w:rFonts w:eastAsia="Times New Roman" w:cs="Times New Roman"/>
          <w:b/>
          <w:color w:val="000000"/>
          <w:lang w:eastAsia="ru-RU"/>
        </w:rPr>
        <w:t>(ФОП Д</w:t>
      </w:r>
      <w:r>
        <w:rPr>
          <w:rFonts w:eastAsia="Times New Roman" w:cs="Times New Roman"/>
          <w:b/>
          <w:color w:val="000000"/>
          <w:lang w:eastAsia="ru-RU"/>
        </w:rPr>
        <w:t>О</w:t>
      </w:r>
      <w:r w:rsidRPr="00A35119">
        <w:rPr>
          <w:rFonts w:eastAsia="Times New Roman" w:cs="Times New Roman"/>
          <w:b/>
          <w:color w:val="000000"/>
          <w:lang w:eastAsia="ru-RU"/>
        </w:rPr>
        <w:t xml:space="preserve"> 21</w:t>
      </w:r>
      <w:r>
        <w:rPr>
          <w:rFonts w:eastAsia="Times New Roman" w:cs="Times New Roman"/>
          <w:b/>
          <w:color w:val="000000"/>
          <w:lang w:eastAsia="ru-RU"/>
        </w:rPr>
        <w:t>.7.2.</w:t>
      </w:r>
      <w:r w:rsidRPr="00A35119">
        <w:rPr>
          <w:rFonts w:eastAsia="Times New Roman" w:cs="Times New Roman"/>
          <w:b/>
          <w:color w:val="000000"/>
          <w:lang w:eastAsia="ru-RU"/>
        </w:rPr>
        <w:t>)</w:t>
      </w:r>
      <w:r>
        <w:rPr>
          <w:rFonts w:eastAsia="Times New Roman" w:cs="Times New Roman"/>
          <w:b/>
          <w:color w:val="000000"/>
          <w:lang w:eastAsia="ru-RU"/>
        </w:rPr>
        <w:t xml:space="preserve">  </w:t>
      </w:r>
      <w:r w:rsidR="004649C0" w:rsidRPr="004649C0">
        <w:rPr>
          <w:rFonts w:eastAsia="Times New Roman" w:cs="Times New Roman"/>
          <w:i/>
          <w:color w:val="000000"/>
          <w:lang w:eastAsia="ru-RU"/>
        </w:rPr>
        <w:t>Содержание образовательной деятельности.</w:t>
      </w:r>
    </w:p>
    <w:p w14:paraId="000CA11C" w14:textId="203E0AFD" w:rsidR="004649C0" w:rsidRPr="004649C0" w:rsidRDefault="004649C0" w:rsidP="00B41A2D">
      <w:pPr>
        <w:tabs>
          <w:tab w:val="left" w:pos="0"/>
        </w:tabs>
        <w:spacing w:after="0"/>
        <w:ind w:right="158" w:firstLine="709"/>
        <w:jc w:val="both"/>
        <w:rPr>
          <w:rFonts w:eastAsia="Times New Roman" w:cs="Times New Roman"/>
          <w:color w:val="000000"/>
          <w:u w:val="single"/>
          <w:lang w:eastAsia="ru-RU"/>
        </w:rPr>
      </w:pPr>
      <w:r w:rsidRPr="004649C0">
        <w:rPr>
          <w:rFonts w:eastAsia="Times New Roman" w:cs="Times New Roman"/>
          <w:color w:val="000000"/>
          <w:u w:val="single"/>
          <w:lang w:eastAsia="ru-RU"/>
        </w:rPr>
        <w:t>Приобщение к искусству.</w:t>
      </w:r>
    </w:p>
    <w:p w14:paraId="7F8D5861" w14:textId="073853B2" w:rsidR="004649C0" w:rsidRPr="004649C0" w:rsidRDefault="004649C0" w:rsidP="00B41A2D">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6C847DB1" w14:textId="2B340422" w:rsidR="004649C0" w:rsidRPr="004649C0" w:rsidRDefault="004649C0" w:rsidP="00B41A2D">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lastRenderedPageBreak/>
        <w:t>Педагог воспитывает гражданско-патриотические чувства средствами различных видов и жанров искусства.</w:t>
      </w:r>
    </w:p>
    <w:p w14:paraId="31D6F1E7" w14:textId="058F5C61" w:rsidR="004649C0" w:rsidRPr="004649C0" w:rsidRDefault="004649C0" w:rsidP="00B41A2D">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1E0AF579" w14:textId="67D7A86A" w:rsidR="004649C0" w:rsidRPr="004649C0" w:rsidRDefault="004649C0" w:rsidP="00B41A2D">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2577F288" w14:textId="5764C6AB" w:rsidR="004649C0" w:rsidRPr="004649C0" w:rsidRDefault="004649C0" w:rsidP="00B41A2D">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05A02181" w14:textId="502677FE" w:rsidR="004649C0" w:rsidRPr="004649C0" w:rsidRDefault="004649C0" w:rsidP="00B41A2D">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6B31FA06" w14:textId="6ED63E5C" w:rsidR="004649C0" w:rsidRPr="004649C0" w:rsidRDefault="004649C0" w:rsidP="00B41A2D">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77519FCD" w14:textId="2C234FA0" w:rsidR="004649C0" w:rsidRPr="004649C0" w:rsidRDefault="004649C0" w:rsidP="00B41A2D">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116C83C5" w14:textId="2D94A2DB" w:rsidR="004649C0" w:rsidRPr="004649C0" w:rsidRDefault="004649C0" w:rsidP="00B41A2D">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 xml:space="preserve">Педагог продолжает знакомить детей с творчеством русских композиторов (Н.А. Римский-Корсаков, П.И. Чайковский, М.И. </w:t>
      </w:r>
      <w:proofErr w:type="gramStart"/>
      <w:r w:rsidRPr="004649C0">
        <w:rPr>
          <w:rFonts w:eastAsia="Times New Roman" w:cs="Times New Roman"/>
          <w:color w:val="000000"/>
          <w:lang w:eastAsia="ru-RU"/>
        </w:rPr>
        <w:t xml:space="preserve">Глинка, </w:t>
      </w:r>
      <w:r w:rsidR="000A157E">
        <w:rPr>
          <w:rFonts w:eastAsia="Times New Roman" w:cs="Times New Roman"/>
          <w:color w:val="000000"/>
          <w:lang w:eastAsia="ru-RU"/>
        </w:rPr>
        <w:t xml:space="preserve">  </w:t>
      </w:r>
      <w:proofErr w:type="gramEnd"/>
      <w:r w:rsidR="000A157E">
        <w:rPr>
          <w:rFonts w:eastAsia="Times New Roman" w:cs="Times New Roman"/>
          <w:color w:val="000000"/>
          <w:lang w:eastAsia="ru-RU"/>
        </w:rPr>
        <w:t xml:space="preserve">      </w:t>
      </w:r>
      <w:r w:rsidRPr="004649C0">
        <w:rPr>
          <w:rFonts w:eastAsia="Times New Roman" w:cs="Times New Roman"/>
          <w:color w:val="000000"/>
          <w:lang w:eastAsia="ru-RU"/>
        </w:rPr>
        <w:t xml:space="preserve">А.П. Бородин и другие), зарубежных композиторов (А. Вивальди, Ф. Шуберт, Э. Григ, К. Сен-Санс другие), композиторов-песенников (Г. А. Струве, </w:t>
      </w:r>
      <w:r w:rsidR="000A157E">
        <w:rPr>
          <w:rFonts w:eastAsia="Times New Roman" w:cs="Times New Roman"/>
          <w:color w:val="000000"/>
          <w:lang w:eastAsia="ru-RU"/>
        </w:rPr>
        <w:t xml:space="preserve">                </w:t>
      </w:r>
      <w:r w:rsidRPr="004649C0">
        <w:rPr>
          <w:rFonts w:eastAsia="Times New Roman" w:cs="Times New Roman"/>
          <w:color w:val="000000"/>
          <w:lang w:eastAsia="ru-RU"/>
        </w:rPr>
        <w:t>А. Л. Рыбников, Г.И. Гладков, М.И. Дунаевский и другие).</w:t>
      </w:r>
    </w:p>
    <w:p w14:paraId="0B07DFA1" w14:textId="17BA115F" w:rsidR="004649C0" w:rsidRPr="004649C0" w:rsidRDefault="004649C0" w:rsidP="00B41A2D">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481AECC5" w14:textId="5839339D" w:rsidR="004649C0" w:rsidRPr="004649C0" w:rsidRDefault="004649C0" w:rsidP="00B41A2D">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w:t>
      </w:r>
      <w:r w:rsidRPr="004649C0">
        <w:rPr>
          <w:rFonts w:eastAsia="Times New Roman" w:cs="Times New Roman"/>
          <w:color w:val="000000"/>
          <w:lang w:eastAsia="ru-RU"/>
        </w:rPr>
        <w:lastRenderedPageBreak/>
        <w:t>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4BFA0DC5" w14:textId="047DC295" w:rsidR="004649C0" w:rsidRPr="004649C0" w:rsidRDefault="004649C0" w:rsidP="00B41A2D">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52EF0DFD" w14:textId="679E83B3" w:rsidR="004649C0" w:rsidRPr="004649C0" w:rsidRDefault="004649C0" w:rsidP="00B41A2D">
      <w:pPr>
        <w:tabs>
          <w:tab w:val="left" w:pos="0"/>
        </w:tabs>
        <w:spacing w:after="0"/>
        <w:ind w:right="158" w:firstLine="709"/>
        <w:jc w:val="both"/>
        <w:rPr>
          <w:rFonts w:eastAsia="Times New Roman" w:cs="Times New Roman"/>
          <w:color w:val="000000"/>
          <w:u w:val="single"/>
          <w:lang w:eastAsia="ru-RU"/>
        </w:rPr>
      </w:pPr>
      <w:r w:rsidRPr="004649C0">
        <w:rPr>
          <w:rFonts w:eastAsia="Times New Roman" w:cs="Times New Roman"/>
          <w:color w:val="000000"/>
          <w:u w:val="single"/>
          <w:lang w:eastAsia="ru-RU"/>
        </w:rPr>
        <w:t>Изобразительная деятельность.</w:t>
      </w:r>
    </w:p>
    <w:p w14:paraId="37F8916E" w14:textId="472F655C" w:rsidR="004649C0" w:rsidRPr="004649C0" w:rsidRDefault="004649C0" w:rsidP="00B41A2D">
      <w:pPr>
        <w:tabs>
          <w:tab w:val="left" w:pos="0"/>
        </w:tabs>
        <w:spacing w:after="0"/>
        <w:ind w:right="158" w:firstLine="709"/>
        <w:jc w:val="both"/>
        <w:rPr>
          <w:rFonts w:eastAsia="Times New Roman" w:cs="Times New Roman"/>
          <w:color w:val="000000"/>
          <w:lang w:eastAsia="ru-RU"/>
        </w:rPr>
      </w:pPr>
      <w:r w:rsidRPr="00B41A2D">
        <w:rPr>
          <w:rFonts w:eastAsia="Times New Roman" w:cs="Times New Roman"/>
          <w:i/>
          <w:color w:val="000000"/>
          <w:lang w:eastAsia="ru-RU"/>
        </w:rPr>
        <w:t>Предметное рисование:</w:t>
      </w:r>
      <w:r w:rsidRPr="004649C0">
        <w:rPr>
          <w:rFonts w:eastAsia="Times New Roman" w:cs="Times New Roman"/>
          <w:color w:val="000000"/>
          <w:lang w:eastAsia="ru-RU"/>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w:t>
      </w:r>
      <w:r w:rsidRPr="004649C0">
        <w:rPr>
          <w:rFonts w:eastAsia="Times New Roman" w:cs="Times New Roman"/>
          <w:color w:val="000000"/>
          <w:lang w:eastAsia="ru-RU"/>
        </w:rPr>
        <w:lastRenderedPageBreak/>
        <w:t>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55EFFFBA" w14:textId="77777777" w:rsidR="004649C0" w:rsidRPr="004649C0" w:rsidRDefault="004649C0" w:rsidP="00B41A2D">
      <w:pPr>
        <w:tabs>
          <w:tab w:val="left" w:pos="0"/>
        </w:tabs>
        <w:spacing w:after="0"/>
        <w:ind w:right="158" w:firstLine="709"/>
        <w:jc w:val="both"/>
        <w:rPr>
          <w:rFonts w:eastAsia="Times New Roman" w:cs="Times New Roman"/>
          <w:color w:val="000000"/>
          <w:lang w:eastAsia="ru-RU"/>
        </w:rPr>
      </w:pPr>
      <w:r w:rsidRPr="00B41A2D">
        <w:rPr>
          <w:rFonts w:eastAsia="Times New Roman" w:cs="Times New Roman"/>
          <w:i/>
          <w:color w:val="000000"/>
          <w:lang w:eastAsia="ru-RU"/>
        </w:rPr>
        <w:t>Сюжетное рисование:</w:t>
      </w:r>
      <w:r w:rsidRPr="004649C0">
        <w:rPr>
          <w:rFonts w:eastAsia="Times New Roman" w:cs="Times New Roman"/>
          <w:color w:val="000000"/>
          <w:lang w:eastAsia="ru-RU"/>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73326972" w14:textId="77777777" w:rsidR="004649C0" w:rsidRPr="004649C0" w:rsidRDefault="004649C0" w:rsidP="00B41A2D">
      <w:pPr>
        <w:tabs>
          <w:tab w:val="left" w:pos="0"/>
        </w:tabs>
        <w:spacing w:after="0"/>
        <w:ind w:right="158" w:firstLine="709"/>
        <w:jc w:val="both"/>
        <w:rPr>
          <w:rFonts w:eastAsia="Times New Roman" w:cs="Times New Roman"/>
          <w:color w:val="000000"/>
          <w:lang w:eastAsia="ru-RU"/>
        </w:rPr>
      </w:pPr>
      <w:r w:rsidRPr="00B41A2D">
        <w:rPr>
          <w:rFonts w:eastAsia="Times New Roman" w:cs="Times New Roman"/>
          <w:i/>
          <w:color w:val="000000"/>
          <w:lang w:eastAsia="ru-RU"/>
        </w:rPr>
        <w:t>Декоративное рисование:</w:t>
      </w:r>
      <w:r w:rsidRPr="004649C0">
        <w:rPr>
          <w:rFonts w:eastAsia="Times New Roman" w:cs="Times New Roman"/>
          <w:color w:val="000000"/>
          <w:lang w:eastAsia="ru-RU"/>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70042350" w14:textId="774C9DEB" w:rsidR="004649C0" w:rsidRPr="00B41A2D" w:rsidRDefault="004649C0" w:rsidP="00B41A2D">
      <w:pPr>
        <w:tabs>
          <w:tab w:val="left" w:pos="0"/>
        </w:tabs>
        <w:spacing w:after="0"/>
        <w:ind w:right="158" w:firstLine="709"/>
        <w:jc w:val="both"/>
        <w:rPr>
          <w:rFonts w:eastAsia="Times New Roman" w:cs="Times New Roman"/>
          <w:i/>
          <w:color w:val="000000"/>
          <w:lang w:eastAsia="ru-RU"/>
        </w:rPr>
      </w:pPr>
      <w:r w:rsidRPr="00B41A2D">
        <w:rPr>
          <w:rFonts w:eastAsia="Times New Roman" w:cs="Times New Roman"/>
          <w:i/>
          <w:color w:val="000000"/>
          <w:lang w:eastAsia="ru-RU"/>
        </w:rPr>
        <w:t>Лепка:</w:t>
      </w:r>
    </w:p>
    <w:p w14:paraId="69CB994A" w14:textId="51533376" w:rsidR="004649C0" w:rsidRPr="004649C0" w:rsidRDefault="00B41A2D" w:rsidP="00B41A2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w:t>
      </w:r>
      <w:r w:rsidR="004649C0" w:rsidRPr="004649C0">
        <w:rPr>
          <w:rFonts w:eastAsia="Times New Roman" w:cs="Times New Roman"/>
          <w:color w:val="000000"/>
          <w:lang w:eastAsia="ru-RU"/>
        </w:rPr>
        <w:lastRenderedPageBreak/>
        <w:t>передавать пропорции предметов, их соотношение по величине, выразительность поз, движений, деталей.</w:t>
      </w:r>
    </w:p>
    <w:p w14:paraId="0A954180" w14:textId="533E8323" w:rsidR="004649C0" w:rsidRPr="004649C0" w:rsidRDefault="004649C0" w:rsidP="00B41A2D">
      <w:pPr>
        <w:tabs>
          <w:tab w:val="left" w:pos="0"/>
        </w:tabs>
        <w:spacing w:after="0"/>
        <w:ind w:right="158" w:firstLine="709"/>
        <w:jc w:val="both"/>
        <w:rPr>
          <w:rFonts w:eastAsia="Times New Roman" w:cs="Times New Roman"/>
          <w:color w:val="000000"/>
          <w:lang w:eastAsia="ru-RU"/>
        </w:rPr>
      </w:pPr>
      <w:r w:rsidRPr="00B41A2D">
        <w:rPr>
          <w:rFonts w:eastAsia="Times New Roman" w:cs="Times New Roman"/>
          <w:i/>
          <w:color w:val="000000"/>
          <w:lang w:eastAsia="ru-RU"/>
        </w:rPr>
        <w:t>Декоративная лепка:</w:t>
      </w:r>
      <w:r w:rsidRPr="004649C0">
        <w:rPr>
          <w:rFonts w:eastAsia="Times New Roman" w:cs="Times New Roman"/>
          <w:color w:val="000000"/>
          <w:lang w:eastAsia="ru-RU"/>
        </w:rPr>
        <w:t xml:space="preserve"> педагог прод</w:t>
      </w:r>
      <w:r w:rsidR="00B41A2D">
        <w:rPr>
          <w:rFonts w:eastAsia="Times New Roman" w:cs="Times New Roman"/>
          <w:color w:val="000000"/>
          <w:lang w:eastAsia="ru-RU"/>
        </w:rPr>
        <w:t xml:space="preserve">олжает развивать у детей навыки </w:t>
      </w:r>
      <w:r w:rsidRPr="004649C0">
        <w:rPr>
          <w:rFonts w:eastAsia="Times New Roman" w:cs="Times New Roman"/>
          <w:color w:val="000000"/>
          <w:lang w:eastAsia="ru-RU"/>
        </w:rPr>
        <w:t>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1AFE81D3" w14:textId="55340BFA" w:rsidR="004649C0" w:rsidRPr="00B41A2D" w:rsidRDefault="00B41A2D" w:rsidP="00B41A2D">
      <w:pPr>
        <w:tabs>
          <w:tab w:val="left" w:pos="0"/>
        </w:tabs>
        <w:spacing w:after="0"/>
        <w:ind w:right="158" w:firstLine="709"/>
        <w:jc w:val="both"/>
        <w:rPr>
          <w:rFonts w:eastAsia="Times New Roman" w:cs="Times New Roman"/>
          <w:color w:val="000000"/>
          <w:u w:val="single"/>
          <w:lang w:eastAsia="ru-RU"/>
        </w:rPr>
      </w:pPr>
      <w:r>
        <w:rPr>
          <w:rFonts w:eastAsia="Times New Roman" w:cs="Times New Roman"/>
          <w:color w:val="000000"/>
          <w:u w:val="single"/>
          <w:lang w:eastAsia="ru-RU"/>
        </w:rPr>
        <w:t>Аппликация</w:t>
      </w:r>
    </w:p>
    <w:p w14:paraId="30C74994" w14:textId="7B48D810" w:rsidR="004649C0" w:rsidRPr="004649C0" w:rsidRDefault="00B41A2D" w:rsidP="00B41A2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П</w:t>
      </w:r>
      <w:r w:rsidR="004649C0" w:rsidRPr="004649C0">
        <w:rPr>
          <w:rFonts w:eastAsia="Times New Roman" w:cs="Times New Roman"/>
          <w:color w:val="000000"/>
          <w:lang w:eastAsia="ru-RU"/>
        </w:rPr>
        <w:t>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685E8902" w14:textId="67C1368A" w:rsidR="004649C0" w:rsidRPr="00B41A2D" w:rsidRDefault="00B41A2D" w:rsidP="00B41A2D">
      <w:pPr>
        <w:tabs>
          <w:tab w:val="left" w:pos="0"/>
        </w:tabs>
        <w:spacing w:after="0"/>
        <w:ind w:right="158" w:firstLine="709"/>
        <w:jc w:val="both"/>
        <w:rPr>
          <w:rFonts w:eastAsia="Times New Roman" w:cs="Times New Roman"/>
          <w:color w:val="000000"/>
          <w:u w:val="single"/>
          <w:lang w:eastAsia="ru-RU"/>
        </w:rPr>
      </w:pPr>
      <w:r w:rsidRPr="00B41A2D">
        <w:rPr>
          <w:rFonts w:eastAsia="Times New Roman" w:cs="Times New Roman"/>
          <w:color w:val="000000"/>
          <w:u w:val="single"/>
          <w:lang w:eastAsia="ru-RU"/>
        </w:rPr>
        <w:t>Прикладное творчество</w:t>
      </w:r>
    </w:p>
    <w:p w14:paraId="0DBAEE31" w14:textId="59096FF3" w:rsidR="004649C0" w:rsidRPr="004649C0" w:rsidRDefault="00B41A2D" w:rsidP="00B41A2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П</w:t>
      </w:r>
      <w:r w:rsidR="004649C0" w:rsidRPr="004649C0">
        <w:rPr>
          <w:rFonts w:eastAsia="Times New Roman" w:cs="Times New Roman"/>
          <w:color w:val="000000"/>
          <w:lang w:eastAsia="ru-RU"/>
        </w:rPr>
        <w:t>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75086D2" w14:textId="00E7851A" w:rsidR="004649C0" w:rsidRPr="00B41A2D" w:rsidRDefault="004649C0" w:rsidP="00B41A2D">
      <w:pPr>
        <w:tabs>
          <w:tab w:val="left" w:pos="0"/>
        </w:tabs>
        <w:spacing w:after="0"/>
        <w:ind w:right="158" w:firstLine="709"/>
        <w:jc w:val="both"/>
        <w:rPr>
          <w:rFonts w:eastAsia="Times New Roman" w:cs="Times New Roman"/>
          <w:color w:val="000000"/>
          <w:u w:val="single"/>
          <w:lang w:eastAsia="ru-RU"/>
        </w:rPr>
      </w:pPr>
      <w:r w:rsidRPr="00B41A2D">
        <w:rPr>
          <w:rFonts w:eastAsia="Times New Roman" w:cs="Times New Roman"/>
          <w:color w:val="000000"/>
          <w:u w:val="single"/>
          <w:lang w:eastAsia="ru-RU"/>
        </w:rPr>
        <w:t>Народное д</w:t>
      </w:r>
      <w:r w:rsidR="00B41A2D" w:rsidRPr="00B41A2D">
        <w:rPr>
          <w:rFonts w:eastAsia="Times New Roman" w:cs="Times New Roman"/>
          <w:color w:val="000000"/>
          <w:u w:val="single"/>
          <w:lang w:eastAsia="ru-RU"/>
        </w:rPr>
        <w:t>екоративно-прикладное искусство</w:t>
      </w:r>
    </w:p>
    <w:p w14:paraId="475108E5" w14:textId="471E591F" w:rsidR="004649C0" w:rsidRPr="004649C0" w:rsidRDefault="00B41A2D" w:rsidP="00B41A2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lastRenderedPageBreak/>
        <w:t>П</w:t>
      </w:r>
      <w:r w:rsidR="00204DA3">
        <w:rPr>
          <w:rFonts w:eastAsia="Times New Roman" w:cs="Times New Roman"/>
          <w:color w:val="000000"/>
          <w:lang w:eastAsia="ru-RU"/>
        </w:rPr>
        <w:t>едагог продолжает развивать</w:t>
      </w:r>
      <w:r w:rsidR="004649C0" w:rsidRPr="004649C0">
        <w:rPr>
          <w:rFonts w:eastAsia="Times New Roman" w:cs="Times New Roman"/>
          <w:color w:val="000000"/>
          <w:lang w:eastAsia="ru-RU"/>
        </w:rPr>
        <w:t xml:space="preserve">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0ACF1488" w14:textId="6453C2FE" w:rsidR="004649C0" w:rsidRPr="00204DA3" w:rsidRDefault="009A7C13" w:rsidP="00B41A2D">
      <w:pPr>
        <w:tabs>
          <w:tab w:val="left" w:pos="0"/>
        </w:tabs>
        <w:spacing w:after="0"/>
        <w:ind w:right="158" w:firstLine="709"/>
        <w:jc w:val="both"/>
        <w:rPr>
          <w:rFonts w:eastAsia="Times New Roman" w:cs="Times New Roman"/>
          <w:color w:val="000000"/>
          <w:u w:val="single"/>
          <w:lang w:eastAsia="ru-RU"/>
        </w:rPr>
      </w:pPr>
      <w:r>
        <w:rPr>
          <w:rFonts w:eastAsia="Times New Roman" w:cs="Times New Roman"/>
          <w:color w:val="000000"/>
          <w:u w:val="single"/>
          <w:lang w:eastAsia="ru-RU"/>
        </w:rPr>
        <w:t>Конструктивная деятельность</w:t>
      </w:r>
    </w:p>
    <w:p w14:paraId="455368FE" w14:textId="7C6C87ED" w:rsidR="004649C0" w:rsidRPr="004649C0" w:rsidRDefault="004649C0" w:rsidP="00B41A2D">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2BEFABF8" w14:textId="6AA78063" w:rsidR="004649C0" w:rsidRPr="004649C0" w:rsidRDefault="004649C0" w:rsidP="009A7C13">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24A51ED0" w14:textId="36F54862" w:rsidR="004649C0" w:rsidRPr="004649C0" w:rsidRDefault="004649C0" w:rsidP="009A7C13">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6D9BE39B" w14:textId="7AE69916" w:rsidR="004649C0" w:rsidRPr="00204DA3" w:rsidRDefault="004649C0" w:rsidP="009A7C13">
      <w:pPr>
        <w:tabs>
          <w:tab w:val="left" w:pos="0"/>
        </w:tabs>
        <w:spacing w:after="0"/>
        <w:ind w:right="158" w:firstLine="709"/>
        <w:jc w:val="both"/>
        <w:rPr>
          <w:rFonts w:eastAsia="Times New Roman" w:cs="Times New Roman"/>
          <w:color w:val="000000"/>
          <w:u w:val="single"/>
          <w:lang w:eastAsia="ru-RU"/>
        </w:rPr>
      </w:pPr>
      <w:r w:rsidRPr="00204DA3">
        <w:rPr>
          <w:rFonts w:eastAsia="Times New Roman" w:cs="Times New Roman"/>
          <w:color w:val="000000"/>
          <w:u w:val="single"/>
          <w:lang w:eastAsia="ru-RU"/>
        </w:rPr>
        <w:t>Музыкальная деятельность.</w:t>
      </w:r>
    </w:p>
    <w:p w14:paraId="1077AD8B" w14:textId="7B8BD7C0" w:rsidR="004649C0" w:rsidRPr="004649C0" w:rsidRDefault="004649C0" w:rsidP="009A7C13">
      <w:pPr>
        <w:tabs>
          <w:tab w:val="left" w:pos="0"/>
        </w:tabs>
        <w:spacing w:after="0"/>
        <w:ind w:right="158" w:firstLine="709"/>
        <w:jc w:val="both"/>
        <w:rPr>
          <w:rFonts w:eastAsia="Times New Roman" w:cs="Times New Roman"/>
          <w:color w:val="000000"/>
          <w:lang w:eastAsia="ru-RU"/>
        </w:rPr>
      </w:pPr>
      <w:r w:rsidRPr="009A7C13">
        <w:rPr>
          <w:rFonts w:eastAsia="Times New Roman" w:cs="Times New Roman"/>
          <w:i/>
          <w:color w:val="000000"/>
          <w:lang w:eastAsia="ru-RU"/>
        </w:rPr>
        <w:t>Слушание:</w:t>
      </w:r>
      <w:r w:rsidRPr="004649C0">
        <w:rPr>
          <w:rFonts w:eastAsia="Times New Roman" w:cs="Times New Roman"/>
          <w:color w:val="000000"/>
          <w:lang w:eastAsia="ru-RU"/>
        </w:rPr>
        <w:t xml:space="preserve"> педагог развивает у детей навык восприятия звуков по высоте в пределах квинты - терции; обогащает впечатления детей и формирует </w:t>
      </w:r>
      <w:r w:rsidRPr="004649C0">
        <w:rPr>
          <w:rFonts w:eastAsia="Times New Roman" w:cs="Times New Roman"/>
          <w:color w:val="000000"/>
          <w:lang w:eastAsia="ru-RU"/>
        </w:rPr>
        <w:lastRenderedPageBreak/>
        <w:t>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5A496744" w14:textId="3EE0DD35" w:rsidR="004649C0" w:rsidRPr="004649C0" w:rsidRDefault="004649C0" w:rsidP="009A7C13">
      <w:pPr>
        <w:tabs>
          <w:tab w:val="left" w:pos="0"/>
        </w:tabs>
        <w:spacing w:after="0"/>
        <w:ind w:right="158" w:firstLine="709"/>
        <w:jc w:val="both"/>
        <w:rPr>
          <w:rFonts w:eastAsia="Times New Roman" w:cs="Times New Roman"/>
          <w:color w:val="000000"/>
          <w:lang w:eastAsia="ru-RU"/>
        </w:rPr>
      </w:pPr>
      <w:r w:rsidRPr="009A7C13">
        <w:rPr>
          <w:rFonts w:eastAsia="Times New Roman" w:cs="Times New Roman"/>
          <w:i/>
          <w:color w:val="000000"/>
          <w:lang w:eastAsia="ru-RU"/>
        </w:rPr>
        <w:t>Пение:</w:t>
      </w:r>
      <w:r w:rsidRPr="004649C0">
        <w:rPr>
          <w:rFonts w:eastAsia="Times New Roman" w:cs="Times New Roman"/>
          <w:color w:val="000000"/>
          <w:lang w:eastAsia="ru-RU"/>
        </w:rPr>
        <w:t xml:space="preserve">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4D0B7744" w14:textId="539308DA" w:rsidR="004649C0" w:rsidRPr="004649C0" w:rsidRDefault="004649C0" w:rsidP="009A7C13">
      <w:pPr>
        <w:tabs>
          <w:tab w:val="left" w:pos="0"/>
        </w:tabs>
        <w:spacing w:after="0"/>
        <w:ind w:right="158" w:firstLine="709"/>
        <w:jc w:val="both"/>
        <w:rPr>
          <w:rFonts w:eastAsia="Times New Roman" w:cs="Times New Roman"/>
          <w:color w:val="000000"/>
          <w:lang w:eastAsia="ru-RU"/>
        </w:rPr>
      </w:pPr>
      <w:r w:rsidRPr="009A7C13">
        <w:rPr>
          <w:rFonts w:eastAsia="Times New Roman" w:cs="Times New Roman"/>
          <w:i/>
          <w:color w:val="000000"/>
          <w:lang w:eastAsia="ru-RU"/>
        </w:rPr>
        <w:t>Песенное творчество:</w:t>
      </w:r>
      <w:r w:rsidRPr="004649C0">
        <w:rPr>
          <w:rFonts w:eastAsia="Times New Roman" w:cs="Times New Roman"/>
          <w:color w:val="000000"/>
          <w:lang w:eastAsia="ru-RU"/>
        </w:rP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4BEB4431" w14:textId="4AC781CA" w:rsidR="004649C0" w:rsidRPr="004649C0" w:rsidRDefault="004649C0" w:rsidP="009A7C13">
      <w:pPr>
        <w:tabs>
          <w:tab w:val="left" w:pos="0"/>
        </w:tabs>
        <w:spacing w:after="0"/>
        <w:ind w:right="158" w:firstLine="709"/>
        <w:jc w:val="both"/>
        <w:rPr>
          <w:rFonts w:eastAsia="Times New Roman" w:cs="Times New Roman"/>
          <w:color w:val="000000"/>
          <w:lang w:eastAsia="ru-RU"/>
        </w:rPr>
      </w:pPr>
      <w:r w:rsidRPr="009A7C13">
        <w:rPr>
          <w:rFonts w:eastAsia="Times New Roman" w:cs="Times New Roman"/>
          <w:i/>
          <w:color w:val="000000"/>
          <w:lang w:eastAsia="ru-RU"/>
        </w:rPr>
        <w:t>Музыкально-ритмические движения:</w:t>
      </w:r>
      <w:r w:rsidRPr="004649C0">
        <w:rPr>
          <w:rFonts w:eastAsia="Times New Roman" w:cs="Times New Roman"/>
          <w:color w:val="000000"/>
          <w:lang w:eastAsia="ru-RU"/>
        </w:rPr>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1BA3F980" w14:textId="0263C1FB" w:rsidR="004649C0" w:rsidRPr="004649C0" w:rsidRDefault="004649C0" w:rsidP="009A7C13">
      <w:pPr>
        <w:tabs>
          <w:tab w:val="left" w:pos="0"/>
        </w:tabs>
        <w:spacing w:after="0"/>
        <w:ind w:right="158" w:firstLine="709"/>
        <w:jc w:val="both"/>
        <w:rPr>
          <w:rFonts w:eastAsia="Times New Roman" w:cs="Times New Roman"/>
          <w:color w:val="000000"/>
          <w:lang w:eastAsia="ru-RU"/>
        </w:rPr>
      </w:pPr>
      <w:r w:rsidRPr="009A7C13">
        <w:rPr>
          <w:rFonts w:eastAsia="Times New Roman" w:cs="Times New Roman"/>
          <w:i/>
          <w:color w:val="000000"/>
          <w:lang w:eastAsia="ru-RU"/>
        </w:rPr>
        <w:t>Музыкально-игровое и танцевальное творчество</w:t>
      </w:r>
      <w:r w:rsidRPr="004649C0">
        <w:rPr>
          <w:rFonts w:eastAsia="Times New Roman" w:cs="Times New Roman"/>
          <w:color w:val="000000"/>
          <w:lang w:eastAsia="ru-RU"/>
        </w:rPr>
        <w:t>: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7CA753FA" w14:textId="481572E7" w:rsidR="004649C0" w:rsidRPr="004649C0" w:rsidRDefault="004649C0" w:rsidP="009A7C13">
      <w:pPr>
        <w:tabs>
          <w:tab w:val="left" w:pos="0"/>
        </w:tabs>
        <w:spacing w:after="0"/>
        <w:ind w:right="158" w:firstLine="709"/>
        <w:jc w:val="both"/>
        <w:rPr>
          <w:rFonts w:eastAsia="Times New Roman" w:cs="Times New Roman"/>
          <w:color w:val="000000"/>
          <w:lang w:eastAsia="ru-RU"/>
        </w:rPr>
      </w:pPr>
      <w:r w:rsidRPr="009A7C13">
        <w:rPr>
          <w:rFonts w:eastAsia="Times New Roman" w:cs="Times New Roman"/>
          <w:i/>
          <w:color w:val="000000"/>
          <w:lang w:eastAsia="ru-RU"/>
        </w:rPr>
        <w:t>Игра на детских музыкальных инструментах:</w:t>
      </w:r>
      <w:r w:rsidRPr="004649C0">
        <w:rPr>
          <w:rFonts w:eastAsia="Times New Roman" w:cs="Times New Roman"/>
          <w:color w:val="000000"/>
          <w:lang w:eastAsia="ru-RU"/>
        </w:rPr>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3A4D8BAA" w14:textId="79E5F503" w:rsidR="004649C0" w:rsidRPr="004649C0" w:rsidRDefault="004649C0" w:rsidP="009A7C13">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14:paraId="4BF3DDB0" w14:textId="05F576EB" w:rsidR="004649C0" w:rsidRPr="00204DA3" w:rsidRDefault="004649C0" w:rsidP="009A7C13">
      <w:pPr>
        <w:tabs>
          <w:tab w:val="left" w:pos="0"/>
        </w:tabs>
        <w:spacing w:after="0"/>
        <w:ind w:right="158" w:firstLine="709"/>
        <w:jc w:val="both"/>
        <w:rPr>
          <w:rFonts w:eastAsia="Times New Roman" w:cs="Times New Roman"/>
          <w:color w:val="000000"/>
          <w:u w:val="single"/>
          <w:lang w:eastAsia="ru-RU"/>
        </w:rPr>
      </w:pPr>
      <w:r w:rsidRPr="00204DA3">
        <w:rPr>
          <w:rFonts w:eastAsia="Times New Roman" w:cs="Times New Roman"/>
          <w:color w:val="000000"/>
          <w:u w:val="single"/>
          <w:lang w:eastAsia="ru-RU"/>
        </w:rPr>
        <w:t>Театрализованная деятельность.</w:t>
      </w:r>
    </w:p>
    <w:p w14:paraId="658C761D" w14:textId="77777777" w:rsidR="004649C0" w:rsidRPr="004649C0" w:rsidRDefault="004649C0" w:rsidP="009A7C13">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lastRenderedPageBreak/>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589C13D2" w14:textId="34DFCE8B" w:rsidR="004649C0" w:rsidRPr="00204DA3" w:rsidRDefault="004649C0" w:rsidP="009A7C13">
      <w:pPr>
        <w:tabs>
          <w:tab w:val="left" w:pos="0"/>
        </w:tabs>
        <w:spacing w:after="0"/>
        <w:ind w:right="158" w:firstLine="709"/>
        <w:jc w:val="both"/>
        <w:rPr>
          <w:rFonts w:eastAsia="Times New Roman" w:cs="Times New Roman"/>
          <w:color w:val="000000"/>
          <w:u w:val="single"/>
          <w:lang w:eastAsia="ru-RU"/>
        </w:rPr>
      </w:pPr>
      <w:r w:rsidRPr="00204DA3">
        <w:rPr>
          <w:rFonts w:eastAsia="Times New Roman" w:cs="Times New Roman"/>
          <w:color w:val="000000"/>
          <w:u w:val="single"/>
          <w:lang w:eastAsia="ru-RU"/>
        </w:rPr>
        <w:t>Культурно-досуговая деятельность.</w:t>
      </w:r>
    </w:p>
    <w:p w14:paraId="76B13E98" w14:textId="77777777" w:rsidR="004649C0" w:rsidRPr="004649C0" w:rsidRDefault="004649C0" w:rsidP="009A7C13">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08BB4F39" w14:textId="7BD43101" w:rsidR="004649C0" w:rsidRPr="004649C0" w:rsidRDefault="004649C0" w:rsidP="009A7C13">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14:paraId="14DAF6E1" w14:textId="4FAB42AC" w:rsidR="004649C0" w:rsidRPr="004649C0" w:rsidRDefault="009A7C13" w:rsidP="009A7C1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2F3DDFEB" w14:textId="7829A303" w:rsidR="004649C0" w:rsidRPr="004649C0" w:rsidRDefault="009A7C13" w:rsidP="009A7C1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lastRenderedPageBreak/>
        <w:t xml:space="preserve">- </w:t>
      </w:r>
      <w:r w:rsidR="004649C0" w:rsidRPr="004649C0">
        <w:rPr>
          <w:rFonts w:eastAsia="Times New Roman" w:cs="Times New Roman"/>
          <w:color w:val="000000"/>
          <w:lang w:eastAsia="ru-RU"/>
        </w:rPr>
        <w:t>приобщение к традициям и великому культурному наследию российского народа, шедеврам мировой художественной культуры;</w:t>
      </w:r>
    </w:p>
    <w:p w14:paraId="73C40D77" w14:textId="705FA4D2" w:rsidR="004649C0" w:rsidRPr="004649C0" w:rsidRDefault="009A7C13" w:rsidP="009A7C1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становление эстетического, эмоционально-ценностного отношения к окружающему миру для гармонизации внешнего и внутреннего мира ребенка;</w:t>
      </w:r>
    </w:p>
    <w:p w14:paraId="434578EE" w14:textId="2042FA83" w:rsidR="004649C0" w:rsidRPr="004649C0" w:rsidRDefault="009A7C13" w:rsidP="009A7C1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создание условий для раскрытия детьми базовых ценностей и их проживания в разных видах художественно-творческой деятельности;</w:t>
      </w:r>
    </w:p>
    <w:p w14:paraId="5B3D0F1C" w14:textId="44912E8F" w:rsidR="004649C0" w:rsidRPr="004649C0" w:rsidRDefault="009A7C13" w:rsidP="009A7C1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14:paraId="63D42349" w14:textId="555A7225" w:rsidR="009A7C13" w:rsidRPr="00341543" w:rsidRDefault="009A7C13" w:rsidP="0034154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w:t>
      </w:r>
      <w:r w:rsidR="00204DA3">
        <w:rPr>
          <w:rFonts w:eastAsia="Times New Roman" w:cs="Times New Roman"/>
          <w:color w:val="000000"/>
          <w:lang w:eastAsia="ru-RU"/>
        </w:rPr>
        <w:t>ьми (детьми и взрослыми).</w:t>
      </w:r>
    </w:p>
    <w:p w14:paraId="5C5A9B35" w14:textId="77777777" w:rsidR="009A7C13" w:rsidRDefault="009A7C13" w:rsidP="00204DA3">
      <w:pPr>
        <w:tabs>
          <w:tab w:val="left" w:pos="851"/>
        </w:tabs>
        <w:spacing w:after="0"/>
        <w:ind w:right="158" w:firstLine="709"/>
        <w:jc w:val="both"/>
        <w:rPr>
          <w:rFonts w:eastAsia="Times New Roman" w:cs="Times New Roman"/>
          <w:b/>
          <w:color w:val="000000"/>
          <w:lang w:eastAsia="ru-RU"/>
        </w:rPr>
      </w:pPr>
    </w:p>
    <w:p w14:paraId="23B34E97" w14:textId="30A6368F" w:rsidR="00030A53" w:rsidRDefault="001E4BCC" w:rsidP="009A7C13">
      <w:pPr>
        <w:tabs>
          <w:tab w:val="left" w:pos="0"/>
        </w:tabs>
        <w:spacing w:after="0"/>
        <w:ind w:right="158" w:firstLine="709"/>
        <w:jc w:val="both"/>
        <w:rPr>
          <w:rFonts w:eastAsia="Times New Roman" w:cs="Times New Roman"/>
          <w:b/>
          <w:color w:val="000000"/>
          <w:lang w:eastAsia="ru-RU"/>
        </w:rPr>
      </w:pPr>
      <w:r>
        <w:rPr>
          <w:rFonts w:eastAsia="Times New Roman" w:cs="Times New Roman"/>
          <w:b/>
          <w:color w:val="000000"/>
          <w:lang w:eastAsia="ru-RU"/>
        </w:rPr>
        <w:t xml:space="preserve">2.1.5. </w:t>
      </w:r>
      <w:r w:rsidR="00030A53" w:rsidRPr="00E70745">
        <w:rPr>
          <w:rFonts w:eastAsia="Times New Roman" w:cs="Times New Roman"/>
          <w:b/>
          <w:color w:val="000000"/>
          <w:lang w:eastAsia="ru-RU"/>
        </w:rPr>
        <w:t>Физическое развитие</w:t>
      </w:r>
      <w:r w:rsidR="002C7933">
        <w:rPr>
          <w:rFonts w:eastAsia="Times New Roman" w:cs="Times New Roman"/>
          <w:b/>
          <w:color w:val="000000"/>
          <w:lang w:eastAsia="ru-RU"/>
        </w:rPr>
        <w:t xml:space="preserve"> (ФОП ДО 22)</w:t>
      </w:r>
      <w:r w:rsidR="00030A53" w:rsidRPr="00E70745">
        <w:rPr>
          <w:rFonts w:eastAsia="Times New Roman" w:cs="Times New Roman"/>
          <w:b/>
          <w:color w:val="000000"/>
          <w:lang w:eastAsia="ru-RU"/>
        </w:rPr>
        <w:t>.</w:t>
      </w:r>
    </w:p>
    <w:p w14:paraId="712387D8" w14:textId="77777777" w:rsidR="00204DA3" w:rsidRPr="00204DA3" w:rsidRDefault="00204DA3" w:rsidP="00341543">
      <w:pPr>
        <w:tabs>
          <w:tab w:val="left" w:pos="851"/>
        </w:tabs>
        <w:spacing w:after="0"/>
        <w:ind w:right="158"/>
        <w:jc w:val="both"/>
        <w:rPr>
          <w:rFonts w:eastAsia="Times New Roman" w:cs="Times New Roman"/>
          <w:color w:val="000000"/>
          <w:lang w:eastAsia="ru-RU"/>
        </w:rPr>
      </w:pPr>
    </w:p>
    <w:p w14:paraId="11733A84" w14:textId="0AF2178F" w:rsidR="004D59E6" w:rsidRDefault="002C7933" w:rsidP="009A7C13">
      <w:pPr>
        <w:spacing w:after="0"/>
        <w:ind w:right="158" w:firstLine="709"/>
        <w:jc w:val="both"/>
        <w:rPr>
          <w:rFonts w:eastAsia="Times New Roman" w:cs="Times New Roman"/>
          <w:i/>
          <w:color w:val="000000"/>
          <w:lang w:eastAsia="ru-RU"/>
        </w:rPr>
      </w:pPr>
      <w:r>
        <w:rPr>
          <w:rFonts w:eastAsia="Times New Roman" w:cs="Times New Roman"/>
          <w:b/>
          <w:color w:val="000000"/>
          <w:lang w:eastAsia="ru-RU"/>
        </w:rPr>
        <w:t xml:space="preserve">(ФОП ДО 22.2.)  </w:t>
      </w:r>
      <w:r w:rsidR="00030A53" w:rsidRPr="004D59E6">
        <w:rPr>
          <w:rFonts w:eastAsia="Times New Roman" w:cs="Times New Roman"/>
          <w:b/>
          <w:i/>
          <w:color w:val="000000"/>
          <w:lang w:eastAsia="ru-RU"/>
        </w:rPr>
        <w:t xml:space="preserve">От </w:t>
      </w:r>
      <w:r w:rsidR="004D59E6">
        <w:rPr>
          <w:rFonts w:eastAsia="Times New Roman" w:cs="Times New Roman"/>
          <w:b/>
          <w:i/>
          <w:color w:val="000000"/>
          <w:lang w:eastAsia="ru-RU"/>
        </w:rPr>
        <w:t>1 года до 2 лет</w:t>
      </w:r>
      <w:r w:rsidR="00030A53" w:rsidRPr="00E70745">
        <w:rPr>
          <w:rFonts w:eastAsia="Times New Roman" w:cs="Times New Roman"/>
          <w:i/>
          <w:color w:val="000000"/>
          <w:lang w:eastAsia="ru-RU"/>
        </w:rPr>
        <w:t xml:space="preserve"> </w:t>
      </w:r>
    </w:p>
    <w:p w14:paraId="0EF4BDD8" w14:textId="02785EC9" w:rsidR="004D59E6" w:rsidRPr="004D59E6" w:rsidRDefault="002C7933" w:rsidP="009A7C13">
      <w:pPr>
        <w:spacing w:after="0"/>
        <w:ind w:right="158" w:firstLine="709"/>
        <w:jc w:val="both"/>
        <w:rPr>
          <w:rFonts w:eastAsia="Times New Roman" w:cs="Times New Roman"/>
          <w:i/>
          <w:color w:val="000000"/>
          <w:lang w:eastAsia="ru-RU"/>
        </w:rPr>
      </w:pPr>
      <w:r>
        <w:rPr>
          <w:rFonts w:eastAsia="Times New Roman" w:cs="Times New Roman"/>
          <w:b/>
          <w:color w:val="000000"/>
          <w:lang w:eastAsia="ru-RU"/>
        </w:rPr>
        <w:t xml:space="preserve">(ФОП ДО 22.2.1.) </w:t>
      </w:r>
      <w:r w:rsidR="004D59E6" w:rsidRPr="004D59E6">
        <w:rPr>
          <w:rFonts w:eastAsia="Times New Roman" w:cs="Times New Roman"/>
          <w:i/>
          <w:color w:val="000000"/>
          <w:lang w:eastAsia="ru-RU"/>
        </w:rPr>
        <w:t>Основные задачи образовательной деятельности в области физического развития:</w:t>
      </w:r>
    </w:p>
    <w:p w14:paraId="5E23C67B" w14:textId="70638BC8" w:rsidR="004D59E6" w:rsidRPr="004D59E6" w:rsidRDefault="009A7C13" w:rsidP="009A7C13">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14:paraId="1D8253AC" w14:textId="35F67430" w:rsidR="004D59E6" w:rsidRPr="004D59E6" w:rsidRDefault="009A7C13" w:rsidP="009A7C13">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создавать условия для развития равновесия и ориентировки в пространстве;</w:t>
      </w:r>
    </w:p>
    <w:p w14:paraId="2BD0B20C" w14:textId="4AD42B15" w:rsidR="004D59E6" w:rsidRPr="004D59E6" w:rsidRDefault="009A7C13" w:rsidP="009A7C13">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поддерживать желание выполнять физические упражнения в паре с педагогом;</w:t>
      </w:r>
    </w:p>
    <w:p w14:paraId="004B318F" w14:textId="48858FB5" w:rsidR="004D59E6" w:rsidRPr="004D59E6" w:rsidRDefault="009A7C13" w:rsidP="009A7C13">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привлекать к участию в играх-забавах, игровых упражнениях, подвижных играх, побуждать к самостоятельным действиям;</w:t>
      </w:r>
    </w:p>
    <w:p w14:paraId="5FB8DB18" w14:textId="46E6ECBE" w:rsidR="004D59E6" w:rsidRPr="004D59E6" w:rsidRDefault="009A7C13" w:rsidP="009A7C13">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14:paraId="51B9FEA3" w14:textId="4620C014" w:rsidR="004D59E6" w:rsidRPr="004D59E6" w:rsidRDefault="002C7933" w:rsidP="009A7C13">
      <w:pPr>
        <w:spacing w:after="0"/>
        <w:ind w:right="158" w:firstLine="709"/>
        <w:jc w:val="both"/>
        <w:rPr>
          <w:rFonts w:eastAsia="Times New Roman" w:cs="Times New Roman"/>
          <w:i/>
          <w:color w:val="000000"/>
          <w:lang w:eastAsia="ru-RU"/>
        </w:rPr>
      </w:pPr>
      <w:r>
        <w:rPr>
          <w:rFonts w:eastAsia="Times New Roman" w:cs="Times New Roman"/>
          <w:b/>
          <w:color w:val="000000"/>
          <w:lang w:eastAsia="ru-RU"/>
        </w:rPr>
        <w:t xml:space="preserve">(ФОП ДО 22.2.2.) </w:t>
      </w:r>
      <w:r w:rsidR="004D59E6" w:rsidRPr="004D59E6">
        <w:rPr>
          <w:rFonts w:eastAsia="Times New Roman" w:cs="Times New Roman"/>
          <w:i/>
          <w:color w:val="000000"/>
          <w:lang w:eastAsia="ru-RU"/>
        </w:rPr>
        <w:t>Содержание образовательной деятельности.</w:t>
      </w:r>
    </w:p>
    <w:p w14:paraId="676A900D" w14:textId="77777777" w:rsidR="004D59E6" w:rsidRPr="004D59E6" w:rsidRDefault="004D59E6" w:rsidP="009A7C13">
      <w:pPr>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7E251E95" w14:textId="77777777" w:rsidR="004D59E6" w:rsidRPr="004D59E6" w:rsidRDefault="004D59E6" w:rsidP="009A7C13">
      <w:pPr>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71132E7D" w14:textId="241514A2" w:rsidR="004D59E6" w:rsidRPr="004D59E6" w:rsidRDefault="004D59E6" w:rsidP="009A7C13">
      <w:pPr>
        <w:spacing w:after="0"/>
        <w:ind w:right="158" w:firstLine="709"/>
        <w:jc w:val="both"/>
        <w:rPr>
          <w:rFonts w:eastAsia="Times New Roman" w:cs="Times New Roman"/>
          <w:color w:val="000000"/>
          <w:lang w:eastAsia="ru-RU"/>
        </w:rPr>
      </w:pPr>
      <w:r w:rsidRPr="009A7C13">
        <w:rPr>
          <w:rFonts w:eastAsia="Times New Roman" w:cs="Times New Roman"/>
          <w:color w:val="000000"/>
          <w:u w:val="single"/>
          <w:lang w:eastAsia="ru-RU"/>
        </w:rPr>
        <w:t>Основная гимнастика</w:t>
      </w:r>
      <w:r w:rsidRPr="004D59E6">
        <w:rPr>
          <w:rFonts w:eastAsia="Times New Roman" w:cs="Times New Roman"/>
          <w:color w:val="000000"/>
          <w:lang w:eastAsia="ru-RU"/>
        </w:rPr>
        <w:t xml:space="preserve"> (основные движения, общеразвивающие упражнения).</w:t>
      </w:r>
    </w:p>
    <w:p w14:paraId="07EB7510" w14:textId="77777777" w:rsidR="004D59E6" w:rsidRPr="009A7C13" w:rsidRDefault="004D59E6" w:rsidP="009A7C13">
      <w:pPr>
        <w:spacing w:after="0"/>
        <w:ind w:right="158" w:firstLine="709"/>
        <w:jc w:val="both"/>
        <w:rPr>
          <w:rFonts w:eastAsia="Times New Roman" w:cs="Times New Roman"/>
          <w:i/>
          <w:color w:val="000000"/>
          <w:lang w:eastAsia="ru-RU"/>
        </w:rPr>
      </w:pPr>
      <w:r w:rsidRPr="009A7C13">
        <w:rPr>
          <w:rFonts w:eastAsia="Times New Roman" w:cs="Times New Roman"/>
          <w:i/>
          <w:color w:val="000000"/>
          <w:lang w:eastAsia="ru-RU"/>
        </w:rPr>
        <w:t>Основные движения:</w:t>
      </w:r>
    </w:p>
    <w:p w14:paraId="6EF69FD5" w14:textId="57C55BFF" w:rsidR="004D59E6" w:rsidRPr="004D59E6" w:rsidRDefault="009A7C13" w:rsidP="009A7C13">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бросание и катание: бросание мяча (диаметр 6 - 8 см) вниз, вдаль; катание мяча (диаметр 20 - 25 см) вперед из исходного положения сидя и стоя;</w:t>
      </w:r>
    </w:p>
    <w:p w14:paraId="065E90FD" w14:textId="49673AF9" w:rsidR="004D59E6" w:rsidRPr="004D59E6" w:rsidRDefault="009A7C13" w:rsidP="009A7C13">
      <w:pPr>
        <w:spacing w:after="0"/>
        <w:ind w:right="158" w:firstLine="709"/>
        <w:jc w:val="both"/>
        <w:rPr>
          <w:rFonts w:eastAsia="Times New Roman" w:cs="Times New Roman"/>
          <w:color w:val="000000"/>
          <w:lang w:eastAsia="ru-RU"/>
        </w:rPr>
      </w:pPr>
      <w:r>
        <w:rPr>
          <w:rFonts w:eastAsia="Times New Roman" w:cs="Times New Roman"/>
          <w:color w:val="000000"/>
          <w:lang w:eastAsia="ru-RU"/>
        </w:rPr>
        <w:lastRenderedPageBreak/>
        <w:t xml:space="preserve">- </w:t>
      </w:r>
      <w:r w:rsidR="004D59E6" w:rsidRPr="004D59E6">
        <w:rPr>
          <w:rFonts w:eastAsia="Times New Roman" w:cs="Times New Roman"/>
          <w:color w:val="000000"/>
          <w:lang w:eastAsia="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w:t>
      </w:r>
    </w:p>
    <w:p w14:paraId="74ECEEE2" w14:textId="184E4D88" w:rsidR="004D59E6" w:rsidRPr="004D59E6" w:rsidRDefault="009A7C13" w:rsidP="009A7C13">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ходьба: ходьба за педагогом стайкой в прямом направлении;</w:t>
      </w:r>
    </w:p>
    <w:p w14:paraId="40953E0D" w14:textId="0F01238A" w:rsidR="004D59E6" w:rsidRPr="004D59E6" w:rsidRDefault="009A7C13" w:rsidP="009A7C13">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14:paraId="387A4C91" w14:textId="77777777" w:rsidR="004D59E6" w:rsidRPr="009A7C13" w:rsidRDefault="004D59E6" w:rsidP="004D59E6">
      <w:pPr>
        <w:tabs>
          <w:tab w:val="left" w:pos="851"/>
        </w:tabs>
        <w:spacing w:after="0"/>
        <w:ind w:right="158" w:firstLine="709"/>
        <w:jc w:val="both"/>
        <w:rPr>
          <w:rFonts w:eastAsia="Times New Roman" w:cs="Times New Roman"/>
          <w:i/>
          <w:color w:val="000000"/>
          <w:lang w:eastAsia="ru-RU"/>
        </w:rPr>
      </w:pPr>
      <w:r w:rsidRPr="009A7C13">
        <w:rPr>
          <w:rFonts w:eastAsia="Times New Roman" w:cs="Times New Roman"/>
          <w:i/>
          <w:color w:val="000000"/>
          <w:lang w:eastAsia="ru-RU"/>
        </w:rPr>
        <w:t>Общеразвивающие упражнения:</w:t>
      </w:r>
    </w:p>
    <w:p w14:paraId="46D83A55" w14:textId="7F4A4456" w:rsidR="004D59E6" w:rsidRPr="004D59E6" w:rsidRDefault="009A7C13" w:rsidP="009A7C1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упражнения из исходного положения стоя, сидя, лежа с использованием предметов (погремушки, кубики, платочки и другое) и без них;</w:t>
      </w:r>
    </w:p>
    <w:p w14:paraId="704298AE" w14:textId="5F2CA2AF" w:rsidR="004D59E6" w:rsidRPr="004D59E6" w:rsidRDefault="009A7C13" w:rsidP="009A7C1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14:paraId="45E84831" w14:textId="4E69EEC3" w:rsidR="004D59E6" w:rsidRPr="004D59E6" w:rsidRDefault="004D59E6" w:rsidP="009A7C13">
      <w:pPr>
        <w:tabs>
          <w:tab w:val="left" w:pos="0"/>
        </w:tabs>
        <w:spacing w:after="0"/>
        <w:ind w:right="158" w:firstLine="709"/>
        <w:jc w:val="both"/>
        <w:rPr>
          <w:rFonts w:eastAsia="Times New Roman" w:cs="Times New Roman"/>
          <w:color w:val="000000"/>
          <w:lang w:eastAsia="ru-RU"/>
        </w:rPr>
      </w:pPr>
      <w:r w:rsidRPr="009A7C13">
        <w:rPr>
          <w:rFonts w:eastAsia="Times New Roman" w:cs="Times New Roman"/>
          <w:color w:val="000000"/>
          <w:u w:val="single"/>
          <w:lang w:eastAsia="ru-RU"/>
        </w:rPr>
        <w:t>Подвижные игры и игровые упражнения:</w:t>
      </w:r>
      <w:r w:rsidRPr="004D59E6">
        <w:rPr>
          <w:rFonts w:eastAsia="Times New Roman" w:cs="Times New Roman"/>
          <w:color w:val="000000"/>
          <w:lang w:eastAsia="ru-RU"/>
        </w:rPr>
        <w:t xml:space="preserve">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7B2658BD" w14:textId="77777777" w:rsidR="004D59E6" w:rsidRPr="004D59E6" w:rsidRDefault="004D59E6" w:rsidP="009A7C13">
      <w:pPr>
        <w:tabs>
          <w:tab w:val="left" w:pos="0"/>
        </w:tabs>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Детям предлагаются разнообразные игровые упражнения для закрепления двигательных навыков.</w:t>
      </w:r>
    </w:p>
    <w:p w14:paraId="09273BCE" w14:textId="50F98ADA" w:rsidR="004D59E6" w:rsidRPr="004D59E6" w:rsidRDefault="004D59E6" w:rsidP="009A7C13">
      <w:pPr>
        <w:tabs>
          <w:tab w:val="left" w:pos="0"/>
        </w:tabs>
        <w:spacing w:after="0"/>
        <w:ind w:right="158" w:firstLine="709"/>
        <w:jc w:val="both"/>
        <w:rPr>
          <w:rFonts w:eastAsia="Times New Roman" w:cs="Times New Roman"/>
          <w:color w:val="000000"/>
          <w:lang w:eastAsia="ru-RU"/>
        </w:rPr>
      </w:pPr>
      <w:r w:rsidRPr="009A7C13">
        <w:rPr>
          <w:rFonts w:eastAsia="Times New Roman" w:cs="Times New Roman"/>
          <w:color w:val="000000"/>
          <w:u w:val="single"/>
          <w:lang w:eastAsia="ru-RU"/>
        </w:rPr>
        <w:t>Формирование основ здорового образа жизни:</w:t>
      </w:r>
      <w:r w:rsidRPr="004D59E6">
        <w:rPr>
          <w:rFonts w:eastAsia="Times New Roman" w:cs="Times New Roman"/>
          <w:color w:val="000000"/>
          <w:lang w:eastAsia="ru-RU"/>
        </w:rPr>
        <w:t xml:space="preserve">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51D89941" w14:textId="77777777" w:rsidR="004D59E6" w:rsidRPr="004D59E6" w:rsidRDefault="004D59E6" w:rsidP="009A7C13">
      <w:pPr>
        <w:tabs>
          <w:tab w:val="left" w:pos="0"/>
        </w:tabs>
        <w:spacing w:after="0"/>
        <w:ind w:right="158" w:firstLine="709"/>
        <w:jc w:val="both"/>
        <w:rPr>
          <w:rFonts w:eastAsia="Times New Roman" w:cs="Times New Roman"/>
          <w:color w:val="000000"/>
          <w:lang w:eastAsia="ru-RU"/>
        </w:rPr>
      </w:pPr>
    </w:p>
    <w:p w14:paraId="36AF21DA" w14:textId="495673F6" w:rsidR="004D59E6" w:rsidRPr="004D59E6" w:rsidRDefault="002C7933" w:rsidP="009A7C13">
      <w:pPr>
        <w:tabs>
          <w:tab w:val="left" w:pos="0"/>
        </w:tabs>
        <w:spacing w:after="0"/>
        <w:ind w:right="158" w:firstLine="709"/>
        <w:jc w:val="both"/>
        <w:rPr>
          <w:rFonts w:eastAsia="Times New Roman" w:cs="Times New Roman"/>
          <w:b/>
          <w:color w:val="000000"/>
          <w:lang w:eastAsia="ru-RU"/>
        </w:rPr>
      </w:pPr>
      <w:r>
        <w:rPr>
          <w:rFonts w:eastAsia="Times New Roman" w:cs="Times New Roman"/>
          <w:b/>
          <w:color w:val="000000"/>
          <w:lang w:eastAsia="ru-RU"/>
        </w:rPr>
        <w:t xml:space="preserve">(ФОП ДО 22.3.) </w:t>
      </w:r>
      <w:r w:rsidR="004D59E6" w:rsidRPr="004D59E6">
        <w:rPr>
          <w:rFonts w:eastAsia="Times New Roman" w:cs="Times New Roman"/>
          <w:b/>
          <w:i/>
          <w:color w:val="000000"/>
          <w:lang w:eastAsia="ru-RU"/>
        </w:rPr>
        <w:t>От 2 лет до 3 лет</w:t>
      </w:r>
    </w:p>
    <w:p w14:paraId="4E8B6B79" w14:textId="150B2710" w:rsidR="004D59E6" w:rsidRPr="004D59E6" w:rsidRDefault="002C7933" w:rsidP="009A7C13">
      <w:pPr>
        <w:tabs>
          <w:tab w:val="left" w:pos="0"/>
        </w:tabs>
        <w:spacing w:after="0"/>
        <w:ind w:right="158" w:firstLine="709"/>
        <w:jc w:val="both"/>
        <w:rPr>
          <w:rFonts w:eastAsia="Times New Roman" w:cs="Times New Roman"/>
          <w:i/>
          <w:color w:val="000000"/>
          <w:lang w:eastAsia="ru-RU"/>
        </w:rPr>
      </w:pPr>
      <w:r>
        <w:rPr>
          <w:rFonts w:eastAsia="Times New Roman" w:cs="Times New Roman"/>
          <w:b/>
          <w:color w:val="000000"/>
          <w:lang w:eastAsia="ru-RU"/>
        </w:rPr>
        <w:t xml:space="preserve">(ФОП ДО 22.3.1.) </w:t>
      </w:r>
      <w:r w:rsidR="004D59E6" w:rsidRPr="004D59E6">
        <w:rPr>
          <w:rFonts w:eastAsia="Times New Roman" w:cs="Times New Roman"/>
          <w:i/>
          <w:color w:val="000000"/>
          <w:lang w:eastAsia="ru-RU"/>
        </w:rPr>
        <w:t>Основные задачи образовательной деятельности в области физического развития:</w:t>
      </w:r>
    </w:p>
    <w:p w14:paraId="55A6E270" w14:textId="1050A923" w:rsidR="004D59E6" w:rsidRPr="004D59E6" w:rsidRDefault="009A7C13" w:rsidP="009A7C1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7E49C896" w14:textId="01755253" w:rsidR="004D59E6" w:rsidRPr="004D59E6" w:rsidRDefault="009A7C13" w:rsidP="009A7C1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развивать психофизические качества, равновесие и ориентировку в пространстве;</w:t>
      </w:r>
    </w:p>
    <w:p w14:paraId="6FA123E4" w14:textId="0CE3ECE2" w:rsidR="004D59E6" w:rsidRPr="004D59E6" w:rsidRDefault="009A7C13" w:rsidP="009A7C1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поддерживать у детей желание играть в подвижные игры вместе с педагогом в небольших подгруппах;</w:t>
      </w:r>
    </w:p>
    <w:p w14:paraId="13EAD658" w14:textId="1F034C75" w:rsidR="004D59E6" w:rsidRPr="004D59E6" w:rsidRDefault="009A7C13" w:rsidP="009A7C1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формировать интерес и положительное отношение к выполнению физических упражнений, совместным двигательным действиям;</w:t>
      </w:r>
    </w:p>
    <w:p w14:paraId="332DB2D4" w14:textId="5C98E5E1" w:rsidR="004D59E6" w:rsidRPr="004D59E6" w:rsidRDefault="009A7C13" w:rsidP="009A7C1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7B324614" w14:textId="1F83A0F3" w:rsidR="004D59E6" w:rsidRPr="004D59E6" w:rsidRDefault="002C7933" w:rsidP="009A7C13">
      <w:pPr>
        <w:tabs>
          <w:tab w:val="left" w:pos="0"/>
        </w:tabs>
        <w:spacing w:after="0"/>
        <w:ind w:right="158" w:firstLine="709"/>
        <w:jc w:val="both"/>
        <w:rPr>
          <w:rFonts w:eastAsia="Times New Roman" w:cs="Times New Roman"/>
          <w:i/>
          <w:color w:val="000000"/>
          <w:lang w:eastAsia="ru-RU"/>
        </w:rPr>
      </w:pPr>
      <w:r>
        <w:rPr>
          <w:rFonts w:eastAsia="Times New Roman" w:cs="Times New Roman"/>
          <w:b/>
          <w:color w:val="000000"/>
          <w:lang w:eastAsia="ru-RU"/>
        </w:rPr>
        <w:t xml:space="preserve">(ФОП ДО 22.3.2.) </w:t>
      </w:r>
      <w:r w:rsidR="004D59E6" w:rsidRPr="004D59E6">
        <w:rPr>
          <w:rFonts w:eastAsia="Times New Roman" w:cs="Times New Roman"/>
          <w:i/>
          <w:color w:val="000000"/>
          <w:lang w:eastAsia="ru-RU"/>
        </w:rPr>
        <w:t>Содержание образовательной деятельности.</w:t>
      </w:r>
    </w:p>
    <w:p w14:paraId="52B77004" w14:textId="77777777" w:rsidR="004D59E6" w:rsidRPr="004D59E6" w:rsidRDefault="004D59E6" w:rsidP="009A7C13">
      <w:pPr>
        <w:tabs>
          <w:tab w:val="left" w:pos="0"/>
        </w:tabs>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lastRenderedPageBreak/>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14:paraId="625121F1" w14:textId="70B7C1DD" w:rsidR="004D59E6" w:rsidRPr="004D59E6" w:rsidRDefault="004D59E6" w:rsidP="009A7C13">
      <w:pPr>
        <w:tabs>
          <w:tab w:val="left" w:pos="0"/>
        </w:tabs>
        <w:spacing w:after="0"/>
        <w:ind w:right="158" w:firstLine="709"/>
        <w:jc w:val="both"/>
        <w:rPr>
          <w:rFonts w:eastAsia="Times New Roman" w:cs="Times New Roman"/>
          <w:color w:val="000000"/>
          <w:lang w:eastAsia="ru-RU"/>
        </w:rPr>
      </w:pPr>
      <w:r w:rsidRPr="009A7C13">
        <w:rPr>
          <w:rFonts w:eastAsia="Times New Roman" w:cs="Times New Roman"/>
          <w:color w:val="000000"/>
          <w:u w:val="single"/>
          <w:lang w:eastAsia="ru-RU"/>
        </w:rPr>
        <w:t>Основная гимнастика</w:t>
      </w:r>
      <w:r w:rsidRPr="004D59E6">
        <w:rPr>
          <w:rFonts w:eastAsia="Times New Roman" w:cs="Times New Roman"/>
          <w:color w:val="000000"/>
          <w:lang w:eastAsia="ru-RU"/>
        </w:rPr>
        <w:t xml:space="preserve"> (основные движения, общеразвивающие упражнения).</w:t>
      </w:r>
    </w:p>
    <w:p w14:paraId="5D90083F" w14:textId="77777777" w:rsidR="004D59E6" w:rsidRPr="009A7C13" w:rsidRDefault="004D59E6" w:rsidP="009A7C13">
      <w:pPr>
        <w:tabs>
          <w:tab w:val="left" w:pos="0"/>
        </w:tabs>
        <w:spacing w:after="0"/>
        <w:ind w:right="158" w:firstLine="709"/>
        <w:jc w:val="both"/>
        <w:rPr>
          <w:rFonts w:eastAsia="Times New Roman" w:cs="Times New Roman"/>
          <w:i/>
          <w:color w:val="000000"/>
          <w:lang w:eastAsia="ru-RU"/>
        </w:rPr>
      </w:pPr>
      <w:r w:rsidRPr="009A7C13">
        <w:rPr>
          <w:rFonts w:eastAsia="Times New Roman" w:cs="Times New Roman"/>
          <w:i/>
          <w:color w:val="000000"/>
          <w:lang w:eastAsia="ru-RU"/>
        </w:rPr>
        <w:t>Основные движения:</w:t>
      </w:r>
    </w:p>
    <w:p w14:paraId="79992FBA" w14:textId="4B06DAD9" w:rsidR="004D59E6" w:rsidRPr="004D59E6" w:rsidRDefault="009A7C13" w:rsidP="009A7C1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14:paraId="04C8E06B" w14:textId="6106837B" w:rsidR="004D59E6" w:rsidRPr="004D59E6" w:rsidRDefault="009A7C13" w:rsidP="009A7C1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
    <w:p w14:paraId="29562770" w14:textId="51EEFEEB" w:rsidR="004D59E6" w:rsidRPr="004D59E6" w:rsidRDefault="009A7C13" w:rsidP="009A7C1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6933C0DD" w14:textId="58B6532A" w:rsidR="004D59E6" w:rsidRPr="004D59E6" w:rsidRDefault="009A7C13" w:rsidP="009A7C1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14:paraId="017ABB93" w14:textId="65A14B45" w:rsidR="004D59E6" w:rsidRPr="004D59E6" w:rsidRDefault="009A7C13" w:rsidP="009A7C1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14:paraId="5C7AAF59" w14:textId="71305E2E" w:rsidR="004D59E6" w:rsidRPr="004D59E6" w:rsidRDefault="009A7C13" w:rsidP="009A7C1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 xml:space="preserve">упражнения в равновесии: ходьба по дорожке (ширина 20 см, длина 2 </w:t>
      </w:r>
      <w:r>
        <w:rPr>
          <w:rFonts w:eastAsia="Times New Roman" w:cs="Times New Roman"/>
          <w:color w:val="000000"/>
          <w:lang w:eastAsia="ru-RU"/>
        </w:rPr>
        <w:t>–</w:t>
      </w:r>
      <w:r w:rsidR="004D59E6" w:rsidRPr="004D59E6">
        <w:rPr>
          <w:rFonts w:eastAsia="Times New Roman" w:cs="Times New Roman"/>
          <w:color w:val="000000"/>
          <w:lang w:eastAsia="ru-RU"/>
        </w:rPr>
        <w:t xml:space="preserve"> 3 м); по наклонной доске, приподнятой одним концом на 20 см; по гимнастической скамейке; перешагивание линий и предметов (высота 10 </w:t>
      </w:r>
      <w:r>
        <w:rPr>
          <w:rFonts w:eastAsia="Times New Roman" w:cs="Times New Roman"/>
          <w:color w:val="000000"/>
          <w:lang w:eastAsia="ru-RU"/>
        </w:rPr>
        <w:t>–</w:t>
      </w:r>
      <w:r w:rsidR="004D59E6" w:rsidRPr="004D59E6">
        <w:rPr>
          <w:rFonts w:eastAsia="Times New Roman" w:cs="Times New Roman"/>
          <w:color w:val="000000"/>
          <w:lang w:eastAsia="ru-RU"/>
        </w:rPr>
        <w:t xml:space="preserve"> 15 см); ходьба по извилистой дорожке (2 </w:t>
      </w:r>
      <w:r>
        <w:rPr>
          <w:rFonts w:eastAsia="Times New Roman" w:cs="Times New Roman"/>
          <w:color w:val="000000"/>
          <w:lang w:eastAsia="ru-RU"/>
        </w:rPr>
        <w:t>–</w:t>
      </w:r>
      <w:r w:rsidR="004D59E6" w:rsidRPr="004D59E6">
        <w:rPr>
          <w:rFonts w:eastAsia="Times New Roman" w:cs="Times New Roman"/>
          <w:color w:val="000000"/>
          <w:lang w:eastAsia="ru-RU"/>
        </w:rPr>
        <w:t xml:space="preserve"> 3 м), между линиями; подъем без помощи рук на скамейку, удерживая равновесие с положением рук в стороны; кружение на месте.</w:t>
      </w:r>
    </w:p>
    <w:p w14:paraId="69A5C4F8" w14:textId="77777777" w:rsidR="004D59E6" w:rsidRPr="004D59E6" w:rsidRDefault="004D59E6" w:rsidP="009A7C13">
      <w:pPr>
        <w:tabs>
          <w:tab w:val="left" w:pos="0"/>
        </w:tabs>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17824905" w14:textId="77777777" w:rsidR="004D59E6" w:rsidRPr="009A7C13" w:rsidRDefault="004D59E6" w:rsidP="009A7C13">
      <w:pPr>
        <w:tabs>
          <w:tab w:val="left" w:pos="0"/>
        </w:tabs>
        <w:spacing w:after="0"/>
        <w:ind w:right="158" w:firstLine="709"/>
        <w:jc w:val="both"/>
        <w:rPr>
          <w:rFonts w:eastAsia="Times New Roman" w:cs="Times New Roman"/>
          <w:i/>
          <w:color w:val="000000"/>
          <w:lang w:eastAsia="ru-RU"/>
        </w:rPr>
      </w:pPr>
      <w:r w:rsidRPr="009A7C13">
        <w:rPr>
          <w:rFonts w:eastAsia="Times New Roman" w:cs="Times New Roman"/>
          <w:i/>
          <w:color w:val="000000"/>
          <w:lang w:eastAsia="ru-RU"/>
        </w:rPr>
        <w:lastRenderedPageBreak/>
        <w:t>Общеразвивающие упражнения:</w:t>
      </w:r>
    </w:p>
    <w:p w14:paraId="7C380002" w14:textId="679A0BF6" w:rsidR="004D59E6" w:rsidRPr="004D59E6" w:rsidRDefault="009A7C13" w:rsidP="009A7C1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0B65399A" w14:textId="1BC9C2F2" w:rsidR="004D59E6" w:rsidRPr="004D59E6" w:rsidRDefault="009A7C13" w:rsidP="009A7C1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455F7993" w14:textId="26488AF1" w:rsidR="004D59E6" w:rsidRPr="004D59E6" w:rsidRDefault="009A7C13" w:rsidP="009A7C1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7AC7D1D1" w14:textId="48070EE6" w:rsidR="004D59E6" w:rsidRPr="004D59E6" w:rsidRDefault="009A7C13" w:rsidP="009A7C1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5EC941D3" w14:textId="77777777" w:rsidR="004D59E6" w:rsidRPr="004D59E6" w:rsidRDefault="004D59E6" w:rsidP="009A7C13">
      <w:pPr>
        <w:tabs>
          <w:tab w:val="left" w:pos="0"/>
        </w:tabs>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69EF2214" w14:textId="51D3751B" w:rsidR="004D59E6" w:rsidRPr="004D59E6" w:rsidRDefault="004D59E6" w:rsidP="009A7C13">
      <w:pPr>
        <w:tabs>
          <w:tab w:val="left" w:pos="0"/>
        </w:tabs>
        <w:spacing w:after="0"/>
        <w:ind w:right="158" w:firstLine="709"/>
        <w:jc w:val="both"/>
        <w:rPr>
          <w:rFonts w:eastAsia="Times New Roman" w:cs="Times New Roman"/>
          <w:color w:val="000000"/>
          <w:lang w:eastAsia="ru-RU"/>
        </w:rPr>
      </w:pPr>
      <w:r w:rsidRPr="009A7C13">
        <w:rPr>
          <w:rFonts w:eastAsia="Times New Roman" w:cs="Times New Roman"/>
          <w:color w:val="000000"/>
          <w:u w:val="single"/>
          <w:lang w:eastAsia="ru-RU"/>
        </w:rPr>
        <w:t>Подвижные игры:</w:t>
      </w:r>
      <w:r w:rsidRPr="004D59E6">
        <w:rPr>
          <w:rFonts w:eastAsia="Times New Roman" w:cs="Times New Roman"/>
          <w:color w:val="000000"/>
          <w:lang w:eastAsia="ru-RU"/>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15FB3EB9" w14:textId="384067B3" w:rsidR="004D59E6" w:rsidRPr="004D59E6" w:rsidRDefault="004D59E6" w:rsidP="009A7C13">
      <w:pPr>
        <w:tabs>
          <w:tab w:val="left" w:pos="0"/>
        </w:tabs>
        <w:spacing w:after="0"/>
        <w:ind w:right="158" w:firstLine="709"/>
        <w:jc w:val="both"/>
        <w:rPr>
          <w:rFonts w:eastAsia="Times New Roman" w:cs="Times New Roman"/>
          <w:color w:val="000000"/>
          <w:lang w:eastAsia="ru-RU"/>
        </w:rPr>
      </w:pPr>
      <w:r w:rsidRPr="009A7C13">
        <w:rPr>
          <w:rFonts w:eastAsia="Times New Roman" w:cs="Times New Roman"/>
          <w:color w:val="000000"/>
          <w:u w:val="single"/>
          <w:lang w:eastAsia="ru-RU"/>
        </w:rPr>
        <w:t>Формирование основ здорового образа жизни:</w:t>
      </w:r>
      <w:r w:rsidRPr="004D59E6">
        <w:rPr>
          <w:rFonts w:eastAsia="Times New Roman" w:cs="Times New Roman"/>
          <w:color w:val="000000"/>
          <w:lang w:eastAsia="ru-RU"/>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17A91422" w14:textId="77777777" w:rsidR="004D59E6" w:rsidRDefault="004D59E6" w:rsidP="009A7C13">
      <w:pPr>
        <w:tabs>
          <w:tab w:val="left" w:pos="0"/>
        </w:tabs>
        <w:spacing w:after="0"/>
        <w:ind w:right="158" w:firstLine="709"/>
        <w:jc w:val="both"/>
        <w:rPr>
          <w:rFonts w:eastAsia="Times New Roman" w:cs="Times New Roman"/>
          <w:color w:val="000000"/>
          <w:lang w:eastAsia="ru-RU"/>
        </w:rPr>
      </w:pPr>
    </w:p>
    <w:p w14:paraId="67E17DAD" w14:textId="77777777" w:rsidR="009A7C13" w:rsidRDefault="009A7C13" w:rsidP="00341543">
      <w:pPr>
        <w:tabs>
          <w:tab w:val="left" w:pos="851"/>
        </w:tabs>
        <w:spacing w:after="0"/>
        <w:ind w:right="158"/>
        <w:jc w:val="both"/>
        <w:rPr>
          <w:rFonts w:eastAsia="Times New Roman" w:cs="Times New Roman"/>
          <w:b/>
          <w:i/>
          <w:color w:val="000000"/>
          <w:lang w:eastAsia="ru-RU"/>
        </w:rPr>
      </w:pPr>
    </w:p>
    <w:p w14:paraId="77A17AF0" w14:textId="0EA79E27" w:rsidR="004D59E6" w:rsidRPr="004D59E6" w:rsidRDefault="009263C8" w:rsidP="00C854E3">
      <w:pPr>
        <w:tabs>
          <w:tab w:val="left" w:pos="0"/>
        </w:tabs>
        <w:spacing w:after="0"/>
        <w:ind w:right="158" w:firstLine="709"/>
        <w:jc w:val="both"/>
        <w:rPr>
          <w:rFonts w:eastAsia="Times New Roman" w:cs="Times New Roman"/>
          <w:b/>
          <w:color w:val="000000"/>
          <w:lang w:eastAsia="ru-RU"/>
        </w:rPr>
      </w:pPr>
      <w:r>
        <w:rPr>
          <w:rFonts w:eastAsia="Times New Roman" w:cs="Times New Roman"/>
          <w:b/>
          <w:color w:val="000000"/>
          <w:lang w:eastAsia="ru-RU"/>
        </w:rPr>
        <w:t xml:space="preserve">(ФОП ДО 22.4.) </w:t>
      </w:r>
      <w:r w:rsidR="004D59E6" w:rsidRPr="004D59E6">
        <w:rPr>
          <w:rFonts w:eastAsia="Times New Roman" w:cs="Times New Roman"/>
          <w:b/>
          <w:i/>
          <w:color w:val="000000"/>
          <w:lang w:eastAsia="ru-RU"/>
        </w:rPr>
        <w:t>От 3 лет до 4 лет</w:t>
      </w:r>
    </w:p>
    <w:p w14:paraId="2BD9FC2B" w14:textId="1B64D2FB" w:rsidR="004D59E6" w:rsidRPr="004D59E6" w:rsidRDefault="009263C8" w:rsidP="00C854E3">
      <w:pPr>
        <w:tabs>
          <w:tab w:val="left" w:pos="0"/>
        </w:tabs>
        <w:spacing w:after="0"/>
        <w:ind w:right="158" w:firstLine="709"/>
        <w:jc w:val="both"/>
        <w:rPr>
          <w:rFonts w:eastAsia="Times New Roman" w:cs="Times New Roman"/>
          <w:i/>
          <w:color w:val="000000"/>
          <w:lang w:eastAsia="ru-RU"/>
        </w:rPr>
      </w:pPr>
      <w:r>
        <w:rPr>
          <w:rFonts w:eastAsia="Times New Roman" w:cs="Times New Roman"/>
          <w:b/>
          <w:color w:val="000000"/>
          <w:lang w:eastAsia="ru-RU"/>
        </w:rPr>
        <w:t xml:space="preserve">(ФОП ДО 22.4.1.) </w:t>
      </w:r>
      <w:r w:rsidR="004D59E6" w:rsidRPr="004D59E6">
        <w:rPr>
          <w:rFonts w:eastAsia="Times New Roman" w:cs="Times New Roman"/>
          <w:i/>
          <w:color w:val="000000"/>
          <w:lang w:eastAsia="ru-RU"/>
        </w:rPr>
        <w:t>Основные задачи образовательной деятельности в области физического развития:</w:t>
      </w:r>
    </w:p>
    <w:p w14:paraId="64ABCAB8" w14:textId="5AC147F2" w:rsidR="004D59E6" w:rsidRPr="004D59E6" w:rsidRDefault="00C854E3" w:rsidP="00C854E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 xml:space="preserve">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w:t>
      </w:r>
      <w:r w:rsidR="004D59E6" w:rsidRPr="004D59E6">
        <w:rPr>
          <w:rFonts w:eastAsia="Times New Roman" w:cs="Times New Roman"/>
          <w:color w:val="000000"/>
          <w:lang w:eastAsia="ru-RU"/>
        </w:rPr>
        <w:lastRenderedPageBreak/>
        <w:t>подвижные игры, помогая согласовывать свои действия с действиями других детей, соблюдать правила в игре;</w:t>
      </w:r>
    </w:p>
    <w:p w14:paraId="2D8CF187" w14:textId="43F1F3FE" w:rsidR="004D59E6" w:rsidRPr="004D59E6" w:rsidRDefault="00C854E3" w:rsidP="00C854E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развивать психофизические качества, ориентировку в пространстве, координацию, равновесие, способность быстро реагировать на сигнал;</w:t>
      </w:r>
    </w:p>
    <w:p w14:paraId="131A851D" w14:textId="342A3263" w:rsidR="004D59E6" w:rsidRPr="004D59E6" w:rsidRDefault="00C854E3" w:rsidP="00C854E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формировать интерес и положительное отношение к занятиям физической культурой и активному отдыху, воспитывать самостоятельность;</w:t>
      </w:r>
    </w:p>
    <w:p w14:paraId="7B715E6E" w14:textId="51DBD502" w:rsidR="004D59E6" w:rsidRPr="004D59E6" w:rsidRDefault="00C854E3" w:rsidP="00C854E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4740AB4E" w14:textId="79878DC8" w:rsidR="004D59E6" w:rsidRPr="004D59E6" w:rsidRDefault="00C854E3" w:rsidP="00C854E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закреплять культурно-гигиенические навыки и навыки самообслуживания, формируя полезные привычки, приобщая к здоровому образу жизни.</w:t>
      </w:r>
    </w:p>
    <w:p w14:paraId="16F8A73B" w14:textId="2C4EDD54" w:rsidR="004D59E6" w:rsidRPr="004D59E6" w:rsidRDefault="009263C8" w:rsidP="00C854E3">
      <w:pPr>
        <w:tabs>
          <w:tab w:val="left" w:pos="0"/>
        </w:tabs>
        <w:spacing w:after="0"/>
        <w:ind w:right="158" w:firstLine="709"/>
        <w:jc w:val="both"/>
        <w:rPr>
          <w:rFonts w:eastAsia="Times New Roman" w:cs="Times New Roman"/>
          <w:i/>
          <w:color w:val="000000"/>
          <w:lang w:eastAsia="ru-RU"/>
        </w:rPr>
      </w:pPr>
      <w:r>
        <w:rPr>
          <w:rFonts w:eastAsia="Times New Roman" w:cs="Times New Roman"/>
          <w:b/>
          <w:color w:val="000000"/>
          <w:lang w:eastAsia="ru-RU"/>
        </w:rPr>
        <w:t xml:space="preserve">(ФОП ДО 22.4.2.) </w:t>
      </w:r>
      <w:r w:rsidR="004D59E6" w:rsidRPr="004D59E6">
        <w:rPr>
          <w:rFonts w:eastAsia="Times New Roman" w:cs="Times New Roman"/>
          <w:i/>
          <w:color w:val="000000"/>
          <w:lang w:eastAsia="ru-RU"/>
        </w:rPr>
        <w:t>Содержание образовательной деятельности.</w:t>
      </w:r>
    </w:p>
    <w:p w14:paraId="5C343861" w14:textId="77777777" w:rsidR="004D59E6" w:rsidRPr="004D59E6" w:rsidRDefault="004D59E6" w:rsidP="00C854E3">
      <w:pPr>
        <w:tabs>
          <w:tab w:val="left" w:pos="0"/>
        </w:tabs>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5A63D90C" w14:textId="77777777" w:rsidR="004D59E6" w:rsidRPr="004D59E6" w:rsidRDefault="004D59E6" w:rsidP="00C854E3">
      <w:pPr>
        <w:tabs>
          <w:tab w:val="left" w:pos="0"/>
        </w:tabs>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438A8C35" w14:textId="60572C9D" w:rsidR="004D59E6" w:rsidRPr="004D59E6" w:rsidRDefault="004D59E6" w:rsidP="00C854E3">
      <w:pPr>
        <w:tabs>
          <w:tab w:val="left" w:pos="0"/>
        </w:tabs>
        <w:spacing w:after="0"/>
        <w:ind w:right="158" w:firstLine="709"/>
        <w:jc w:val="both"/>
        <w:rPr>
          <w:rFonts w:eastAsia="Times New Roman" w:cs="Times New Roman"/>
          <w:color w:val="000000"/>
          <w:lang w:eastAsia="ru-RU"/>
        </w:rPr>
      </w:pPr>
      <w:r w:rsidRPr="00C854E3">
        <w:rPr>
          <w:rFonts w:eastAsia="Times New Roman" w:cs="Times New Roman"/>
          <w:color w:val="000000"/>
          <w:u w:val="single"/>
          <w:lang w:eastAsia="ru-RU"/>
        </w:rPr>
        <w:t>Основная гимнастика</w:t>
      </w:r>
      <w:r w:rsidRPr="004D59E6">
        <w:rPr>
          <w:rFonts w:eastAsia="Times New Roman" w:cs="Times New Roman"/>
          <w:color w:val="000000"/>
          <w:lang w:eastAsia="ru-RU"/>
        </w:rPr>
        <w:t xml:space="preserve"> (основные движения, общеразвивающие и строевые упражнения).</w:t>
      </w:r>
    </w:p>
    <w:p w14:paraId="3531A7D8" w14:textId="77777777" w:rsidR="004D59E6" w:rsidRPr="00C854E3" w:rsidRDefault="004D59E6" w:rsidP="00C854E3">
      <w:pPr>
        <w:tabs>
          <w:tab w:val="left" w:pos="0"/>
        </w:tabs>
        <w:spacing w:after="0"/>
        <w:ind w:right="158" w:firstLine="709"/>
        <w:jc w:val="both"/>
        <w:rPr>
          <w:rFonts w:eastAsia="Times New Roman" w:cs="Times New Roman"/>
          <w:i/>
          <w:color w:val="000000"/>
          <w:lang w:eastAsia="ru-RU"/>
        </w:rPr>
      </w:pPr>
      <w:r w:rsidRPr="00C854E3">
        <w:rPr>
          <w:rFonts w:eastAsia="Times New Roman" w:cs="Times New Roman"/>
          <w:i/>
          <w:color w:val="000000"/>
          <w:lang w:eastAsia="ru-RU"/>
        </w:rPr>
        <w:t>Основные движения:</w:t>
      </w:r>
    </w:p>
    <w:p w14:paraId="33D599A0" w14:textId="32000A22" w:rsidR="004D59E6" w:rsidRPr="004D59E6" w:rsidRDefault="00C854E3" w:rsidP="00C854E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14:paraId="24736119" w14:textId="46919098" w:rsidR="004D59E6" w:rsidRPr="004D59E6" w:rsidRDefault="00C854E3" w:rsidP="00C854E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7960CAFA" w14:textId="5964F3AE" w:rsidR="004D59E6" w:rsidRPr="004D59E6" w:rsidRDefault="00C854E3" w:rsidP="00C854E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lastRenderedPageBreak/>
        <w:t xml:space="preserve">- </w:t>
      </w:r>
      <w:r w:rsidR="004D59E6" w:rsidRPr="004D59E6">
        <w:rPr>
          <w:rFonts w:eastAsia="Times New Roman" w:cs="Times New Roman"/>
          <w:color w:val="000000"/>
          <w:lang w:eastAsia="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1157E34A" w14:textId="10E53999" w:rsidR="004D59E6" w:rsidRPr="004D59E6" w:rsidRDefault="00C854E3" w:rsidP="00C854E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14:paraId="73B75B22" w14:textId="44DF5ED3" w:rsidR="004D59E6" w:rsidRPr="004D59E6" w:rsidRDefault="00C854E3" w:rsidP="00C854E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14:paraId="5C300B9B" w14:textId="48459FFD" w:rsidR="004D59E6" w:rsidRPr="004D59E6" w:rsidRDefault="00C854E3" w:rsidP="00C854E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3A3A14A6" w14:textId="77777777" w:rsidR="004D59E6" w:rsidRPr="00C854E3" w:rsidRDefault="004D59E6" w:rsidP="00C854E3">
      <w:pPr>
        <w:tabs>
          <w:tab w:val="left" w:pos="0"/>
        </w:tabs>
        <w:spacing w:after="0"/>
        <w:ind w:right="158" w:firstLine="709"/>
        <w:jc w:val="both"/>
        <w:rPr>
          <w:rFonts w:eastAsia="Times New Roman" w:cs="Times New Roman"/>
          <w:i/>
          <w:color w:val="000000"/>
          <w:lang w:eastAsia="ru-RU"/>
        </w:rPr>
      </w:pPr>
      <w:r w:rsidRPr="00C854E3">
        <w:rPr>
          <w:rFonts w:eastAsia="Times New Roman" w:cs="Times New Roman"/>
          <w:i/>
          <w:color w:val="000000"/>
          <w:lang w:eastAsia="ru-RU"/>
        </w:rPr>
        <w:t>Общеразвивающие упражнения:</w:t>
      </w:r>
    </w:p>
    <w:p w14:paraId="6136E7E3" w14:textId="6A109DB3" w:rsidR="004D59E6" w:rsidRPr="004D59E6" w:rsidRDefault="00C854E3" w:rsidP="00C854E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126AE987" w14:textId="1A7EBEB6" w:rsidR="004D59E6" w:rsidRPr="004D59E6" w:rsidRDefault="00C854E3" w:rsidP="00C854E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2A8D8F66" w14:textId="0B670810" w:rsidR="004D59E6" w:rsidRPr="004D59E6" w:rsidRDefault="00C854E3" w:rsidP="00C854E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13C30E1B" w14:textId="0653322D" w:rsidR="004D59E6" w:rsidRPr="004D59E6" w:rsidRDefault="00C854E3" w:rsidP="00C854E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w:t>
      </w:r>
      <w:r>
        <w:rPr>
          <w:rFonts w:eastAsia="Times New Roman" w:cs="Times New Roman"/>
          <w:color w:val="000000"/>
          <w:lang w:eastAsia="ru-RU"/>
        </w:rPr>
        <w:t>«</w:t>
      </w:r>
      <w:r w:rsidR="004D59E6" w:rsidRPr="004D59E6">
        <w:rPr>
          <w:rFonts w:eastAsia="Times New Roman" w:cs="Times New Roman"/>
          <w:color w:val="000000"/>
          <w:lang w:eastAsia="ru-RU"/>
        </w:rPr>
        <w:t>пружинки</w:t>
      </w:r>
      <w:r>
        <w:rPr>
          <w:rFonts w:eastAsia="Times New Roman" w:cs="Times New Roman"/>
          <w:color w:val="000000"/>
          <w:lang w:eastAsia="ru-RU"/>
        </w:rPr>
        <w:t>»</w:t>
      </w:r>
      <w:r w:rsidR="004D59E6" w:rsidRPr="004D59E6">
        <w:rPr>
          <w:rFonts w:eastAsia="Times New Roman" w:cs="Times New Roman"/>
          <w:color w:val="000000"/>
          <w:lang w:eastAsia="ru-RU"/>
        </w:rPr>
        <w:t xml:space="preserve">, кружение; имитационные движения </w:t>
      </w:r>
      <w:r>
        <w:rPr>
          <w:rFonts w:eastAsia="Times New Roman" w:cs="Times New Roman"/>
          <w:color w:val="000000"/>
          <w:lang w:eastAsia="ru-RU"/>
        </w:rPr>
        <w:t>–</w:t>
      </w:r>
      <w:r w:rsidR="004D59E6" w:rsidRPr="004D59E6">
        <w:rPr>
          <w:rFonts w:eastAsia="Times New Roman" w:cs="Times New Roman"/>
          <w:color w:val="000000"/>
          <w:lang w:eastAsia="ru-RU"/>
        </w:rPr>
        <w:t xml:space="preserve">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3D00D150" w14:textId="77777777" w:rsidR="004D59E6" w:rsidRPr="00C854E3" w:rsidRDefault="004D59E6" w:rsidP="00C854E3">
      <w:pPr>
        <w:tabs>
          <w:tab w:val="left" w:pos="0"/>
        </w:tabs>
        <w:spacing w:after="0"/>
        <w:ind w:right="158" w:firstLine="709"/>
        <w:jc w:val="both"/>
        <w:rPr>
          <w:rFonts w:eastAsia="Times New Roman" w:cs="Times New Roman"/>
          <w:i/>
          <w:color w:val="000000"/>
          <w:lang w:eastAsia="ru-RU"/>
        </w:rPr>
      </w:pPr>
      <w:r w:rsidRPr="00C854E3">
        <w:rPr>
          <w:rFonts w:eastAsia="Times New Roman" w:cs="Times New Roman"/>
          <w:i/>
          <w:color w:val="000000"/>
          <w:lang w:eastAsia="ru-RU"/>
        </w:rPr>
        <w:t>Строевые упражнения:</w:t>
      </w:r>
    </w:p>
    <w:p w14:paraId="636ACA0B" w14:textId="40B8A39E" w:rsidR="004D59E6" w:rsidRPr="004D59E6" w:rsidRDefault="00C854E3" w:rsidP="00C854E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w:t>
      </w:r>
      <w:r w:rsidR="004D59E6" w:rsidRPr="004D59E6">
        <w:rPr>
          <w:rFonts w:eastAsia="Times New Roman" w:cs="Times New Roman"/>
          <w:color w:val="000000"/>
          <w:lang w:eastAsia="ru-RU"/>
        </w:rPr>
        <w:lastRenderedPageBreak/>
        <w:t>два, врассыпную, смыкание и размыкание обычным шагом, повороты направо и налево переступанием.</w:t>
      </w:r>
    </w:p>
    <w:p w14:paraId="12D5FBFD" w14:textId="77777777" w:rsidR="004D59E6" w:rsidRPr="004D59E6" w:rsidRDefault="004D59E6" w:rsidP="00C854E3">
      <w:pPr>
        <w:tabs>
          <w:tab w:val="left" w:pos="0"/>
        </w:tabs>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3630D348" w14:textId="0669B1E1" w:rsidR="004D59E6" w:rsidRPr="004D59E6" w:rsidRDefault="004D59E6" w:rsidP="00C854E3">
      <w:pPr>
        <w:tabs>
          <w:tab w:val="left" w:pos="0"/>
        </w:tabs>
        <w:spacing w:after="0"/>
        <w:ind w:right="158" w:firstLine="709"/>
        <w:jc w:val="both"/>
        <w:rPr>
          <w:rFonts w:eastAsia="Times New Roman" w:cs="Times New Roman"/>
          <w:color w:val="000000"/>
          <w:lang w:eastAsia="ru-RU"/>
        </w:rPr>
      </w:pPr>
      <w:r w:rsidRPr="00C854E3">
        <w:rPr>
          <w:rFonts w:eastAsia="Times New Roman" w:cs="Times New Roman"/>
          <w:color w:val="000000"/>
          <w:u w:val="single"/>
          <w:lang w:eastAsia="ru-RU"/>
        </w:rPr>
        <w:t>Подвижные игры:</w:t>
      </w:r>
      <w:r w:rsidRPr="004D59E6">
        <w:rPr>
          <w:rFonts w:eastAsia="Times New Roman" w:cs="Times New Roman"/>
          <w:color w:val="000000"/>
          <w:lang w:eastAsia="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0A2637BE" w14:textId="1FD9B12C" w:rsidR="004D59E6" w:rsidRPr="004D59E6" w:rsidRDefault="004D59E6" w:rsidP="00C854E3">
      <w:pPr>
        <w:tabs>
          <w:tab w:val="left" w:pos="0"/>
        </w:tabs>
        <w:spacing w:after="0"/>
        <w:ind w:right="158" w:firstLine="709"/>
        <w:jc w:val="both"/>
        <w:rPr>
          <w:rFonts w:eastAsia="Times New Roman" w:cs="Times New Roman"/>
          <w:color w:val="000000"/>
          <w:lang w:eastAsia="ru-RU"/>
        </w:rPr>
      </w:pPr>
      <w:r w:rsidRPr="00C854E3">
        <w:rPr>
          <w:rFonts w:eastAsia="Times New Roman" w:cs="Times New Roman"/>
          <w:color w:val="000000"/>
          <w:u w:val="single"/>
          <w:lang w:eastAsia="ru-RU"/>
        </w:rPr>
        <w:t>Спортивные упражнения:</w:t>
      </w:r>
      <w:r w:rsidRPr="004D59E6">
        <w:rPr>
          <w:rFonts w:eastAsia="Times New Roman" w:cs="Times New Roman"/>
          <w:color w:val="000000"/>
          <w:lang w:eastAsia="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77352B8B" w14:textId="77777777" w:rsidR="004D59E6" w:rsidRPr="004D59E6" w:rsidRDefault="004D59E6" w:rsidP="00C854E3">
      <w:pPr>
        <w:tabs>
          <w:tab w:val="left" w:pos="0"/>
        </w:tabs>
        <w:spacing w:after="0"/>
        <w:ind w:right="158" w:firstLine="709"/>
        <w:jc w:val="both"/>
        <w:rPr>
          <w:rFonts w:eastAsia="Times New Roman" w:cs="Times New Roman"/>
          <w:color w:val="000000"/>
          <w:lang w:eastAsia="ru-RU"/>
        </w:rPr>
      </w:pPr>
      <w:r w:rsidRPr="003C5694">
        <w:rPr>
          <w:rFonts w:eastAsia="Times New Roman" w:cs="Times New Roman"/>
          <w:i/>
          <w:color w:val="FF0000"/>
          <w:lang w:eastAsia="ru-RU"/>
        </w:rPr>
        <w:t>Катание на санках</w:t>
      </w:r>
      <w:r w:rsidRPr="00544F36">
        <w:rPr>
          <w:rFonts w:eastAsia="Times New Roman" w:cs="Times New Roman"/>
          <w:i/>
          <w:color w:val="000000"/>
          <w:lang w:eastAsia="ru-RU"/>
        </w:rPr>
        <w:t>:</w:t>
      </w:r>
      <w:r w:rsidRPr="004D59E6">
        <w:rPr>
          <w:rFonts w:eastAsia="Times New Roman" w:cs="Times New Roman"/>
          <w:color w:val="000000"/>
          <w:lang w:eastAsia="ru-RU"/>
        </w:rPr>
        <w:t xml:space="preserve"> по прямой, перевозя игрушки или друг друга, и самостоятельно с невысокой горки.</w:t>
      </w:r>
    </w:p>
    <w:p w14:paraId="4DD46430" w14:textId="77777777" w:rsidR="004D59E6" w:rsidRPr="004D59E6" w:rsidRDefault="004D59E6" w:rsidP="00C854E3">
      <w:pPr>
        <w:tabs>
          <w:tab w:val="left" w:pos="0"/>
        </w:tabs>
        <w:spacing w:after="0"/>
        <w:ind w:right="158" w:firstLine="709"/>
        <w:jc w:val="both"/>
        <w:rPr>
          <w:rFonts w:eastAsia="Times New Roman" w:cs="Times New Roman"/>
          <w:color w:val="000000"/>
          <w:lang w:eastAsia="ru-RU"/>
        </w:rPr>
      </w:pPr>
      <w:r w:rsidRPr="00544F36">
        <w:rPr>
          <w:rFonts w:eastAsia="Times New Roman" w:cs="Times New Roman"/>
          <w:i/>
          <w:color w:val="000000"/>
          <w:lang w:eastAsia="ru-RU"/>
        </w:rPr>
        <w:t>Ходьба на лыжах:</w:t>
      </w:r>
      <w:r w:rsidRPr="004D59E6">
        <w:rPr>
          <w:rFonts w:eastAsia="Times New Roman" w:cs="Times New Roman"/>
          <w:color w:val="000000"/>
          <w:lang w:eastAsia="ru-RU"/>
        </w:rPr>
        <w:t xml:space="preserve"> по прямой, ровной лыжне ступающим и скользящим шагом, с поворотами переступанием.</w:t>
      </w:r>
    </w:p>
    <w:p w14:paraId="68146678" w14:textId="77777777" w:rsidR="004D59E6" w:rsidRPr="004D59E6" w:rsidRDefault="004D59E6" w:rsidP="00C854E3">
      <w:pPr>
        <w:tabs>
          <w:tab w:val="left" w:pos="0"/>
        </w:tabs>
        <w:spacing w:after="0"/>
        <w:ind w:right="158" w:firstLine="709"/>
        <w:jc w:val="both"/>
        <w:rPr>
          <w:rFonts w:eastAsia="Times New Roman" w:cs="Times New Roman"/>
          <w:color w:val="000000"/>
          <w:lang w:eastAsia="ru-RU"/>
        </w:rPr>
      </w:pPr>
      <w:r w:rsidRPr="003C5694">
        <w:rPr>
          <w:rFonts w:eastAsia="Times New Roman" w:cs="Times New Roman"/>
          <w:i/>
          <w:color w:val="FF0000"/>
          <w:lang w:eastAsia="ru-RU"/>
        </w:rPr>
        <w:t>Катание на трехколесном велосипеде</w:t>
      </w:r>
      <w:r w:rsidRPr="00544F36">
        <w:rPr>
          <w:rFonts w:eastAsia="Times New Roman" w:cs="Times New Roman"/>
          <w:i/>
          <w:color w:val="000000"/>
          <w:lang w:eastAsia="ru-RU"/>
        </w:rPr>
        <w:t>:</w:t>
      </w:r>
      <w:r w:rsidRPr="004D59E6">
        <w:rPr>
          <w:rFonts w:eastAsia="Times New Roman" w:cs="Times New Roman"/>
          <w:color w:val="000000"/>
          <w:lang w:eastAsia="ru-RU"/>
        </w:rPr>
        <w:t xml:space="preserve"> по прямой, по кругу, с поворотами направо, налево.</w:t>
      </w:r>
    </w:p>
    <w:p w14:paraId="71ABEC0C" w14:textId="77777777" w:rsidR="004D59E6" w:rsidRPr="004D59E6" w:rsidRDefault="004D59E6" w:rsidP="00C854E3">
      <w:pPr>
        <w:tabs>
          <w:tab w:val="left" w:pos="0"/>
        </w:tabs>
        <w:spacing w:after="0"/>
        <w:ind w:right="158" w:firstLine="709"/>
        <w:jc w:val="both"/>
        <w:rPr>
          <w:rFonts w:eastAsia="Times New Roman" w:cs="Times New Roman"/>
          <w:color w:val="000000"/>
          <w:lang w:eastAsia="ru-RU"/>
        </w:rPr>
      </w:pPr>
      <w:r w:rsidRPr="00544F36">
        <w:rPr>
          <w:rFonts w:eastAsia="Times New Roman" w:cs="Times New Roman"/>
          <w:i/>
          <w:color w:val="000000"/>
          <w:lang w:eastAsia="ru-RU"/>
        </w:rPr>
        <w:t>Плавание:</w:t>
      </w:r>
      <w:r w:rsidRPr="004D59E6">
        <w:rPr>
          <w:rFonts w:eastAsia="Times New Roman" w:cs="Times New Roman"/>
          <w:color w:val="000000"/>
          <w:lang w:eastAsia="ru-RU"/>
        </w:rPr>
        <w:t xml:space="preserve"> погружение в воду, ходьба и бег в воде прямо и по кругу, игры с плавающими игрушками в воде.</w:t>
      </w:r>
    </w:p>
    <w:p w14:paraId="6B8B7C1F" w14:textId="7D6EB3CE" w:rsidR="004D59E6" w:rsidRPr="004D59E6" w:rsidRDefault="004D59E6" w:rsidP="00C854E3">
      <w:pPr>
        <w:tabs>
          <w:tab w:val="left" w:pos="0"/>
        </w:tabs>
        <w:spacing w:after="0"/>
        <w:ind w:right="158" w:firstLine="709"/>
        <w:jc w:val="both"/>
        <w:rPr>
          <w:rFonts w:eastAsia="Times New Roman" w:cs="Times New Roman"/>
          <w:color w:val="000000"/>
          <w:lang w:eastAsia="ru-RU"/>
        </w:rPr>
      </w:pPr>
      <w:r w:rsidRPr="00C854E3">
        <w:rPr>
          <w:rFonts w:eastAsia="Times New Roman" w:cs="Times New Roman"/>
          <w:color w:val="000000"/>
          <w:u w:val="single"/>
          <w:lang w:eastAsia="ru-RU"/>
        </w:rPr>
        <w:t>Формирование основ здорового образа жизни:</w:t>
      </w:r>
      <w:r w:rsidRPr="004D59E6">
        <w:rPr>
          <w:rFonts w:eastAsia="Times New Roman" w:cs="Times New Roman"/>
          <w:color w:val="000000"/>
          <w:lang w:eastAsia="ru-RU"/>
        </w:rPr>
        <w:t xml:space="preserve">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125A387" w14:textId="1AF4E956" w:rsidR="004D59E6" w:rsidRPr="00C854E3" w:rsidRDefault="004D59E6" w:rsidP="00030804">
      <w:pPr>
        <w:tabs>
          <w:tab w:val="left" w:pos="0"/>
        </w:tabs>
        <w:spacing w:after="0"/>
        <w:ind w:right="158" w:firstLine="709"/>
        <w:jc w:val="both"/>
        <w:rPr>
          <w:rFonts w:eastAsia="Times New Roman" w:cs="Times New Roman"/>
          <w:color w:val="000000"/>
          <w:u w:val="single"/>
          <w:lang w:eastAsia="ru-RU"/>
        </w:rPr>
      </w:pPr>
      <w:r w:rsidRPr="00C854E3">
        <w:rPr>
          <w:rFonts w:eastAsia="Times New Roman" w:cs="Times New Roman"/>
          <w:color w:val="000000"/>
          <w:u w:val="single"/>
          <w:lang w:eastAsia="ru-RU"/>
        </w:rPr>
        <w:t>Активный отдых.</w:t>
      </w:r>
    </w:p>
    <w:p w14:paraId="7BFF4C07" w14:textId="77777777" w:rsidR="004D59E6" w:rsidRPr="004D59E6" w:rsidRDefault="004D59E6" w:rsidP="00030804">
      <w:pPr>
        <w:tabs>
          <w:tab w:val="left" w:pos="0"/>
        </w:tabs>
        <w:spacing w:after="0"/>
        <w:ind w:right="158" w:firstLine="709"/>
        <w:jc w:val="both"/>
        <w:rPr>
          <w:rFonts w:eastAsia="Times New Roman" w:cs="Times New Roman"/>
          <w:color w:val="000000"/>
          <w:lang w:eastAsia="ru-RU"/>
        </w:rPr>
      </w:pPr>
      <w:r w:rsidRPr="00544F36">
        <w:rPr>
          <w:rFonts w:eastAsia="Times New Roman" w:cs="Times New Roman"/>
          <w:i/>
          <w:color w:val="000000"/>
          <w:lang w:eastAsia="ru-RU"/>
        </w:rPr>
        <w:t>Физкультурные досуги:</w:t>
      </w:r>
      <w:r w:rsidRPr="004D59E6">
        <w:rPr>
          <w:rFonts w:eastAsia="Times New Roman" w:cs="Times New Roman"/>
          <w:color w:val="000000"/>
          <w:lang w:eastAsia="ru-RU"/>
        </w:rPr>
        <w:t xml:space="preserve">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3201CE4D" w14:textId="77777777" w:rsidR="004D59E6" w:rsidRDefault="004D59E6" w:rsidP="00030804">
      <w:pPr>
        <w:tabs>
          <w:tab w:val="left" w:pos="0"/>
        </w:tabs>
        <w:spacing w:after="0"/>
        <w:ind w:right="158" w:firstLine="709"/>
        <w:jc w:val="both"/>
        <w:rPr>
          <w:rFonts w:eastAsia="Times New Roman" w:cs="Times New Roman"/>
          <w:color w:val="000000"/>
          <w:lang w:eastAsia="ru-RU"/>
        </w:rPr>
      </w:pPr>
      <w:r w:rsidRPr="00544F36">
        <w:rPr>
          <w:rFonts w:eastAsia="Times New Roman" w:cs="Times New Roman"/>
          <w:i/>
          <w:color w:val="000000"/>
          <w:lang w:eastAsia="ru-RU"/>
        </w:rPr>
        <w:t>Дни здоровья:</w:t>
      </w:r>
      <w:r w:rsidRPr="004D59E6">
        <w:rPr>
          <w:rFonts w:eastAsia="Times New Roman" w:cs="Times New Roman"/>
          <w:color w:val="000000"/>
          <w:lang w:eastAsia="ru-RU"/>
        </w:rPr>
        <w:t xml:space="preserve">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40A859B1" w14:textId="77777777" w:rsidR="00C854E3" w:rsidRDefault="00C854E3" w:rsidP="00030804">
      <w:pPr>
        <w:tabs>
          <w:tab w:val="left" w:pos="0"/>
        </w:tabs>
        <w:spacing w:after="0"/>
        <w:ind w:right="158" w:firstLine="709"/>
        <w:jc w:val="both"/>
        <w:rPr>
          <w:rFonts w:eastAsia="Times New Roman" w:cs="Times New Roman"/>
          <w:b/>
          <w:i/>
          <w:color w:val="000000"/>
          <w:lang w:eastAsia="ru-RU"/>
        </w:rPr>
      </w:pPr>
    </w:p>
    <w:p w14:paraId="5B1B3F2A" w14:textId="7584FD20" w:rsidR="004D59E6" w:rsidRPr="004D59E6" w:rsidRDefault="009263C8" w:rsidP="00030804">
      <w:pPr>
        <w:tabs>
          <w:tab w:val="left" w:pos="0"/>
        </w:tabs>
        <w:spacing w:after="0"/>
        <w:ind w:right="158" w:firstLine="709"/>
        <w:jc w:val="both"/>
        <w:rPr>
          <w:rFonts w:eastAsia="Times New Roman" w:cs="Times New Roman"/>
          <w:b/>
          <w:color w:val="000000"/>
          <w:lang w:eastAsia="ru-RU"/>
        </w:rPr>
      </w:pPr>
      <w:r>
        <w:rPr>
          <w:rFonts w:eastAsia="Times New Roman" w:cs="Times New Roman"/>
          <w:b/>
          <w:color w:val="000000"/>
          <w:lang w:eastAsia="ru-RU"/>
        </w:rPr>
        <w:t xml:space="preserve">(ФОП ДО 22.5.)  </w:t>
      </w:r>
      <w:r w:rsidR="004D59E6" w:rsidRPr="004D59E6">
        <w:rPr>
          <w:rFonts w:eastAsia="Times New Roman" w:cs="Times New Roman"/>
          <w:b/>
          <w:i/>
          <w:color w:val="000000"/>
          <w:lang w:eastAsia="ru-RU"/>
        </w:rPr>
        <w:t>От 4 лет до 5 лет</w:t>
      </w:r>
    </w:p>
    <w:p w14:paraId="7733AD1A" w14:textId="65EE8804" w:rsidR="004D59E6" w:rsidRPr="004D59E6" w:rsidRDefault="009263C8" w:rsidP="00030804">
      <w:pPr>
        <w:tabs>
          <w:tab w:val="left" w:pos="0"/>
        </w:tabs>
        <w:spacing w:after="0"/>
        <w:ind w:right="158" w:firstLine="709"/>
        <w:jc w:val="both"/>
        <w:rPr>
          <w:rFonts w:eastAsia="Times New Roman" w:cs="Times New Roman"/>
          <w:i/>
          <w:color w:val="000000"/>
          <w:lang w:eastAsia="ru-RU"/>
        </w:rPr>
      </w:pPr>
      <w:r>
        <w:rPr>
          <w:rFonts w:eastAsia="Times New Roman" w:cs="Times New Roman"/>
          <w:b/>
          <w:color w:val="000000"/>
          <w:lang w:eastAsia="ru-RU"/>
        </w:rPr>
        <w:t xml:space="preserve">(ФОП ДО 22.5.1.) </w:t>
      </w:r>
      <w:r w:rsidR="004D59E6" w:rsidRPr="004D59E6">
        <w:rPr>
          <w:rFonts w:eastAsia="Times New Roman" w:cs="Times New Roman"/>
          <w:i/>
          <w:color w:val="000000"/>
          <w:lang w:eastAsia="ru-RU"/>
        </w:rPr>
        <w:t>Основные задачи образовательной деятельности в области физического развития:</w:t>
      </w:r>
    </w:p>
    <w:p w14:paraId="1484BE47" w14:textId="5FBE616D" w:rsidR="004D59E6" w:rsidRPr="004D59E6" w:rsidRDefault="00030804" w:rsidP="00030804">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 xml:space="preserve">обогащать двигательный опыт детей, способствуя техничному выполнению упражнений основной гимнастики (строевые упражнения, основные </w:t>
      </w:r>
      <w:r w:rsidR="004D59E6" w:rsidRPr="004D59E6">
        <w:rPr>
          <w:rFonts w:eastAsia="Times New Roman" w:cs="Times New Roman"/>
          <w:color w:val="000000"/>
          <w:lang w:eastAsia="ru-RU"/>
        </w:rPr>
        <w:lastRenderedPageBreak/>
        <w:t>движения, общеразвивающие, в том числе музыкально-ритмические упражнения), создавать условия для освоения спортивных упражнений, подвижных игр;</w:t>
      </w:r>
    </w:p>
    <w:p w14:paraId="438458C6" w14:textId="25AC7EDF" w:rsidR="004D59E6" w:rsidRPr="004D59E6" w:rsidRDefault="00030804" w:rsidP="00030804">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474E797F" w14:textId="658BF68B" w:rsidR="004D59E6" w:rsidRPr="004D59E6" w:rsidRDefault="00030804" w:rsidP="00030804">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2897E79D" w14:textId="457E21EA" w:rsidR="004D59E6" w:rsidRPr="004D59E6" w:rsidRDefault="00030804" w:rsidP="00030804">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669D29C8" w14:textId="12E7EBAC" w:rsidR="004D59E6" w:rsidRPr="004D59E6" w:rsidRDefault="00030804" w:rsidP="00030804">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14:paraId="3658BCE4" w14:textId="6648DAE8" w:rsidR="004D59E6" w:rsidRPr="004D59E6" w:rsidRDefault="00030804" w:rsidP="00030804">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05534B80" w14:textId="0921816A" w:rsidR="004D59E6" w:rsidRPr="004D59E6" w:rsidRDefault="009263C8" w:rsidP="00030804">
      <w:pPr>
        <w:tabs>
          <w:tab w:val="left" w:pos="0"/>
        </w:tabs>
        <w:spacing w:after="0"/>
        <w:ind w:right="158" w:firstLine="709"/>
        <w:jc w:val="both"/>
        <w:rPr>
          <w:rFonts w:eastAsia="Times New Roman" w:cs="Times New Roman"/>
          <w:i/>
          <w:color w:val="000000"/>
          <w:lang w:eastAsia="ru-RU"/>
        </w:rPr>
      </w:pPr>
      <w:r>
        <w:rPr>
          <w:rFonts w:eastAsia="Times New Roman" w:cs="Times New Roman"/>
          <w:b/>
          <w:color w:val="000000"/>
          <w:lang w:eastAsia="ru-RU"/>
        </w:rPr>
        <w:t xml:space="preserve">(ФОП ДО 22.5.2.) </w:t>
      </w:r>
      <w:r w:rsidR="004D59E6" w:rsidRPr="004D59E6">
        <w:rPr>
          <w:rFonts w:eastAsia="Times New Roman" w:cs="Times New Roman"/>
          <w:i/>
          <w:color w:val="000000"/>
          <w:lang w:eastAsia="ru-RU"/>
        </w:rPr>
        <w:t>Содержание образовательной деятельности.</w:t>
      </w:r>
    </w:p>
    <w:p w14:paraId="67842AB7" w14:textId="77777777" w:rsidR="004D59E6" w:rsidRPr="004D59E6" w:rsidRDefault="004D59E6" w:rsidP="00030804">
      <w:pPr>
        <w:tabs>
          <w:tab w:val="left" w:pos="0"/>
        </w:tabs>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546797AE" w14:textId="77777777" w:rsidR="004D59E6" w:rsidRPr="004D59E6" w:rsidRDefault="004D59E6" w:rsidP="00544F36">
      <w:pPr>
        <w:tabs>
          <w:tab w:val="left" w:pos="0"/>
        </w:tabs>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2532C8F3" w14:textId="7E2DD3AE" w:rsidR="004D59E6" w:rsidRPr="004D59E6" w:rsidRDefault="004D59E6" w:rsidP="00544F36">
      <w:pPr>
        <w:tabs>
          <w:tab w:val="left" w:pos="0"/>
        </w:tabs>
        <w:spacing w:after="0"/>
        <w:ind w:right="158" w:firstLine="709"/>
        <w:jc w:val="both"/>
        <w:rPr>
          <w:rFonts w:eastAsia="Times New Roman" w:cs="Times New Roman"/>
          <w:color w:val="000000"/>
          <w:lang w:eastAsia="ru-RU"/>
        </w:rPr>
      </w:pPr>
      <w:r w:rsidRPr="00544F36">
        <w:rPr>
          <w:rFonts w:eastAsia="Times New Roman" w:cs="Times New Roman"/>
          <w:color w:val="000000"/>
          <w:u w:val="single"/>
          <w:lang w:eastAsia="ru-RU"/>
        </w:rPr>
        <w:t>Основная гимнастика</w:t>
      </w:r>
      <w:r w:rsidRPr="004D59E6">
        <w:rPr>
          <w:rFonts w:eastAsia="Times New Roman" w:cs="Times New Roman"/>
          <w:color w:val="000000"/>
          <w:lang w:eastAsia="ru-RU"/>
        </w:rPr>
        <w:t xml:space="preserve"> (основные движения, общеразвивающие упражнения, ритмическая гимнастика и строевые упражнения).</w:t>
      </w:r>
    </w:p>
    <w:p w14:paraId="2853EAD8" w14:textId="77777777" w:rsidR="004D59E6" w:rsidRPr="00544F36" w:rsidRDefault="004D59E6" w:rsidP="00544F36">
      <w:pPr>
        <w:tabs>
          <w:tab w:val="left" w:pos="0"/>
        </w:tabs>
        <w:spacing w:after="0"/>
        <w:ind w:right="158" w:firstLine="709"/>
        <w:jc w:val="both"/>
        <w:rPr>
          <w:rFonts w:eastAsia="Times New Roman" w:cs="Times New Roman"/>
          <w:i/>
          <w:color w:val="000000"/>
          <w:lang w:eastAsia="ru-RU"/>
        </w:rPr>
      </w:pPr>
      <w:r w:rsidRPr="00544F36">
        <w:rPr>
          <w:rFonts w:eastAsia="Times New Roman" w:cs="Times New Roman"/>
          <w:i/>
          <w:color w:val="000000"/>
          <w:lang w:eastAsia="ru-RU"/>
        </w:rPr>
        <w:t>Основные движения:</w:t>
      </w:r>
    </w:p>
    <w:p w14:paraId="36652EC5" w14:textId="3F1EAA87" w:rsidR="004D59E6" w:rsidRPr="004D59E6" w:rsidRDefault="00544F36" w:rsidP="00544F36">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14:paraId="62C00E49" w14:textId="1680E1AD" w:rsidR="004D59E6" w:rsidRPr="004D59E6" w:rsidRDefault="00544F36" w:rsidP="00544F36">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lastRenderedPageBreak/>
        <w:t xml:space="preserve">- </w:t>
      </w:r>
      <w:r w:rsidR="004D59E6" w:rsidRPr="004D59E6">
        <w:rPr>
          <w:rFonts w:eastAsia="Times New Roman" w:cs="Times New Roman"/>
          <w:color w:val="000000"/>
          <w:lang w:eastAsia="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14:paraId="7CF0F4BC" w14:textId="695E5B26" w:rsidR="004D59E6" w:rsidRPr="004D59E6" w:rsidRDefault="00544F36" w:rsidP="00544F36">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42E9D7EB" w14:textId="63DBAE93" w:rsidR="004D59E6" w:rsidRPr="004D59E6" w:rsidRDefault="00544F36" w:rsidP="00544F36">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w:t>
      </w:r>
    </w:p>
    <w:p w14:paraId="200D2385" w14:textId="7DC51B36" w:rsidR="004D59E6" w:rsidRPr="004D59E6" w:rsidRDefault="00544F36" w:rsidP="00544F36">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3318744B" w14:textId="0DB1D058" w:rsidR="004D59E6" w:rsidRPr="004D59E6" w:rsidRDefault="00544F36" w:rsidP="00544F36">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4C3225F4" w14:textId="77777777" w:rsidR="004D59E6" w:rsidRPr="004D59E6" w:rsidRDefault="004D59E6" w:rsidP="00544F36">
      <w:pPr>
        <w:tabs>
          <w:tab w:val="left" w:pos="0"/>
        </w:tabs>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Педагог обучает разнообразным упражнениям, которые дети могут переносить в самостоятельную двигательную деятельность.</w:t>
      </w:r>
    </w:p>
    <w:p w14:paraId="3AE6F122" w14:textId="77777777" w:rsidR="004D59E6" w:rsidRPr="00544F36" w:rsidRDefault="004D59E6" w:rsidP="00544F36">
      <w:pPr>
        <w:tabs>
          <w:tab w:val="left" w:pos="0"/>
        </w:tabs>
        <w:spacing w:after="0"/>
        <w:ind w:right="158" w:firstLine="709"/>
        <w:jc w:val="both"/>
        <w:rPr>
          <w:rFonts w:eastAsia="Times New Roman" w:cs="Times New Roman"/>
          <w:i/>
          <w:color w:val="000000"/>
          <w:lang w:eastAsia="ru-RU"/>
        </w:rPr>
      </w:pPr>
      <w:r w:rsidRPr="00544F36">
        <w:rPr>
          <w:rFonts w:eastAsia="Times New Roman" w:cs="Times New Roman"/>
          <w:i/>
          <w:color w:val="000000"/>
          <w:lang w:eastAsia="ru-RU"/>
        </w:rPr>
        <w:t>Общеразвивающие упражнения:</w:t>
      </w:r>
    </w:p>
    <w:p w14:paraId="48BD89FB" w14:textId="0439A62C" w:rsidR="004D59E6" w:rsidRPr="004D59E6" w:rsidRDefault="00544F36" w:rsidP="00544F36">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2A6339DA" w14:textId="32A88FDF" w:rsidR="004D59E6" w:rsidRPr="004D59E6" w:rsidRDefault="00544F36" w:rsidP="00544F36">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lastRenderedPageBreak/>
        <w:t xml:space="preserve">- </w:t>
      </w:r>
      <w:r w:rsidR="004D59E6" w:rsidRPr="004D59E6">
        <w:rPr>
          <w:rFonts w:eastAsia="Times New Roman" w:cs="Times New Roman"/>
          <w:color w:val="000000"/>
          <w:lang w:eastAsia="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3BAF279A" w14:textId="07A42619" w:rsidR="004D59E6" w:rsidRPr="004D59E6" w:rsidRDefault="00544F36" w:rsidP="00544F36">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498F1CC1" w14:textId="77777777" w:rsidR="004D59E6" w:rsidRPr="004D59E6" w:rsidRDefault="004D59E6" w:rsidP="00544F36">
      <w:pPr>
        <w:tabs>
          <w:tab w:val="left" w:pos="0"/>
        </w:tabs>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124F01D7" w14:textId="77777777" w:rsidR="004D59E6" w:rsidRPr="00544F36" w:rsidRDefault="004D59E6" w:rsidP="00544F36">
      <w:pPr>
        <w:tabs>
          <w:tab w:val="left" w:pos="0"/>
        </w:tabs>
        <w:spacing w:after="0"/>
        <w:ind w:right="158" w:firstLine="709"/>
        <w:jc w:val="both"/>
        <w:rPr>
          <w:rFonts w:eastAsia="Times New Roman" w:cs="Times New Roman"/>
          <w:i/>
          <w:color w:val="000000"/>
          <w:lang w:eastAsia="ru-RU"/>
        </w:rPr>
      </w:pPr>
      <w:r w:rsidRPr="00544F36">
        <w:rPr>
          <w:rFonts w:eastAsia="Times New Roman" w:cs="Times New Roman"/>
          <w:i/>
          <w:color w:val="000000"/>
          <w:lang w:eastAsia="ru-RU"/>
        </w:rPr>
        <w:t>Ритмическая гимнастика:</w:t>
      </w:r>
    </w:p>
    <w:p w14:paraId="7C0653E4" w14:textId="224F77AC" w:rsidR="004D59E6" w:rsidRPr="004D59E6" w:rsidRDefault="00544F36" w:rsidP="00544F36">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w:t>
      </w:r>
      <w:r>
        <w:rPr>
          <w:rFonts w:eastAsia="Times New Roman" w:cs="Times New Roman"/>
          <w:color w:val="000000"/>
          <w:lang w:eastAsia="ru-RU"/>
        </w:rPr>
        <w:t>«</w:t>
      </w:r>
      <w:r w:rsidR="004D59E6" w:rsidRPr="004D59E6">
        <w:rPr>
          <w:rFonts w:eastAsia="Times New Roman" w:cs="Times New Roman"/>
          <w:color w:val="000000"/>
          <w:lang w:eastAsia="ru-RU"/>
        </w:rPr>
        <w:t>выбрасывание</w:t>
      </w:r>
      <w:r>
        <w:rPr>
          <w:rFonts w:eastAsia="Times New Roman" w:cs="Times New Roman"/>
          <w:color w:val="000000"/>
          <w:lang w:eastAsia="ru-RU"/>
        </w:rPr>
        <w:t>»</w:t>
      </w:r>
      <w:r w:rsidR="004D59E6" w:rsidRPr="004D59E6">
        <w:rPr>
          <w:rFonts w:eastAsia="Times New Roman" w:cs="Times New Roman"/>
          <w:color w:val="000000"/>
          <w:lang w:eastAsia="ru-RU"/>
        </w:rPr>
        <w:t xml:space="preserve">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19CD5A46" w14:textId="77777777" w:rsidR="004D59E6" w:rsidRPr="00544F36" w:rsidRDefault="004D59E6" w:rsidP="00544F36">
      <w:pPr>
        <w:tabs>
          <w:tab w:val="left" w:pos="0"/>
        </w:tabs>
        <w:spacing w:after="0"/>
        <w:ind w:right="158" w:firstLine="709"/>
        <w:jc w:val="both"/>
        <w:rPr>
          <w:rFonts w:eastAsia="Times New Roman" w:cs="Times New Roman"/>
          <w:i/>
          <w:color w:val="000000"/>
          <w:lang w:eastAsia="ru-RU"/>
        </w:rPr>
      </w:pPr>
      <w:r w:rsidRPr="00544F36">
        <w:rPr>
          <w:rFonts w:eastAsia="Times New Roman" w:cs="Times New Roman"/>
          <w:i/>
          <w:color w:val="000000"/>
          <w:lang w:eastAsia="ru-RU"/>
        </w:rPr>
        <w:t>Строевые упражнения:</w:t>
      </w:r>
    </w:p>
    <w:p w14:paraId="760D006D" w14:textId="5DAEC54B" w:rsidR="004D59E6" w:rsidRPr="004D59E6" w:rsidRDefault="00544F36" w:rsidP="00544F36">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6BD63CFF" w14:textId="14D3B6D9" w:rsidR="004D59E6" w:rsidRPr="004D59E6" w:rsidRDefault="004D59E6" w:rsidP="00544F36">
      <w:pPr>
        <w:tabs>
          <w:tab w:val="left" w:pos="0"/>
        </w:tabs>
        <w:spacing w:after="0"/>
        <w:ind w:right="158" w:firstLine="709"/>
        <w:jc w:val="both"/>
        <w:rPr>
          <w:rFonts w:eastAsia="Times New Roman" w:cs="Times New Roman"/>
          <w:color w:val="000000"/>
          <w:lang w:eastAsia="ru-RU"/>
        </w:rPr>
      </w:pPr>
      <w:r w:rsidRPr="00544F36">
        <w:rPr>
          <w:rFonts w:eastAsia="Times New Roman" w:cs="Times New Roman"/>
          <w:color w:val="000000"/>
          <w:u w:val="single"/>
          <w:lang w:eastAsia="ru-RU"/>
        </w:rPr>
        <w:t>Подвижные игры:</w:t>
      </w:r>
      <w:r w:rsidRPr="004D59E6">
        <w:rPr>
          <w:rFonts w:eastAsia="Times New Roman" w:cs="Times New Roman"/>
          <w:color w:val="000000"/>
          <w:lang w:eastAsia="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14EEF5F4" w14:textId="191A6C31" w:rsidR="004D59E6" w:rsidRPr="004D59E6" w:rsidRDefault="004D59E6" w:rsidP="00544F36">
      <w:pPr>
        <w:tabs>
          <w:tab w:val="left" w:pos="0"/>
        </w:tabs>
        <w:spacing w:after="0"/>
        <w:ind w:right="158" w:firstLine="709"/>
        <w:jc w:val="both"/>
        <w:rPr>
          <w:rFonts w:eastAsia="Times New Roman" w:cs="Times New Roman"/>
          <w:color w:val="000000"/>
          <w:lang w:eastAsia="ru-RU"/>
        </w:rPr>
      </w:pPr>
      <w:r w:rsidRPr="00544F36">
        <w:rPr>
          <w:rFonts w:eastAsia="Times New Roman" w:cs="Times New Roman"/>
          <w:color w:val="000000"/>
          <w:u w:val="single"/>
          <w:lang w:eastAsia="ru-RU"/>
        </w:rPr>
        <w:t>Спортивные упражнения:</w:t>
      </w:r>
      <w:r w:rsidRPr="004D59E6">
        <w:rPr>
          <w:rFonts w:eastAsia="Times New Roman" w:cs="Times New Roman"/>
          <w:color w:val="000000"/>
          <w:lang w:eastAsia="ru-RU"/>
        </w:rPr>
        <w:t xml:space="preserve"> педагог обучает детей спортивным упражнениям на прогулке или во время физкультурных занятий на свежем воздухе. </w:t>
      </w:r>
      <w:r w:rsidRPr="00341543">
        <w:rPr>
          <w:rFonts w:eastAsia="Times New Roman" w:cs="Times New Roman"/>
          <w:color w:val="FF0000"/>
          <w:lang w:eastAsia="ru-RU"/>
        </w:rPr>
        <w:t xml:space="preserve">Катание на санках, лыжах, велосипеде </w:t>
      </w:r>
      <w:r w:rsidRPr="004D59E6">
        <w:rPr>
          <w:rFonts w:eastAsia="Times New Roman" w:cs="Times New Roman"/>
          <w:color w:val="000000"/>
          <w:lang w:eastAsia="ru-RU"/>
        </w:rPr>
        <w:t xml:space="preserve">может быть организовано в самостоятельной </w:t>
      </w:r>
      <w:r w:rsidRPr="004D59E6">
        <w:rPr>
          <w:rFonts w:eastAsia="Times New Roman" w:cs="Times New Roman"/>
          <w:color w:val="000000"/>
          <w:lang w:eastAsia="ru-RU"/>
        </w:rPr>
        <w:lastRenderedPageBreak/>
        <w:t>двигательной деятельности в зависимости от имеющихся условий, а также региональных и климатических особенностей.</w:t>
      </w:r>
    </w:p>
    <w:p w14:paraId="2E5E5A19" w14:textId="77777777" w:rsidR="004D59E6" w:rsidRPr="004D59E6" w:rsidRDefault="004D59E6" w:rsidP="00544F36">
      <w:pPr>
        <w:tabs>
          <w:tab w:val="left" w:pos="0"/>
        </w:tabs>
        <w:spacing w:after="0"/>
        <w:ind w:right="158" w:firstLine="709"/>
        <w:jc w:val="both"/>
        <w:rPr>
          <w:rFonts w:eastAsia="Times New Roman" w:cs="Times New Roman"/>
          <w:color w:val="000000"/>
          <w:lang w:eastAsia="ru-RU"/>
        </w:rPr>
      </w:pPr>
      <w:r w:rsidRPr="003C5694">
        <w:rPr>
          <w:rFonts w:eastAsia="Times New Roman" w:cs="Times New Roman"/>
          <w:i/>
          <w:color w:val="FF0000"/>
          <w:lang w:eastAsia="ru-RU"/>
        </w:rPr>
        <w:t>Катание на санках</w:t>
      </w:r>
      <w:r w:rsidRPr="00544F36">
        <w:rPr>
          <w:rFonts w:eastAsia="Times New Roman" w:cs="Times New Roman"/>
          <w:i/>
          <w:color w:val="000000"/>
          <w:lang w:eastAsia="ru-RU"/>
        </w:rPr>
        <w:t>:</w:t>
      </w:r>
      <w:r w:rsidRPr="004D59E6">
        <w:rPr>
          <w:rFonts w:eastAsia="Times New Roman" w:cs="Times New Roman"/>
          <w:color w:val="000000"/>
          <w:lang w:eastAsia="ru-RU"/>
        </w:rPr>
        <w:t xml:space="preserve"> подъем с санками на гору, скатывание с горки, торможение при спуске, катание на санках друг друга.</w:t>
      </w:r>
    </w:p>
    <w:p w14:paraId="74B33D5B" w14:textId="77777777" w:rsidR="004D59E6" w:rsidRPr="004D59E6" w:rsidRDefault="004D59E6" w:rsidP="00544F36">
      <w:pPr>
        <w:tabs>
          <w:tab w:val="left" w:pos="0"/>
        </w:tabs>
        <w:spacing w:after="0"/>
        <w:ind w:right="158" w:firstLine="709"/>
        <w:jc w:val="both"/>
        <w:rPr>
          <w:rFonts w:eastAsia="Times New Roman" w:cs="Times New Roman"/>
          <w:color w:val="000000"/>
          <w:lang w:eastAsia="ru-RU"/>
        </w:rPr>
      </w:pPr>
      <w:r w:rsidRPr="003C5694">
        <w:rPr>
          <w:rFonts w:eastAsia="Times New Roman" w:cs="Times New Roman"/>
          <w:i/>
          <w:color w:val="FF0000"/>
          <w:lang w:eastAsia="ru-RU"/>
        </w:rPr>
        <w:t>Катание на трехколесном и двухколесном велосипеде, самокате</w:t>
      </w:r>
      <w:r w:rsidRPr="00544F36">
        <w:rPr>
          <w:rFonts w:eastAsia="Times New Roman" w:cs="Times New Roman"/>
          <w:i/>
          <w:color w:val="000000"/>
          <w:lang w:eastAsia="ru-RU"/>
        </w:rPr>
        <w:t>:</w:t>
      </w:r>
      <w:r w:rsidRPr="004D59E6">
        <w:rPr>
          <w:rFonts w:eastAsia="Times New Roman" w:cs="Times New Roman"/>
          <w:color w:val="000000"/>
          <w:lang w:eastAsia="ru-RU"/>
        </w:rPr>
        <w:t xml:space="preserve"> по прямой, по кругу с поворотами, с разной скоростью.</w:t>
      </w:r>
    </w:p>
    <w:p w14:paraId="1B45C8D1" w14:textId="77777777" w:rsidR="004D59E6" w:rsidRPr="004D59E6" w:rsidRDefault="004D59E6" w:rsidP="00544F36">
      <w:pPr>
        <w:tabs>
          <w:tab w:val="left" w:pos="0"/>
        </w:tabs>
        <w:spacing w:after="0"/>
        <w:ind w:right="158" w:firstLine="709"/>
        <w:jc w:val="both"/>
        <w:rPr>
          <w:rFonts w:eastAsia="Times New Roman" w:cs="Times New Roman"/>
          <w:color w:val="000000"/>
          <w:lang w:eastAsia="ru-RU"/>
        </w:rPr>
      </w:pPr>
      <w:r w:rsidRPr="00544F36">
        <w:rPr>
          <w:rFonts w:eastAsia="Times New Roman" w:cs="Times New Roman"/>
          <w:i/>
          <w:color w:val="000000"/>
          <w:lang w:eastAsia="ru-RU"/>
        </w:rPr>
        <w:t>Ходьба на лыжах:</w:t>
      </w:r>
      <w:r w:rsidRPr="004D59E6">
        <w:rPr>
          <w:rFonts w:eastAsia="Times New Roman" w:cs="Times New Roman"/>
          <w:color w:val="000000"/>
          <w:lang w:eastAsia="ru-RU"/>
        </w:rPr>
        <w:t xml:space="preserve"> скользящим шагом, повороты на месте, подъем на гору "ступающим шагом" и "полуелочкой".</w:t>
      </w:r>
    </w:p>
    <w:p w14:paraId="5F35BE09" w14:textId="77777777" w:rsidR="004D59E6" w:rsidRPr="004D59E6" w:rsidRDefault="004D59E6" w:rsidP="00544F36">
      <w:pPr>
        <w:tabs>
          <w:tab w:val="left" w:pos="0"/>
        </w:tabs>
        <w:spacing w:after="0"/>
        <w:ind w:right="158" w:firstLine="709"/>
        <w:jc w:val="both"/>
        <w:rPr>
          <w:rFonts w:eastAsia="Times New Roman" w:cs="Times New Roman"/>
          <w:color w:val="000000"/>
          <w:lang w:eastAsia="ru-RU"/>
        </w:rPr>
      </w:pPr>
      <w:r w:rsidRPr="00544F36">
        <w:rPr>
          <w:rFonts w:eastAsia="Times New Roman" w:cs="Times New Roman"/>
          <w:i/>
          <w:color w:val="000000"/>
          <w:lang w:eastAsia="ru-RU"/>
        </w:rPr>
        <w:t>Плавание:</w:t>
      </w:r>
      <w:r w:rsidRPr="004D59E6">
        <w:rPr>
          <w:rFonts w:eastAsia="Times New Roman" w:cs="Times New Roman"/>
          <w:color w:val="000000"/>
          <w:lang w:eastAsia="ru-RU"/>
        </w:rPr>
        <w:t xml:space="preserve">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3BE79179" w14:textId="3F7630D3" w:rsidR="004D59E6" w:rsidRPr="004D59E6" w:rsidRDefault="004D59E6" w:rsidP="00544F36">
      <w:pPr>
        <w:tabs>
          <w:tab w:val="left" w:pos="0"/>
        </w:tabs>
        <w:spacing w:after="0"/>
        <w:ind w:right="158" w:firstLine="709"/>
        <w:jc w:val="both"/>
        <w:rPr>
          <w:rFonts w:eastAsia="Times New Roman" w:cs="Times New Roman"/>
          <w:color w:val="000000"/>
          <w:lang w:eastAsia="ru-RU"/>
        </w:rPr>
      </w:pPr>
      <w:r w:rsidRPr="00544F36">
        <w:rPr>
          <w:rFonts w:eastAsia="Times New Roman" w:cs="Times New Roman"/>
          <w:color w:val="000000"/>
          <w:u w:val="single"/>
          <w:lang w:eastAsia="ru-RU"/>
        </w:rPr>
        <w:t>Формирование основ здорового образа жизни:</w:t>
      </w:r>
      <w:r w:rsidR="00544F36">
        <w:rPr>
          <w:rFonts w:eastAsia="Times New Roman" w:cs="Times New Roman"/>
          <w:color w:val="000000"/>
          <w:lang w:eastAsia="ru-RU"/>
        </w:rPr>
        <w:t xml:space="preserve"> педагог уточняет </w:t>
      </w:r>
      <w:r w:rsidRPr="004D59E6">
        <w:rPr>
          <w:rFonts w:eastAsia="Times New Roman" w:cs="Times New Roman"/>
          <w:color w:val="000000"/>
          <w:lang w:eastAsia="ru-RU"/>
        </w:rPr>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3DC4A3A0" w14:textId="2FE15DA0" w:rsidR="004D59E6" w:rsidRPr="00544F36" w:rsidRDefault="004D59E6" w:rsidP="00544F36">
      <w:pPr>
        <w:tabs>
          <w:tab w:val="left" w:pos="0"/>
        </w:tabs>
        <w:spacing w:after="0"/>
        <w:ind w:right="158" w:firstLine="709"/>
        <w:jc w:val="both"/>
        <w:rPr>
          <w:rFonts w:eastAsia="Times New Roman" w:cs="Times New Roman"/>
          <w:color w:val="000000"/>
          <w:u w:val="single"/>
          <w:lang w:eastAsia="ru-RU"/>
        </w:rPr>
      </w:pPr>
      <w:r w:rsidRPr="00544F36">
        <w:rPr>
          <w:rFonts w:eastAsia="Times New Roman" w:cs="Times New Roman"/>
          <w:color w:val="000000"/>
          <w:u w:val="single"/>
          <w:lang w:eastAsia="ru-RU"/>
        </w:rPr>
        <w:t>Активный отдых.</w:t>
      </w:r>
    </w:p>
    <w:p w14:paraId="3BC614B5" w14:textId="77777777" w:rsidR="004D59E6" w:rsidRPr="004D59E6" w:rsidRDefault="004D59E6" w:rsidP="00544F36">
      <w:pPr>
        <w:tabs>
          <w:tab w:val="left" w:pos="0"/>
        </w:tabs>
        <w:spacing w:after="0"/>
        <w:ind w:right="158" w:firstLine="709"/>
        <w:jc w:val="both"/>
        <w:rPr>
          <w:rFonts w:eastAsia="Times New Roman" w:cs="Times New Roman"/>
          <w:color w:val="000000"/>
          <w:lang w:eastAsia="ru-RU"/>
        </w:rPr>
      </w:pPr>
      <w:r w:rsidRPr="00544F36">
        <w:rPr>
          <w:rFonts w:eastAsia="Times New Roman" w:cs="Times New Roman"/>
          <w:i/>
          <w:color w:val="000000"/>
          <w:lang w:eastAsia="ru-RU"/>
        </w:rPr>
        <w:t>Физкультурные праздники и досуги:</w:t>
      </w:r>
      <w:r w:rsidRPr="004D59E6">
        <w:rPr>
          <w:rFonts w:eastAsia="Times New Roman" w:cs="Times New Roman"/>
          <w:color w:val="000000"/>
          <w:lang w:eastAsia="ru-RU"/>
        </w:rPr>
        <w:t xml:space="preserve">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14:paraId="39152697" w14:textId="03C43801" w:rsidR="004D59E6" w:rsidRPr="004D59E6" w:rsidRDefault="004D59E6" w:rsidP="00544F36">
      <w:pPr>
        <w:tabs>
          <w:tab w:val="left" w:pos="0"/>
        </w:tabs>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w:t>
      </w:r>
      <w:r>
        <w:rPr>
          <w:rFonts w:eastAsia="Times New Roman" w:cs="Times New Roman"/>
          <w:color w:val="000000"/>
          <w:lang w:eastAsia="ru-RU"/>
        </w:rPr>
        <w:t>-</w:t>
      </w:r>
      <w:r w:rsidRPr="004D59E6">
        <w:rPr>
          <w:rFonts w:eastAsia="Times New Roman" w:cs="Times New Roman"/>
          <w:color w:val="000000"/>
          <w:lang w:eastAsia="ru-RU"/>
        </w:rPr>
        <w:t>ритмические и танцевальные упражнения.</w:t>
      </w:r>
    </w:p>
    <w:p w14:paraId="7B764997" w14:textId="77777777" w:rsidR="004D59E6" w:rsidRPr="004D59E6" w:rsidRDefault="004D59E6" w:rsidP="00544F36">
      <w:pPr>
        <w:tabs>
          <w:tab w:val="left" w:pos="0"/>
        </w:tabs>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03F224CA" w14:textId="77777777" w:rsidR="004D59E6" w:rsidRPr="004D59E6" w:rsidRDefault="004D59E6" w:rsidP="00544F36">
      <w:pPr>
        <w:tabs>
          <w:tab w:val="left" w:pos="0"/>
        </w:tabs>
        <w:spacing w:after="0"/>
        <w:ind w:right="158" w:firstLine="709"/>
        <w:jc w:val="both"/>
        <w:rPr>
          <w:rFonts w:eastAsia="Times New Roman" w:cs="Times New Roman"/>
          <w:color w:val="000000"/>
          <w:lang w:eastAsia="ru-RU"/>
        </w:rPr>
      </w:pPr>
      <w:r w:rsidRPr="00544F36">
        <w:rPr>
          <w:rFonts w:eastAsia="Times New Roman" w:cs="Times New Roman"/>
          <w:i/>
          <w:color w:val="000000"/>
          <w:lang w:eastAsia="ru-RU"/>
        </w:rPr>
        <w:t>Дни здоровья</w:t>
      </w:r>
      <w:r w:rsidRPr="004D59E6">
        <w:rPr>
          <w:rFonts w:eastAsia="Times New Roman" w:cs="Times New Roman"/>
          <w:color w:val="000000"/>
          <w:lang w:eastAsia="ru-RU"/>
        </w:rPr>
        <w:t xml:space="preserve"> проводятся 1 раз в три месяца. В этот день проводятся физкультурно-оздоровительные мероприятия, прогулки, игры на свежем воздухе.</w:t>
      </w:r>
    </w:p>
    <w:p w14:paraId="739D8862" w14:textId="77777777" w:rsidR="004D59E6" w:rsidRDefault="004D59E6" w:rsidP="00544F36">
      <w:pPr>
        <w:tabs>
          <w:tab w:val="left" w:pos="0"/>
        </w:tabs>
        <w:spacing w:after="0"/>
        <w:ind w:right="158" w:firstLine="709"/>
        <w:jc w:val="both"/>
        <w:rPr>
          <w:rFonts w:eastAsia="Times New Roman" w:cs="Times New Roman"/>
          <w:color w:val="000000"/>
          <w:lang w:eastAsia="ru-RU"/>
        </w:rPr>
      </w:pPr>
    </w:p>
    <w:p w14:paraId="19A53417" w14:textId="1A2B057E" w:rsidR="004D59E6" w:rsidRPr="004D59E6" w:rsidRDefault="009263C8" w:rsidP="00544F36">
      <w:pPr>
        <w:tabs>
          <w:tab w:val="left" w:pos="0"/>
        </w:tabs>
        <w:spacing w:after="0"/>
        <w:ind w:right="158" w:firstLine="709"/>
        <w:jc w:val="both"/>
        <w:rPr>
          <w:rFonts w:eastAsia="Times New Roman" w:cs="Times New Roman"/>
          <w:b/>
          <w:color w:val="000000"/>
          <w:lang w:eastAsia="ru-RU"/>
        </w:rPr>
      </w:pPr>
      <w:r>
        <w:rPr>
          <w:rFonts w:eastAsia="Times New Roman" w:cs="Times New Roman"/>
          <w:b/>
          <w:color w:val="000000"/>
          <w:lang w:eastAsia="ru-RU"/>
        </w:rPr>
        <w:t xml:space="preserve">(ФОП ДО 22.6.) </w:t>
      </w:r>
      <w:r w:rsidR="004D59E6" w:rsidRPr="004D59E6">
        <w:rPr>
          <w:rFonts w:eastAsia="Times New Roman" w:cs="Times New Roman"/>
          <w:b/>
          <w:i/>
          <w:color w:val="000000"/>
          <w:lang w:eastAsia="ru-RU"/>
        </w:rPr>
        <w:t>От 5 лет до 6 лет</w:t>
      </w:r>
    </w:p>
    <w:p w14:paraId="2C9DBDD7" w14:textId="1435F6D3" w:rsidR="004D59E6" w:rsidRPr="004D59E6" w:rsidRDefault="009263C8" w:rsidP="00544F36">
      <w:pPr>
        <w:tabs>
          <w:tab w:val="left" w:pos="0"/>
        </w:tabs>
        <w:spacing w:after="0"/>
        <w:ind w:right="158" w:firstLine="709"/>
        <w:jc w:val="both"/>
        <w:rPr>
          <w:rFonts w:eastAsia="Times New Roman" w:cs="Times New Roman"/>
          <w:i/>
          <w:color w:val="000000"/>
          <w:lang w:eastAsia="ru-RU"/>
        </w:rPr>
      </w:pPr>
      <w:r>
        <w:rPr>
          <w:rFonts w:eastAsia="Times New Roman" w:cs="Times New Roman"/>
          <w:b/>
          <w:color w:val="000000"/>
          <w:lang w:eastAsia="ru-RU"/>
        </w:rPr>
        <w:t xml:space="preserve">(ФОП ДО 22.6.1.) </w:t>
      </w:r>
      <w:r w:rsidR="004D59E6" w:rsidRPr="004D59E6">
        <w:rPr>
          <w:rFonts w:eastAsia="Times New Roman" w:cs="Times New Roman"/>
          <w:i/>
          <w:color w:val="000000"/>
          <w:lang w:eastAsia="ru-RU"/>
        </w:rPr>
        <w:t>Основные задачи образовательной деятельности в области физического развития:</w:t>
      </w:r>
    </w:p>
    <w:p w14:paraId="3A8899C0" w14:textId="73D1A175" w:rsidR="004D59E6" w:rsidRPr="004D59E6" w:rsidRDefault="00544F36" w:rsidP="00544F36">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257F40E1" w14:textId="4C2BF9A4" w:rsidR="004D59E6" w:rsidRPr="004D59E6" w:rsidRDefault="00544F36" w:rsidP="00544F36">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 xml:space="preserve">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w:t>
      </w:r>
      <w:r w:rsidR="004D59E6" w:rsidRPr="004D59E6">
        <w:rPr>
          <w:rFonts w:eastAsia="Times New Roman" w:cs="Times New Roman"/>
          <w:color w:val="000000"/>
          <w:lang w:eastAsia="ru-RU"/>
        </w:rPr>
        <w:lastRenderedPageBreak/>
        <w:t>движений и в подвижных играх, соблюдать правила в подвижной игре, взаимодействовать в команде;</w:t>
      </w:r>
    </w:p>
    <w:p w14:paraId="1DE8C152" w14:textId="1145C460" w:rsidR="004D59E6" w:rsidRPr="004D59E6" w:rsidRDefault="003B6B21" w:rsidP="00544F36">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воспитывать патриотические чувства и нравственно-волевые качества в подвижных и спортивных играх, формах активного отдыха;</w:t>
      </w:r>
    </w:p>
    <w:p w14:paraId="054D2881" w14:textId="3C8B53F1" w:rsidR="004D59E6" w:rsidRPr="004D59E6" w:rsidRDefault="003B6B21" w:rsidP="00544F36">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7C179BCD" w14:textId="48201FD0" w:rsidR="004D59E6" w:rsidRPr="004D59E6" w:rsidRDefault="003B6B21" w:rsidP="00544F36">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14:paraId="30C0F77E" w14:textId="1371518C" w:rsidR="004D59E6" w:rsidRPr="004D59E6" w:rsidRDefault="003B6B21" w:rsidP="003B6B21">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75E36587" w14:textId="7D52194F" w:rsidR="004D59E6" w:rsidRPr="004D59E6" w:rsidRDefault="003B6B21" w:rsidP="003B6B21">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2FBAD432" w14:textId="2A2A6551" w:rsidR="004D59E6" w:rsidRPr="004D59E6" w:rsidRDefault="009263C8" w:rsidP="003B6B21">
      <w:pPr>
        <w:tabs>
          <w:tab w:val="left" w:pos="0"/>
        </w:tabs>
        <w:spacing w:after="0"/>
        <w:ind w:right="158" w:firstLine="709"/>
        <w:jc w:val="both"/>
        <w:rPr>
          <w:rFonts w:eastAsia="Times New Roman" w:cs="Times New Roman"/>
          <w:i/>
          <w:color w:val="000000"/>
          <w:lang w:eastAsia="ru-RU"/>
        </w:rPr>
      </w:pPr>
      <w:r>
        <w:rPr>
          <w:rFonts w:eastAsia="Times New Roman" w:cs="Times New Roman"/>
          <w:b/>
          <w:color w:val="000000"/>
          <w:lang w:eastAsia="ru-RU"/>
        </w:rPr>
        <w:t xml:space="preserve">(ФОП ДО 22.6.2.) </w:t>
      </w:r>
      <w:r w:rsidR="004D59E6" w:rsidRPr="004D59E6">
        <w:rPr>
          <w:rFonts w:eastAsia="Times New Roman" w:cs="Times New Roman"/>
          <w:i/>
          <w:color w:val="000000"/>
          <w:lang w:eastAsia="ru-RU"/>
        </w:rPr>
        <w:t>Содержание образовательной деятельности.</w:t>
      </w:r>
    </w:p>
    <w:p w14:paraId="2D6B4839" w14:textId="77777777" w:rsidR="004D59E6" w:rsidRPr="004D59E6" w:rsidRDefault="004D59E6" w:rsidP="003B6B21">
      <w:pPr>
        <w:tabs>
          <w:tab w:val="left" w:pos="0"/>
        </w:tabs>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07BE862E" w14:textId="77777777" w:rsidR="004D59E6" w:rsidRPr="004D59E6" w:rsidRDefault="004D59E6" w:rsidP="003B6B21">
      <w:pPr>
        <w:tabs>
          <w:tab w:val="left" w:pos="0"/>
        </w:tabs>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332E5386" w14:textId="2D17B6AF" w:rsidR="004D59E6" w:rsidRPr="004D59E6" w:rsidRDefault="004D59E6" w:rsidP="003B6B21">
      <w:pPr>
        <w:tabs>
          <w:tab w:val="left" w:pos="0"/>
        </w:tabs>
        <w:spacing w:after="0"/>
        <w:ind w:right="158" w:firstLine="709"/>
        <w:jc w:val="both"/>
        <w:rPr>
          <w:rFonts w:eastAsia="Times New Roman" w:cs="Times New Roman"/>
          <w:color w:val="000000"/>
          <w:lang w:eastAsia="ru-RU"/>
        </w:rPr>
      </w:pPr>
      <w:r w:rsidRPr="003B6B21">
        <w:rPr>
          <w:rFonts w:eastAsia="Times New Roman" w:cs="Times New Roman"/>
          <w:color w:val="000000"/>
          <w:u w:val="single"/>
          <w:lang w:eastAsia="ru-RU"/>
        </w:rPr>
        <w:t>Основная гимнастика</w:t>
      </w:r>
      <w:r w:rsidRPr="004D59E6">
        <w:rPr>
          <w:rFonts w:eastAsia="Times New Roman" w:cs="Times New Roman"/>
          <w:color w:val="000000"/>
          <w:lang w:eastAsia="ru-RU"/>
        </w:rPr>
        <w:t xml:space="preserve"> (основные движения, общеразвивающие упражнения, ритмическая гимнастика и строевые упражнения).</w:t>
      </w:r>
    </w:p>
    <w:p w14:paraId="13471A18" w14:textId="77777777" w:rsidR="004D59E6" w:rsidRPr="003B6B21" w:rsidRDefault="004D59E6" w:rsidP="003B6B21">
      <w:pPr>
        <w:tabs>
          <w:tab w:val="left" w:pos="0"/>
        </w:tabs>
        <w:spacing w:after="0"/>
        <w:ind w:right="158" w:firstLine="709"/>
        <w:jc w:val="both"/>
        <w:rPr>
          <w:rFonts w:eastAsia="Times New Roman" w:cs="Times New Roman"/>
          <w:i/>
          <w:color w:val="000000"/>
          <w:lang w:eastAsia="ru-RU"/>
        </w:rPr>
      </w:pPr>
      <w:r w:rsidRPr="003B6B21">
        <w:rPr>
          <w:rFonts w:eastAsia="Times New Roman" w:cs="Times New Roman"/>
          <w:i/>
          <w:color w:val="000000"/>
          <w:lang w:eastAsia="ru-RU"/>
        </w:rPr>
        <w:t>Основные движения:</w:t>
      </w:r>
    </w:p>
    <w:p w14:paraId="29C0B91A" w14:textId="01C81D90" w:rsidR="004D59E6" w:rsidRPr="004D59E6" w:rsidRDefault="003B6B21" w:rsidP="003B6B21">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14:paraId="6189DEA1" w14:textId="7522C373" w:rsidR="004D59E6" w:rsidRPr="004D59E6" w:rsidRDefault="003B6B21" w:rsidP="003B6B21">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lastRenderedPageBreak/>
        <w:t xml:space="preserve">- </w:t>
      </w:r>
      <w:r w:rsidR="004D59E6" w:rsidRPr="004D59E6">
        <w:rPr>
          <w:rFonts w:eastAsia="Times New Roman" w:cs="Times New Roman"/>
          <w:color w:val="000000"/>
          <w:lang w:eastAsia="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012EAB92" w14:textId="51B0FE14" w:rsidR="004D59E6" w:rsidRPr="004D59E6" w:rsidRDefault="003B6B21" w:rsidP="003B6B21">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14:paraId="7678B4C9" w14:textId="0E101405" w:rsidR="004D59E6" w:rsidRPr="004D59E6" w:rsidRDefault="003B6B21" w:rsidP="003B6B21">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w:t>
      </w:r>
    </w:p>
    <w:p w14:paraId="0FBC7E6E" w14:textId="19DCB3A0" w:rsidR="004D59E6" w:rsidRPr="004D59E6" w:rsidRDefault="003B6B21" w:rsidP="003B6B21">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4D4B0745" w14:textId="42E3B041" w:rsidR="004D59E6" w:rsidRPr="004D59E6" w:rsidRDefault="003B6B21" w:rsidP="003B6B21">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262BC94" w14:textId="601B4253" w:rsidR="004D59E6" w:rsidRPr="004D59E6" w:rsidRDefault="003B6B21" w:rsidP="003B6B21">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w:t>
      </w:r>
      <w:r>
        <w:rPr>
          <w:rFonts w:eastAsia="Times New Roman" w:cs="Times New Roman"/>
          <w:color w:val="000000"/>
          <w:lang w:eastAsia="ru-RU"/>
        </w:rPr>
        <w:t>«</w:t>
      </w:r>
      <w:r w:rsidR="004D59E6" w:rsidRPr="004D59E6">
        <w:rPr>
          <w:rFonts w:eastAsia="Times New Roman" w:cs="Times New Roman"/>
          <w:color w:val="000000"/>
          <w:lang w:eastAsia="ru-RU"/>
        </w:rPr>
        <w:t>ласточка</w:t>
      </w:r>
      <w:r>
        <w:rPr>
          <w:rFonts w:eastAsia="Times New Roman" w:cs="Times New Roman"/>
          <w:color w:val="000000"/>
          <w:lang w:eastAsia="ru-RU"/>
        </w:rPr>
        <w:t>»</w:t>
      </w:r>
      <w:r w:rsidR="004D59E6" w:rsidRPr="004D59E6">
        <w:rPr>
          <w:rFonts w:eastAsia="Times New Roman" w:cs="Times New Roman"/>
          <w:color w:val="000000"/>
          <w:lang w:eastAsia="ru-RU"/>
        </w:rPr>
        <w:t>.</w:t>
      </w:r>
    </w:p>
    <w:p w14:paraId="30E963CA" w14:textId="77777777" w:rsidR="004D59E6" w:rsidRPr="004D59E6" w:rsidRDefault="004D59E6" w:rsidP="003B6B21">
      <w:pPr>
        <w:tabs>
          <w:tab w:val="left" w:pos="0"/>
        </w:tabs>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04A6170D" w14:textId="77777777" w:rsidR="004D59E6" w:rsidRPr="003B6B21" w:rsidRDefault="004D59E6" w:rsidP="003B6B21">
      <w:pPr>
        <w:tabs>
          <w:tab w:val="left" w:pos="0"/>
        </w:tabs>
        <w:spacing w:after="0"/>
        <w:ind w:right="158" w:firstLine="709"/>
        <w:jc w:val="both"/>
        <w:rPr>
          <w:rFonts w:eastAsia="Times New Roman" w:cs="Times New Roman"/>
          <w:i/>
          <w:color w:val="000000"/>
          <w:lang w:eastAsia="ru-RU"/>
        </w:rPr>
      </w:pPr>
      <w:r w:rsidRPr="003B6B21">
        <w:rPr>
          <w:rFonts w:eastAsia="Times New Roman" w:cs="Times New Roman"/>
          <w:i/>
          <w:color w:val="000000"/>
          <w:lang w:eastAsia="ru-RU"/>
        </w:rPr>
        <w:t>Общеразвивающие упражнения:</w:t>
      </w:r>
    </w:p>
    <w:p w14:paraId="72CEF8F4" w14:textId="10CC5694" w:rsidR="004D59E6" w:rsidRPr="004D59E6" w:rsidRDefault="003B6B21" w:rsidP="003B6B21">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 xml:space="preserve">упражнения для кистей рук, развития и укрепления мышц рук и плечевого пояса: поднимание рук вперед, в стороны, вверх, через стороны вверх </w:t>
      </w:r>
      <w:r w:rsidR="004D59E6" w:rsidRPr="004D59E6">
        <w:rPr>
          <w:rFonts w:eastAsia="Times New Roman" w:cs="Times New Roman"/>
          <w:color w:val="000000"/>
          <w:lang w:eastAsia="ru-RU"/>
        </w:rPr>
        <w:lastRenderedPageBreak/>
        <w:t>(одновременно,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0931A16E" w14:textId="0A2218E0" w:rsidR="004D59E6" w:rsidRPr="004D59E6" w:rsidRDefault="003B6B21" w:rsidP="003B6B21">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500AA4F1" w14:textId="59210A30" w:rsidR="004D59E6" w:rsidRPr="004D59E6" w:rsidRDefault="003B6B21" w:rsidP="003B6B21">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4366A34B" w14:textId="77777777" w:rsidR="004D59E6" w:rsidRPr="004D59E6" w:rsidRDefault="004D59E6" w:rsidP="003B6B21">
      <w:pPr>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539343BF" w14:textId="77777777" w:rsidR="004D59E6" w:rsidRPr="004D59E6" w:rsidRDefault="004D59E6" w:rsidP="003B6B21">
      <w:pPr>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Разученные упражнения включаются в комплексы утренней гимнастики и другие формы физкультурно-оздоровительной работы.</w:t>
      </w:r>
    </w:p>
    <w:p w14:paraId="7398053C" w14:textId="0F83818B" w:rsidR="004D59E6" w:rsidRPr="003B6B21" w:rsidRDefault="003B6B21" w:rsidP="003B6B21">
      <w:pPr>
        <w:spacing w:after="0"/>
        <w:ind w:right="158" w:firstLine="709"/>
        <w:jc w:val="both"/>
        <w:rPr>
          <w:rFonts w:eastAsia="Times New Roman" w:cs="Times New Roman"/>
          <w:i/>
          <w:color w:val="000000"/>
          <w:lang w:eastAsia="ru-RU"/>
        </w:rPr>
      </w:pPr>
      <w:r>
        <w:rPr>
          <w:rFonts w:eastAsia="Times New Roman" w:cs="Times New Roman"/>
          <w:i/>
          <w:color w:val="000000"/>
          <w:lang w:eastAsia="ru-RU"/>
        </w:rPr>
        <w:t xml:space="preserve">Ритмическая гимнастика: </w:t>
      </w:r>
      <w:r w:rsidR="004D59E6" w:rsidRPr="004D59E6">
        <w:rPr>
          <w:rFonts w:eastAsia="Times New Roman" w:cs="Times New Roman"/>
          <w:color w:val="000000"/>
          <w:lang w:eastAsia="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6B0DCFE3" w14:textId="7451D157" w:rsidR="004D59E6" w:rsidRPr="003B6B21" w:rsidRDefault="003B6B21" w:rsidP="003B6B21">
      <w:pPr>
        <w:spacing w:after="0"/>
        <w:ind w:right="158" w:firstLine="709"/>
        <w:jc w:val="both"/>
        <w:rPr>
          <w:rFonts w:eastAsia="Times New Roman" w:cs="Times New Roman"/>
          <w:i/>
          <w:color w:val="000000"/>
          <w:lang w:eastAsia="ru-RU"/>
        </w:rPr>
      </w:pPr>
      <w:r>
        <w:rPr>
          <w:rFonts w:eastAsia="Times New Roman" w:cs="Times New Roman"/>
          <w:i/>
          <w:color w:val="000000"/>
          <w:lang w:eastAsia="ru-RU"/>
        </w:rPr>
        <w:t xml:space="preserve">Строевые упражнения: </w:t>
      </w:r>
      <w:r w:rsidR="004D59E6" w:rsidRPr="004D59E6">
        <w:rPr>
          <w:rFonts w:eastAsia="Times New Roman" w:cs="Times New Roman"/>
          <w:color w:val="000000"/>
          <w:lang w:eastAsia="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0BED1607" w14:textId="01D8F756" w:rsidR="004D59E6" w:rsidRPr="004D59E6" w:rsidRDefault="004D59E6" w:rsidP="003B6B21">
      <w:pPr>
        <w:spacing w:after="0"/>
        <w:ind w:right="158" w:firstLine="709"/>
        <w:jc w:val="both"/>
        <w:rPr>
          <w:rFonts w:eastAsia="Times New Roman" w:cs="Times New Roman"/>
          <w:color w:val="000000"/>
          <w:lang w:eastAsia="ru-RU"/>
        </w:rPr>
      </w:pPr>
      <w:r w:rsidRPr="003B6B21">
        <w:rPr>
          <w:rFonts w:eastAsia="Times New Roman" w:cs="Times New Roman"/>
          <w:color w:val="000000"/>
          <w:u w:val="single"/>
          <w:lang w:eastAsia="ru-RU"/>
        </w:rPr>
        <w:t>Подвижные игры:</w:t>
      </w:r>
      <w:r w:rsidRPr="004D59E6">
        <w:rPr>
          <w:rFonts w:eastAsia="Times New Roman" w:cs="Times New Roman"/>
          <w:color w:val="000000"/>
          <w:lang w:eastAsia="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w:t>
      </w:r>
      <w:r w:rsidRPr="004D59E6">
        <w:rPr>
          <w:rFonts w:eastAsia="Times New Roman" w:cs="Times New Roman"/>
          <w:color w:val="000000"/>
          <w:lang w:eastAsia="ru-RU"/>
        </w:rPr>
        <w:lastRenderedPageBreak/>
        <w:t>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2172C703" w14:textId="77777777" w:rsidR="004D59E6" w:rsidRPr="004D59E6" w:rsidRDefault="004D59E6" w:rsidP="003B6B21">
      <w:pPr>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4B4987F8" w14:textId="7B95541D" w:rsidR="004D59E6" w:rsidRPr="004D59E6" w:rsidRDefault="004D59E6" w:rsidP="003B6B21">
      <w:pPr>
        <w:spacing w:after="0"/>
        <w:ind w:right="158" w:firstLine="709"/>
        <w:jc w:val="both"/>
        <w:rPr>
          <w:rFonts w:eastAsia="Times New Roman" w:cs="Times New Roman"/>
          <w:color w:val="000000"/>
          <w:lang w:eastAsia="ru-RU"/>
        </w:rPr>
      </w:pPr>
      <w:r w:rsidRPr="003B6B21">
        <w:rPr>
          <w:rFonts w:eastAsia="Times New Roman" w:cs="Times New Roman"/>
          <w:color w:val="000000"/>
          <w:u w:val="single"/>
          <w:lang w:eastAsia="ru-RU"/>
        </w:rPr>
        <w:t>Спортивные игры:</w:t>
      </w:r>
      <w:r w:rsidRPr="004D59E6">
        <w:rPr>
          <w:rFonts w:eastAsia="Times New Roman" w:cs="Times New Roman"/>
          <w:color w:val="000000"/>
          <w:lang w:eastAsia="ru-RU"/>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5EF212AD" w14:textId="77777777" w:rsidR="004D59E6" w:rsidRPr="004D59E6" w:rsidRDefault="004D59E6" w:rsidP="003B6B21">
      <w:pPr>
        <w:spacing w:after="0"/>
        <w:ind w:right="158" w:firstLine="709"/>
        <w:jc w:val="both"/>
        <w:rPr>
          <w:rFonts w:eastAsia="Times New Roman" w:cs="Times New Roman"/>
          <w:color w:val="000000"/>
          <w:lang w:eastAsia="ru-RU"/>
        </w:rPr>
      </w:pPr>
      <w:r w:rsidRPr="003B6B21">
        <w:rPr>
          <w:rFonts w:eastAsia="Times New Roman" w:cs="Times New Roman"/>
          <w:i/>
          <w:color w:val="000000"/>
          <w:lang w:eastAsia="ru-RU"/>
        </w:rPr>
        <w:t>Городки:</w:t>
      </w:r>
      <w:r w:rsidRPr="004D59E6">
        <w:rPr>
          <w:rFonts w:eastAsia="Times New Roman" w:cs="Times New Roman"/>
          <w:color w:val="000000"/>
          <w:lang w:eastAsia="ru-RU"/>
        </w:rPr>
        <w:t xml:space="preserve"> бросание биты сбоку, выбивание городка с кона (5 - 6 м) и полукона (2 - 3 м); знание 3 - 4 фигур.</w:t>
      </w:r>
    </w:p>
    <w:p w14:paraId="07C37209" w14:textId="77777777" w:rsidR="004D59E6" w:rsidRPr="004D59E6" w:rsidRDefault="004D59E6" w:rsidP="003B6B21">
      <w:pPr>
        <w:spacing w:after="0"/>
        <w:ind w:right="158" w:firstLine="709"/>
        <w:jc w:val="both"/>
        <w:rPr>
          <w:rFonts w:eastAsia="Times New Roman" w:cs="Times New Roman"/>
          <w:color w:val="000000"/>
          <w:lang w:eastAsia="ru-RU"/>
        </w:rPr>
      </w:pPr>
      <w:r w:rsidRPr="003B6B21">
        <w:rPr>
          <w:rFonts w:eastAsia="Times New Roman" w:cs="Times New Roman"/>
          <w:i/>
          <w:color w:val="000000"/>
          <w:lang w:eastAsia="ru-RU"/>
        </w:rPr>
        <w:t>Элементы баскетбола:</w:t>
      </w:r>
      <w:r w:rsidRPr="004D59E6">
        <w:rPr>
          <w:rFonts w:eastAsia="Times New Roman" w:cs="Times New Roman"/>
          <w:color w:val="000000"/>
          <w:lang w:eastAsia="ru-RU"/>
        </w:rPr>
        <w:t xml:space="preserve">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6FFA680F" w14:textId="77777777" w:rsidR="004D59E6" w:rsidRPr="004D59E6" w:rsidRDefault="004D59E6" w:rsidP="003B6B21">
      <w:pPr>
        <w:spacing w:after="0"/>
        <w:ind w:right="158" w:firstLine="709"/>
        <w:jc w:val="both"/>
        <w:rPr>
          <w:rFonts w:eastAsia="Times New Roman" w:cs="Times New Roman"/>
          <w:color w:val="000000"/>
          <w:lang w:eastAsia="ru-RU"/>
        </w:rPr>
      </w:pPr>
      <w:r w:rsidRPr="003B6B21">
        <w:rPr>
          <w:rFonts w:eastAsia="Times New Roman" w:cs="Times New Roman"/>
          <w:i/>
          <w:color w:val="000000"/>
          <w:lang w:eastAsia="ru-RU"/>
        </w:rPr>
        <w:t>Бадминтон:</w:t>
      </w:r>
      <w:r w:rsidRPr="004D59E6">
        <w:rPr>
          <w:rFonts w:eastAsia="Times New Roman" w:cs="Times New Roman"/>
          <w:color w:val="000000"/>
          <w:lang w:eastAsia="ru-RU"/>
        </w:rPr>
        <w:t xml:space="preserve"> отбивание волана ракеткой в заданном направлении; игра с педагогом.</w:t>
      </w:r>
    </w:p>
    <w:p w14:paraId="7476E867" w14:textId="77777777" w:rsidR="004D59E6" w:rsidRPr="004D59E6" w:rsidRDefault="004D59E6" w:rsidP="003B6B21">
      <w:pPr>
        <w:spacing w:after="0"/>
        <w:ind w:right="158" w:firstLine="709"/>
        <w:jc w:val="both"/>
        <w:rPr>
          <w:rFonts w:eastAsia="Times New Roman" w:cs="Times New Roman"/>
          <w:color w:val="000000"/>
          <w:lang w:eastAsia="ru-RU"/>
        </w:rPr>
      </w:pPr>
      <w:r w:rsidRPr="003B6B21">
        <w:rPr>
          <w:rFonts w:eastAsia="Times New Roman" w:cs="Times New Roman"/>
          <w:i/>
          <w:color w:val="000000"/>
          <w:lang w:eastAsia="ru-RU"/>
        </w:rPr>
        <w:t>Элементы футбола:</w:t>
      </w:r>
      <w:r w:rsidRPr="004D59E6">
        <w:rPr>
          <w:rFonts w:eastAsia="Times New Roman" w:cs="Times New Roman"/>
          <w:color w:val="000000"/>
          <w:lang w:eastAsia="ru-RU"/>
        </w:rPr>
        <w:t xml:space="preserve">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14:paraId="10BEB96C" w14:textId="2AC8CD62" w:rsidR="004D59E6" w:rsidRPr="004D59E6" w:rsidRDefault="004D59E6" w:rsidP="003B6B21">
      <w:pPr>
        <w:spacing w:after="0"/>
        <w:ind w:right="158" w:firstLine="709"/>
        <w:jc w:val="both"/>
        <w:rPr>
          <w:rFonts w:eastAsia="Times New Roman" w:cs="Times New Roman"/>
          <w:color w:val="000000"/>
          <w:lang w:eastAsia="ru-RU"/>
        </w:rPr>
      </w:pPr>
      <w:r w:rsidRPr="003B6B21">
        <w:rPr>
          <w:rFonts w:eastAsia="Times New Roman" w:cs="Times New Roman"/>
          <w:color w:val="000000"/>
          <w:u w:val="single"/>
          <w:lang w:eastAsia="ru-RU"/>
        </w:rPr>
        <w:t xml:space="preserve">Спортивные упражнения: </w:t>
      </w:r>
      <w:r w:rsidRPr="004D59E6">
        <w:rPr>
          <w:rFonts w:eastAsia="Times New Roman" w:cs="Times New Roman"/>
          <w:color w:val="000000"/>
          <w:lang w:eastAsia="ru-RU"/>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7FDC1D67" w14:textId="77777777" w:rsidR="004D59E6" w:rsidRPr="004D59E6" w:rsidRDefault="004D59E6" w:rsidP="003B6B21">
      <w:pPr>
        <w:spacing w:after="0"/>
        <w:ind w:right="158" w:firstLine="709"/>
        <w:jc w:val="both"/>
        <w:rPr>
          <w:rFonts w:eastAsia="Times New Roman" w:cs="Times New Roman"/>
          <w:color w:val="000000"/>
          <w:lang w:eastAsia="ru-RU"/>
        </w:rPr>
      </w:pPr>
      <w:r w:rsidRPr="003C5694">
        <w:rPr>
          <w:rFonts w:eastAsia="Times New Roman" w:cs="Times New Roman"/>
          <w:i/>
          <w:color w:val="FF0000"/>
          <w:lang w:eastAsia="ru-RU"/>
        </w:rPr>
        <w:t>Катание на санках</w:t>
      </w:r>
      <w:r w:rsidRPr="003B6B21">
        <w:rPr>
          <w:rFonts w:eastAsia="Times New Roman" w:cs="Times New Roman"/>
          <w:i/>
          <w:color w:val="000000"/>
          <w:lang w:eastAsia="ru-RU"/>
        </w:rPr>
        <w:t>:</w:t>
      </w:r>
      <w:r w:rsidRPr="004D59E6">
        <w:rPr>
          <w:rFonts w:eastAsia="Times New Roman" w:cs="Times New Roman"/>
          <w:color w:val="000000"/>
          <w:lang w:eastAsia="ru-RU"/>
        </w:rPr>
        <w:t xml:space="preserve"> по прямой, со скоростью, с горки, подъем с санками в гору, с торможением при спуске с горки.</w:t>
      </w:r>
    </w:p>
    <w:p w14:paraId="3A60E8F6" w14:textId="77777777" w:rsidR="004D59E6" w:rsidRPr="004D59E6" w:rsidRDefault="004D59E6" w:rsidP="003B6B21">
      <w:pPr>
        <w:spacing w:after="0"/>
        <w:ind w:right="158" w:firstLine="709"/>
        <w:jc w:val="both"/>
        <w:rPr>
          <w:rFonts w:eastAsia="Times New Roman" w:cs="Times New Roman"/>
          <w:color w:val="000000"/>
          <w:lang w:eastAsia="ru-RU"/>
        </w:rPr>
      </w:pPr>
      <w:r w:rsidRPr="003B6B21">
        <w:rPr>
          <w:rFonts w:eastAsia="Times New Roman" w:cs="Times New Roman"/>
          <w:i/>
          <w:color w:val="000000"/>
          <w:lang w:eastAsia="ru-RU"/>
        </w:rPr>
        <w:t>Ходьба на лыжах:</w:t>
      </w:r>
      <w:r w:rsidRPr="004D59E6">
        <w:rPr>
          <w:rFonts w:eastAsia="Times New Roman" w:cs="Times New Roman"/>
          <w:color w:val="000000"/>
          <w:lang w:eastAsia="ru-RU"/>
        </w:rPr>
        <w:t xml:space="preserve">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14:paraId="32D5F89D" w14:textId="77777777" w:rsidR="004D59E6" w:rsidRPr="004D59E6" w:rsidRDefault="004D59E6" w:rsidP="003B6B21">
      <w:pPr>
        <w:tabs>
          <w:tab w:val="left" w:pos="0"/>
        </w:tabs>
        <w:spacing w:after="0"/>
        <w:ind w:right="158" w:firstLine="709"/>
        <w:jc w:val="both"/>
        <w:rPr>
          <w:rFonts w:eastAsia="Times New Roman" w:cs="Times New Roman"/>
          <w:color w:val="000000"/>
          <w:lang w:eastAsia="ru-RU"/>
        </w:rPr>
      </w:pPr>
      <w:r w:rsidRPr="003C5694">
        <w:rPr>
          <w:rFonts w:eastAsia="Times New Roman" w:cs="Times New Roman"/>
          <w:i/>
          <w:color w:val="FF0000"/>
          <w:lang w:eastAsia="ru-RU"/>
        </w:rPr>
        <w:t>Катание на двухколесном велосипеде, самокате</w:t>
      </w:r>
      <w:r w:rsidRPr="003B6B21">
        <w:rPr>
          <w:rFonts w:eastAsia="Times New Roman" w:cs="Times New Roman"/>
          <w:i/>
          <w:color w:val="000000"/>
          <w:lang w:eastAsia="ru-RU"/>
        </w:rPr>
        <w:t>:</w:t>
      </w:r>
      <w:r w:rsidRPr="004D59E6">
        <w:rPr>
          <w:rFonts w:eastAsia="Times New Roman" w:cs="Times New Roman"/>
          <w:color w:val="000000"/>
          <w:lang w:eastAsia="ru-RU"/>
        </w:rPr>
        <w:t xml:space="preserve"> по прямой, по кругу, с разворотом, с разной скоростью; с поворотами направо и налево, соблюдая правила безопасного передвижения.</w:t>
      </w:r>
    </w:p>
    <w:p w14:paraId="55AF714E" w14:textId="77777777" w:rsidR="004D59E6" w:rsidRPr="004D59E6" w:rsidRDefault="004D59E6" w:rsidP="003B6B21">
      <w:pPr>
        <w:tabs>
          <w:tab w:val="left" w:pos="0"/>
        </w:tabs>
        <w:spacing w:after="0"/>
        <w:ind w:right="158" w:firstLine="709"/>
        <w:jc w:val="both"/>
        <w:rPr>
          <w:rFonts w:eastAsia="Times New Roman" w:cs="Times New Roman"/>
          <w:color w:val="000000"/>
          <w:lang w:eastAsia="ru-RU"/>
        </w:rPr>
      </w:pPr>
      <w:r w:rsidRPr="003B6B21">
        <w:rPr>
          <w:rFonts w:eastAsia="Times New Roman" w:cs="Times New Roman"/>
          <w:i/>
          <w:color w:val="000000"/>
          <w:lang w:eastAsia="ru-RU"/>
        </w:rPr>
        <w:t>Плавание:</w:t>
      </w:r>
      <w:r w:rsidRPr="004D59E6">
        <w:rPr>
          <w:rFonts w:eastAsia="Times New Roman" w:cs="Times New Roman"/>
          <w:color w:val="000000"/>
          <w:lang w:eastAsia="ru-RU"/>
        </w:rPr>
        <w:t xml:space="preserve">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469AA81C" w14:textId="747BE1EB" w:rsidR="004D59E6" w:rsidRPr="004D59E6" w:rsidRDefault="004D59E6" w:rsidP="003B6B21">
      <w:pPr>
        <w:tabs>
          <w:tab w:val="left" w:pos="0"/>
        </w:tabs>
        <w:spacing w:after="0"/>
        <w:ind w:right="158" w:firstLine="709"/>
        <w:jc w:val="both"/>
        <w:rPr>
          <w:rFonts w:eastAsia="Times New Roman" w:cs="Times New Roman"/>
          <w:color w:val="000000"/>
          <w:lang w:eastAsia="ru-RU"/>
        </w:rPr>
      </w:pPr>
      <w:r w:rsidRPr="003B6B21">
        <w:rPr>
          <w:rFonts w:eastAsia="Times New Roman" w:cs="Times New Roman"/>
          <w:color w:val="000000"/>
          <w:u w:val="single"/>
          <w:lang w:eastAsia="ru-RU"/>
        </w:rPr>
        <w:lastRenderedPageBreak/>
        <w:t>Формирование основ здорового образа жизни:</w:t>
      </w:r>
      <w:r w:rsidRPr="004D59E6">
        <w:rPr>
          <w:rFonts w:eastAsia="Times New Roman" w:cs="Times New Roman"/>
          <w:color w:val="000000"/>
          <w:lang w:eastAsia="ru-RU"/>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36300DCB" w14:textId="4F96F2D9" w:rsidR="004D59E6" w:rsidRPr="003B6B21" w:rsidRDefault="004D59E6" w:rsidP="003B6B21">
      <w:pPr>
        <w:tabs>
          <w:tab w:val="left" w:pos="0"/>
        </w:tabs>
        <w:spacing w:after="0"/>
        <w:ind w:right="158" w:firstLine="709"/>
        <w:jc w:val="both"/>
        <w:rPr>
          <w:rFonts w:eastAsia="Times New Roman" w:cs="Times New Roman"/>
          <w:color w:val="000000"/>
          <w:u w:val="single"/>
          <w:lang w:eastAsia="ru-RU"/>
        </w:rPr>
      </w:pPr>
      <w:r w:rsidRPr="003B6B21">
        <w:rPr>
          <w:rFonts w:eastAsia="Times New Roman" w:cs="Times New Roman"/>
          <w:color w:val="000000"/>
          <w:u w:val="single"/>
          <w:lang w:eastAsia="ru-RU"/>
        </w:rPr>
        <w:t>Активный отдых.</w:t>
      </w:r>
    </w:p>
    <w:p w14:paraId="6C8DF37E" w14:textId="77777777" w:rsidR="004D59E6" w:rsidRPr="004D59E6" w:rsidRDefault="004D59E6" w:rsidP="003B6B21">
      <w:pPr>
        <w:tabs>
          <w:tab w:val="left" w:pos="0"/>
        </w:tabs>
        <w:spacing w:after="0"/>
        <w:ind w:right="158" w:firstLine="709"/>
        <w:jc w:val="both"/>
        <w:rPr>
          <w:rFonts w:eastAsia="Times New Roman" w:cs="Times New Roman"/>
          <w:color w:val="000000"/>
          <w:lang w:eastAsia="ru-RU"/>
        </w:rPr>
      </w:pPr>
      <w:r w:rsidRPr="003B6B21">
        <w:rPr>
          <w:rFonts w:eastAsia="Times New Roman" w:cs="Times New Roman"/>
          <w:i/>
          <w:color w:val="000000"/>
          <w:lang w:eastAsia="ru-RU"/>
        </w:rPr>
        <w:t>Физкультурные праздники и досуги:</w:t>
      </w:r>
      <w:r w:rsidRPr="004D59E6">
        <w:rPr>
          <w:rFonts w:eastAsia="Times New Roman" w:cs="Times New Roman"/>
          <w:color w:val="000000"/>
          <w:lang w:eastAsia="ru-RU"/>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1CC3254F" w14:textId="77777777" w:rsidR="004D59E6" w:rsidRPr="004D59E6" w:rsidRDefault="004D59E6" w:rsidP="003B6B21">
      <w:pPr>
        <w:tabs>
          <w:tab w:val="left" w:pos="0"/>
        </w:tabs>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14:paraId="057AF6FC" w14:textId="77777777" w:rsidR="004D59E6" w:rsidRPr="004D59E6" w:rsidRDefault="004D59E6" w:rsidP="003B6B21">
      <w:pPr>
        <w:tabs>
          <w:tab w:val="left" w:pos="0"/>
        </w:tabs>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5961C643" w14:textId="77777777" w:rsidR="004D59E6" w:rsidRPr="004D59E6" w:rsidRDefault="004D59E6" w:rsidP="003B6B21">
      <w:pPr>
        <w:tabs>
          <w:tab w:val="left" w:pos="0"/>
        </w:tabs>
        <w:spacing w:after="0"/>
        <w:ind w:right="158" w:firstLine="709"/>
        <w:jc w:val="both"/>
        <w:rPr>
          <w:rFonts w:eastAsia="Times New Roman" w:cs="Times New Roman"/>
          <w:color w:val="000000"/>
          <w:lang w:eastAsia="ru-RU"/>
        </w:rPr>
      </w:pPr>
      <w:r w:rsidRPr="003B6B21">
        <w:rPr>
          <w:rFonts w:eastAsia="Times New Roman" w:cs="Times New Roman"/>
          <w:i/>
          <w:color w:val="000000"/>
          <w:lang w:eastAsia="ru-RU"/>
        </w:rPr>
        <w:t>Дни здоровья:</w:t>
      </w:r>
      <w:r w:rsidRPr="004D59E6">
        <w:rPr>
          <w:rFonts w:eastAsia="Times New Roman" w:cs="Times New Roman"/>
          <w:color w:val="000000"/>
          <w:lang w:eastAsia="ru-RU"/>
        </w:rPr>
        <w:t xml:space="preserve"> педагог проводит 1 раз в квартал. В этот день проводятся оздоровительные мероприятия и туристские прогулки.</w:t>
      </w:r>
    </w:p>
    <w:p w14:paraId="3CFDD267" w14:textId="16FFD255" w:rsidR="004D59E6" w:rsidRDefault="004D59E6" w:rsidP="003B6B21">
      <w:pPr>
        <w:tabs>
          <w:tab w:val="left" w:pos="0"/>
        </w:tabs>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761142EF" w14:textId="77777777" w:rsidR="004D59E6" w:rsidRDefault="004D59E6" w:rsidP="003B6B21">
      <w:pPr>
        <w:tabs>
          <w:tab w:val="left" w:pos="0"/>
        </w:tabs>
        <w:spacing w:after="0"/>
        <w:ind w:right="158" w:firstLine="709"/>
        <w:jc w:val="both"/>
        <w:rPr>
          <w:rFonts w:eastAsia="Times New Roman" w:cs="Times New Roman"/>
          <w:i/>
          <w:color w:val="000000"/>
          <w:lang w:eastAsia="ru-RU"/>
        </w:rPr>
      </w:pPr>
    </w:p>
    <w:p w14:paraId="0F41B59A" w14:textId="40595A12" w:rsidR="004D59E6" w:rsidRPr="004D59E6" w:rsidRDefault="009263C8" w:rsidP="003B6B21">
      <w:pPr>
        <w:tabs>
          <w:tab w:val="left" w:pos="0"/>
        </w:tabs>
        <w:spacing w:after="0"/>
        <w:ind w:right="158" w:firstLine="709"/>
        <w:jc w:val="both"/>
        <w:rPr>
          <w:rFonts w:eastAsia="Times New Roman" w:cs="Times New Roman"/>
          <w:b/>
          <w:color w:val="000000"/>
          <w:lang w:eastAsia="ru-RU"/>
        </w:rPr>
      </w:pPr>
      <w:r>
        <w:rPr>
          <w:rFonts w:eastAsia="Times New Roman" w:cs="Times New Roman"/>
          <w:b/>
          <w:color w:val="000000"/>
          <w:lang w:eastAsia="ru-RU"/>
        </w:rPr>
        <w:t xml:space="preserve">(ФОП ДО 22.7.) </w:t>
      </w:r>
      <w:r w:rsidR="004D59E6" w:rsidRPr="004D59E6">
        <w:rPr>
          <w:rFonts w:eastAsia="Times New Roman" w:cs="Times New Roman"/>
          <w:b/>
          <w:i/>
          <w:color w:val="000000"/>
          <w:lang w:eastAsia="ru-RU"/>
        </w:rPr>
        <w:t xml:space="preserve">От 6 лет до </w:t>
      </w:r>
      <w:r w:rsidR="003C5694">
        <w:rPr>
          <w:rFonts w:eastAsia="Times New Roman" w:cs="Times New Roman"/>
          <w:b/>
          <w:i/>
          <w:color w:val="000000"/>
          <w:lang w:eastAsia="ru-RU"/>
        </w:rPr>
        <w:t>8</w:t>
      </w:r>
      <w:r w:rsidR="004D59E6" w:rsidRPr="004D59E6">
        <w:rPr>
          <w:rFonts w:eastAsia="Times New Roman" w:cs="Times New Roman"/>
          <w:b/>
          <w:i/>
          <w:color w:val="000000"/>
          <w:lang w:eastAsia="ru-RU"/>
        </w:rPr>
        <w:t xml:space="preserve"> лет</w:t>
      </w:r>
    </w:p>
    <w:p w14:paraId="75A03155" w14:textId="4E004B97" w:rsidR="004D59E6" w:rsidRPr="004D59E6" w:rsidRDefault="009263C8" w:rsidP="003B6B21">
      <w:pPr>
        <w:tabs>
          <w:tab w:val="left" w:pos="0"/>
        </w:tabs>
        <w:spacing w:after="0"/>
        <w:ind w:right="158" w:firstLine="709"/>
        <w:jc w:val="both"/>
        <w:rPr>
          <w:rFonts w:eastAsia="Times New Roman" w:cs="Times New Roman"/>
          <w:i/>
          <w:color w:val="000000"/>
          <w:lang w:eastAsia="ru-RU"/>
        </w:rPr>
      </w:pPr>
      <w:r>
        <w:rPr>
          <w:rFonts w:eastAsia="Times New Roman" w:cs="Times New Roman"/>
          <w:b/>
          <w:color w:val="000000"/>
          <w:lang w:eastAsia="ru-RU"/>
        </w:rPr>
        <w:lastRenderedPageBreak/>
        <w:t xml:space="preserve">(ФОП ДО 22.7.1.) </w:t>
      </w:r>
      <w:r w:rsidR="004D59E6" w:rsidRPr="004D59E6">
        <w:rPr>
          <w:rFonts w:eastAsia="Times New Roman" w:cs="Times New Roman"/>
          <w:i/>
          <w:color w:val="000000"/>
          <w:lang w:eastAsia="ru-RU"/>
        </w:rPr>
        <w:t>Основные задачи образовательной деятельности в области физического развития:</w:t>
      </w:r>
    </w:p>
    <w:p w14:paraId="1D91733B" w14:textId="242836A2" w:rsidR="004D59E6" w:rsidRPr="004D59E6" w:rsidRDefault="00A151E9" w:rsidP="003B6B21">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6FFE60E4" w14:textId="35C4B121" w:rsidR="004D59E6" w:rsidRPr="004D59E6" w:rsidRDefault="00A151E9" w:rsidP="003B6B21">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0CD80F74" w14:textId="55CC1561" w:rsidR="004D59E6" w:rsidRPr="004D59E6" w:rsidRDefault="00A151E9" w:rsidP="003B6B21">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14:paraId="57D59C19" w14:textId="115D14A4" w:rsidR="004D59E6" w:rsidRPr="004D59E6" w:rsidRDefault="00A151E9" w:rsidP="003B6B21">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38D24572" w14:textId="3AED885B" w:rsidR="004D59E6" w:rsidRPr="004D59E6" w:rsidRDefault="00A151E9" w:rsidP="003B6B21">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75BF027F" w14:textId="4594EE6A" w:rsidR="004D59E6" w:rsidRPr="004D59E6" w:rsidRDefault="00A151E9" w:rsidP="003B6B21">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3BCFCB68" w14:textId="7D8B2CCC" w:rsidR="004D59E6" w:rsidRPr="004D59E6" w:rsidRDefault="00A151E9" w:rsidP="003B6B21">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2DBB25A1" w14:textId="1583DCFB" w:rsidR="004D59E6" w:rsidRPr="004D59E6" w:rsidRDefault="009263C8" w:rsidP="003B6B21">
      <w:pPr>
        <w:tabs>
          <w:tab w:val="left" w:pos="0"/>
        </w:tabs>
        <w:spacing w:after="0"/>
        <w:ind w:right="158" w:firstLine="709"/>
        <w:jc w:val="both"/>
        <w:rPr>
          <w:rFonts w:eastAsia="Times New Roman" w:cs="Times New Roman"/>
          <w:i/>
          <w:color w:val="000000"/>
          <w:lang w:eastAsia="ru-RU"/>
        </w:rPr>
      </w:pPr>
      <w:r>
        <w:rPr>
          <w:rFonts w:eastAsia="Times New Roman" w:cs="Times New Roman"/>
          <w:b/>
          <w:color w:val="000000"/>
          <w:lang w:eastAsia="ru-RU"/>
        </w:rPr>
        <w:t xml:space="preserve">(ФОП ДО 22.7.2.) </w:t>
      </w:r>
      <w:r w:rsidR="004D59E6" w:rsidRPr="004D59E6">
        <w:rPr>
          <w:rFonts w:eastAsia="Times New Roman" w:cs="Times New Roman"/>
          <w:i/>
          <w:color w:val="000000"/>
          <w:lang w:eastAsia="ru-RU"/>
        </w:rPr>
        <w:t>Содержание образовательной деятельности.</w:t>
      </w:r>
    </w:p>
    <w:p w14:paraId="7F9F6AF3" w14:textId="77777777" w:rsidR="004D59E6" w:rsidRPr="004D59E6" w:rsidRDefault="004D59E6" w:rsidP="003B6B21">
      <w:pPr>
        <w:tabs>
          <w:tab w:val="left" w:pos="0"/>
        </w:tabs>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21D6E7D6" w14:textId="77777777" w:rsidR="004D59E6" w:rsidRPr="004D59E6" w:rsidRDefault="004D59E6" w:rsidP="00A151E9">
      <w:pPr>
        <w:tabs>
          <w:tab w:val="left" w:pos="0"/>
        </w:tabs>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4C88C473" w14:textId="77777777" w:rsidR="004D59E6" w:rsidRPr="004D59E6" w:rsidRDefault="004D59E6" w:rsidP="00A151E9">
      <w:pPr>
        <w:tabs>
          <w:tab w:val="left" w:pos="0"/>
        </w:tabs>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35E54319" w14:textId="77777777" w:rsidR="004D59E6" w:rsidRPr="004D59E6" w:rsidRDefault="004D59E6" w:rsidP="00A151E9">
      <w:pPr>
        <w:tabs>
          <w:tab w:val="left" w:pos="0"/>
        </w:tabs>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w:t>
      </w:r>
      <w:r w:rsidRPr="004D59E6">
        <w:rPr>
          <w:rFonts w:eastAsia="Times New Roman" w:cs="Times New Roman"/>
          <w:color w:val="000000"/>
          <w:lang w:eastAsia="ru-RU"/>
        </w:rPr>
        <w:lastRenderedPageBreak/>
        <w:t>отдыху, воспитывает полезные привычки, осознанное, заботливое, бережное отношение к своему здоровью и здоровью окружающих.</w:t>
      </w:r>
    </w:p>
    <w:p w14:paraId="374BEF53" w14:textId="5F429B93" w:rsidR="004D59E6" w:rsidRPr="004D59E6" w:rsidRDefault="004D59E6" w:rsidP="00A151E9">
      <w:pPr>
        <w:tabs>
          <w:tab w:val="left" w:pos="0"/>
        </w:tabs>
        <w:spacing w:after="0"/>
        <w:ind w:right="158" w:firstLine="709"/>
        <w:jc w:val="both"/>
        <w:rPr>
          <w:rFonts w:eastAsia="Times New Roman" w:cs="Times New Roman"/>
          <w:color w:val="000000"/>
          <w:lang w:eastAsia="ru-RU"/>
        </w:rPr>
      </w:pPr>
      <w:r w:rsidRPr="00A151E9">
        <w:rPr>
          <w:rFonts w:eastAsia="Times New Roman" w:cs="Times New Roman"/>
          <w:color w:val="000000"/>
          <w:u w:val="single"/>
          <w:lang w:eastAsia="ru-RU"/>
        </w:rPr>
        <w:t>Основная гимнастика</w:t>
      </w:r>
      <w:r w:rsidRPr="004D59E6">
        <w:rPr>
          <w:rFonts w:eastAsia="Times New Roman" w:cs="Times New Roman"/>
          <w:color w:val="000000"/>
          <w:lang w:eastAsia="ru-RU"/>
        </w:rPr>
        <w:t xml:space="preserve"> (основные движения, общеразвивающие упражнения, ритмическая гимнастика и строевые упражнения).</w:t>
      </w:r>
    </w:p>
    <w:p w14:paraId="77290370" w14:textId="77777777" w:rsidR="004D59E6" w:rsidRPr="00A151E9" w:rsidRDefault="004D59E6" w:rsidP="00A151E9">
      <w:pPr>
        <w:tabs>
          <w:tab w:val="left" w:pos="0"/>
        </w:tabs>
        <w:spacing w:after="0"/>
        <w:ind w:right="158" w:firstLine="709"/>
        <w:jc w:val="both"/>
        <w:rPr>
          <w:rFonts w:eastAsia="Times New Roman" w:cs="Times New Roman"/>
          <w:i/>
          <w:color w:val="000000"/>
          <w:lang w:eastAsia="ru-RU"/>
        </w:rPr>
      </w:pPr>
      <w:r w:rsidRPr="00A151E9">
        <w:rPr>
          <w:rFonts w:eastAsia="Times New Roman" w:cs="Times New Roman"/>
          <w:i/>
          <w:color w:val="000000"/>
          <w:lang w:eastAsia="ru-RU"/>
        </w:rPr>
        <w:t>Основные движения:</w:t>
      </w:r>
    </w:p>
    <w:p w14:paraId="7B75DA0B" w14:textId="3935BE2D" w:rsidR="004D59E6" w:rsidRPr="004D59E6" w:rsidRDefault="00A151E9" w:rsidP="00A151E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733AC9A9" w14:textId="5DCD8815" w:rsidR="004D59E6" w:rsidRPr="004D59E6" w:rsidRDefault="00A151E9" w:rsidP="00A151E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3157475D" w14:textId="30EA6F43" w:rsidR="004D59E6" w:rsidRPr="004D59E6" w:rsidRDefault="00A151E9" w:rsidP="00A151E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7C599512" w14:textId="2CBB2AD1" w:rsidR="004D59E6" w:rsidRPr="004D59E6" w:rsidRDefault="00A151E9" w:rsidP="00A151E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13B8CF06" w14:textId="236666B9" w:rsidR="004D59E6" w:rsidRPr="004D59E6" w:rsidRDefault="00A151E9" w:rsidP="00A151E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33EAD9D8" w14:textId="2A7F9609" w:rsidR="004D59E6" w:rsidRPr="004D59E6" w:rsidRDefault="00A151E9" w:rsidP="00A151E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w:t>
      </w:r>
      <w:r w:rsidR="004D59E6" w:rsidRPr="004D59E6">
        <w:rPr>
          <w:rFonts w:eastAsia="Times New Roman" w:cs="Times New Roman"/>
          <w:color w:val="000000"/>
          <w:lang w:eastAsia="ru-RU"/>
        </w:rPr>
        <w:lastRenderedPageBreak/>
        <w:t>под вращающуюся скакалку - прыжок - выбегание; пробегание под вращающейся скакалкой парами.</w:t>
      </w:r>
    </w:p>
    <w:p w14:paraId="53B403F1" w14:textId="41E5695E" w:rsidR="004D59E6" w:rsidRPr="004D59E6" w:rsidRDefault="00A151E9" w:rsidP="00A151E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w:t>
      </w:r>
      <w:r w:rsidR="00D652C2">
        <w:rPr>
          <w:rFonts w:eastAsia="Times New Roman" w:cs="Times New Roman"/>
          <w:color w:val="000000"/>
          <w:lang w:eastAsia="ru-RU"/>
        </w:rPr>
        <w:t>«</w:t>
      </w:r>
      <w:r w:rsidR="004D59E6" w:rsidRPr="004D59E6">
        <w:rPr>
          <w:rFonts w:eastAsia="Times New Roman" w:cs="Times New Roman"/>
          <w:color w:val="000000"/>
          <w:lang w:eastAsia="ru-RU"/>
        </w:rPr>
        <w:t>ласточки</w:t>
      </w:r>
      <w:r w:rsidR="00D652C2">
        <w:rPr>
          <w:rFonts w:eastAsia="Times New Roman" w:cs="Times New Roman"/>
          <w:color w:val="000000"/>
          <w:lang w:eastAsia="ru-RU"/>
        </w:rPr>
        <w:t>»</w:t>
      </w:r>
      <w:r w:rsidR="004D59E6" w:rsidRPr="004D59E6">
        <w:rPr>
          <w:rFonts w:eastAsia="Times New Roman" w:cs="Times New Roman"/>
          <w:color w:val="000000"/>
          <w:lang w:eastAsia="ru-RU"/>
        </w:rPr>
        <w:t>.</w:t>
      </w:r>
    </w:p>
    <w:p w14:paraId="3C08118A" w14:textId="77777777" w:rsidR="004D59E6" w:rsidRPr="004D59E6" w:rsidRDefault="004D59E6" w:rsidP="00A151E9">
      <w:pPr>
        <w:tabs>
          <w:tab w:val="left" w:pos="0"/>
        </w:tabs>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1C959E92" w14:textId="77777777" w:rsidR="004D59E6" w:rsidRPr="00D652C2" w:rsidRDefault="004D59E6" w:rsidP="00A151E9">
      <w:pPr>
        <w:tabs>
          <w:tab w:val="left" w:pos="0"/>
        </w:tabs>
        <w:spacing w:after="0"/>
        <w:ind w:right="158" w:firstLine="709"/>
        <w:jc w:val="both"/>
        <w:rPr>
          <w:rFonts w:eastAsia="Times New Roman" w:cs="Times New Roman"/>
          <w:i/>
          <w:color w:val="000000"/>
          <w:lang w:eastAsia="ru-RU"/>
        </w:rPr>
      </w:pPr>
      <w:r w:rsidRPr="00D652C2">
        <w:rPr>
          <w:rFonts w:eastAsia="Times New Roman" w:cs="Times New Roman"/>
          <w:i/>
          <w:color w:val="000000"/>
          <w:lang w:eastAsia="ru-RU"/>
        </w:rPr>
        <w:t>Общеразвивающие упражнения:</w:t>
      </w:r>
    </w:p>
    <w:p w14:paraId="6484CC11" w14:textId="2DBE662E" w:rsidR="004D59E6" w:rsidRPr="004D59E6" w:rsidRDefault="00D652C2" w:rsidP="00D652C2">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упражнения для кистей рук, развития и укрепления мышц рук и плечевого пояса: поднимание и опускание рук (одновременное, поочередное и</w:t>
      </w:r>
      <w:r>
        <w:rPr>
          <w:rFonts w:eastAsia="Times New Roman" w:cs="Times New Roman"/>
          <w:color w:val="000000"/>
          <w:lang w:eastAsia="ru-RU"/>
        </w:rPr>
        <w:t xml:space="preserve"> </w:t>
      </w:r>
      <w:r w:rsidR="004D59E6" w:rsidRPr="004D59E6">
        <w:rPr>
          <w:rFonts w:eastAsia="Times New Roman" w:cs="Times New Roman"/>
          <w:color w:val="000000"/>
          <w:lang w:eastAsia="ru-RU"/>
        </w:rPr>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55959FD6" w14:textId="7C62C4C1" w:rsidR="004D59E6" w:rsidRPr="004D59E6" w:rsidRDefault="00D652C2" w:rsidP="00D652C2">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6821B1A7" w14:textId="74231C57" w:rsidR="004D59E6" w:rsidRPr="004D59E6" w:rsidRDefault="00D652C2" w:rsidP="00D652C2">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6FA9367F" w14:textId="77777777" w:rsidR="004D59E6" w:rsidRPr="004D59E6" w:rsidRDefault="004D59E6" w:rsidP="00D652C2">
      <w:pPr>
        <w:tabs>
          <w:tab w:val="left" w:pos="0"/>
        </w:tabs>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499C9661" w14:textId="77777777" w:rsidR="004D59E6" w:rsidRPr="00D652C2" w:rsidRDefault="004D59E6" w:rsidP="00D652C2">
      <w:pPr>
        <w:tabs>
          <w:tab w:val="left" w:pos="0"/>
        </w:tabs>
        <w:spacing w:after="0"/>
        <w:ind w:right="158" w:firstLine="709"/>
        <w:jc w:val="both"/>
        <w:rPr>
          <w:rFonts w:eastAsia="Times New Roman" w:cs="Times New Roman"/>
          <w:i/>
          <w:color w:val="000000"/>
          <w:lang w:eastAsia="ru-RU"/>
        </w:rPr>
      </w:pPr>
      <w:r w:rsidRPr="00D652C2">
        <w:rPr>
          <w:rFonts w:eastAsia="Times New Roman" w:cs="Times New Roman"/>
          <w:i/>
          <w:color w:val="000000"/>
          <w:lang w:eastAsia="ru-RU"/>
        </w:rPr>
        <w:lastRenderedPageBreak/>
        <w:t>Ритмическая гимнастика:</w:t>
      </w:r>
    </w:p>
    <w:p w14:paraId="1741E4FA" w14:textId="02033C1B" w:rsidR="004D59E6" w:rsidRPr="004D59E6" w:rsidRDefault="00D652C2" w:rsidP="00D652C2">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004D59E6" w:rsidRPr="004D59E6">
        <w:rPr>
          <w:rFonts w:eastAsia="Times New Roman" w:cs="Times New Roman"/>
          <w:color w:val="000000"/>
          <w:lang w:eastAsia="ru-RU"/>
        </w:rPr>
        <w:t>назад</w:t>
      </w:r>
      <w:proofErr w:type="gramEnd"/>
      <w:r w:rsidR="004D59E6" w:rsidRPr="004D59E6">
        <w:rPr>
          <w:rFonts w:eastAsia="Times New Roman" w:cs="Times New Roman"/>
          <w:color w:val="000000"/>
          <w:lang w:eastAsia="ru-RU"/>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55FA0736" w14:textId="77777777" w:rsidR="004D59E6" w:rsidRPr="00D652C2" w:rsidRDefault="004D59E6" w:rsidP="00D652C2">
      <w:pPr>
        <w:tabs>
          <w:tab w:val="left" w:pos="0"/>
        </w:tabs>
        <w:spacing w:after="0"/>
        <w:ind w:right="158" w:firstLine="709"/>
        <w:jc w:val="both"/>
        <w:rPr>
          <w:rFonts w:eastAsia="Times New Roman" w:cs="Times New Roman"/>
          <w:i/>
          <w:color w:val="000000"/>
          <w:lang w:eastAsia="ru-RU"/>
        </w:rPr>
      </w:pPr>
      <w:r w:rsidRPr="00D652C2">
        <w:rPr>
          <w:rFonts w:eastAsia="Times New Roman" w:cs="Times New Roman"/>
          <w:i/>
          <w:color w:val="000000"/>
          <w:lang w:eastAsia="ru-RU"/>
        </w:rPr>
        <w:t>Строевые упражнения:</w:t>
      </w:r>
    </w:p>
    <w:p w14:paraId="73F38BE3" w14:textId="51258D15" w:rsidR="004D59E6" w:rsidRPr="004D59E6" w:rsidRDefault="00D652C2" w:rsidP="00D652C2">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614A8B88" w14:textId="28A23E17" w:rsidR="004D59E6" w:rsidRPr="004D59E6" w:rsidRDefault="004D59E6" w:rsidP="00D652C2">
      <w:pPr>
        <w:tabs>
          <w:tab w:val="left" w:pos="0"/>
        </w:tabs>
        <w:spacing w:after="0"/>
        <w:ind w:right="158" w:firstLine="709"/>
        <w:jc w:val="both"/>
        <w:rPr>
          <w:rFonts w:eastAsia="Times New Roman" w:cs="Times New Roman"/>
          <w:color w:val="000000"/>
          <w:lang w:eastAsia="ru-RU"/>
        </w:rPr>
      </w:pPr>
      <w:r w:rsidRPr="00D652C2">
        <w:rPr>
          <w:rFonts w:eastAsia="Times New Roman" w:cs="Times New Roman"/>
          <w:color w:val="000000"/>
          <w:u w:val="single"/>
          <w:lang w:eastAsia="ru-RU"/>
        </w:rPr>
        <w:t>Подвижные игры:</w:t>
      </w:r>
      <w:r w:rsidRPr="004D59E6">
        <w:rPr>
          <w:rFonts w:eastAsia="Times New Roman" w:cs="Times New Roman"/>
          <w:color w:val="000000"/>
          <w:lang w:eastAsia="ru-RU"/>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03D7DB38" w14:textId="287356B1" w:rsidR="004D59E6" w:rsidRPr="004D59E6" w:rsidRDefault="004D59E6" w:rsidP="00D652C2">
      <w:pPr>
        <w:tabs>
          <w:tab w:val="left" w:pos="0"/>
        </w:tabs>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Pr>
          <w:rFonts w:eastAsia="Times New Roman" w:cs="Times New Roman"/>
          <w:color w:val="000000"/>
          <w:lang w:eastAsia="ru-RU"/>
        </w:rPr>
        <w:t>-</w:t>
      </w:r>
      <w:r w:rsidRPr="004D59E6">
        <w:rPr>
          <w:rFonts w:eastAsia="Times New Roman" w:cs="Times New Roman"/>
          <w:color w:val="000000"/>
          <w:lang w:eastAsia="ru-RU"/>
        </w:rPr>
        <w:t>нравственных качеств, основ патриотизма и гражданской идентичности.</w:t>
      </w:r>
    </w:p>
    <w:p w14:paraId="0B019BA9" w14:textId="7334D291" w:rsidR="004D59E6" w:rsidRPr="004D59E6" w:rsidRDefault="004D59E6" w:rsidP="00D652C2">
      <w:pPr>
        <w:tabs>
          <w:tab w:val="left" w:pos="0"/>
        </w:tabs>
        <w:spacing w:after="0"/>
        <w:ind w:right="158" w:firstLine="709"/>
        <w:jc w:val="both"/>
        <w:rPr>
          <w:rFonts w:eastAsia="Times New Roman" w:cs="Times New Roman"/>
          <w:color w:val="000000"/>
          <w:lang w:eastAsia="ru-RU"/>
        </w:rPr>
      </w:pPr>
      <w:r w:rsidRPr="00D652C2">
        <w:rPr>
          <w:rFonts w:eastAsia="Times New Roman" w:cs="Times New Roman"/>
          <w:color w:val="000000"/>
          <w:u w:val="single"/>
          <w:lang w:eastAsia="ru-RU"/>
        </w:rPr>
        <w:t>Спортивные игры:</w:t>
      </w:r>
      <w:r w:rsidRPr="004D59E6">
        <w:rPr>
          <w:rFonts w:eastAsia="Times New Roman" w:cs="Times New Roman"/>
          <w:color w:val="000000"/>
          <w:lang w:eastAsia="ru-RU"/>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57BD4B3B" w14:textId="77777777" w:rsidR="004D59E6" w:rsidRPr="004D59E6" w:rsidRDefault="004D59E6" w:rsidP="00D652C2">
      <w:pPr>
        <w:tabs>
          <w:tab w:val="left" w:pos="0"/>
        </w:tabs>
        <w:spacing w:after="0"/>
        <w:ind w:right="158" w:firstLine="709"/>
        <w:jc w:val="both"/>
        <w:rPr>
          <w:rFonts w:eastAsia="Times New Roman" w:cs="Times New Roman"/>
          <w:color w:val="000000"/>
          <w:lang w:eastAsia="ru-RU"/>
        </w:rPr>
      </w:pPr>
      <w:r w:rsidRPr="00D652C2">
        <w:rPr>
          <w:rFonts w:eastAsia="Times New Roman" w:cs="Times New Roman"/>
          <w:i/>
          <w:color w:val="000000"/>
          <w:lang w:eastAsia="ru-RU"/>
        </w:rPr>
        <w:t>Городки:</w:t>
      </w:r>
      <w:r w:rsidRPr="004D59E6">
        <w:rPr>
          <w:rFonts w:eastAsia="Times New Roman" w:cs="Times New Roman"/>
          <w:color w:val="000000"/>
          <w:lang w:eastAsia="ru-RU"/>
        </w:rPr>
        <w:t xml:space="preserve">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14:paraId="13FBF00D" w14:textId="77777777" w:rsidR="004D59E6" w:rsidRPr="004D59E6" w:rsidRDefault="004D59E6" w:rsidP="00D652C2">
      <w:pPr>
        <w:tabs>
          <w:tab w:val="left" w:pos="0"/>
        </w:tabs>
        <w:spacing w:after="0"/>
        <w:ind w:right="158" w:firstLine="709"/>
        <w:jc w:val="both"/>
        <w:rPr>
          <w:rFonts w:eastAsia="Times New Roman" w:cs="Times New Roman"/>
          <w:color w:val="000000"/>
          <w:lang w:eastAsia="ru-RU"/>
        </w:rPr>
      </w:pPr>
      <w:r w:rsidRPr="00D652C2">
        <w:rPr>
          <w:rFonts w:eastAsia="Times New Roman" w:cs="Times New Roman"/>
          <w:i/>
          <w:color w:val="000000"/>
          <w:lang w:eastAsia="ru-RU"/>
        </w:rPr>
        <w:t>Элементы баскетбола:</w:t>
      </w:r>
      <w:r w:rsidRPr="004D59E6">
        <w:rPr>
          <w:rFonts w:eastAsia="Times New Roman" w:cs="Times New Roman"/>
          <w:color w:val="000000"/>
          <w:lang w:eastAsia="ru-RU"/>
        </w:rPr>
        <w:t xml:space="preserve">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w:t>
      </w:r>
      <w:r w:rsidRPr="004D59E6">
        <w:rPr>
          <w:rFonts w:eastAsia="Times New Roman" w:cs="Times New Roman"/>
          <w:color w:val="000000"/>
          <w:lang w:eastAsia="ru-RU"/>
        </w:rPr>
        <w:lastRenderedPageBreak/>
        <w:t>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4334DF7D" w14:textId="77777777" w:rsidR="004D59E6" w:rsidRPr="004D59E6" w:rsidRDefault="004D59E6" w:rsidP="00D652C2">
      <w:pPr>
        <w:tabs>
          <w:tab w:val="left" w:pos="0"/>
        </w:tabs>
        <w:spacing w:after="0"/>
        <w:ind w:right="158" w:firstLine="709"/>
        <w:jc w:val="both"/>
        <w:rPr>
          <w:rFonts w:eastAsia="Times New Roman" w:cs="Times New Roman"/>
          <w:color w:val="000000"/>
          <w:lang w:eastAsia="ru-RU"/>
        </w:rPr>
      </w:pPr>
      <w:r w:rsidRPr="00D652C2">
        <w:rPr>
          <w:rFonts w:eastAsia="Times New Roman" w:cs="Times New Roman"/>
          <w:i/>
          <w:color w:val="000000"/>
          <w:lang w:eastAsia="ru-RU"/>
        </w:rPr>
        <w:t>Элементы футбола:</w:t>
      </w:r>
      <w:r w:rsidRPr="004D59E6">
        <w:rPr>
          <w:rFonts w:eastAsia="Times New Roman" w:cs="Times New Roman"/>
          <w:color w:val="000000"/>
          <w:lang w:eastAsia="ru-RU"/>
        </w:rPr>
        <w:t xml:space="preserve">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5E6EA429" w14:textId="77777777" w:rsidR="004D59E6" w:rsidRPr="004D59E6" w:rsidRDefault="004D59E6" w:rsidP="00D652C2">
      <w:pPr>
        <w:tabs>
          <w:tab w:val="left" w:pos="0"/>
        </w:tabs>
        <w:spacing w:after="0"/>
        <w:ind w:right="158" w:firstLine="709"/>
        <w:jc w:val="both"/>
        <w:rPr>
          <w:rFonts w:eastAsia="Times New Roman" w:cs="Times New Roman"/>
          <w:color w:val="000000"/>
          <w:lang w:eastAsia="ru-RU"/>
        </w:rPr>
      </w:pPr>
      <w:r w:rsidRPr="00D652C2">
        <w:rPr>
          <w:rFonts w:eastAsia="Times New Roman" w:cs="Times New Roman"/>
          <w:i/>
          <w:color w:val="000000"/>
          <w:lang w:eastAsia="ru-RU"/>
        </w:rPr>
        <w:t>Элементы хоккея:</w:t>
      </w:r>
      <w:r w:rsidRPr="004D59E6">
        <w:rPr>
          <w:rFonts w:eastAsia="Times New Roman" w:cs="Times New Roman"/>
          <w:color w:val="000000"/>
          <w:lang w:eastAsia="ru-RU"/>
        </w:rPr>
        <w:t xml:space="preserve">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559CAC5C" w14:textId="77777777" w:rsidR="004D59E6" w:rsidRPr="004D59E6" w:rsidRDefault="004D59E6" w:rsidP="00D652C2">
      <w:pPr>
        <w:spacing w:after="0"/>
        <w:ind w:right="158" w:firstLine="709"/>
        <w:jc w:val="both"/>
        <w:rPr>
          <w:rFonts w:eastAsia="Times New Roman" w:cs="Times New Roman"/>
          <w:color w:val="000000"/>
          <w:lang w:eastAsia="ru-RU"/>
        </w:rPr>
      </w:pPr>
      <w:r w:rsidRPr="00D652C2">
        <w:rPr>
          <w:rFonts w:eastAsia="Times New Roman" w:cs="Times New Roman"/>
          <w:i/>
          <w:color w:val="000000"/>
          <w:lang w:eastAsia="ru-RU"/>
        </w:rPr>
        <w:t>Бадминтон:</w:t>
      </w:r>
      <w:r w:rsidRPr="004D59E6">
        <w:rPr>
          <w:rFonts w:eastAsia="Times New Roman" w:cs="Times New Roman"/>
          <w:color w:val="000000"/>
          <w:lang w:eastAsia="ru-RU"/>
        </w:rPr>
        <w:t xml:space="preserve"> перебрасывание волана ракеткой на сторону партнера без сетки, через сетку, правильно удерживая ракетку.</w:t>
      </w:r>
    </w:p>
    <w:p w14:paraId="768D1BBC" w14:textId="77777777" w:rsidR="004D59E6" w:rsidRPr="004D59E6" w:rsidRDefault="004D59E6" w:rsidP="00D652C2">
      <w:pPr>
        <w:spacing w:after="0"/>
        <w:ind w:right="158" w:firstLine="709"/>
        <w:jc w:val="both"/>
        <w:rPr>
          <w:rFonts w:eastAsia="Times New Roman" w:cs="Times New Roman"/>
          <w:color w:val="000000"/>
          <w:lang w:eastAsia="ru-RU"/>
        </w:rPr>
      </w:pPr>
      <w:r w:rsidRPr="003C5694">
        <w:rPr>
          <w:rFonts w:eastAsia="Times New Roman" w:cs="Times New Roman"/>
          <w:i/>
          <w:color w:val="FF0000"/>
          <w:lang w:eastAsia="ru-RU"/>
        </w:rPr>
        <w:t>Элементы настольного тенниса</w:t>
      </w:r>
      <w:r w:rsidRPr="00D652C2">
        <w:rPr>
          <w:rFonts w:eastAsia="Times New Roman" w:cs="Times New Roman"/>
          <w:i/>
          <w:color w:val="000000"/>
          <w:lang w:eastAsia="ru-RU"/>
        </w:rPr>
        <w:t>:</w:t>
      </w:r>
      <w:r w:rsidRPr="004D59E6">
        <w:rPr>
          <w:rFonts w:eastAsia="Times New Roman" w:cs="Times New Roman"/>
          <w:color w:val="000000"/>
          <w:lang w:eastAsia="ru-RU"/>
        </w:rPr>
        <w:t xml:space="preserve">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1E6E0518" w14:textId="4C7EF930" w:rsidR="004D59E6" w:rsidRPr="004D59E6" w:rsidRDefault="004D59E6" w:rsidP="00D652C2">
      <w:pPr>
        <w:spacing w:after="0"/>
        <w:ind w:right="158" w:firstLine="709"/>
        <w:jc w:val="both"/>
        <w:rPr>
          <w:rFonts w:eastAsia="Times New Roman" w:cs="Times New Roman"/>
          <w:color w:val="000000"/>
          <w:lang w:eastAsia="ru-RU"/>
        </w:rPr>
      </w:pPr>
      <w:r w:rsidRPr="00D652C2">
        <w:rPr>
          <w:rFonts w:eastAsia="Times New Roman" w:cs="Times New Roman"/>
          <w:color w:val="000000"/>
          <w:u w:val="single"/>
          <w:lang w:eastAsia="ru-RU"/>
        </w:rPr>
        <w:t>Спортивные упражнения:</w:t>
      </w:r>
      <w:r w:rsidRPr="004D59E6">
        <w:rPr>
          <w:rFonts w:eastAsia="Times New Roman" w:cs="Times New Roman"/>
          <w:color w:val="000000"/>
          <w:lang w:eastAsia="ru-RU"/>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7DC61EB1" w14:textId="77777777" w:rsidR="004D59E6" w:rsidRPr="004D59E6" w:rsidRDefault="004D59E6" w:rsidP="00D652C2">
      <w:pPr>
        <w:spacing w:after="0"/>
        <w:ind w:right="158" w:firstLine="709"/>
        <w:jc w:val="both"/>
        <w:rPr>
          <w:rFonts w:eastAsia="Times New Roman" w:cs="Times New Roman"/>
          <w:color w:val="000000"/>
          <w:lang w:eastAsia="ru-RU"/>
        </w:rPr>
      </w:pPr>
      <w:r w:rsidRPr="003C5694">
        <w:rPr>
          <w:rFonts w:eastAsia="Times New Roman" w:cs="Times New Roman"/>
          <w:i/>
          <w:color w:val="FF0000"/>
          <w:lang w:eastAsia="ru-RU"/>
        </w:rPr>
        <w:t>Катание на санках</w:t>
      </w:r>
      <w:r w:rsidRPr="00D652C2">
        <w:rPr>
          <w:rFonts w:eastAsia="Times New Roman" w:cs="Times New Roman"/>
          <w:i/>
          <w:color w:val="000000"/>
          <w:lang w:eastAsia="ru-RU"/>
        </w:rPr>
        <w:t>:</w:t>
      </w:r>
      <w:r w:rsidRPr="004D59E6">
        <w:rPr>
          <w:rFonts w:eastAsia="Times New Roman" w:cs="Times New Roman"/>
          <w:color w:val="000000"/>
          <w:lang w:eastAsia="ru-RU"/>
        </w:rPr>
        <w:t xml:space="preserve"> игровые задания и соревнования в катании на санях на скорость.</w:t>
      </w:r>
    </w:p>
    <w:p w14:paraId="34945640" w14:textId="77777777" w:rsidR="004D59E6" w:rsidRPr="004D59E6" w:rsidRDefault="004D59E6" w:rsidP="00D652C2">
      <w:pPr>
        <w:spacing w:after="0"/>
        <w:ind w:right="158" w:firstLine="709"/>
        <w:jc w:val="both"/>
        <w:rPr>
          <w:rFonts w:eastAsia="Times New Roman" w:cs="Times New Roman"/>
          <w:color w:val="000000"/>
          <w:lang w:eastAsia="ru-RU"/>
        </w:rPr>
      </w:pPr>
      <w:r w:rsidRPr="00D652C2">
        <w:rPr>
          <w:rFonts w:eastAsia="Times New Roman" w:cs="Times New Roman"/>
          <w:i/>
          <w:color w:val="000000"/>
          <w:lang w:eastAsia="ru-RU"/>
        </w:rPr>
        <w:t xml:space="preserve">Ходьба на лыжах: </w:t>
      </w:r>
      <w:r w:rsidRPr="004D59E6">
        <w:rPr>
          <w:rFonts w:eastAsia="Times New Roman" w:cs="Times New Roman"/>
          <w:color w:val="000000"/>
          <w:lang w:eastAsia="ru-RU"/>
        </w:rPr>
        <w:t>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14:paraId="39BDA918" w14:textId="77777777" w:rsidR="004D59E6" w:rsidRPr="004D59E6" w:rsidRDefault="004D59E6" w:rsidP="00D652C2">
      <w:pPr>
        <w:spacing w:after="0"/>
        <w:ind w:right="158" w:firstLine="709"/>
        <w:jc w:val="both"/>
        <w:rPr>
          <w:rFonts w:eastAsia="Times New Roman" w:cs="Times New Roman"/>
          <w:color w:val="000000"/>
          <w:lang w:eastAsia="ru-RU"/>
        </w:rPr>
      </w:pPr>
      <w:r w:rsidRPr="003C5694">
        <w:rPr>
          <w:rFonts w:eastAsia="Times New Roman" w:cs="Times New Roman"/>
          <w:i/>
          <w:color w:val="FF0000"/>
          <w:lang w:eastAsia="ru-RU"/>
        </w:rPr>
        <w:t>Катание на коньках</w:t>
      </w:r>
      <w:r w:rsidRPr="00D652C2">
        <w:rPr>
          <w:rFonts w:eastAsia="Times New Roman" w:cs="Times New Roman"/>
          <w:i/>
          <w:color w:val="000000"/>
          <w:lang w:eastAsia="ru-RU"/>
        </w:rPr>
        <w:t>:</w:t>
      </w:r>
      <w:r w:rsidRPr="004D59E6">
        <w:rPr>
          <w:rFonts w:eastAsia="Times New Roman" w:cs="Times New Roman"/>
          <w:color w:val="000000"/>
          <w:lang w:eastAsia="ru-RU"/>
        </w:rPr>
        <w:t xml:space="preserve">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3C0CE160" w14:textId="77777777" w:rsidR="004D59E6" w:rsidRPr="004D59E6" w:rsidRDefault="004D59E6" w:rsidP="00D652C2">
      <w:pPr>
        <w:spacing w:after="0"/>
        <w:ind w:right="158" w:firstLine="709"/>
        <w:jc w:val="both"/>
        <w:rPr>
          <w:rFonts w:eastAsia="Times New Roman" w:cs="Times New Roman"/>
          <w:color w:val="000000"/>
          <w:lang w:eastAsia="ru-RU"/>
        </w:rPr>
      </w:pPr>
      <w:r w:rsidRPr="003C5694">
        <w:rPr>
          <w:rFonts w:eastAsia="Times New Roman" w:cs="Times New Roman"/>
          <w:i/>
          <w:color w:val="FF0000"/>
          <w:lang w:eastAsia="ru-RU"/>
        </w:rPr>
        <w:t>Катание на двухколесном велосипеде, самокате</w:t>
      </w:r>
      <w:r w:rsidRPr="00D652C2">
        <w:rPr>
          <w:rFonts w:eastAsia="Times New Roman" w:cs="Times New Roman"/>
          <w:i/>
          <w:color w:val="000000"/>
          <w:lang w:eastAsia="ru-RU"/>
        </w:rPr>
        <w:t>:</w:t>
      </w:r>
      <w:r w:rsidRPr="004D59E6">
        <w:rPr>
          <w:rFonts w:eastAsia="Times New Roman" w:cs="Times New Roman"/>
          <w:color w:val="000000"/>
          <w:lang w:eastAsia="ru-RU"/>
        </w:rPr>
        <w:t xml:space="preserve"> по прямой, по кругу, змейкой, объезжая препятствие, на скорость.</w:t>
      </w:r>
    </w:p>
    <w:p w14:paraId="552EE9AE" w14:textId="77777777" w:rsidR="004D59E6" w:rsidRPr="004D59E6" w:rsidRDefault="004D59E6" w:rsidP="00D652C2">
      <w:pPr>
        <w:spacing w:after="0"/>
        <w:ind w:right="158" w:firstLine="709"/>
        <w:jc w:val="both"/>
        <w:rPr>
          <w:rFonts w:eastAsia="Times New Roman" w:cs="Times New Roman"/>
          <w:color w:val="000000"/>
          <w:lang w:eastAsia="ru-RU"/>
        </w:rPr>
      </w:pPr>
      <w:r w:rsidRPr="00D652C2">
        <w:rPr>
          <w:rFonts w:eastAsia="Times New Roman" w:cs="Times New Roman"/>
          <w:i/>
          <w:color w:val="000000"/>
          <w:lang w:eastAsia="ru-RU"/>
        </w:rPr>
        <w:t>Плавание:</w:t>
      </w:r>
      <w:r w:rsidRPr="004D59E6">
        <w:rPr>
          <w:rFonts w:eastAsia="Times New Roman" w:cs="Times New Roman"/>
          <w:color w:val="000000"/>
          <w:lang w:eastAsia="ru-RU"/>
        </w:rPr>
        <w:t xml:space="preserve">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w:t>
      </w:r>
    </w:p>
    <w:p w14:paraId="03C78ED5" w14:textId="47D3E4A4" w:rsidR="004D59E6" w:rsidRPr="004D59E6" w:rsidRDefault="004D59E6" w:rsidP="00D652C2">
      <w:pPr>
        <w:spacing w:after="0"/>
        <w:ind w:right="158" w:firstLine="709"/>
        <w:jc w:val="both"/>
        <w:rPr>
          <w:rFonts w:eastAsia="Times New Roman" w:cs="Times New Roman"/>
          <w:color w:val="000000"/>
          <w:lang w:eastAsia="ru-RU"/>
        </w:rPr>
      </w:pPr>
      <w:r w:rsidRPr="00D652C2">
        <w:rPr>
          <w:rFonts w:eastAsia="Times New Roman" w:cs="Times New Roman"/>
          <w:color w:val="000000"/>
          <w:u w:val="single"/>
          <w:lang w:eastAsia="ru-RU"/>
        </w:rPr>
        <w:t>Формирование основ здорового образа жизни</w:t>
      </w:r>
      <w:r w:rsidRPr="004D59E6">
        <w:rPr>
          <w:rFonts w:eastAsia="Times New Roman" w:cs="Times New Roman"/>
          <w:color w:val="000000"/>
          <w:lang w:eastAsia="ru-RU"/>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w:t>
      </w:r>
      <w:r w:rsidRPr="004D59E6">
        <w:rPr>
          <w:rFonts w:eastAsia="Times New Roman" w:cs="Times New Roman"/>
          <w:color w:val="000000"/>
          <w:lang w:eastAsia="ru-RU"/>
        </w:rPr>
        <w:lastRenderedPageBreak/>
        <w:t>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19BF33F5" w14:textId="26F73AAD" w:rsidR="004D59E6" w:rsidRPr="00D652C2" w:rsidRDefault="004D59E6" w:rsidP="00D652C2">
      <w:pPr>
        <w:spacing w:after="0"/>
        <w:ind w:right="158" w:firstLine="709"/>
        <w:jc w:val="both"/>
        <w:rPr>
          <w:rFonts w:eastAsia="Times New Roman" w:cs="Times New Roman"/>
          <w:color w:val="000000"/>
          <w:u w:val="single"/>
          <w:lang w:eastAsia="ru-RU"/>
        </w:rPr>
      </w:pPr>
      <w:r w:rsidRPr="00D652C2">
        <w:rPr>
          <w:rFonts w:eastAsia="Times New Roman" w:cs="Times New Roman"/>
          <w:color w:val="000000"/>
          <w:u w:val="single"/>
          <w:lang w:eastAsia="ru-RU"/>
        </w:rPr>
        <w:t>Активный отдых.</w:t>
      </w:r>
    </w:p>
    <w:p w14:paraId="573908C8" w14:textId="77777777" w:rsidR="004D59E6" w:rsidRPr="004D59E6" w:rsidRDefault="004D59E6" w:rsidP="00D652C2">
      <w:pPr>
        <w:spacing w:after="0"/>
        <w:ind w:right="158" w:firstLine="709"/>
        <w:jc w:val="both"/>
        <w:rPr>
          <w:rFonts w:eastAsia="Times New Roman" w:cs="Times New Roman"/>
          <w:color w:val="000000"/>
          <w:lang w:eastAsia="ru-RU"/>
        </w:rPr>
      </w:pPr>
      <w:r w:rsidRPr="00D652C2">
        <w:rPr>
          <w:rFonts w:eastAsia="Times New Roman" w:cs="Times New Roman"/>
          <w:i/>
          <w:color w:val="000000"/>
          <w:lang w:eastAsia="ru-RU"/>
        </w:rPr>
        <w:t>Физкультурные праздники и досуги:</w:t>
      </w:r>
      <w:r w:rsidRPr="004D59E6">
        <w:rPr>
          <w:rFonts w:eastAsia="Times New Roman" w:cs="Times New Roman"/>
          <w:color w:val="000000"/>
          <w:lang w:eastAsia="ru-RU"/>
        </w:rPr>
        <w:t xml:space="preserve">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4212C523" w14:textId="77777777" w:rsidR="004D59E6" w:rsidRPr="004D59E6" w:rsidRDefault="004D59E6" w:rsidP="00D652C2">
      <w:pPr>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65219971" w14:textId="77777777" w:rsidR="004D59E6" w:rsidRPr="004D59E6" w:rsidRDefault="004D59E6" w:rsidP="00D652C2">
      <w:pPr>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55087A10" w14:textId="77777777" w:rsidR="004D59E6" w:rsidRPr="004D59E6" w:rsidRDefault="004D59E6" w:rsidP="00D652C2">
      <w:pPr>
        <w:spacing w:after="0"/>
        <w:ind w:right="158" w:firstLine="709"/>
        <w:jc w:val="both"/>
        <w:rPr>
          <w:rFonts w:eastAsia="Times New Roman" w:cs="Times New Roman"/>
          <w:color w:val="000000"/>
          <w:lang w:eastAsia="ru-RU"/>
        </w:rPr>
      </w:pPr>
      <w:r w:rsidRPr="00D652C2">
        <w:rPr>
          <w:rFonts w:eastAsia="Times New Roman" w:cs="Times New Roman"/>
          <w:i/>
          <w:color w:val="000000"/>
          <w:lang w:eastAsia="ru-RU"/>
        </w:rPr>
        <w:t xml:space="preserve">Дни здоровья: </w:t>
      </w:r>
      <w:r w:rsidRPr="004D59E6">
        <w:rPr>
          <w:rFonts w:eastAsia="Times New Roman" w:cs="Times New Roman"/>
          <w:color w:val="000000"/>
          <w:lang w:eastAsia="ru-RU"/>
        </w:rPr>
        <w:t>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413F94E0" w14:textId="77777777" w:rsidR="004D59E6" w:rsidRPr="004D59E6" w:rsidRDefault="004D59E6" w:rsidP="00D652C2">
      <w:pPr>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3F3F1FC7" w14:textId="77777777" w:rsidR="004D59E6" w:rsidRPr="004D59E6" w:rsidRDefault="004D59E6" w:rsidP="00D652C2">
      <w:pPr>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73B2FD4A" w14:textId="77777777" w:rsidR="004D59E6" w:rsidRPr="004D59E6" w:rsidRDefault="004D59E6" w:rsidP="00D652C2">
      <w:pPr>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 xml:space="preserve">Для организации </w:t>
      </w:r>
      <w:r w:rsidRPr="00341543">
        <w:rPr>
          <w:rFonts w:eastAsia="Times New Roman" w:cs="Times New Roman"/>
          <w:b/>
          <w:color w:val="000000"/>
          <w:lang w:eastAsia="ru-RU"/>
        </w:rPr>
        <w:t>детского туризма</w:t>
      </w:r>
      <w:r w:rsidRPr="004D59E6">
        <w:rPr>
          <w:rFonts w:eastAsia="Times New Roman" w:cs="Times New Roman"/>
          <w:color w:val="000000"/>
          <w:lang w:eastAsia="ru-RU"/>
        </w:rPr>
        <w:t xml:space="preserve">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34AC0495" w14:textId="25C5ABBB" w:rsidR="004D59E6" w:rsidRPr="004D59E6" w:rsidRDefault="009263C8" w:rsidP="00D652C2">
      <w:pPr>
        <w:spacing w:after="0"/>
        <w:ind w:right="158" w:firstLine="709"/>
        <w:jc w:val="both"/>
        <w:rPr>
          <w:rFonts w:eastAsia="Times New Roman" w:cs="Times New Roman"/>
          <w:color w:val="000000"/>
          <w:lang w:eastAsia="ru-RU"/>
        </w:rPr>
      </w:pPr>
      <w:r>
        <w:rPr>
          <w:rFonts w:eastAsia="Times New Roman" w:cs="Times New Roman"/>
          <w:b/>
          <w:color w:val="000000"/>
          <w:lang w:eastAsia="ru-RU"/>
        </w:rPr>
        <w:lastRenderedPageBreak/>
        <w:t xml:space="preserve">(ФОП ДО 22.8.) </w:t>
      </w:r>
      <w:r w:rsidR="004D59E6" w:rsidRPr="004D59E6">
        <w:rPr>
          <w:rFonts w:eastAsia="Times New Roman" w:cs="Times New Roman"/>
          <w:color w:val="000000"/>
          <w:lang w:eastAsia="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463895FB" w14:textId="0F7F92BD" w:rsidR="004D59E6" w:rsidRPr="004D59E6" w:rsidRDefault="00D652C2" w:rsidP="00D652C2">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03DE8D76" w14:textId="2C2D03D9" w:rsidR="004D59E6" w:rsidRPr="004D59E6" w:rsidRDefault="00D652C2" w:rsidP="00D652C2">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формирование у ребенка возрастосообразных представлений и знаний в области физической культуры, здоровья и безопасного образа жизни;</w:t>
      </w:r>
    </w:p>
    <w:p w14:paraId="0BE5A217" w14:textId="55F97598" w:rsidR="004D59E6" w:rsidRPr="004D59E6" w:rsidRDefault="00D652C2" w:rsidP="00D652C2">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03880501" w14:textId="5E213949" w:rsidR="004D59E6" w:rsidRPr="004D59E6" w:rsidRDefault="00D652C2" w:rsidP="00D652C2">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воспитание активности, самостоятельности, самоуважения,</w:t>
      </w:r>
    </w:p>
    <w:p w14:paraId="1434B721" w14:textId="3B9F8308" w:rsidR="004D59E6" w:rsidRPr="004D59E6" w:rsidRDefault="00D652C2" w:rsidP="00D652C2">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коммуникабельности, уверенности и других личностных качеств;</w:t>
      </w:r>
    </w:p>
    <w:p w14:paraId="45623691" w14:textId="717297C1" w:rsidR="004D59E6" w:rsidRPr="004D59E6" w:rsidRDefault="00D652C2" w:rsidP="00D652C2">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приобщение детей к ценностям, нормам и знаниям физической культуры в целях их физического развития и саморазвития;</w:t>
      </w:r>
    </w:p>
    <w:p w14:paraId="63D440C0" w14:textId="5434BCC0" w:rsidR="004D59E6" w:rsidRPr="004D59E6" w:rsidRDefault="00D652C2" w:rsidP="00D652C2">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формирование у ребенка основных гигиенических навыков, представлений о здоровом образе жизни.</w:t>
      </w:r>
    </w:p>
    <w:p w14:paraId="7EDA75BE" w14:textId="77777777" w:rsidR="00030A53" w:rsidRDefault="00030A53" w:rsidP="00D652C2">
      <w:pPr>
        <w:tabs>
          <w:tab w:val="left" w:pos="0"/>
        </w:tabs>
        <w:spacing w:after="0"/>
        <w:ind w:right="158" w:firstLine="709"/>
        <w:jc w:val="both"/>
        <w:rPr>
          <w:rFonts w:eastAsia="Times New Roman" w:cs="Times New Roman"/>
          <w:color w:val="000000"/>
          <w:lang w:eastAsia="ru-RU"/>
        </w:rPr>
      </w:pPr>
    </w:p>
    <w:p w14:paraId="35D92AA8" w14:textId="1022C29A" w:rsidR="00030A53" w:rsidRDefault="00E70745" w:rsidP="004E31CF">
      <w:pPr>
        <w:tabs>
          <w:tab w:val="left" w:pos="0"/>
        </w:tabs>
        <w:spacing w:after="0"/>
        <w:ind w:right="158" w:firstLine="709"/>
        <w:jc w:val="center"/>
        <w:rPr>
          <w:rFonts w:eastAsia="Times New Roman" w:cs="Times New Roman"/>
          <w:b/>
          <w:color w:val="000000"/>
          <w:lang w:eastAsia="ru-RU"/>
        </w:rPr>
      </w:pPr>
      <w:r w:rsidRPr="00E70745">
        <w:rPr>
          <w:rFonts w:eastAsia="Times New Roman" w:cs="Times New Roman"/>
          <w:b/>
          <w:color w:val="000000"/>
          <w:lang w:eastAsia="ru-RU"/>
        </w:rPr>
        <w:t xml:space="preserve">2.2. </w:t>
      </w:r>
      <w:r w:rsidR="00030A53" w:rsidRPr="00E70745">
        <w:rPr>
          <w:rFonts w:eastAsia="Times New Roman" w:cs="Times New Roman"/>
          <w:b/>
          <w:color w:val="000000"/>
          <w:lang w:eastAsia="ru-RU"/>
        </w:rPr>
        <w:t xml:space="preserve">Вариативные формы, способы, методы и средства реализации </w:t>
      </w:r>
      <w:r>
        <w:rPr>
          <w:rFonts w:eastAsia="Times New Roman" w:cs="Times New Roman"/>
          <w:b/>
          <w:color w:val="000000"/>
          <w:lang w:eastAsia="ru-RU"/>
        </w:rPr>
        <w:t>П</w:t>
      </w:r>
      <w:r w:rsidR="00030A53" w:rsidRPr="00E70745">
        <w:rPr>
          <w:rFonts w:eastAsia="Times New Roman" w:cs="Times New Roman"/>
          <w:b/>
          <w:color w:val="000000"/>
          <w:lang w:eastAsia="ru-RU"/>
        </w:rPr>
        <w:t>рограммы</w:t>
      </w:r>
      <w:r w:rsidR="004E31CF">
        <w:rPr>
          <w:rFonts w:eastAsia="Times New Roman" w:cs="Times New Roman"/>
          <w:b/>
          <w:color w:val="000000"/>
          <w:lang w:eastAsia="ru-RU"/>
        </w:rPr>
        <w:t xml:space="preserve"> (ФОП ДО 23).</w:t>
      </w:r>
    </w:p>
    <w:p w14:paraId="48F2BB8F" w14:textId="25C4D2D4" w:rsidR="004E31CF" w:rsidRDefault="004E31CF" w:rsidP="00995EE8">
      <w:pPr>
        <w:pStyle w:val="af6"/>
        <w:spacing w:line="276" w:lineRule="auto"/>
        <w:ind w:right="245" w:firstLine="0"/>
        <w:rPr>
          <w:sz w:val="28"/>
          <w:szCs w:val="28"/>
        </w:rPr>
      </w:pPr>
      <w:r w:rsidRPr="004E31CF">
        <w:rPr>
          <w:b/>
          <w:sz w:val="28"/>
          <w:szCs w:val="28"/>
        </w:rPr>
        <w:t>(ФОП ДО 23.4)</w:t>
      </w:r>
      <w:r w:rsidRPr="004E31CF">
        <w:rPr>
          <w:sz w:val="28"/>
          <w:szCs w:val="28"/>
        </w:rPr>
        <w:t xml:space="preserve"> Формы,</w:t>
      </w:r>
      <w:r w:rsidRPr="004E31CF">
        <w:rPr>
          <w:spacing w:val="1"/>
          <w:sz w:val="28"/>
          <w:szCs w:val="28"/>
        </w:rPr>
        <w:t xml:space="preserve"> </w:t>
      </w:r>
      <w:r w:rsidRPr="004E31CF">
        <w:rPr>
          <w:sz w:val="28"/>
          <w:szCs w:val="28"/>
        </w:rPr>
        <w:t>способы,</w:t>
      </w:r>
      <w:r w:rsidRPr="004E31CF">
        <w:rPr>
          <w:spacing w:val="1"/>
          <w:sz w:val="28"/>
          <w:szCs w:val="28"/>
        </w:rPr>
        <w:t xml:space="preserve"> </w:t>
      </w:r>
      <w:r w:rsidRPr="004E31CF">
        <w:rPr>
          <w:sz w:val="28"/>
          <w:szCs w:val="28"/>
        </w:rPr>
        <w:t>методы</w:t>
      </w:r>
      <w:r w:rsidRPr="004E31CF">
        <w:rPr>
          <w:spacing w:val="1"/>
          <w:sz w:val="28"/>
          <w:szCs w:val="28"/>
        </w:rPr>
        <w:t xml:space="preserve"> </w:t>
      </w:r>
      <w:r w:rsidRPr="004E31CF">
        <w:rPr>
          <w:sz w:val="28"/>
          <w:szCs w:val="28"/>
        </w:rPr>
        <w:t>и</w:t>
      </w:r>
      <w:r w:rsidRPr="004E31CF">
        <w:rPr>
          <w:spacing w:val="1"/>
          <w:sz w:val="28"/>
          <w:szCs w:val="28"/>
        </w:rPr>
        <w:t xml:space="preserve"> </w:t>
      </w:r>
      <w:r w:rsidRPr="004E31CF">
        <w:rPr>
          <w:sz w:val="28"/>
          <w:szCs w:val="28"/>
        </w:rPr>
        <w:t>средства</w:t>
      </w:r>
      <w:r w:rsidRPr="004E31CF">
        <w:rPr>
          <w:spacing w:val="1"/>
          <w:sz w:val="28"/>
          <w:szCs w:val="28"/>
        </w:rPr>
        <w:t xml:space="preserve"> </w:t>
      </w:r>
      <w:r w:rsidRPr="004E31CF">
        <w:rPr>
          <w:sz w:val="28"/>
          <w:szCs w:val="28"/>
        </w:rPr>
        <w:t>реализации</w:t>
      </w:r>
      <w:r w:rsidRPr="004E31CF">
        <w:rPr>
          <w:spacing w:val="1"/>
          <w:sz w:val="28"/>
          <w:szCs w:val="28"/>
        </w:rPr>
        <w:t xml:space="preserve"> </w:t>
      </w:r>
      <w:r w:rsidRPr="00995EE8">
        <w:rPr>
          <w:sz w:val="28"/>
          <w:szCs w:val="28"/>
        </w:rPr>
        <w:t>Программы</w:t>
      </w:r>
      <w:r w:rsidRPr="00995EE8">
        <w:rPr>
          <w:spacing w:val="1"/>
          <w:sz w:val="28"/>
          <w:szCs w:val="28"/>
        </w:rPr>
        <w:t xml:space="preserve"> </w:t>
      </w:r>
      <w:r w:rsidRPr="00995EE8">
        <w:rPr>
          <w:sz w:val="28"/>
          <w:szCs w:val="28"/>
        </w:rPr>
        <w:t>образования</w:t>
      </w:r>
      <w:r w:rsidRPr="00995EE8">
        <w:rPr>
          <w:spacing w:val="1"/>
          <w:sz w:val="28"/>
          <w:szCs w:val="28"/>
        </w:rPr>
        <w:t xml:space="preserve"> </w:t>
      </w:r>
      <w:r w:rsidRPr="00995EE8">
        <w:rPr>
          <w:sz w:val="28"/>
          <w:szCs w:val="28"/>
        </w:rPr>
        <w:t>педагог</w:t>
      </w:r>
      <w:r w:rsidRPr="00995EE8">
        <w:rPr>
          <w:spacing w:val="1"/>
          <w:sz w:val="28"/>
          <w:szCs w:val="28"/>
        </w:rPr>
        <w:t xml:space="preserve"> </w:t>
      </w:r>
      <w:r w:rsidRPr="00995EE8">
        <w:rPr>
          <w:sz w:val="28"/>
          <w:szCs w:val="28"/>
        </w:rPr>
        <w:t>определяет самостоятельно в соответствии с задачами воспитания и обучения, возрастными и</w:t>
      </w:r>
      <w:r w:rsidRPr="00995EE8">
        <w:rPr>
          <w:spacing w:val="1"/>
          <w:sz w:val="28"/>
          <w:szCs w:val="28"/>
        </w:rPr>
        <w:t xml:space="preserve"> </w:t>
      </w:r>
      <w:r w:rsidRPr="00995EE8">
        <w:rPr>
          <w:sz w:val="28"/>
          <w:szCs w:val="28"/>
        </w:rPr>
        <w:t>индивидуальными</w:t>
      </w:r>
      <w:r w:rsidRPr="00995EE8">
        <w:rPr>
          <w:spacing w:val="1"/>
          <w:sz w:val="28"/>
          <w:szCs w:val="28"/>
        </w:rPr>
        <w:t xml:space="preserve"> </w:t>
      </w:r>
      <w:r w:rsidRPr="00995EE8">
        <w:rPr>
          <w:sz w:val="28"/>
          <w:szCs w:val="28"/>
        </w:rPr>
        <w:t>особенностями</w:t>
      </w:r>
      <w:r w:rsidRPr="00995EE8">
        <w:rPr>
          <w:spacing w:val="1"/>
          <w:sz w:val="28"/>
          <w:szCs w:val="28"/>
        </w:rPr>
        <w:t xml:space="preserve"> </w:t>
      </w:r>
      <w:r w:rsidRPr="00995EE8">
        <w:rPr>
          <w:sz w:val="28"/>
          <w:szCs w:val="28"/>
        </w:rPr>
        <w:t>детей,</w:t>
      </w:r>
      <w:r w:rsidRPr="00995EE8">
        <w:rPr>
          <w:spacing w:val="1"/>
          <w:sz w:val="28"/>
          <w:szCs w:val="28"/>
        </w:rPr>
        <w:t xml:space="preserve"> </w:t>
      </w:r>
      <w:r w:rsidRPr="00995EE8">
        <w:rPr>
          <w:sz w:val="28"/>
          <w:szCs w:val="28"/>
        </w:rPr>
        <w:t>спецификой</w:t>
      </w:r>
      <w:r w:rsidRPr="00995EE8">
        <w:rPr>
          <w:spacing w:val="1"/>
          <w:sz w:val="28"/>
          <w:szCs w:val="28"/>
        </w:rPr>
        <w:t xml:space="preserve"> </w:t>
      </w:r>
      <w:r w:rsidRPr="00995EE8">
        <w:rPr>
          <w:sz w:val="28"/>
          <w:szCs w:val="28"/>
        </w:rPr>
        <w:t>их</w:t>
      </w:r>
      <w:r w:rsidRPr="00995EE8">
        <w:rPr>
          <w:spacing w:val="1"/>
          <w:sz w:val="28"/>
          <w:szCs w:val="28"/>
        </w:rPr>
        <w:t xml:space="preserve"> </w:t>
      </w:r>
      <w:r w:rsidRPr="00995EE8">
        <w:rPr>
          <w:sz w:val="28"/>
          <w:szCs w:val="28"/>
        </w:rPr>
        <w:t>образовательных</w:t>
      </w:r>
      <w:r w:rsidRPr="00995EE8">
        <w:rPr>
          <w:spacing w:val="1"/>
          <w:sz w:val="28"/>
          <w:szCs w:val="28"/>
        </w:rPr>
        <w:t xml:space="preserve"> </w:t>
      </w:r>
      <w:r w:rsidRPr="00995EE8">
        <w:rPr>
          <w:sz w:val="28"/>
          <w:szCs w:val="28"/>
        </w:rPr>
        <w:t>потребностей</w:t>
      </w:r>
      <w:r w:rsidRPr="00995EE8">
        <w:rPr>
          <w:spacing w:val="1"/>
          <w:sz w:val="28"/>
          <w:szCs w:val="28"/>
        </w:rPr>
        <w:t xml:space="preserve"> </w:t>
      </w:r>
      <w:r w:rsidRPr="00995EE8">
        <w:rPr>
          <w:sz w:val="28"/>
          <w:szCs w:val="28"/>
        </w:rPr>
        <w:t>и</w:t>
      </w:r>
      <w:r w:rsidRPr="00995EE8">
        <w:rPr>
          <w:spacing w:val="1"/>
          <w:sz w:val="28"/>
          <w:szCs w:val="28"/>
        </w:rPr>
        <w:t xml:space="preserve"> </w:t>
      </w:r>
      <w:r w:rsidRPr="00995EE8">
        <w:rPr>
          <w:sz w:val="28"/>
          <w:szCs w:val="28"/>
        </w:rPr>
        <w:t>интересов. Существенное значение имеют сформировавшиеся у педагога практики воспитания и</w:t>
      </w:r>
      <w:r w:rsidRPr="00995EE8">
        <w:rPr>
          <w:spacing w:val="1"/>
          <w:sz w:val="28"/>
          <w:szCs w:val="28"/>
        </w:rPr>
        <w:t xml:space="preserve"> </w:t>
      </w:r>
      <w:r w:rsidRPr="00995EE8">
        <w:rPr>
          <w:sz w:val="28"/>
          <w:szCs w:val="28"/>
        </w:rPr>
        <w:t>обучения детей, оценка результативности форм, методов, средств образовательной деятельности</w:t>
      </w:r>
      <w:r w:rsidRPr="00995EE8">
        <w:rPr>
          <w:spacing w:val="1"/>
          <w:sz w:val="28"/>
          <w:szCs w:val="28"/>
        </w:rPr>
        <w:t xml:space="preserve"> </w:t>
      </w:r>
      <w:r w:rsidRPr="00995EE8">
        <w:rPr>
          <w:sz w:val="28"/>
          <w:szCs w:val="28"/>
        </w:rPr>
        <w:t>применительно</w:t>
      </w:r>
      <w:r w:rsidRPr="00995EE8">
        <w:rPr>
          <w:spacing w:val="-4"/>
          <w:sz w:val="28"/>
          <w:szCs w:val="28"/>
        </w:rPr>
        <w:t xml:space="preserve"> </w:t>
      </w:r>
      <w:r w:rsidRPr="00995EE8">
        <w:rPr>
          <w:sz w:val="28"/>
          <w:szCs w:val="28"/>
        </w:rPr>
        <w:t>к конкретной возрастной</w:t>
      </w:r>
      <w:r w:rsidRPr="00995EE8">
        <w:rPr>
          <w:spacing w:val="-1"/>
          <w:sz w:val="28"/>
          <w:szCs w:val="28"/>
        </w:rPr>
        <w:t xml:space="preserve"> </w:t>
      </w:r>
      <w:r w:rsidRPr="00995EE8">
        <w:rPr>
          <w:sz w:val="28"/>
          <w:szCs w:val="28"/>
        </w:rPr>
        <w:t>группе</w:t>
      </w:r>
      <w:r w:rsidRPr="00995EE8">
        <w:rPr>
          <w:spacing w:val="-1"/>
          <w:sz w:val="28"/>
          <w:szCs w:val="28"/>
        </w:rPr>
        <w:t xml:space="preserve"> </w:t>
      </w:r>
      <w:r w:rsidRPr="00995EE8">
        <w:rPr>
          <w:sz w:val="28"/>
          <w:szCs w:val="28"/>
        </w:rPr>
        <w:t>детей.</w:t>
      </w:r>
    </w:p>
    <w:p w14:paraId="35194A55" w14:textId="77777777" w:rsidR="00995EE8" w:rsidRPr="00995EE8" w:rsidRDefault="00995EE8" w:rsidP="00995EE8">
      <w:pPr>
        <w:pStyle w:val="af6"/>
        <w:spacing w:line="276" w:lineRule="auto"/>
        <w:ind w:right="245" w:firstLine="0"/>
        <w:rPr>
          <w:sz w:val="28"/>
          <w:szCs w:val="28"/>
        </w:rPr>
      </w:pPr>
    </w:p>
    <w:p w14:paraId="231227E1" w14:textId="298A49FA" w:rsidR="004E31CF" w:rsidRPr="00995EE8" w:rsidRDefault="004E31CF" w:rsidP="00995EE8">
      <w:pPr>
        <w:pStyle w:val="af6"/>
        <w:spacing w:line="276" w:lineRule="auto"/>
        <w:ind w:right="244" w:firstLine="0"/>
        <w:rPr>
          <w:sz w:val="28"/>
          <w:szCs w:val="28"/>
        </w:rPr>
      </w:pPr>
      <w:r w:rsidRPr="00995EE8">
        <w:rPr>
          <w:b/>
          <w:sz w:val="28"/>
          <w:szCs w:val="28"/>
        </w:rPr>
        <w:t>(ФОП ДО 23.5.)</w:t>
      </w:r>
      <w:r w:rsidRPr="00995EE8">
        <w:rPr>
          <w:sz w:val="28"/>
          <w:szCs w:val="28"/>
        </w:rPr>
        <w:t xml:space="preserve"> </w:t>
      </w:r>
      <w:r w:rsidR="00435F4D" w:rsidRPr="00995EE8">
        <w:rPr>
          <w:sz w:val="28"/>
          <w:szCs w:val="28"/>
        </w:rPr>
        <w:t>Согласно ФГОС ДО педагога</w:t>
      </w:r>
      <w:r w:rsidRPr="00995EE8">
        <w:rPr>
          <w:spacing w:val="1"/>
          <w:sz w:val="28"/>
          <w:szCs w:val="28"/>
        </w:rPr>
        <w:t xml:space="preserve"> </w:t>
      </w:r>
      <w:r w:rsidRPr="00995EE8">
        <w:rPr>
          <w:sz w:val="28"/>
          <w:szCs w:val="28"/>
        </w:rPr>
        <w:t>может</w:t>
      </w:r>
      <w:r w:rsidRPr="00995EE8">
        <w:rPr>
          <w:spacing w:val="1"/>
          <w:sz w:val="28"/>
          <w:szCs w:val="28"/>
        </w:rPr>
        <w:t xml:space="preserve"> </w:t>
      </w:r>
      <w:r w:rsidRPr="00995EE8">
        <w:rPr>
          <w:sz w:val="28"/>
          <w:szCs w:val="28"/>
        </w:rPr>
        <w:t>использовать</w:t>
      </w:r>
      <w:r w:rsidRPr="00995EE8">
        <w:rPr>
          <w:spacing w:val="1"/>
          <w:sz w:val="28"/>
          <w:szCs w:val="28"/>
        </w:rPr>
        <w:t xml:space="preserve"> </w:t>
      </w:r>
      <w:r w:rsidR="00435F4D" w:rsidRPr="00995EE8">
        <w:rPr>
          <w:sz w:val="28"/>
          <w:szCs w:val="28"/>
        </w:rPr>
        <w:t>различные</w:t>
      </w:r>
      <w:r w:rsidRPr="00995EE8">
        <w:rPr>
          <w:spacing w:val="1"/>
          <w:sz w:val="28"/>
          <w:szCs w:val="28"/>
        </w:rPr>
        <w:t xml:space="preserve"> </w:t>
      </w:r>
      <w:r w:rsidRPr="00995EE8">
        <w:rPr>
          <w:b/>
          <w:sz w:val="28"/>
          <w:szCs w:val="28"/>
        </w:rPr>
        <w:t>формы</w:t>
      </w:r>
      <w:r w:rsidRPr="00995EE8">
        <w:rPr>
          <w:spacing w:val="1"/>
          <w:sz w:val="28"/>
          <w:szCs w:val="28"/>
        </w:rPr>
        <w:t xml:space="preserve"> </w:t>
      </w:r>
      <w:r w:rsidRPr="00995EE8">
        <w:rPr>
          <w:sz w:val="28"/>
          <w:szCs w:val="28"/>
        </w:rPr>
        <w:t>реализации</w:t>
      </w:r>
      <w:r w:rsidRPr="00995EE8">
        <w:rPr>
          <w:spacing w:val="1"/>
          <w:sz w:val="28"/>
          <w:szCs w:val="28"/>
        </w:rPr>
        <w:t xml:space="preserve"> </w:t>
      </w:r>
      <w:r w:rsidR="00435F4D" w:rsidRPr="00995EE8">
        <w:rPr>
          <w:spacing w:val="1"/>
          <w:sz w:val="28"/>
          <w:szCs w:val="28"/>
        </w:rPr>
        <w:t xml:space="preserve">Федеральной </w:t>
      </w:r>
      <w:r w:rsidR="00E0246F" w:rsidRPr="00995EE8">
        <w:rPr>
          <w:sz w:val="28"/>
          <w:szCs w:val="28"/>
        </w:rPr>
        <w:t>программы</w:t>
      </w:r>
      <w:r w:rsidR="00E0246F" w:rsidRPr="00995EE8">
        <w:rPr>
          <w:spacing w:val="1"/>
          <w:sz w:val="28"/>
          <w:szCs w:val="28"/>
        </w:rPr>
        <w:t xml:space="preserve"> в</w:t>
      </w:r>
      <w:r w:rsidRPr="00995EE8">
        <w:rPr>
          <w:spacing w:val="1"/>
          <w:sz w:val="28"/>
          <w:szCs w:val="28"/>
        </w:rPr>
        <w:t xml:space="preserve"> </w:t>
      </w:r>
      <w:r w:rsidRPr="00995EE8">
        <w:rPr>
          <w:sz w:val="28"/>
          <w:szCs w:val="28"/>
        </w:rPr>
        <w:t>соответствии</w:t>
      </w:r>
      <w:r w:rsidRPr="00995EE8">
        <w:rPr>
          <w:spacing w:val="-1"/>
          <w:sz w:val="28"/>
          <w:szCs w:val="28"/>
        </w:rPr>
        <w:t xml:space="preserve"> </w:t>
      </w:r>
      <w:r w:rsidRPr="00995EE8">
        <w:rPr>
          <w:sz w:val="28"/>
          <w:szCs w:val="28"/>
        </w:rPr>
        <w:t>с</w:t>
      </w:r>
      <w:r w:rsidRPr="00995EE8">
        <w:rPr>
          <w:spacing w:val="-1"/>
          <w:sz w:val="28"/>
          <w:szCs w:val="28"/>
        </w:rPr>
        <w:t xml:space="preserve"> </w:t>
      </w:r>
      <w:r w:rsidRPr="00995EE8">
        <w:rPr>
          <w:sz w:val="28"/>
          <w:szCs w:val="28"/>
        </w:rPr>
        <w:t>видом</w:t>
      </w:r>
      <w:r w:rsidRPr="00995EE8">
        <w:rPr>
          <w:spacing w:val="-1"/>
          <w:sz w:val="28"/>
          <w:szCs w:val="28"/>
        </w:rPr>
        <w:t xml:space="preserve"> </w:t>
      </w:r>
      <w:r w:rsidRPr="00995EE8">
        <w:rPr>
          <w:sz w:val="28"/>
          <w:szCs w:val="28"/>
        </w:rPr>
        <w:t>детской</w:t>
      </w:r>
      <w:r w:rsidRPr="00995EE8">
        <w:rPr>
          <w:spacing w:val="1"/>
          <w:sz w:val="28"/>
          <w:szCs w:val="28"/>
        </w:rPr>
        <w:t xml:space="preserve"> </w:t>
      </w:r>
      <w:r w:rsidRPr="00995EE8">
        <w:rPr>
          <w:sz w:val="28"/>
          <w:szCs w:val="28"/>
        </w:rPr>
        <w:t>деятельности</w:t>
      </w:r>
      <w:r w:rsidRPr="00995EE8">
        <w:rPr>
          <w:spacing w:val="-2"/>
          <w:sz w:val="28"/>
          <w:szCs w:val="28"/>
        </w:rPr>
        <w:t xml:space="preserve"> </w:t>
      </w:r>
      <w:r w:rsidRPr="00995EE8">
        <w:rPr>
          <w:sz w:val="28"/>
          <w:szCs w:val="28"/>
        </w:rPr>
        <w:t>и</w:t>
      </w:r>
      <w:r w:rsidRPr="00995EE8">
        <w:rPr>
          <w:spacing w:val="-2"/>
          <w:sz w:val="28"/>
          <w:szCs w:val="28"/>
        </w:rPr>
        <w:t xml:space="preserve"> </w:t>
      </w:r>
      <w:r w:rsidRPr="00995EE8">
        <w:rPr>
          <w:sz w:val="28"/>
          <w:szCs w:val="28"/>
        </w:rPr>
        <w:t>возрастными особенностями</w:t>
      </w:r>
      <w:r w:rsidRPr="00995EE8">
        <w:rPr>
          <w:spacing w:val="-1"/>
          <w:sz w:val="28"/>
          <w:szCs w:val="28"/>
        </w:rPr>
        <w:t xml:space="preserve"> </w:t>
      </w:r>
      <w:r w:rsidRPr="00995EE8">
        <w:rPr>
          <w:sz w:val="28"/>
          <w:szCs w:val="28"/>
        </w:rPr>
        <w:t xml:space="preserve">детей: </w:t>
      </w:r>
    </w:p>
    <w:p w14:paraId="7A5C78BF" w14:textId="77777777" w:rsidR="004E31CF" w:rsidRPr="00995EE8" w:rsidRDefault="004E31CF" w:rsidP="00995EE8">
      <w:pPr>
        <w:widowControl w:val="0"/>
        <w:autoSpaceDE w:val="0"/>
        <w:autoSpaceDN w:val="0"/>
        <w:spacing w:before="40" w:after="0"/>
        <w:ind w:right="5101"/>
        <w:jc w:val="center"/>
        <w:rPr>
          <w:rFonts w:eastAsia="Times New Roman" w:cs="Times New Roman"/>
          <w:i/>
          <w:szCs w:val="28"/>
        </w:rPr>
      </w:pPr>
      <w:r w:rsidRPr="00995EE8">
        <w:rPr>
          <w:rFonts w:eastAsia="Times New Roman" w:cs="Times New Roman"/>
          <w:i/>
          <w:szCs w:val="28"/>
        </w:rPr>
        <w:t>В</w:t>
      </w:r>
      <w:r w:rsidRPr="00995EE8">
        <w:rPr>
          <w:rFonts w:eastAsia="Times New Roman" w:cs="Times New Roman"/>
          <w:i/>
          <w:spacing w:val="-2"/>
          <w:szCs w:val="28"/>
        </w:rPr>
        <w:t xml:space="preserve"> </w:t>
      </w:r>
      <w:r w:rsidRPr="00995EE8">
        <w:rPr>
          <w:rFonts w:eastAsia="Times New Roman" w:cs="Times New Roman"/>
          <w:i/>
          <w:szCs w:val="28"/>
        </w:rPr>
        <w:t>раннем</w:t>
      </w:r>
      <w:r w:rsidRPr="00995EE8">
        <w:rPr>
          <w:rFonts w:eastAsia="Times New Roman" w:cs="Times New Roman"/>
          <w:i/>
          <w:spacing w:val="-3"/>
          <w:szCs w:val="28"/>
        </w:rPr>
        <w:t xml:space="preserve"> </w:t>
      </w:r>
      <w:r w:rsidRPr="00995EE8">
        <w:rPr>
          <w:rFonts w:eastAsia="Times New Roman" w:cs="Times New Roman"/>
          <w:i/>
          <w:szCs w:val="28"/>
        </w:rPr>
        <w:t>возрасте (1</w:t>
      </w:r>
      <w:r w:rsidRPr="00995EE8">
        <w:rPr>
          <w:rFonts w:eastAsia="Times New Roman" w:cs="Times New Roman"/>
          <w:i/>
          <w:spacing w:val="-2"/>
          <w:szCs w:val="28"/>
        </w:rPr>
        <w:t xml:space="preserve"> </w:t>
      </w:r>
      <w:r w:rsidRPr="00995EE8">
        <w:rPr>
          <w:rFonts w:eastAsia="Times New Roman" w:cs="Times New Roman"/>
          <w:i/>
          <w:szCs w:val="28"/>
        </w:rPr>
        <w:t>год</w:t>
      </w:r>
      <w:r w:rsidRPr="00995EE8">
        <w:rPr>
          <w:rFonts w:eastAsia="Times New Roman" w:cs="Times New Roman"/>
          <w:i/>
          <w:spacing w:val="-1"/>
          <w:szCs w:val="28"/>
        </w:rPr>
        <w:t xml:space="preserve"> </w:t>
      </w:r>
      <w:r w:rsidRPr="00995EE8">
        <w:rPr>
          <w:rFonts w:eastAsia="Times New Roman" w:cs="Times New Roman"/>
          <w:i/>
          <w:szCs w:val="28"/>
        </w:rPr>
        <w:t>-</w:t>
      </w:r>
      <w:r w:rsidRPr="00995EE8">
        <w:rPr>
          <w:rFonts w:eastAsia="Times New Roman" w:cs="Times New Roman"/>
          <w:i/>
          <w:spacing w:val="-3"/>
          <w:szCs w:val="28"/>
        </w:rPr>
        <w:t xml:space="preserve"> </w:t>
      </w:r>
      <w:r w:rsidRPr="00995EE8">
        <w:rPr>
          <w:rFonts w:eastAsia="Times New Roman" w:cs="Times New Roman"/>
          <w:i/>
          <w:szCs w:val="28"/>
        </w:rPr>
        <w:t>3</w:t>
      </w:r>
      <w:r w:rsidRPr="00995EE8">
        <w:rPr>
          <w:rFonts w:eastAsia="Times New Roman" w:cs="Times New Roman"/>
          <w:i/>
          <w:spacing w:val="-1"/>
          <w:szCs w:val="28"/>
        </w:rPr>
        <w:t xml:space="preserve"> </w:t>
      </w:r>
      <w:r w:rsidRPr="00995EE8">
        <w:rPr>
          <w:rFonts w:eastAsia="Times New Roman" w:cs="Times New Roman"/>
          <w:i/>
          <w:szCs w:val="28"/>
        </w:rPr>
        <w:t>года)</w:t>
      </w:r>
    </w:p>
    <w:p w14:paraId="06142D59" w14:textId="7711A5FD" w:rsidR="004E31CF" w:rsidRPr="00995EE8" w:rsidRDefault="00435F4D" w:rsidP="00995EE8">
      <w:pPr>
        <w:widowControl w:val="0"/>
        <w:autoSpaceDE w:val="0"/>
        <w:autoSpaceDN w:val="0"/>
        <w:spacing w:before="42" w:after="0"/>
        <w:ind w:left="142"/>
        <w:jc w:val="both"/>
        <w:rPr>
          <w:rFonts w:eastAsia="Times New Roman" w:cs="Times New Roman"/>
          <w:szCs w:val="28"/>
        </w:rPr>
      </w:pPr>
      <w:r w:rsidRPr="00995EE8">
        <w:rPr>
          <w:rFonts w:eastAsia="Times New Roman" w:cs="Times New Roman"/>
          <w:szCs w:val="28"/>
        </w:rPr>
        <w:t xml:space="preserve">- </w:t>
      </w:r>
      <w:r w:rsidR="004E31CF" w:rsidRPr="00995EE8">
        <w:rPr>
          <w:rFonts w:eastAsia="Times New Roman" w:cs="Times New Roman"/>
          <w:szCs w:val="28"/>
        </w:rPr>
        <w:t>предметная</w:t>
      </w:r>
      <w:r w:rsidR="004E31CF" w:rsidRPr="00995EE8">
        <w:rPr>
          <w:rFonts w:eastAsia="Times New Roman" w:cs="Times New Roman"/>
          <w:spacing w:val="19"/>
          <w:szCs w:val="28"/>
        </w:rPr>
        <w:t xml:space="preserve"> </w:t>
      </w:r>
      <w:r w:rsidR="004E31CF" w:rsidRPr="00995EE8">
        <w:rPr>
          <w:rFonts w:eastAsia="Times New Roman" w:cs="Times New Roman"/>
          <w:szCs w:val="28"/>
        </w:rPr>
        <w:t>деятельность</w:t>
      </w:r>
      <w:r w:rsidR="004E31CF" w:rsidRPr="00995EE8">
        <w:rPr>
          <w:rFonts w:eastAsia="Times New Roman" w:cs="Times New Roman"/>
          <w:spacing w:val="22"/>
          <w:szCs w:val="28"/>
        </w:rPr>
        <w:t xml:space="preserve"> </w:t>
      </w:r>
      <w:r w:rsidR="004E31CF" w:rsidRPr="00995EE8">
        <w:rPr>
          <w:rFonts w:eastAsia="Times New Roman" w:cs="Times New Roman"/>
          <w:szCs w:val="28"/>
        </w:rPr>
        <w:t>(орудийно-предметные</w:t>
      </w:r>
      <w:r w:rsidR="004E31CF" w:rsidRPr="00995EE8">
        <w:rPr>
          <w:rFonts w:eastAsia="Times New Roman" w:cs="Times New Roman"/>
          <w:spacing w:val="18"/>
          <w:szCs w:val="28"/>
        </w:rPr>
        <w:t xml:space="preserve"> </w:t>
      </w:r>
      <w:r w:rsidR="004E31CF" w:rsidRPr="00995EE8">
        <w:rPr>
          <w:rFonts w:eastAsia="Times New Roman" w:cs="Times New Roman"/>
          <w:szCs w:val="28"/>
        </w:rPr>
        <w:t>действия</w:t>
      </w:r>
      <w:r w:rsidR="004E31CF" w:rsidRPr="00995EE8">
        <w:rPr>
          <w:rFonts w:eastAsia="Times New Roman" w:cs="Times New Roman"/>
          <w:spacing w:val="20"/>
          <w:szCs w:val="28"/>
        </w:rPr>
        <w:t xml:space="preserve"> </w:t>
      </w:r>
      <w:r w:rsidR="004E31CF" w:rsidRPr="00995EE8">
        <w:rPr>
          <w:rFonts w:eastAsia="Times New Roman" w:cs="Times New Roman"/>
          <w:szCs w:val="28"/>
        </w:rPr>
        <w:t>–</w:t>
      </w:r>
      <w:r w:rsidR="004E31CF" w:rsidRPr="00995EE8">
        <w:rPr>
          <w:rFonts w:eastAsia="Times New Roman" w:cs="Times New Roman"/>
          <w:spacing w:val="19"/>
          <w:szCs w:val="28"/>
        </w:rPr>
        <w:t xml:space="preserve"> </w:t>
      </w:r>
      <w:r w:rsidR="004E31CF" w:rsidRPr="00995EE8">
        <w:rPr>
          <w:rFonts w:eastAsia="Times New Roman" w:cs="Times New Roman"/>
          <w:szCs w:val="28"/>
        </w:rPr>
        <w:t>ест</w:t>
      </w:r>
      <w:r w:rsidR="004E31CF" w:rsidRPr="00995EE8">
        <w:rPr>
          <w:rFonts w:eastAsia="Times New Roman" w:cs="Times New Roman"/>
          <w:spacing w:val="21"/>
          <w:szCs w:val="28"/>
        </w:rPr>
        <w:t xml:space="preserve"> </w:t>
      </w:r>
      <w:r w:rsidR="004E31CF" w:rsidRPr="00995EE8">
        <w:rPr>
          <w:rFonts w:eastAsia="Times New Roman" w:cs="Times New Roman"/>
          <w:szCs w:val="28"/>
        </w:rPr>
        <w:t>ложкой,</w:t>
      </w:r>
      <w:r w:rsidR="004E31CF" w:rsidRPr="00995EE8">
        <w:rPr>
          <w:rFonts w:eastAsia="Times New Roman" w:cs="Times New Roman"/>
          <w:spacing w:val="19"/>
          <w:szCs w:val="28"/>
        </w:rPr>
        <w:t xml:space="preserve"> </w:t>
      </w:r>
      <w:r w:rsidR="004E31CF" w:rsidRPr="00995EE8">
        <w:rPr>
          <w:rFonts w:eastAsia="Times New Roman" w:cs="Times New Roman"/>
          <w:szCs w:val="28"/>
        </w:rPr>
        <w:t>пьет</w:t>
      </w:r>
      <w:r w:rsidR="004E31CF" w:rsidRPr="00995EE8">
        <w:rPr>
          <w:rFonts w:eastAsia="Times New Roman" w:cs="Times New Roman"/>
          <w:spacing w:val="20"/>
          <w:szCs w:val="28"/>
        </w:rPr>
        <w:t xml:space="preserve"> </w:t>
      </w:r>
      <w:r w:rsidR="004E31CF" w:rsidRPr="00995EE8">
        <w:rPr>
          <w:rFonts w:eastAsia="Times New Roman" w:cs="Times New Roman"/>
          <w:szCs w:val="28"/>
        </w:rPr>
        <w:t>из</w:t>
      </w:r>
      <w:r w:rsidR="004E31CF" w:rsidRPr="00995EE8">
        <w:rPr>
          <w:rFonts w:eastAsia="Times New Roman" w:cs="Times New Roman"/>
          <w:spacing w:val="17"/>
          <w:szCs w:val="28"/>
        </w:rPr>
        <w:t xml:space="preserve"> </w:t>
      </w:r>
      <w:r w:rsidR="004E31CF" w:rsidRPr="00995EE8">
        <w:rPr>
          <w:rFonts w:eastAsia="Times New Roman" w:cs="Times New Roman"/>
          <w:szCs w:val="28"/>
        </w:rPr>
        <w:t>кружки</w:t>
      </w:r>
      <w:r w:rsidR="004E31CF" w:rsidRPr="00995EE8">
        <w:rPr>
          <w:rFonts w:eastAsia="Times New Roman" w:cs="Times New Roman"/>
          <w:spacing w:val="21"/>
          <w:szCs w:val="28"/>
        </w:rPr>
        <w:t xml:space="preserve"> </w:t>
      </w:r>
      <w:r w:rsidRPr="00995EE8">
        <w:rPr>
          <w:rFonts w:eastAsia="Times New Roman" w:cs="Times New Roman"/>
          <w:szCs w:val="28"/>
        </w:rPr>
        <w:t xml:space="preserve">и </w:t>
      </w:r>
      <w:r w:rsidR="004E31CF" w:rsidRPr="00995EE8">
        <w:rPr>
          <w:rFonts w:eastAsia="Times New Roman" w:cs="Times New Roman"/>
          <w:szCs w:val="28"/>
        </w:rPr>
        <w:t>др.);</w:t>
      </w:r>
    </w:p>
    <w:p w14:paraId="28B2FD83" w14:textId="7B19CB86" w:rsidR="004E31CF" w:rsidRPr="00995EE8" w:rsidRDefault="00435F4D" w:rsidP="00995EE8">
      <w:pPr>
        <w:widowControl w:val="0"/>
        <w:autoSpaceDE w:val="0"/>
        <w:autoSpaceDN w:val="0"/>
        <w:spacing w:before="40" w:after="0"/>
        <w:ind w:left="142"/>
        <w:rPr>
          <w:rFonts w:eastAsia="Times New Roman" w:cs="Times New Roman"/>
          <w:szCs w:val="28"/>
        </w:rPr>
      </w:pPr>
      <w:r w:rsidRPr="00995EE8">
        <w:rPr>
          <w:rFonts w:eastAsia="Times New Roman" w:cs="Times New Roman"/>
          <w:szCs w:val="28"/>
        </w:rPr>
        <w:t xml:space="preserve">- </w:t>
      </w:r>
      <w:r w:rsidR="004E31CF" w:rsidRPr="00995EE8">
        <w:rPr>
          <w:rFonts w:eastAsia="Times New Roman" w:cs="Times New Roman"/>
          <w:szCs w:val="28"/>
        </w:rPr>
        <w:t>экспериментирование</w:t>
      </w:r>
      <w:r w:rsidR="004E31CF" w:rsidRPr="00995EE8">
        <w:rPr>
          <w:rFonts w:eastAsia="Times New Roman" w:cs="Times New Roman"/>
          <w:spacing w:val="-4"/>
          <w:szCs w:val="28"/>
        </w:rPr>
        <w:t xml:space="preserve"> </w:t>
      </w:r>
      <w:r w:rsidR="004E31CF" w:rsidRPr="00995EE8">
        <w:rPr>
          <w:rFonts w:eastAsia="Times New Roman" w:cs="Times New Roman"/>
          <w:szCs w:val="28"/>
        </w:rPr>
        <w:t>с</w:t>
      </w:r>
      <w:r w:rsidR="004E31CF" w:rsidRPr="00995EE8">
        <w:rPr>
          <w:rFonts w:eastAsia="Times New Roman" w:cs="Times New Roman"/>
          <w:spacing w:val="-3"/>
          <w:szCs w:val="28"/>
        </w:rPr>
        <w:t xml:space="preserve"> </w:t>
      </w:r>
      <w:r w:rsidR="004E31CF" w:rsidRPr="00995EE8">
        <w:rPr>
          <w:rFonts w:eastAsia="Times New Roman" w:cs="Times New Roman"/>
          <w:szCs w:val="28"/>
        </w:rPr>
        <w:t>материалами</w:t>
      </w:r>
      <w:r w:rsidR="004E31CF" w:rsidRPr="00995EE8">
        <w:rPr>
          <w:rFonts w:eastAsia="Times New Roman" w:cs="Times New Roman"/>
          <w:spacing w:val="-3"/>
          <w:szCs w:val="28"/>
        </w:rPr>
        <w:t xml:space="preserve"> </w:t>
      </w:r>
      <w:r w:rsidR="004E31CF" w:rsidRPr="00995EE8">
        <w:rPr>
          <w:rFonts w:eastAsia="Times New Roman" w:cs="Times New Roman"/>
          <w:szCs w:val="28"/>
        </w:rPr>
        <w:t>и</w:t>
      </w:r>
      <w:r w:rsidR="004E31CF" w:rsidRPr="00995EE8">
        <w:rPr>
          <w:rFonts w:eastAsia="Times New Roman" w:cs="Times New Roman"/>
          <w:spacing w:val="-2"/>
          <w:szCs w:val="28"/>
        </w:rPr>
        <w:t xml:space="preserve"> </w:t>
      </w:r>
      <w:r w:rsidR="004E31CF" w:rsidRPr="00995EE8">
        <w:rPr>
          <w:rFonts w:eastAsia="Times New Roman" w:cs="Times New Roman"/>
          <w:szCs w:val="28"/>
        </w:rPr>
        <w:t>веществами</w:t>
      </w:r>
      <w:r w:rsidR="004E31CF" w:rsidRPr="00995EE8">
        <w:rPr>
          <w:rFonts w:eastAsia="Times New Roman" w:cs="Times New Roman"/>
          <w:spacing w:val="-3"/>
          <w:szCs w:val="28"/>
        </w:rPr>
        <w:t xml:space="preserve"> </w:t>
      </w:r>
      <w:r w:rsidR="004E31CF" w:rsidRPr="00995EE8">
        <w:rPr>
          <w:rFonts w:eastAsia="Times New Roman" w:cs="Times New Roman"/>
          <w:szCs w:val="28"/>
        </w:rPr>
        <w:t>(песок,</w:t>
      </w:r>
      <w:r w:rsidR="004E31CF" w:rsidRPr="00995EE8">
        <w:rPr>
          <w:rFonts w:eastAsia="Times New Roman" w:cs="Times New Roman"/>
          <w:spacing w:val="-2"/>
          <w:szCs w:val="28"/>
        </w:rPr>
        <w:t xml:space="preserve"> </w:t>
      </w:r>
      <w:r w:rsidR="004E31CF" w:rsidRPr="00995EE8">
        <w:rPr>
          <w:rFonts w:eastAsia="Times New Roman" w:cs="Times New Roman"/>
          <w:szCs w:val="28"/>
        </w:rPr>
        <w:t>вода,</w:t>
      </w:r>
      <w:r w:rsidR="004E31CF" w:rsidRPr="00995EE8">
        <w:rPr>
          <w:rFonts w:eastAsia="Times New Roman" w:cs="Times New Roman"/>
          <w:spacing w:val="-2"/>
          <w:szCs w:val="28"/>
        </w:rPr>
        <w:t xml:space="preserve"> </w:t>
      </w:r>
      <w:r w:rsidR="004E31CF" w:rsidRPr="00995EE8">
        <w:rPr>
          <w:rFonts w:eastAsia="Times New Roman" w:cs="Times New Roman"/>
          <w:szCs w:val="28"/>
        </w:rPr>
        <w:t>тесто</w:t>
      </w:r>
      <w:r w:rsidR="004E31CF" w:rsidRPr="00995EE8">
        <w:rPr>
          <w:rFonts w:eastAsia="Times New Roman" w:cs="Times New Roman"/>
          <w:spacing w:val="-3"/>
          <w:szCs w:val="28"/>
        </w:rPr>
        <w:t xml:space="preserve"> </w:t>
      </w:r>
      <w:r w:rsidR="004E31CF" w:rsidRPr="00995EE8">
        <w:rPr>
          <w:rFonts w:eastAsia="Times New Roman" w:cs="Times New Roman"/>
          <w:szCs w:val="28"/>
        </w:rPr>
        <w:t>и</w:t>
      </w:r>
      <w:r w:rsidR="004E31CF" w:rsidRPr="00995EE8">
        <w:rPr>
          <w:rFonts w:eastAsia="Times New Roman" w:cs="Times New Roman"/>
          <w:spacing w:val="-1"/>
          <w:szCs w:val="28"/>
        </w:rPr>
        <w:t xml:space="preserve"> </w:t>
      </w:r>
      <w:r w:rsidR="004E31CF" w:rsidRPr="00995EE8">
        <w:rPr>
          <w:rFonts w:eastAsia="Times New Roman" w:cs="Times New Roman"/>
          <w:szCs w:val="28"/>
        </w:rPr>
        <w:t>др.);</w:t>
      </w:r>
    </w:p>
    <w:p w14:paraId="432E70EB" w14:textId="27A1D42F" w:rsidR="004E31CF" w:rsidRPr="00995EE8" w:rsidRDefault="00435F4D" w:rsidP="00995EE8">
      <w:pPr>
        <w:widowControl w:val="0"/>
        <w:autoSpaceDE w:val="0"/>
        <w:autoSpaceDN w:val="0"/>
        <w:spacing w:before="80" w:after="0" w:line="276" w:lineRule="auto"/>
        <w:ind w:left="142"/>
        <w:rPr>
          <w:rFonts w:eastAsia="Times New Roman" w:cs="Times New Roman"/>
          <w:szCs w:val="28"/>
        </w:rPr>
      </w:pPr>
      <w:r w:rsidRPr="00995EE8">
        <w:rPr>
          <w:rFonts w:eastAsia="Times New Roman" w:cs="Times New Roman"/>
          <w:szCs w:val="28"/>
        </w:rPr>
        <w:t xml:space="preserve">- </w:t>
      </w:r>
      <w:r w:rsidR="004E31CF" w:rsidRPr="00995EE8">
        <w:rPr>
          <w:rFonts w:eastAsia="Times New Roman" w:cs="Times New Roman"/>
          <w:szCs w:val="28"/>
        </w:rPr>
        <w:t>ситуативно-деловое</w:t>
      </w:r>
      <w:r w:rsidR="004E31CF" w:rsidRPr="00995EE8">
        <w:rPr>
          <w:rFonts w:eastAsia="Times New Roman" w:cs="Times New Roman"/>
          <w:spacing w:val="25"/>
          <w:szCs w:val="28"/>
        </w:rPr>
        <w:t xml:space="preserve"> </w:t>
      </w:r>
      <w:r w:rsidR="004E31CF" w:rsidRPr="00995EE8">
        <w:rPr>
          <w:rFonts w:eastAsia="Times New Roman" w:cs="Times New Roman"/>
          <w:szCs w:val="28"/>
        </w:rPr>
        <w:t>общение</w:t>
      </w:r>
      <w:r w:rsidR="004E31CF" w:rsidRPr="00995EE8">
        <w:rPr>
          <w:rFonts w:eastAsia="Times New Roman" w:cs="Times New Roman"/>
          <w:spacing w:val="27"/>
          <w:szCs w:val="28"/>
        </w:rPr>
        <w:t xml:space="preserve"> </w:t>
      </w:r>
      <w:r w:rsidR="004E31CF" w:rsidRPr="00995EE8">
        <w:rPr>
          <w:rFonts w:eastAsia="Times New Roman" w:cs="Times New Roman"/>
          <w:szCs w:val="28"/>
        </w:rPr>
        <w:t>со</w:t>
      </w:r>
      <w:r w:rsidR="004E31CF" w:rsidRPr="00995EE8">
        <w:rPr>
          <w:rFonts w:eastAsia="Times New Roman" w:cs="Times New Roman"/>
          <w:spacing w:val="27"/>
          <w:szCs w:val="28"/>
        </w:rPr>
        <w:t xml:space="preserve"> </w:t>
      </w:r>
      <w:r w:rsidR="004E31CF" w:rsidRPr="00995EE8">
        <w:rPr>
          <w:rFonts w:eastAsia="Times New Roman" w:cs="Times New Roman"/>
          <w:szCs w:val="28"/>
        </w:rPr>
        <w:t>взрослым</w:t>
      </w:r>
      <w:r w:rsidR="004E31CF" w:rsidRPr="00995EE8">
        <w:rPr>
          <w:rFonts w:eastAsia="Times New Roman" w:cs="Times New Roman"/>
          <w:spacing w:val="27"/>
          <w:szCs w:val="28"/>
        </w:rPr>
        <w:t xml:space="preserve"> </w:t>
      </w:r>
      <w:r w:rsidR="004E31CF" w:rsidRPr="00995EE8">
        <w:rPr>
          <w:rFonts w:eastAsia="Times New Roman" w:cs="Times New Roman"/>
          <w:szCs w:val="28"/>
        </w:rPr>
        <w:t>и</w:t>
      </w:r>
      <w:r w:rsidR="004E31CF" w:rsidRPr="00995EE8">
        <w:rPr>
          <w:rFonts w:eastAsia="Times New Roman" w:cs="Times New Roman"/>
          <w:spacing w:val="28"/>
          <w:szCs w:val="28"/>
        </w:rPr>
        <w:t xml:space="preserve"> </w:t>
      </w:r>
      <w:r w:rsidR="004E31CF" w:rsidRPr="00995EE8">
        <w:rPr>
          <w:rFonts w:eastAsia="Times New Roman" w:cs="Times New Roman"/>
          <w:szCs w:val="28"/>
        </w:rPr>
        <w:t>эмоционально-практическое</w:t>
      </w:r>
      <w:r w:rsidR="004E31CF" w:rsidRPr="00995EE8">
        <w:rPr>
          <w:rFonts w:eastAsia="Times New Roman" w:cs="Times New Roman"/>
          <w:spacing w:val="27"/>
          <w:szCs w:val="28"/>
        </w:rPr>
        <w:t xml:space="preserve"> </w:t>
      </w:r>
      <w:r w:rsidR="004E31CF" w:rsidRPr="00995EE8">
        <w:rPr>
          <w:rFonts w:eastAsia="Times New Roman" w:cs="Times New Roman"/>
          <w:szCs w:val="28"/>
        </w:rPr>
        <w:t>со</w:t>
      </w:r>
      <w:r w:rsidR="004E31CF" w:rsidRPr="00995EE8">
        <w:rPr>
          <w:rFonts w:eastAsia="Times New Roman" w:cs="Times New Roman"/>
          <w:spacing w:val="27"/>
          <w:szCs w:val="28"/>
        </w:rPr>
        <w:t xml:space="preserve"> </w:t>
      </w:r>
      <w:r w:rsidR="004E31CF" w:rsidRPr="00995EE8">
        <w:rPr>
          <w:rFonts w:eastAsia="Times New Roman" w:cs="Times New Roman"/>
          <w:szCs w:val="28"/>
        </w:rPr>
        <w:t>сверстниками</w:t>
      </w:r>
      <w:r w:rsidR="004E31CF" w:rsidRPr="00995EE8">
        <w:rPr>
          <w:rFonts w:eastAsia="Times New Roman" w:cs="Times New Roman"/>
          <w:spacing w:val="-57"/>
          <w:szCs w:val="28"/>
        </w:rPr>
        <w:t xml:space="preserve"> </w:t>
      </w:r>
      <w:r w:rsidR="004E31CF" w:rsidRPr="00995EE8">
        <w:rPr>
          <w:rFonts w:eastAsia="Times New Roman" w:cs="Times New Roman"/>
          <w:szCs w:val="28"/>
        </w:rPr>
        <w:t>под</w:t>
      </w:r>
      <w:r w:rsidR="004E31CF" w:rsidRPr="00995EE8">
        <w:rPr>
          <w:rFonts w:eastAsia="Times New Roman" w:cs="Times New Roman"/>
          <w:spacing w:val="-1"/>
          <w:szCs w:val="28"/>
        </w:rPr>
        <w:t xml:space="preserve"> </w:t>
      </w:r>
      <w:r w:rsidRPr="00995EE8">
        <w:rPr>
          <w:rFonts w:eastAsia="Times New Roman" w:cs="Times New Roman"/>
          <w:szCs w:val="28"/>
        </w:rPr>
        <w:t>руководством</w:t>
      </w:r>
      <w:r w:rsidR="004E31CF" w:rsidRPr="00995EE8">
        <w:rPr>
          <w:rFonts w:eastAsia="Times New Roman" w:cs="Times New Roman"/>
          <w:szCs w:val="28"/>
        </w:rPr>
        <w:t xml:space="preserve"> взрослого;</w:t>
      </w:r>
    </w:p>
    <w:p w14:paraId="67AEACFA" w14:textId="0655D656" w:rsidR="004E31CF" w:rsidRPr="00435F4D" w:rsidRDefault="00435F4D" w:rsidP="00995EE8">
      <w:pPr>
        <w:widowControl w:val="0"/>
        <w:autoSpaceDE w:val="0"/>
        <w:autoSpaceDN w:val="0"/>
        <w:spacing w:after="0" w:line="278" w:lineRule="auto"/>
        <w:ind w:left="142"/>
        <w:rPr>
          <w:rFonts w:eastAsia="Times New Roman" w:cs="Times New Roman"/>
          <w:szCs w:val="28"/>
        </w:rPr>
      </w:pPr>
      <w:r w:rsidRPr="00995EE8">
        <w:rPr>
          <w:rFonts w:eastAsia="Times New Roman" w:cs="Times New Roman"/>
          <w:szCs w:val="28"/>
        </w:rPr>
        <w:t xml:space="preserve">- </w:t>
      </w:r>
      <w:r w:rsidR="004E31CF" w:rsidRPr="00995EE8">
        <w:rPr>
          <w:rFonts w:eastAsia="Times New Roman" w:cs="Times New Roman"/>
          <w:szCs w:val="28"/>
        </w:rPr>
        <w:t>двигательная</w:t>
      </w:r>
      <w:r w:rsidR="004E31CF" w:rsidRPr="00995EE8">
        <w:rPr>
          <w:rFonts w:eastAsia="Times New Roman" w:cs="Times New Roman"/>
          <w:spacing w:val="34"/>
          <w:szCs w:val="28"/>
        </w:rPr>
        <w:t xml:space="preserve"> </w:t>
      </w:r>
      <w:r w:rsidR="004E31CF" w:rsidRPr="00995EE8">
        <w:rPr>
          <w:rFonts w:eastAsia="Times New Roman" w:cs="Times New Roman"/>
          <w:szCs w:val="28"/>
        </w:rPr>
        <w:t>деятельность</w:t>
      </w:r>
      <w:r w:rsidR="004E31CF" w:rsidRPr="00995EE8">
        <w:rPr>
          <w:rFonts w:eastAsia="Times New Roman" w:cs="Times New Roman"/>
          <w:spacing w:val="37"/>
          <w:szCs w:val="28"/>
        </w:rPr>
        <w:t xml:space="preserve"> </w:t>
      </w:r>
      <w:r w:rsidR="004E31CF" w:rsidRPr="00995EE8">
        <w:rPr>
          <w:rFonts w:eastAsia="Times New Roman" w:cs="Times New Roman"/>
          <w:szCs w:val="28"/>
        </w:rPr>
        <w:t>(основные</w:t>
      </w:r>
      <w:r w:rsidR="004E31CF" w:rsidRPr="00435F4D">
        <w:rPr>
          <w:rFonts w:eastAsia="Times New Roman" w:cs="Times New Roman"/>
          <w:spacing w:val="34"/>
          <w:szCs w:val="28"/>
        </w:rPr>
        <w:t xml:space="preserve"> </w:t>
      </w:r>
      <w:r w:rsidR="004E31CF" w:rsidRPr="00435F4D">
        <w:rPr>
          <w:rFonts w:eastAsia="Times New Roman" w:cs="Times New Roman"/>
          <w:szCs w:val="28"/>
        </w:rPr>
        <w:t>движения,</w:t>
      </w:r>
      <w:r w:rsidR="004E31CF" w:rsidRPr="00435F4D">
        <w:rPr>
          <w:rFonts w:eastAsia="Times New Roman" w:cs="Times New Roman"/>
          <w:spacing w:val="35"/>
          <w:szCs w:val="28"/>
        </w:rPr>
        <w:t xml:space="preserve"> </w:t>
      </w:r>
      <w:r w:rsidR="004E31CF" w:rsidRPr="00435F4D">
        <w:rPr>
          <w:rFonts w:eastAsia="Times New Roman" w:cs="Times New Roman"/>
          <w:szCs w:val="28"/>
        </w:rPr>
        <w:t>общеразвивающие</w:t>
      </w:r>
      <w:r w:rsidR="004E31CF" w:rsidRPr="00435F4D">
        <w:rPr>
          <w:rFonts w:eastAsia="Times New Roman" w:cs="Times New Roman"/>
          <w:spacing w:val="36"/>
          <w:szCs w:val="28"/>
        </w:rPr>
        <w:t xml:space="preserve"> </w:t>
      </w:r>
      <w:r w:rsidR="004E31CF" w:rsidRPr="00435F4D">
        <w:rPr>
          <w:rFonts w:eastAsia="Times New Roman" w:cs="Times New Roman"/>
          <w:szCs w:val="28"/>
        </w:rPr>
        <w:t>упражнения,</w:t>
      </w:r>
      <w:r w:rsidR="004E31CF" w:rsidRPr="00435F4D">
        <w:rPr>
          <w:rFonts w:eastAsia="Times New Roman" w:cs="Times New Roman"/>
          <w:spacing w:val="35"/>
          <w:szCs w:val="28"/>
        </w:rPr>
        <w:t xml:space="preserve"> </w:t>
      </w:r>
      <w:r w:rsidR="004E31CF" w:rsidRPr="00435F4D">
        <w:rPr>
          <w:rFonts w:eastAsia="Times New Roman" w:cs="Times New Roman"/>
          <w:szCs w:val="28"/>
        </w:rPr>
        <w:t>простые</w:t>
      </w:r>
      <w:r w:rsidR="004E31CF" w:rsidRPr="00435F4D">
        <w:rPr>
          <w:rFonts w:eastAsia="Times New Roman" w:cs="Times New Roman"/>
          <w:spacing w:val="-57"/>
          <w:szCs w:val="28"/>
        </w:rPr>
        <w:t xml:space="preserve"> </w:t>
      </w:r>
      <w:r>
        <w:rPr>
          <w:rFonts w:eastAsia="Times New Roman" w:cs="Times New Roman"/>
          <w:spacing w:val="-57"/>
          <w:szCs w:val="28"/>
        </w:rPr>
        <w:t xml:space="preserve">     </w:t>
      </w:r>
      <w:r w:rsidR="004E31CF" w:rsidRPr="00435F4D">
        <w:rPr>
          <w:rFonts w:eastAsia="Times New Roman" w:cs="Times New Roman"/>
          <w:szCs w:val="28"/>
        </w:rPr>
        <w:t>подвижные</w:t>
      </w:r>
      <w:r w:rsidR="004E31CF" w:rsidRPr="00435F4D">
        <w:rPr>
          <w:rFonts w:eastAsia="Times New Roman" w:cs="Times New Roman"/>
          <w:spacing w:val="-3"/>
          <w:szCs w:val="28"/>
        </w:rPr>
        <w:t xml:space="preserve"> </w:t>
      </w:r>
      <w:r w:rsidR="004E31CF" w:rsidRPr="00435F4D">
        <w:rPr>
          <w:rFonts w:eastAsia="Times New Roman" w:cs="Times New Roman"/>
          <w:szCs w:val="28"/>
        </w:rPr>
        <w:t>игры);</w:t>
      </w:r>
    </w:p>
    <w:p w14:paraId="332EE935" w14:textId="260C4AC1" w:rsidR="004E31CF" w:rsidRPr="00435F4D" w:rsidRDefault="00435F4D" w:rsidP="00995EE8">
      <w:pPr>
        <w:widowControl w:val="0"/>
        <w:autoSpaceDE w:val="0"/>
        <w:autoSpaceDN w:val="0"/>
        <w:spacing w:after="0" w:line="276" w:lineRule="auto"/>
        <w:ind w:left="142"/>
        <w:rPr>
          <w:rFonts w:eastAsia="Times New Roman" w:cs="Times New Roman"/>
          <w:szCs w:val="28"/>
        </w:rPr>
      </w:pPr>
      <w:r>
        <w:rPr>
          <w:rFonts w:eastAsia="Times New Roman" w:cs="Times New Roman"/>
          <w:szCs w:val="28"/>
        </w:rPr>
        <w:t xml:space="preserve">- </w:t>
      </w:r>
      <w:r w:rsidR="004E31CF" w:rsidRPr="00435F4D">
        <w:rPr>
          <w:rFonts w:eastAsia="Times New Roman" w:cs="Times New Roman"/>
          <w:szCs w:val="28"/>
        </w:rPr>
        <w:t>игровая</w:t>
      </w:r>
      <w:r w:rsidR="004E31CF" w:rsidRPr="00435F4D">
        <w:rPr>
          <w:rFonts w:eastAsia="Times New Roman" w:cs="Times New Roman"/>
          <w:spacing w:val="10"/>
          <w:szCs w:val="28"/>
        </w:rPr>
        <w:t xml:space="preserve"> </w:t>
      </w:r>
      <w:r w:rsidR="004E31CF" w:rsidRPr="00435F4D">
        <w:rPr>
          <w:rFonts w:eastAsia="Times New Roman" w:cs="Times New Roman"/>
          <w:szCs w:val="28"/>
        </w:rPr>
        <w:t>деятельность</w:t>
      </w:r>
      <w:r w:rsidR="004E31CF" w:rsidRPr="00435F4D">
        <w:rPr>
          <w:rFonts w:eastAsia="Times New Roman" w:cs="Times New Roman"/>
          <w:spacing w:val="12"/>
          <w:szCs w:val="28"/>
        </w:rPr>
        <w:t xml:space="preserve"> </w:t>
      </w:r>
      <w:r w:rsidR="004E31CF" w:rsidRPr="00435F4D">
        <w:rPr>
          <w:rFonts w:eastAsia="Times New Roman" w:cs="Times New Roman"/>
          <w:szCs w:val="28"/>
        </w:rPr>
        <w:t>(отобразительная,</w:t>
      </w:r>
      <w:r w:rsidR="004E31CF" w:rsidRPr="00435F4D">
        <w:rPr>
          <w:rFonts w:eastAsia="Times New Roman" w:cs="Times New Roman"/>
          <w:spacing w:val="10"/>
          <w:szCs w:val="28"/>
        </w:rPr>
        <w:t xml:space="preserve"> </w:t>
      </w:r>
      <w:r w:rsidR="004E31CF" w:rsidRPr="00435F4D">
        <w:rPr>
          <w:rFonts w:eastAsia="Times New Roman" w:cs="Times New Roman"/>
          <w:szCs w:val="28"/>
        </w:rPr>
        <w:t>сюжетно-отобразительная,</w:t>
      </w:r>
      <w:r w:rsidR="004E31CF" w:rsidRPr="00435F4D">
        <w:rPr>
          <w:rFonts w:eastAsia="Times New Roman" w:cs="Times New Roman"/>
          <w:spacing w:val="11"/>
          <w:szCs w:val="28"/>
        </w:rPr>
        <w:t xml:space="preserve"> </w:t>
      </w:r>
      <w:r w:rsidR="004E31CF" w:rsidRPr="00435F4D">
        <w:rPr>
          <w:rFonts w:eastAsia="Times New Roman" w:cs="Times New Roman"/>
          <w:szCs w:val="28"/>
        </w:rPr>
        <w:t>игры</w:t>
      </w:r>
      <w:r w:rsidR="004E31CF" w:rsidRPr="00435F4D">
        <w:rPr>
          <w:rFonts w:eastAsia="Times New Roman" w:cs="Times New Roman"/>
          <w:spacing w:val="9"/>
          <w:szCs w:val="28"/>
        </w:rPr>
        <w:t xml:space="preserve"> </w:t>
      </w:r>
      <w:r w:rsidR="004E31CF" w:rsidRPr="00435F4D">
        <w:rPr>
          <w:rFonts w:eastAsia="Times New Roman" w:cs="Times New Roman"/>
          <w:szCs w:val="28"/>
        </w:rPr>
        <w:t>с</w:t>
      </w:r>
      <w:r w:rsidR="004E31CF" w:rsidRPr="00435F4D">
        <w:rPr>
          <w:rFonts w:eastAsia="Times New Roman" w:cs="Times New Roman"/>
          <w:spacing w:val="10"/>
          <w:szCs w:val="28"/>
        </w:rPr>
        <w:t xml:space="preserve"> </w:t>
      </w:r>
      <w:r w:rsidR="004E31CF" w:rsidRPr="00435F4D">
        <w:rPr>
          <w:rFonts w:eastAsia="Times New Roman" w:cs="Times New Roman"/>
          <w:szCs w:val="28"/>
        </w:rPr>
        <w:t>дидактическими</w:t>
      </w:r>
      <w:r w:rsidR="004E31CF" w:rsidRPr="00435F4D">
        <w:rPr>
          <w:rFonts w:eastAsia="Times New Roman" w:cs="Times New Roman"/>
          <w:spacing w:val="-57"/>
          <w:szCs w:val="28"/>
        </w:rPr>
        <w:t xml:space="preserve"> </w:t>
      </w:r>
      <w:r w:rsidR="004E31CF" w:rsidRPr="00435F4D">
        <w:rPr>
          <w:rFonts w:eastAsia="Times New Roman" w:cs="Times New Roman"/>
          <w:szCs w:val="28"/>
        </w:rPr>
        <w:t>игрушками);</w:t>
      </w:r>
    </w:p>
    <w:p w14:paraId="52096BB0" w14:textId="77777777" w:rsidR="00435F4D" w:rsidRDefault="00435F4D" w:rsidP="00995EE8">
      <w:pPr>
        <w:widowControl w:val="0"/>
        <w:autoSpaceDE w:val="0"/>
        <w:autoSpaceDN w:val="0"/>
        <w:spacing w:after="0" w:line="278" w:lineRule="auto"/>
        <w:ind w:left="142"/>
        <w:rPr>
          <w:rFonts w:eastAsia="Times New Roman" w:cs="Times New Roman"/>
          <w:szCs w:val="28"/>
        </w:rPr>
      </w:pPr>
      <w:r>
        <w:rPr>
          <w:rFonts w:eastAsia="Times New Roman" w:cs="Times New Roman"/>
          <w:szCs w:val="28"/>
        </w:rPr>
        <w:t xml:space="preserve">- </w:t>
      </w:r>
      <w:r w:rsidR="004E31CF" w:rsidRPr="00435F4D">
        <w:rPr>
          <w:rFonts w:eastAsia="Times New Roman" w:cs="Times New Roman"/>
          <w:szCs w:val="28"/>
        </w:rPr>
        <w:t xml:space="preserve">речевая (понимание речи взрослого, слушание и понимание стихов, активная </w:t>
      </w:r>
      <w:r w:rsidR="004E31CF" w:rsidRPr="00435F4D">
        <w:rPr>
          <w:rFonts w:eastAsia="Times New Roman" w:cs="Times New Roman"/>
          <w:szCs w:val="28"/>
        </w:rPr>
        <w:lastRenderedPageBreak/>
        <w:t>речь);</w:t>
      </w:r>
    </w:p>
    <w:p w14:paraId="29B56FCB" w14:textId="0B657EF0" w:rsidR="004E31CF" w:rsidRPr="00435F4D" w:rsidRDefault="00435F4D" w:rsidP="00995EE8">
      <w:pPr>
        <w:widowControl w:val="0"/>
        <w:autoSpaceDE w:val="0"/>
        <w:autoSpaceDN w:val="0"/>
        <w:spacing w:after="0" w:line="278" w:lineRule="auto"/>
        <w:ind w:left="142"/>
        <w:rPr>
          <w:rFonts w:eastAsia="Times New Roman" w:cs="Times New Roman"/>
          <w:szCs w:val="28"/>
        </w:rPr>
      </w:pPr>
      <w:r>
        <w:rPr>
          <w:rFonts w:eastAsia="Times New Roman" w:cs="Times New Roman"/>
          <w:szCs w:val="28"/>
        </w:rPr>
        <w:t xml:space="preserve">- </w:t>
      </w:r>
      <w:r w:rsidR="004E31CF" w:rsidRPr="00435F4D">
        <w:rPr>
          <w:rFonts w:eastAsia="Times New Roman" w:cs="Times New Roman"/>
          <w:spacing w:val="1"/>
          <w:szCs w:val="28"/>
        </w:rPr>
        <w:t xml:space="preserve"> </w:t>
      </w:r>
      <w:r w:rsidR="004E31CF" w:rsidRPr="00435F4D">
        <w:rPr>
          <w:rFonts w:eastAsia="Times New Roman" w:cs="Times New Roman"/>
          <w:szCs w:val="28"/>
        </w:rPr>
        <w:t>изобразительная</w:t>
      </w:r>
      <w:r w:rsidR="004E31CF" w:rsidRPr="00435F4D">
        <w:rPr>
          <w:rFonts w:eastAsia="Times New Roman" w:cs="Times New Roman"/>
          <w:spacing w:val="-2"/>
          <w:szCs w:val="28"/>
        </w:rPr>
        <w:t xml:space="preserve"> </w:t>
      </w:r>
      <w:r w:rsidR="004E31CF" w:rsidRPr="00435F4D">
        <w:rPr>
          <w:rFonts w:eastAsia="Times New Roman" w:cs="Times New Roman"/>
          <w:szCs w:val="28"/>
        </w:rPr>
        <w:t>деятельность</w:t>
      </w:r>
      <w:r w:rsidR="004E31CF" w:rsidRPr="00435F4D">
        <w:rPr>
          <w:rFonts w:eastAsia="Times New Roman" w:cs="Times New Roman"/>
          <w:spacing w:val="-1"/>
          <w:szCs w:val="28"/>
        </w:rPr>
        <w:t xml:space="preserve"> </w:t>
      </w:r>
      <w:r w:rsidR="004E31CF" w:rsidRPr="00435F4D">
        <w:rPr>
          <w:rFonts w:eastAsia="Times New Roman" w:cs="Times New Roman"/>
          <w:szCs w:val="28"/>
        </w:rPr>
        <w:t>(рисование,</w:t>
      </w:r>
      <w:r w:rsidR="004E31CF" w:rsidRPr="00435F4D">
        <w:rPr>
          <w:rFonts w:eastAsia="Times New Roman" w:cs="Times New Roman"/>
          <w:spacing w:val="-2"/>
          <w:szCs w:val="28"/>
        </w:rPr>
        <w:t xml:space="preserve"> </w:t>
      </w:r>
      <w:r w:rsidR="004E31CF" w:rsidRPr="00435F4D">
        <w:rPr>
          <w:rFonts w:eastAsia="Times New Roman" w:cs="Times New Roman"/>
          <w:szCs w:val="28"/>
        </w:rPr>
        <w:t>лепка)</w:t>
      </w:r>
      <w:r w:rsidR="004E31CF" w:rsidRPr="00435F4D">
        <w:rPr>
          <w:rFonts w:eastAsia="Times New Roman" w:cs="Times New Roman"/>
          <w:spacing w:val="-3"/>
          <w:szCs w:val="28"/>
        </w:rPr>
        <w:t xml:space="preserve"> </w:t>
      </w:r>
      <w:r w:rsidR="004E31CF" w:rsidRPr="00435F4D">
        <w:rPr>
          <w:rFonts w:eastAsia="Times New Roman" w:cs="Times New Roman"/>
          <w:szCs w:val="28"/>
        </w:rPr>
        <w:t>и</w:t>
      </w:r>
      <w:r w:rsidR="004E31CF" w:rsidRPr="00435F4D">
        <w:rPr>
          <w:rFonts w:eastAsia="Times New Roman" w:cs="Times New Roman"/>
          <w:spacing w:val="-1"/>
          <w:szCs w:val="28"/>
        </w:rPr>
        <w:t xml:space="preserve"> </w:t>
      </w:r>
      <w:r w:rsidR="004E31CF" w:rsidRPr="00435F4D">
        <w:rPr>
          <w:rFonts w:eastAsia="Times New Roman" w:cs="Times New Roman"/>
          <w:szCs w:val="28"/>
        </w:rPr>
        <w:t>конструирование</w:t>
      </w:r>
      <w:r w:rsidR="004E31CF" w:rsidRPr="00435F4D">
        <w:rPr>
          <w:rFonts w:eastAsia="Times New Roman" w:cs="Times New Roman"/>
          <w:spacing w:val="-3"/>
          <w:szCs w:val="28"/>
        </w:rPr>
        <w:t xml:space="preserve"> </w:t>
      </w:r>
      <w:r w:rsidR="004E31CF" w:rsidRPr="00435F4D">
        <w:rPr>
          <w:rFonts w:eastAsia="Times New Roman" w:cs="Times New Roman"/>
          <w:szCs w:val="28"/>
        </w:rPr>
        <w:t>из</w:t>
      </w:r>
      <w:r w:rsidR="004E31CF" w:rsidRPr="00435F4D">
        <w:rPr>
          <w:rFonts w:eastAsia="Times New Roman" w:cs="Times New Roman"/>
          <w:spacing w:val="-1"/>
          <w:szCs w:val="28"/>
        </w:rPr>
        <w:t xml:space="preserve"> </w:t>
      </w:r>
      <w:r w:rsidR="004E31CF" w:rsidRPr="00435F4D">
        <w:rPr>
          <w:rFonts w:eastAsia="Times New Roman" w:cs="Times New Roman"/>
          <w:szCs w:val="28"/>
        </w:rPr>
        <w:t>мелкого</w:t>
      </w:r>
      <w:r w:rsidR="004E31CF" w:rsidRPr="00435F4D">
        <w:rPr>
          <w:rFonts w:eastAsia="Times New Roman" w:cs="Times New Roman"/>
          <w:spacing w:val="-4"/>
          <w:szCs w:val="28"/>
        </w:rPr>
        <w:t xml:space="preserve"> </w:t>
      </w:r>
      <w:r w:rsidR="004E31CF" w:rsidRPr="00435F4D">
        <w:rPr>
          <w:rFonts w:eastAsia="Times New Roman" w:cs="Times New Roman"/>
          <w:szCs w:val="28"/>
        </w:rPr>
        <w:t>и</w:t>
      </w:r>
      <w:r w:rsidR="004E31CF" w:rsidRPr="00435F4D">
        <w:rPr>
          <w:rFonts w:eastAsia="Times New Roman" w:cs="Times New Roman"/>
          <w:spacing w:val="-1"/>
          <w:szCs w:val="28"/>
        </w:rPr>
        <w:t xml:space="preserve"> </w:t>
      </w:r>
      <w:r w:rsidR="004E31CF" w:rsidRPr="00435F4D">
        <w:rPr>
          <w:rFonts w:eastAsia="Times New Roman" w:cs="Times New Roman"/>
          <w:szCs w:val="28"/>
        </w:rPr>
        <w:t>крупного</w:t>
      </w:r>
      <w:r>
        <w:rPr>
          <w:rFonts w:eastAsia="Times New Roman" w:cs="Times New Roman"/>
          <w:szCs w:val="28"/>
        </w:rPr>
        <w:t xml:space="preserve"> </w:t>
      </w:r>
      <w:r w:rsidRPr="00435F4D">
        <w:rPr>
          <w:rFonts w:eastAsia="Times New Roman" w:cs="Times New Roman"/>
          <w:szCs w:val="28"/>
        </w:rPr>
        <w:t xml:space="preserve">строительного </w:t>
      </w:r>
      <w:r>
        <w:rPr>
          <w:rFonts w:eastAsia="Times New Roman" w:cs="Times New Roman"/>
          <w:szCs w:val="28"/>
        </w:rPr>
        <w:t>материала;</w:t>
      </w:r>
    </w:p>
    <w:p w14:paraId="69D9A027" w14:textId="4FC37DDA" w:rsidR="004E31CF" w:rsidRPr="00435F4D" w:rsidRDefault="00435F4D" w:rsidP="00995EE8">
      <w:pPr>
        <w:widowControl w:val="0"/>
        <w:autoSpaceDE w:val="0"/>
        <w:autoSpaceDN w:val="0"/>
        <w:spacing w:before="34" w:after="0" w:line="276" w:lineRule="auto"/>
        <w:ind w:left="142"/>
        <w:rPr>
          <w:rFonts w:eastAsia="Times New Roman" w:cs="Times New Roman"/>
          <w:szCs w:val="28"/>
        </w:rPr>
      </w:pPr>
      <w:r>
        <w:rPr>
          <w:rFonts w:eastAsia="Times New Roman" w:cs="Times New Roman"/>
          <w:szCs w:val="28"/>
        </w:rPr>
        <w:t xml:space="preserve">- </w:t>
      </w:r>
      <w:r w:rsidR="004E31CF" w:rsidRPr="00435F4D">
        <w:rPr>
          <w:rFonts w:eastAsia="Times New Roman" w:cs="Times New Roman"/>
          <w:szCs w:val="28"/>
        </w:rPr>
        <w:t>самообслуживание</w:t>
      </w:r>
      <w:r w:rsidR="004E31CF" w:rsidRPr="00435F4D">
        <w:rPr>
          <w:rFonts w:eastAsia="Times New Roman" w:cs="Times New Roman"/>
          <w:spacing w:val="45"/>
          <w:szCs w:val="28"/>
        </w:rPr>
        <w:t xml:space="preserve"> </w:t>
      </w:r>
      <w:r w:rsidR="004E31CF" w:rsidRPr="00435F4D">
        <w:rPr>
          <w:rFonts w:eastAsia="Times New Roman" w:cs="Times New Roman"/>
          <w:szCs w:val="28"/>
        </w:rPr>
        <w:t>и</w:t>
      </w:r>
      <w:r w:rsidR="004E31CF" w:rsidRPr="00435F4D">
        <w:rPr>
          <w:rFonts w:eastAsia="Times New Roman" w:cs="Times New Roman"/>
          <w:spacing w:val="47"/>
          <w:szCs w:val="28"/>
        </w:rPr>
        <w:t xml:space="preserve"> </w:t>
      </w:r>
      <w:r w:rsidR="004E31CF" w:rsidRPr="00435F4D">
        <w:rPr>
          <w:rFonts w:eastAsia="Times New Roman" w:cs="Times New Roman"/>
          <w:szCs w:val="28"/>
        </w:rPr>
        <w:t>элементарные</w:t>
      </w:r>
      <w:r w:rsidR="004E31CF" w:rsidRPr="00435F4D">
        <w:rPr>
          <w:rFonts w:eastAsia="Times New Roman" w:cs="Times New Roman"/>
          <w:spacing w:val="44"/>
          <w:szCs w:val="28"/>
        </w:rPr>
        <w:t xml:space="preserve"> </w:t>
      </w:r>
      <w:r w:rsidR="004E31CF" w:rsidRPr="00435F4D">
        <w:rPr>
          <w:rFonts w:eastAsia="Times New Roman" w:cs="Times New Roman"/>
          <w:szCs w:val="28"/>
        </w:rPr>
        <w:t>трудовые</w:t>
      </w:r>
      <w:r w:rsidR="004E31CF" w:rsidRPr="00435F4D">
        <w:rPr>
          <w:rFonts w:eastAsia="Times New Roman" w:cs="Times New Roman"/>
          <w:spacing w:val="44"/>
          <w:szCs w:val="28"/>
        </w:rPr>
        <w:t xml:space="preserve"> </w:t>
      </w:r>
      <w:r w:rsidR="004E31CF" w:rsidRPr="00435F4D">
        <w:rPr>
          <w:rFonts w:eastAsia="Times New Roman" w:cs="Times New Roman"/>
          <w:szCs w:val="28"/>
        </w:rPr>
        <w:t>действия</w:t>
      </w:r>
      <w:r w:rsidR="004E31CF" w:rsidRPr="00435F4D">
        <w:rPr>
          <w:rFonts w:eastAsia="Times New Roman" w:cs="Times New Roman"/>
          <w:spacing w:val="46"/>
          <w:szCs w:val="28"/>
        </w:rPr>
        <w:t xml:space="preserve"> </w:t>
      </w:r>
      <w:r w:rsidR="004E31CF" w:rsidRPr="00435F4D">
        <w:rPr>
          <w:rFonts w:eastAsia="Times New Roman" w:cs="Times New Roman"/>
          <w:szCs w:val="28"/>
        </w:rPr>
        <w:t>(убирает</w:t>
      </w:r>
      <w:r w:rsidR="004E31CF" w:rsidRPr="00435F4D">
        <w:rPr>
          <w:rFonts w:eastAsia="Times New Roman" w:cs="Times New Roman"/>
          <w:spacing w:val="49"/>
          <w:szCs w:val="28"/>
        </w:rPr>
        <w:t xml:space="preserve"> </w:t>
      </w:r>
      <w:r w:rsidR="004E31CF" w:rsidRPr="00435F4D">
        <w:rPr>
          <w:rFonts w:eastAsia="Times New Roman" w:cs="Times New Roman"/>
          <w:szCs w:val="28"/>
        </w:rPr>
        <w:t>игрушки,</w:t>
      </w:r>
      <w:r w:rsidR="004E31CF" w:rsidRPr="00435F4D">
        <w:rPr>
          <w:rFonts w:eastAsia="Times New Roman" w:cs="Times New Roman"/>
          <w:spacing w:val="46"/>
          <w:szCs w:val="28"/>
        </w:rPr>
        <w:t xml:space="preserve"> </w:t>
      </w:r>
      <w:r w:rsidR="004E31CF" w:rsidRPr="00435F4D">
        <w:rPr>
          <w:rFonts w:eastAsia="Times New Roman" w:cs="Times New Roman"/>
          <w:szCs w:val="28"/>
        </w:rPr>
        <w:t>подметает</w:t>
      </w:r>
      <w:r w:rsidR="004E31CF" w:rsidRPr="00435F4D">
        <w:rPr>
          <w:rFonts w:eastAsia="Times New Roman" w:cs="Times New Roman"/>
          <w:spacing w:val="-57"/>
          <w:szCs w:val="28"/>
        </w:rPr>
        <w:t xml:space="preserve"> </w:t>
      </w:r>
      <w:r w:rsidR="004E31CF" w:rsidRPr="00435F4D">
        <w:rPr>
          <w:rFonts w:eastAsia="Times New Roman" w:cs="Times New Roman"/>
          <w:szCs w:val="28"/>
        </w:rPr>
        <w:t>веником,</w:t>
      </w:r>
      <w:r w:rsidR="004E31CF" w:rsidRPr="00435F4D">
        <w:rPr>
          <w:rFonts w:eastAsia="Times New Roman" w:cs="Times New Roman"/>
          <w:spacing w:val="-1"/>
          <w:szCs w:val="28"/>
        </w:rPr>
        <w:t xml:space="preserve"> </w:t>
      </w:r>
      <w:r w:rsidR="004E31CF" w:rsidRPr="00435F4D">
        <w:rPr>
          <w:rFonts w:eastAsia="Times New Roman" w:cs="Times New Roman"/>
          <w:szCs w:val="28"/>
        </w:rPr>
        <w:t>поливает цветы из лейки и др.);</w:t>
      </w:r>
    </w:p>
    <w:p w14:paraId="5CE1EB42" w14:textId="19BFE4AC" w:rsidR="004E31CF" w:rsidRPr="00435F4D" w:rsidRDefault="00435F4D" w:rsidP="00995EE8">
      <w:pPr>
        <w:widowControl w:val="0"/>
        <w:autoSpaceDE w:val="0"/>
        <w:autoSpaceDN w:val="0"/>
        <w:spacing w:before="2" w:after="0" w:line="276" w:lineRule="auto"/>
        <w:ind w:left="142"/>
        <w:rPr>
          <w:rFonts w:eastAsia="Times New Roman" w:cs="Times New Roman"/>
          <w:szCs w:val="28"/>
        </w:rPr>
      </w:pPr>
      <w:r>
        <w:rPr>
          <w:rFonts w:eastAsia="Times New Roman" w:cs="Times New Roman"/>
          <w:szCs w:val="28"/>
        </w:rPr>
        <w:t xml:space="preserve">- </w:t>
      </w:r>
      <w:r w:rsidR="004E31CF" w:rsidRPr="00435F4D">
        <w:rPr>
          <w:rFonts w:eastAsia="Times New Roman" w:cs="Times New Roman"/>
          <w:szCs w:val="28"/>
        </w:rPr>
        <w:t>музыкальная</w:t>
      </w:r>
      <w:r w:rsidR="004E31CF" w:rsidRPr="00435F4D">
        <w:rPr>
          <w:rFonts w:eastAsia="Times New Roman" w:cs="Times New Roman"/>
          <w:spacing w:val="3"/>
          <w:szCs w:val="28"/>
        </w:rPr>
        <w:t xml:space="preserve"> </w:t>
      </w:r>
      <w:r w:rsidR="004E31CF" w:rsidRPr="00435F4D">
        <w:rPr>
          <w:rFonts w:eastAsia="Times New Roman" w:cs="Times New Roman"/>
          <w:szCs w:val="28"/>
        </w:rPr>
        <w:t>деятельность</w:t>
      </w:r>
      <w:r w:rsidR="004E31CF" w:rsidRPr="00435F4D">
        <w:rPr>
          <w:rFonts w:eastAsia="Times New Roman" w:cs="Times New Roman"/>
          <w:spacing w:val="6"/>
          <w:szCs w:val="28"/>
        </w:rPr>
        <w:t xml:space="preserve"> </w:t>
      </w:r>
      <w:r w:rsidR="004E31CF" w:rsidRPr="00435F4D">
        <w:rPr>
          <w:rFonts w:eastAsia="Times New Roman" w:cs="Times New Roman"/>
          <w:szCs w:val="28"/>
        </w:rPr>
        <w:t>(слушание</w:t>
      </w:r>
      <w:r w:rsidR="004E31CF" w:rsidRPr="00435F4D">
        <w:rPr>
          <w:rFonts w:eastAsia="Times New Roman" w:cs="Times New Roman"/>
          <w:spacing w:val="4"/>
          <w:szCs w:val="28"/>
        </w:rPr>
        <w:t xml:space="preserve"> </w:t>
      </w:r>
      <w:r w:rsidR="004E31CF" w:rsidRPr="00435F4D">
        <w:rPr>
          <w:rFonts w:eastAsia="Times New Roman" w:cs="Times New Roman"/>
          <w:szCs w:val="28"/>
        </w:rPr>
        <w:t>музыки</w:t>
      </w:r>
      <w:r w:rsidR="004E31CF" w:rsidRPr="00435F4D">
        <w:rPr>
          <w:rFonts w:eastAsia="Times New Roman" w:cs="Times New Roman"/>
          <w:spacing w:val="5"/>
          <w:szCs w:val="28"/>
        </w:rPr>
        <w:t xml:space="preserve"> </w:t>
      </w:r>
      <w:r w:rsidR="004E31CF" w:rsidRPr="00435F4D">
        <w:rPr>
          <w:rFonts w:eastAsia="Times New Roman" w:cs="Times New Roman"/>
          <w:szCs w:val="28"/>
        </w:rPr>
        <w:t>и</w:t>
      </w:r>
      <w:r w:rsidR="004E31CF" w:rsidRPr="00435F4D">
        <w:rPr>
          <w:rFonts w:eastAsia="Times New Roman" w:cs="Times New Roman"/>
          <w:spacing w:val="5"/>
          <w:szCs w:val="28"/>
        </w:rPr>
        <w:t xml:space="preserve"> </w:t>
      </w:r>
      <w:r w:rsidR="004E31CF" w:rsidRPr="00435F4D">
        <w:rPr>
          <w:rFonts w:eastAsia="Times New Roman" w:cs="Times New Roman"/>
          <w:szCs w:val="28"/>
        </w:rPr>
        <w:t>исполнительство,</w:t>
      </w:r>
      <w:r w:rsidR="004E31CF" w:rsidRPr="00435F4D">
        <w:rPr>
          <w:rFonts w:eastAsia="Times New Roman" w:cs="Times New Roman"/>
          <w:spacing w:val="5"/>
          <w:szCs w:val="28"/>
        </w:rPr>
        <w:t xml:space="preserve"> </w:t>
      </w:r>
      <w:r w:rsidR="004E31CF" w:rsidRPr="00435F4D">
        <w:rPr>
          <w:rFonts w:eastAsia="Times New Roman" w:cs="Times New Roman"/>
          <w:szCs w:val="28"/>
        </w:rPr>
        <w:t>музыкально-ритмические</w:t>
      </w:r>
      <w:r w:rsidR="004E31CF" w:rsidRPr="00435F4D">
        <w:rPr>
          <w:rFonts w:eastAsia="Times New Roman" w:cs="Times New Roman"/>
          <w:spacing w:val="-57"/>
          <w:szCs w:val="28"/>
        </w:rPr>
        <w:t xml:space="preserve"> </w:t>
      </w:r>
      <w:r w:rsidR="004E31CF" w:rsidRPr="00435F4D">
        <w:rPr>
          <w:rFonts w:eastAsia="Times New Roman" w:cs="Times New Roman"/>
          <w:szCs w:val="28"/>
        </w:rPr>
        <w:t>движения).</w:t>
      </w:r>
    </w:p>
    <w:p w14:paraId="02415BBE" w14:textId="77777777" w:rsidR="00E0246F" w:rsidRDefault="00E0246F" w:rsidP="004E31CF">
      <w:pPr>
        <w:widowControl w:val="0"/>
        <w:autoSpaceDE w:val="0"/>
        <w:autoSpaceDN w:val="0"/>
        <w:spacing w:after="0" w:line="275" w:lineRule="exact"/>
        <w:ind w:left="921"/>
        <w:rPr>
          <w:rFonts w:eastAsia="Times New Roman" w:cs="Times New Roman"/>
          <w:i/>
          <w:szCs w:val="28"/>
        </w:rPr>
      </w:pPr>
    </w:p>
    <w:p w14:paraId="620B1CD0" w14:textId="77777777" w:rsidR="004E31CF" w:rsidRPr="00435F4D" w:rsidRDefault="004E31CF" w:rsidP="004E31CF">
      <w:pPr>
        <w:widowControl w:val="0"/>
        <w:autoSpaceDE w:val="0"/>
        <w:autoSpaceDN w:val="0"/>
        <w:spacing w:after="0" w:line="275" w:lineRule="exact"/>
        <w:ind w:left="921"/>
        <w:rPr>
          <w:rFonts w:eastAsia="Times New Roman" w:cs="Times New Roman"/>
          <w:szCs w:val="28"/>
        </w:rPr>
      </w:pPr>
      <w:r w:rsidRPr="00435F4D">
        <w:rPr>
          <w:rFonts w:eastAsia="Times New Roman" w:cs="Times New Roman"/>
          <w:i/>
          <w:szCs w:val="28"/>
        </w:rPr>
        <w:t>В</w:t>
      </w:r>
      <w:r w:rsidRPr="00435F4D">
        <w:rPr>
          <w:rFonts w:eastAsia="Times New Roman" w:cs="Times New Roman"/>
          <w:i/>
          <w:spacing w:val="-3"/>
          <w:szCs w:val="28"/>
        </w:rPr>
        <w:t xml:space="preserve"> </w:t>
      </w:r>
      <w:r w:rsidRPr="00435F4D">
        <w:rPr>
          <w:rFonts w:eastAsia="Times New Roman" w:cs="Times New Roman"/>
          <w:i/>
          <w:szCs w:val="28"/>
        </w:rPr>
        <w:t>дошкольном</w:t>
      </w:r>
      <w:r w:rsidRPr="00435F4D">
        <w:rPr>
          <w:rFonts w:eastAsia="Times New Roman" w:cs="Times New Roman"/>
          <w:i/>
          <w:spacing w:val="-2"/>
          <w:szCs w:val="28"/>
        </w:rPr>
        <w:t xml:space="preserve"> </w:t>
      </w:r>
      <w:r w:rsidRPr="00435F4D">
        <w:rPr>
          <w:rFonts w:eastAsia="Times New Roman" w:cs="Times New Roman"/>
          <w:i/>
          <w:szCs w:val="28"/>
        </w:rPr>
        <w:t>возрасте (3</w:t>
      </w:r>
      <w:r w:rsidRPr="00435F4D">
        <w:rPr>
          <w:rFonts w:eastAsia="Times New Roman" w:cs="Times New Roman"/>
          <w:i/>
          <w:spacing w:val="-2"/>
          <w:szCs w:val="28"/>
        </w:rPr>
        <w:t xml:space="preserve"> </w:t>
      </w:r>
      <w:r w:rsidRPr="00435F4D">
        <w:rPr>
          <w:rFonts w:eastAsia="Times New Roman" w:cs="Times New Roman"/>
          <w:i/>
          <w:szCs w:val="28"/>
        </w:rPr>
        <w:t>года</w:t>
      </w:r>
      <w:r w:rsidRPr="00435F4D">
        <w:rPr>
          <w:rFonts w:eastAsia="Times New Roman" w:cs="Times New Roman"/>
          <w:i/>
          <w:spacing w:val="-2"/>
          <w:szCs w:val="28"/>
        </w:rPr>
        <w:t xml:space="preserve"> </w:t>
      </w:r>
      <w:r w:rsidRPr="00435F4D">
        <w:rPr>
          <w:rFonts w:eastAsia="Times New Roman" w:cs="Times New Roman"/>
          <w:i/>
          <w:szCs w:val="28"/>
        </w:rPr>
        <w:t>-</w:t>
      </w:r>
      <w:r w:rsidRPr="00435F4D">
        <w:rPr>
          <w:rFonts w:eastAsia="Times New Roman" w:cs="Times New Roman"/>
          <w:i/>
          <w:spacing w:val="-3"/>
          <w:szCs w:val="28"/>
        </w:rPr>
        <w:t xml:space="preserve"> </w:t>
      </w:r>
      <w:r w:rsidRPr="00435F4D">
        <w:rPr>
          <w:rFonts w:eastAsia="Times New Roman" w:cs="Times New Roman"/>
          <w:i/>
          <w:szCs w:val="28"/>
        </w:rPr>
        <w:t>8</w:t>
      </w:r>
      <w:r w:rsidRPr="00435F4D">
        <w:rPr>
          <w:rFonts w:eastAsia="Times New Roman" w:cs="Times New Roman"/>
          <w:i/>
          <w:spacing w:val="-2"/>
          <w:szCs w:val="28"/>
        </w:rPr>
        <w:t xml:space="preserve"> </w:t>
      </w:r>
      <w:r w:rsidRPr="00435F4D">
        <w:rPr>
          <w:rFonts w:eastAsia="Times New Roman" w:cs="Times New Roman"/>
          <w:i/>
          <w:szCs w:val="28"/>
        </w:rPr>
        <w:t>лет</w:t>
      </w:r>
      <w:r w:rsidRPr="00435F4D">
        <w:rPr>
          <w:rFonts w:eastAsia="Times New Roman" w:cs="Times New Roman"/>
          <w:szCs w:val="28"/>
        </w:rPr>
        <w:t>)</w:t>
      </w:r>
    </w:p>
    <w:p w14:paraId="5F5D4F99" w14:textId="71B4511B" w:rsidR="004E31CF" w:rsidRPr="00435F4D" w:rsidRDefault="00435F4D" w:rsidP="00995EE8">
      <w:pPr>
        <w:widowControl w:val="0"/>
        <w:autoSpaceDE w:val="0"/>
        <w:autoSpaceDN w:val="0"/>
        <w:spacing w:before="41" w:after="0" w:line="278" w:lineRule="auto"/>
        <w:ind w:left="142"/>
        <w:rPr>
          <w:rFonts w:eastAsia="Times New Roman" w:cs="Times New Roman"/>
          <w:szCs w:val="28"/>
        </w:rPr>
      </w:pPr>
      <w:r>
        <w:rPr>
          <w:rFonts w:eastAsia="Times New Roman" w:cs="Times New Roman"/>
          <w:szCs w:val="28"/>
        </w:rPr>
        <w:t xml:space="preserve">- </w:t>
      </w:r>
      <w:r w:rsidR="004E31CF" w:rsidRPr="00435F4D">
        <w:rPr>
          <w:rFonts w:eastAsia="Times New Roman" w:cs="Times New Roman"/>
          <w:szCs w:val="28"/>
        </w:rPr>
        <w:t>игровая</w:t>
      </w:r>
      <w:r w:rsidR="004E31CF" w:rsidRPr="00435F4D">
        <w:rPr>
          <w:rFonts w:eastAsia="Times New Roman" w:cs="Times New Roman"/>
          <w:spacing w:val="25"/>
          <w:szCs w:val="28"/>
        </w:rPr>
        <w:t xml:space="preserve"> </w:t>
      </w:r>
      <w:r w:rsidR="004E31CF" w:rsidRPr="00435F4D">
        <w:rPr>
          <w:rFonts w:eastAsia="Times New Roman" w:cs="Times New Roman"/>
          <w:szCs w:val="28"/>
        </w:rPr>
        <w:t>деятельность</w:t>
      </w:r>
      <w:r w:rsidR="004E31CF" w:rsidRPr="00435F4D">
        <w:rPr>
          <w:rFonts w:eastAsia="Times New Roman" w:cs="Times New Roman"/>
          <w:spacing w:val="27"/>
          <w:szCs w:val="28"/>
        </w:rPr>
        <w:t xml:space="preserve"> </w:t>
      </w:r>
      <w:r w:rsidR="004E31CF" w:rsidRPr="00435F4D">
        <w:rPr>
          <w:rFonts w:eastAsia="Times New Roman" w:cs="Times New Roman"/>
          <w:szCs w:val="28"/>
        </w:rPr>
        <w:t>(сюжетно-ролевая,</w:t>
      </w:r>
      <w:r w:rsidR="004E31CF" w:rsidRPr="00435F4D">
        <w:rPr>
          <w:rFonts w:eastAsia="Times New Roman" w:cs="Times New Roman"/>
          <w:spacing w:val="27"/>
          <w:szCs w:val="28"/>
        </w:rPr>
        <w:t xml:space="preserve"> </w:t>
      </w:r>
      <w:r w:rsidR="004E31CF" w:rsidRPr="00435F4D">
        <w:rPr>
          <w:rFonts w:eastAsia="Times New Roman" w:cs="Times New Roman"/>
          <w:szCs w:val="28"/>
        </w:rPr>
        <w:t>театрализованная,</w:t>
      </w:r>
      <w:r w:rsidR="004E31CF" w:rsidRPr="00435F4D">
        <w:rPr>
          <w:rFonts w:eastAsia="Times New Roman" w:cs="Times New Roman"/>
          <w:spacing w:val="25"/>
          <w:szCs w:val="28"/>
        </w:rPr>
        <w:t xml:space="preserve"> </w:t>
      </w:r>
      <w:r w:rsidR="004E31CF" w:rsidRPr="00435F4D">
        <w:rPr>
          <w:rFonts w:eastAsia="Times New Roman" w:cs="Times New Roman"/>
          <w:szCs w:val="28"/>
        </w:rPr>
        <w:t>режиссерская,</w:t>
      </w:r>
      <w:r w:rsidR="004E31CF" w:rsidRPr="00435F4D">
        <w:rPr>
          <w:rFonts w:eastAsia="Times New Roman" w:cs="Times New Roman"/>
          <w:spacing w:val="25"/>
          <w:szCs w:val="28"/>
        </w:rPr>
        <w:t xml:space="preserve"> </w:t>
      </w:r>
      <w:r w:rsidR="004E31CF" w:rsidRPr="00435F4D">
        <w:rPr>
          <w:rFonts w:eastAsia="Times New Roman" w:cs="Times New Roman"/>
          <w:szCs w:val="28"/>
        </w:rPr>
        <w:t>строительно-</w:t>
      </w:r>
      <w:r w:rsidR="004E31CF" w:rsidRPr="00435F4D">
        <w:rPr>
          <w:rFonts w:eastAsia="Times New Roman" w:cs="Times New Roman"/>
          <w:spacing w:val="-57"/>
          <w:szCs w:val="28"/>
        </w:rPr>
        <w:t xml:space="preserve"> </w:t>
      </w:r>
      <w:r w:rsidR="004E31CF" w:rsidRPr="00435F4D">
        <w:rPr>
          <w:rFonts w:eastAsia="Times New Roman" w:cs="Times New Roman"/>
          <w:szCs w:val="28"/>
        </w:rPr>
        <w:t>конструктивная,</w:t>
      </w:r>
      <w:r w:rsidR="004E31CF" w:rsidRPr="00435F4D">
        <w:rPr>
          <w:rFonts w:eastAsia="Times New Roman" w:cs="Times New Roman"/>
          <w:spacing w:val="-1"/>
          <w:szCs w:val="28"/>
        </w:rPr>
        <w:t xml:space="preserve"> </w:t>
      </w:r>
      <w:r w:rsidR="004E31CF" w:rsidRPr="00435F4D">
        <w:rPr>
          <w:rFonts w:eastAsia="Times New Roman" w:cs="Times New Roman"/>
          <w:szCs w:val="28"/>
        </w:rPr>
        <w:t>дидактическая,</w:t>
      </w:r>
      <w:r w:rsidR="004E31CF" w:rsidRPr="00435F4D">
        <w:rPr>
          <w:rFonts w:eastAsia="Times New Roman" w:cs="Times New Roman"/>
          <w:spacing w:val="3"/>
          <w:szCs w:val="28"/>
        </w:rPr>
        <w:t xml:space="preserve"> </w:t>
      </w:r>
      <w:r w:rsidR="004E31CF" w:rsidRPr="00435F4D">
        <w:rPr>
          <w:rFonts w:eastAsia="Times New Roman" w:cs="Times New Roman"/>
          <w:szCs w:val="28"/>
        </w:rPr>
        <w:t>подвижная и др.);</w:t>
      </w:r>
    </w:p>
    <w:p w14:paraId="19C379F9" w14:textId="2D98629C" w:rsidR="004E31CF" w:rsidRPr="00435F4D" w:rsidRDefault="00435F4D" w:rsidP="00995EE8">
      <w:pPr>
        <w:widowControl w:val="0"/>
        <w:autoSpaceDE w:val="0"/>
        <w:autoSpaceDN w:val="0"/>
        <w:spacing w:after="0" w:line="276" w:lineRule="auto"/>
        <w:ind w:left="142"/>
        <w:rPr>
          <w:rFonts w:eastAsia="Times New Roman" w:cs="Times New Roman"/>
          <w:szCs w:val="28"/>
        </w:rPr>
      </w:pPr>
      <w:r>
        <w:rPr>
          <w:rFonts w:eastAsia="Times New Roman" w:cs="Times New Roman"/>
          <w:szCs w:val="28"/>
        </w:rPr>
        <w:t xml:space="preserve">- </w:t>
      </w:r>
      <w:r w:rsidR="004E31CF" w:rsidRPr="00435F4D">
        <w:rPr>
          <w:rFonts w:eastAsia="Times New Roman" w:cs="Times New Roman"/>
          <w:szCs w:val="28"/>
        </w:rPr>
        <w:t>общение</w:t>
      </w:r>
      <w:r w:rsidR="004E31CF" w:rsidRPr="00435F4D">
        <w:rPr>
          <w:rFonts w:eastAsia="Times New Roman" w:cs="Times New Roman"/>
          <w:spacing w:val="5"/>
          <w:szCs w:val="28"/>
        </w:rPr>
        <w:t xml:space="preserve"> </w:t>
      </w:r>
      <w:r w:rsidR="004E31CF" w:rsidRPr="00435F4D">
        <w:rPr>
          <w:rFonts w:eastAsia="Times New Roman" w:cs="Times New Roman"/>
          <w:szCs w:val="28"/>
        </w:rPr>
        <w:t>со</w:t>
      </w:r>
      <w:r w:rsidR="004E31CF" w:rsidRPr="00435F4D">
        <w:rPr>
          <w:rFonts w:eastAsia="Times New Roman" w:cs="Times New Roman"/>
          <w:spacing w:val="7"/>
          <w:szCs w:val="28"/>
        </w:rPr>
        <w:t xml:space="preserve"> </w:t>
      </w:r>
      <w:r w:rsidR="004E31CF" w:rsidRPr="00435F4D">
        <w:rPr>
          <w:rFonts w:eastAsia="Times New Roman" w:cs="Times New Roman"/>
          <w:szCs w:val="28"/>
        </w:rPr>
        <w:t>взрослым</w:t>
      </w:r>
      <w:r w:rsidR="004E31CF" w:rsidRPr="00435F4D">
        <w:rPr>
          <w:rFonts w:eastAsia="Times New Roman" w:cs="Times New Roman"/>
          <w:spacing w:val="8"/>
          <w:szCs w:val="28"/>
        </w:rPr>
        <w:t xml:space="preserve"> </w:t>
      </w:r>
      <w:r w:rsidR="004E31CF" w:rsidRPr="00435F4D">
        <w:rPr>
          <w:rFonts w:eastAsia="Times New Roman" w:cs="Times New Roman"/>
          <w:szCs w:val="28"/>
        </w:rPr>
        <w:t>(ситуативно-деловое,</w:t>
      </w:r>
      <w:r w:rsidR="004E31CF" w:rsidRPr="00435F4D">
        <w:rPr>
          <w:rFonts w:eastAsia="Times New Roman" w:cs="Times New Roman"/>
          <w:spacing w:val="9"/>
          <w:szCs w:val="28"/>
        </w:rPr>
        <w:t xml:space="preserve"> </w:t>
      </w:r>
      <w:r w:rsidR="004E31CF" w:rsidRPr="00435F4D">
        <w:rPr>
          <w:rFonts w:eastAsia="Times New Roman" w:cs="Times New Roman"/>
          <w:szCs w:val="28"/>
        </w:rPr>
        <w:t>внеситуативно-познавательное,</w:t>
      </w:r>
      <w:r w:rsidR="004E31CF" w:rsidRPr="00435F4D">
        <w:rPr>
          <w:rFonts w:eastAsia="Times New Roman" w:cs="Times New Roman"/>
          <w:spacing w:val="7"/>
          <w:szCs w:val="28"/>
        </w:rPr>
        <w:t xml:space="preserve"> </w:t>
      </w:r>
      <w:r w:rsidR="004E31CF" w:rsidRPr="00435F4D">
        <w:rPr>
          <w:rFonts w:eastAsia="Times New Roman" w:cs="Times New Roman"/>
          <w:szCs w:val="28"/>
        </w:rPr>
        <w:t>внеситуативно-</w:t>
      </w:r>
      <w:r w:rsidR="004E31CF" w:rsidRPr="00435F4D">
        <w:rPr>
          <w:rFonts w:eastAsia="Times New Roman" w:cs="Times New Roman"/>
          <w:spacing w:val="-57"/>
          <w:szCs w:val="28"/>
        </w:rPr>
        <w:t xml:space="preserve"> </w:t>
      </w:r>
      <w:r w:rsidR="004E31CF" w:rsidRPr="00435F4D">
        <w:rPr>
          <w:rFonts w:eastAsia="Times New Roman" w:cs="Times New Roman"/>
          <w:szCs w:val="28"/>
        </w:rPr>
        <w:t>личностное)</w:t>
      </w:r>
      <w:r w:rsidR="004E31CF" w:rsidRPr="00435F4D">
        <w:rPr>
          <w:rFonts w:eastAsia="Times New Roman" w:cs="Times New Roman"/>
          <w:spacing w:val="-1"/>
          <w:szCs w:val="28"/>
        </w:rPr>
        <w:t xml:space="preserve"> </w:t>
      </w:r>
      <w:r w:rsidR="004E31CF" w:rsidRPr="00435F4D">
        <w:rPr>
          <w:rFonts w:eastAsia="Times New Roman" w:cs="Times New Roman"/>
          <w:szCs w:val="28"/>
        </w:rPr>
        <w:t>и</w:t>
      </w:r>
      <w:r w:rsidR="004E31CF" w:rsidRPr="00435F4D">
        <w:rPr>
          <w:rFonts w:eastAsia="Times New Roman" w:cs="Times New Roman"/>
          <w:spacing w:val="-1"/>
          <w:szCs w:val="28"/>
        </w:rPr>
        <w:t xml:space="preserve"> </w:t>
      </w:r>
      <w:r w:rsidR="004E31CF" w:rsidRPr="00435F4D">
        <w:rPr>
          <w:rFonts w:eastAsia="Times New Roman" w:cs="Times New Roman"/>
          <w:szCs w:val="28"/>
        </w:rPr>
        <w:t>сверстниками</w:t>
      </w:r>
      <w:r w:rsidR="004E31CF" w:rsidRPr="00435F4D">
        <w:rPr>
          <w:rFonts w:eastAsia="Times New Roman" w:cs="Times New Roman"/>
          <w:spacing w:val="-1"/>
          <w:szCs w:val="28"/>
        </w:rPr>
        <w:t xml:space="preserve"> </w:t>
      </w:r>
      <w:r w:rsidR="004E31CF" w:rsidRPr="00435F4D">
        <w:rPr>
          <w:rFonts w:eastAsia="Times New Roman" w:cs="Times New Roman"/>
          <w:szCs w:val="28"/>
        </w:rPr>
        <w:t>(ситуативно-деловое, внеситуативно-деловое);</w:t>
      </w:r>
    </w:p>
    <w:p w14:paraId="7B2B13AE" w14:textId="4A0BC06E" w:rsidR="004E31CF" w:rsidRPr="00435F4D" w:rsidRDefault="00435F4D" w:rsidP="00995EE8">
      <w:pPr>
        <w:widowControl w:val="0"/>
        <w:autoSpaceDE w:val="0"/>
        <w:autoSpaceDN w:val="0"/>
        <w:spacing w:after="0" w:line="278" w:lineRule="auto"/>
        <w:ind w:left="142"/>
        <w:rPr>
          <w:rFonts w:eastAsia="Times New Roman" w:cs="Times New Roman"/>
          <w:szCs w:val="28"/>
        </w:rPr>
      </w:pPr>
      <w:r>
        <w:rPr>
          <w:rFonts w:eastAsia="Times New Roman" w:cs="Times New Roman"/>
          <w:szCs w:val="28"/>
        </w:rPr>
        <w:t xml:space="preserve">- </w:t>
      </w:r>
      <w:r w:rsidR="004E31CF" w:rsidRPr="00435F4D">
        <w:rPr>
          <w:rFonts w:eastAsia="Times New Roman" w:cs="Times New Roman"/>
          <w:szCs w:val="28"/>
        </w:rPr>
        <w:t>речевая</w:t>
      </w:r>
      <w:r w:rsidR="004E31CF" w:rsidRPr="00435F4D">
        <w:rPr>
          <w:rFonts w:eastAsia="Times New Roman" w:cs="Times New Roman"/>
          <w:spacing w:val="26"/>
          <w:szCs w:val="28"/>
        </w:rPr>
        <w:t xml:space="preserve"> </w:t>
      </w:r>
      <w:r w:rsidR="004E31CF" w:rsidRPr="00435F4D">
        <w:rPr>
          <w:rFonts w:eastAsia="Times New Roman" w:cs="Times New Roman"/>
          <w:szCs w:val="28"/>
        </w:rPr>
        <w:t>деятельность</w:t>
      </w:r>
      <w:r w:rsidR="004E31CF" w:rsidRPr="00435F4D">
        <w:rPr>
          <w:rFonts w:eastAsia="Times New Roman" w:cs="Times New Roman"/>
          <w:spacing w:val="29"/>
          <w:szCs w:val="28"/>
        </w:rPr>
        <w:t xml:space="preserve"> </w:t>
      </w:r>
      <w:r w:rsidR="004E31CF" w:rsidRPr="00435F4D">
        <w:rPr>
          <w:rFonts w:eastAsia="Times New Roman" w:cs="Times New Roman"/>
          <w:szCs w:val="28"/>
        </w:rPr>
        <w:t>(слушание</w:t>
      </w:r>
      <w:r w:rsidR="004E31CF" w:rsidRPr="00435F4D">
        <w:rPr>
          <w:rFonts w:eastAsia="Times New Roman" w:cs="Times New Roman"/>
          <w:spacing w:val="26"/>
          <w:szCs w:val="28"/>
        </w:rPr>
        <w:t xml:space="preserve"> </w:t>
      </w:r>
      <w:r w:rsidR="004E31CF" w:rsidRPr="00435F4D">
        <w:rPr>
          <w:rFonts w:eastAsia="Times New Roman" w:cs="Times New Roman"/>
          <w:szCs w:val="28"/>
        </w:rPr>
        <w:t>речи</w:t>
      </w:r>
      <w:r w:rsidR="004E31CF" w:rsidRPr="00435F4D">
        <w:rPr>
          <w:rFonts w:eastAsia="Times New Roman" w:cs="Times New Roman"/>
          <w:spacing w:val="28"/>
          <w:szCs w:val="28"/>
        </w:rPr>
        <w:t xml:space="preserve"> </w:t>
      </w:r>
      <w:r w:rsidR="004E31CF" w:rsidRPr="00435F4D">
        <w:rPr>
          <w:rFonts w:eastAsia="Times New Roman" w:cs="Times New Roman"/>
          <w:szCs w:val="28"/>
        </w:rPr>
        <w:t>взрослого</w:t>
      </w:r>
      <w:r w:rsidR="004E31CF" w:rsidRPr="00435F4D">
        <w:rPr>
          <w:rFonts w:eastAsia="Times New Roman" w:cs="Times New Roman"/>
          <w:spacing w:val="27"/>
          <w:szCs w:val="28"/>
        </w:rPr>
        <w:t xml:space="preserve"> </w:t>
      </w:r>
      <w:r w:rsidR="004E31CF" w:rsidRPr="00435F4D">
        <w:rPr>
          <w:rFonts w:eastAsia="Times New Roman" w:cs="Times New Roman"/>
          <w:szCs w:val="28"/>
        </w:rPr>
        <w:t>и</w:t>
      </w:r>
      <w:r w:rsidR="004E31CF" w:rsidRPr="00435F4D">
        <w:rPr>
          <w:rFonts w:eastAsia="Times New Roman" w:cs="Times New Roman"/>
          <w:spacing w:val="28"/>
          <w:szCs w:val="28"/>
        </w:rPr>
        <w:t xml:space="preserve"> </w:t>
      </w:r>
      <w:r w:rsidR="004E31CF" w:rsidRPr="00435F4D">
        <w:rPr>
          <w:rFonts w:eastAsia="Times New Roman" w:cs="Times New Roman"/>
          <w:szCs w:val="28"/>
        </w:rPr>
        <w:t>сверстников,</w:t>
      </w:r>
      <w:r w:rsidR="004E31CF" w:rsidRPr="00435F4D">
        <w:rPr>
          <w:rFonts w:eastAsia="Times New Roman" w:cs="Times New Roman"/>
          <w:spacing w:val="27"/>
          <w:szCs w:val="28"/>
        </w:rPr>
        <w:t xml:space="preserve"> </w:t>
      </w:r>
      <w:r w:rsidR="004E31CF" w:rsidRPr="00435F4D">
        <w:rPr>
          <w:rFonts w:eastAsia="Times New Roman" w:cs="Times New Roman"/>
          <w:szCs w:val="28"/>
        </w:rPr>
        <w:t>активная</w:t>
      </w:r>
      <w:r w:rsidR="004E31CF" w:rsidRPr="00435F4D">
        <w:rPr>
          <w:rFonts w:eastAsia="Times New Roman" w:cs="Times New Roman"/>
          <w:spacing w:val="27"/>
          <w:szCs w:val="28"/>
        </w:rPr>
        <w:t xml:space="preserve"> </w:t>
      </w:r>
      <w:r w:rsidR="004E31CF" w:rsidRPr="00435F4D">
        <w:rPr>
          <w:rFonts w:eastAsia="Times New Roman" w:cs="Times New Roman"/>
          <w:szCs w:val="28"/>
        </w:rPr>
        <w:t>диалогическая</w:t>
      </w:r>
      <w:r w:rsidR="004E31CF" w:rsidRPr="00435F4D">
        <w:rPr>
          <w:rFonts w:eastAsia="Times New Roman" w:cs="Times New Roman"/>
          <w:spacing w:val="27"/>
          <w:szCs w:val="28"/>
        </w:rPr>
        <w:t xml:space="preserve"> </w:t>
      </w:r>
      <w:r w:rsidR="004E31CF" w:rsidRPr="00435F4D">
        <w:rPr>
          <w:rFonts w:eastAsia="Times New Roman" w:cs="Times New Roman"/>
          <w:szCs w:val="28"/>
        </w:rPr>
        <w:t>и</w:t>
      </w:r>
      <w:r w:rsidR="004E31CF" w:rsidRPr="00435F4D">
        <w:rPr>
          <w:rFonts w:eastAsia="Times New Roman" w:cs="Times New Roman"/>
          <w:spacing w:val="-57"/>
          <w:szCs w:val="28"/>
        </w:rPr>
        <w:t xml:space="preserve"> </w:t>
      </w:r>
      <w:r w:rsidR="004E31CF" w:rsidRPr="00435F4D">
        <w:rPr>
          <w:rFonts w:eastAsia="Times New Roman" w:cs="Times New Roman"/>
          <w:szCs w:val="28"/>
        </w:rPr>
        <w:t>монологическая</w:t>
      </w:r>
      <w:r w:rsidR="004E31CF" w:rsidRPr="00435F4D">
        <w:rPr>
          <w:rFonts w:eastAsia="Times New Roman" w:cs="Times New Roman"/>
          <w:spacing w:val="-1"/>
          <w:szCs w:val="28"/>
        </w:rPr>
        <w:t xml:space="preserve"> </w:t>
      </w:r>
      <w:r w:rsidR="004E31CF" w:rsidRPr="00435F4D">
        <w:rPr>
          <w:rFonts w:eastAsia="Times New Roman" w:cs="Times New Roman"/>
          <w:szCs w:val="28"/>
        </w:rPr>
        <w:t>речь);</w:t>
      </w:r>
    </w:p>
    <w:p w14:paraId="3E9EEC54" w14:textId="3FE219EC" w:rsidR="004E31CF" w:rsidRPr="00435F4D" w:rsidRDefault="00435F4D" w:rsidP="00995EE8">
      <w:pPr>
        <w:widowControl w:val="0"/>
        <w:autoSpaceDE w:val="0"/>
        <w:autoSpaceDN w:val="0"/>
        <w:spacing w:after="0" w:line="272" w:lineRule="exact"/>
        <w:ind w:left="142"/>
        <w:rPr>
          <w:rFonts w:eastAsia="Times New Roman" w:cs="Times New Roman"/>
          <w:szCs w:val="28"/>
        </w:rPr>
      </w:pPr>
      <w:r>
        <w:rPr>
          <w:rFonts w:eastAsia="Times New Roman" w:cs="Times New Roman"/>
          <w:szCs w:val="28"/>
        </w:rPr>
        <w:t xml:space="preserve">- </w:t>
      </w:r>
      <w:r w:rsidR="004E31CF" w:rsidRPr="00435F4D">
        <w:rPr>
          <w:rFonts w:eastAsia="Times New Roman" w:cs="Times New Roman"/>
          <w:szCs w:val="28"/>
        </w:rPr>
        <w:t>познавательно-исследовательская</w:t>
      </w:r>
      <w:r w:rsidR="004E31CF" w:rsidRPr="00435F4D">
        <w:rPr>
          <w:rFonts w:eastAsia="Times New Roman" w:cs="Times New Roman"/>
          <w:spacing w:val="-7"/>
          <w:szCs w:val="28"/>
        </w:rPr>
        <w:t xml:space="preserve"> </w:t>
      </w:r>
      <w:r w:rsidR="004E31CF" w:rsidRPr="00435F4D">
        <w:rPr>
          <w:rFonts w:eastAsia="Times New Roman" w:cs="Times New Roman"/>
          <w:szCs w:val="28"/>
        </w:rPr>
        <w:t>деятельность</w:t>
      </w:r>
      <w:r w:rsidR="004E31CF" w:rsidRPr="00435F4D">
        <w:rPr>
          <w:rFonts w:eastAsia="Times New Roman" w:cs="Times New Roman"/>
          <w:spacing w:val="-6"/>
          <w:szCs w:val="28"/>
        </w:rPr>
        <w:t xml:space="preserve"> </w:t>
      </w:r>
      <w:r w:rsidR="004E31CF" w:rsidRPr="00435F4D">
        <w:rPr>
          <w:rFonts w:eastAsia="Times New Roman" w:cs="Times New Roman"/>
          <w:szCs w:val="28"/>
        </w:rPr>
        <w:t>и</w:t>
      </w:r>
      <w:r w:rsidR="004E31CF" w:rsidRPr="00435F4D">
        <w:rPr>
          <w:rFonts w:eastAsia="Times New Roman" w:cs="Times New Roman"/>
          <w:spacing w:val="-7"/>
          <w:szCs w:val="28"/>
        </w:rPr>
        <w:t xml:space="preserve"> </w:t>
      </w:r>
      <w:r w:rsidR="004E31CF" w:rsidRPr="00435F4D">
        <w:rPr>
          <w:rFonts w:eastAsia="Times New Roman" w:cs="Times New Roman"/>
          <w:szCs w:val="28"/>
        </w:rPr>
        <w:t>экспериментирование;</w:t>
      </w:r>
    </w:p>
    <w:p w14:paraId="71DD1E91" w14:textId="60094408" w:rsidR="004E31CF" w:rsidRPr="00435F4D" w:rsidRDefault="00435F4D" w:rsidP="00995EE8">
      <w:pPr>
        <w:widowControl w:val="0"/>
        <w:autoSpaceDE w:val="0"/>
        <w:autoSpaceDN w:val="0"/>
        <w:spacing w:before="36" w:after="0" w:line="276" w:lineRule="auto"/>
        <w:ind w:left="142" w:right="254"/>
        <w:jc w:val="both"/>
        <w:rPr>
          <w:rFonts w:eastAsia="Times New Roman" w:cs="Times New Roman"/>
          <w:szCs w:val="28"/>
        </w:rPr>
      </w:pPr>
      <w:r>
        <w:rPr>
          <w:rFonts w:eastAsia="Times New Roman" w:cs="Times New Roman"/>
          <w:szCs w:val="28"/>
        </w:rPr>
        <w:t xml:space="preserve">- </w:t>
      </w:r>
      <w:r w:rsidR="004E31CF" w:rsidRPr="00435F4D">
        <w:rPr>
          <w:rFonts w:eastAsia="Times New Roman" w:cs="Times New Roman"/>
          <w:szCs w:val="28"/>
        </w:rPr>
        <w:t>изобразительная</w:t>
      </w:r>
      <w:r w:rsidR="004E31CF" w:rsidRPr="00435F4D">
        <w:rPr>
          <w:rFonts w:eastAsia="Times New Roman" w:cs="Times New Roman"/>
          <w:spacing w:val="1"/>
          <w:szCs w:val="28"/>
        </w:rPr>
        <w:t xml:space="preserve"> </w:t>
      </w:r>
      <w:r w:rsidR="004E31CF" w:rsidRPr="00435F4D">
        <w:rPr>
          <w:rFonts w:eastAsia="Times New Roman" w:cs="Times New Roman"/>
          <w:szCs w:val="28"/>
        </w:rPr>
        <w:t>деятельность</w:t>
      </w:r>
      <w:r w:rsidR="004E31CF" w:rsidRPr="00435F4D">
        <w:rPr>
          <w:rFonts w:eastAsia="Times New Roman" w:cs="Times New Roman"/>
          <w:spacing w:val="1"/>
          <w:szCs w:val="28"/>
        </w:rPr>
        <w:t xml:space="preserve"> </w:t>
      </w:r>
      <w:r w:rsidR="004E31CF" w:rsidRPr="00435F4D">
        <w:rPr>
          <w:rFonts w:eastAsia="Times New Roman" w:cs="Times New Roman"/>
          <w:szCs w:val="28"/>
        </w:rPr>
        <w:t>(рисование,</w:t>
      </w:r>
      <w:r w:rsidR="004E31CF" w:rsidRPr="00435F4D">
        <w:rPr>
          <w:rFonts w:eastAsia="Times New Roman" w:cs="Times New Roman"/>
          <w:spacing w:val="1"/>
          <w:szCs w:val="28"/>
        </w:rPr>
        <w:t xml:space="preserve"> </w:t>
      </w:r>
      <w:r w:rsidR="004E31CF" w:rsidRPr="00435F4D">
        <w:rPr>
          <w:rFonts w:eastAsia="Times New Roman" w:cs="Times New Roman"/>
          <w:szCs w:val="28"/>
        </w:rPr>
        <w:t>лепка,</w:t>
      </w:r>
      <w:r w:rsidR="004E31CF" w:rsidRPr="00435F4D">
        <w:rPr>
          <w:rFonts w:eastAsia="Times New Roman" w:cs="Times New Roman"/>
          <w:spacing w:val="1"/>
          <w:szCs w:val="28"/>
        </w:rPr>
        <w:t xml:space="preserve"> </w:t>
      </w:r>
      <w:r w:rsidR="004E31CF" w:rsidRPr="00435F4D">
        <w:rPr>
          <w:rFonts w:eastAsia="Times New Roman" w:cs="Times New Roman"/>
          <w:szCs w:val="28"/>
        </w:rPr>
        <w:t>аппликация)</w:t>
      </w:r>
      <w:r w:rsidR="004E31CF" w:rsidRPr="00435F4D">
        <w:rPr>
          <w:rFonts w:eastAsia="Times New Roman" w:cs="Times New Roman"/>
          <w:spacing w:val="1"/>
          <w:szCs w:val="28"/>
        </w:rPr>
        <w:t xml:space="preserve"> </w:t>
      </w:r>
      <w:r w:rsidR="004E31CF" w:rsidRPr="00435F4D">
        <w:rPr>
          <w:rFonts w:eastAsia="Times New Roman" w:cs="Times New Roman"/>
          <w:szCs w:val="28"/>
        </w:rPr>
        <w:t>и</w:t>
      </w:r>
      <w:r w:rsidR="004E31CF" w:rsidRPr="00435F4D">
        <w:rPr>
          <w:rFonts w:eastAsia="Times New Roman" w:cs="Times New Roman"/>
          <w:spacing w:val="1"/>
          <w:szCs w:val="28"/>
        </w:rPr>
        <w:t xml:space="preserve"> </w:t>
      </w:r>
      <w:r w:rsidR="004E31CF" w:rsidRPr="00435F4D">
        <w:rPr>
          <w:rFonts w:eastAsia="Times New Roman" w:cs="Times New Roman"/>
          <w:szCs w:val="28"/>
        </w:rPr>
        <w:t>конструирование</w:t>
      </w:r>
      <w:r w:rsidR="004E31CF" w:rsidRPr="00435F4D">
        <w:rPr>
          <w:rFonts w:eastAsia="Times New Roman" w:cs="Times New Roman"/>
          <w:spacing w:val="60"/>
          <w:szCs w:val="28"/>
        </w:rPr>
        <w:t xml:space="preserve"> </w:t>
      </w:r>
      <w:r w:rsidR="004E31CF" w:rsidRPr="00435F4D">
        <w:rPr>
          <w:rFonts w:eastAsia="Times New Roman" w:cs="Times New Roman"/>
          <w:szCs w:val="28"/>
        </w:rPr>
        <w:t>из</w:t>
      </w:r>
      <w:r w:rsidR="004E31CF" w:rsidRPr="00435F4D">
        <w:rPr>
          <w:rFonts w:eastAsia="Times New Roman" w:cs="Times New Roman"/>
          <w:spacing w:val="1"/>
          <w:szCs w:val="28"/>
        </w:rPr>
        <w:t xml:space="preserve"> </w:t>
      </w:r>
      <w:r w:rsidR="004E31CF" w:rsidRPr="00435F4D">
        <w:rPr>
          <w:rFonts w:eastAsia="Times New Roman" w:cs="Times New Roman"/>
          <w:szCs w:val="28"/>
        </w:rPr>
        <w:t>разных материалов</w:t>
      </w:r>
      <w:r w:rsidR="004E31CF" w:rsidRPr="00435F4D">
        <w:rPr>
          <w:rFonts w:eastAsia="Times New Roman" w:cs="Times New Roman"/>
          <w:spacing w:val="-1"/>
          <w:szCs w:val="28"/>
        </w:rPr>
        <w:t xml:space="preserve"> </w:t>
      </w:r>
      <w:r w:rsidR="004E31CF" w:rsidRPr="00435F4D">
        <w:rPr>
          <w:rFonts w:eastAsia="Times New Roman" w:cs="Times New Roman"/>
          <w:szCs w:val="28"/>
        </w:rPr>
        <w:t>по</w:t>
      </w:r>
      <w:r w:rsidR="004E31CF" w:rsidRPr="00435F4D">
        <w:rPr>
          <w:rFonts w:eastAsia="Times New Roman" w:cs="Times New Roman"/>
          <w:spacing w:val="-3"/>
          <w:szCs w:val="28"/>
        </w:rPr>
        <w:t xml:space="preserve"> </w:t>
      </w:r>
      <w:r w:rsidR="004E31CF" w:rsidRPr="00435F4D">
        <w:rPr>
          <w:rFonts w:eastAsia="Times New Roman" w:cs="Times New Roman"/>
          <w:szCs w:val="28"/>
        </w:rPr>
        <w:t>образцу,</w:t>
      </w:r>
      <w:r w:rsidR="004E31CF" w:rsidRPr="00435F4D">
        <w:rPr>
          <w:rFonts w:eastAsia="Times New Roman" w:cs="Times New Roman"/>
          <w:spacing w:val="3"/>
          <w:szCs w:val="28"/>
        </w:rPr>
        <w:t xml:space="preserve"> </w:t>
      </w:r>
      <w:r w:rsidR="004E31CF" w:rsidRPr="00435F4D">
        <w:rPr>
          <w:rFonts w:eastAsia="Times New Roman" w:cs="Times New Roman"/>
          <w:szCs w:val="28"/>
        </w:rPr>
        <w:t>условию и замыслу</w:t>
      </w:r>
      <w:r w:rsidR="004E31CF" w:rsidRPr="00435F4D">
        <w:rPr>
          <w:rFonts w:eastAsia="Times New Roman" w:cs="Times New Roman"/>
          <w:spacing w:val="-5"/>
          <w:szCs w:val="28"/>
        </w:rPr>
        <w:t xml:space="preserve"> </w:t>
      </w:r>
      <w:r w:rsidR="004E31CF" w:rsidRPr="00435F4D">
        <w:rPr>
          <w:rFonts w:eastAsia="Times New Roman" w:cs="Times New Roman"/>
          <w:szCs w:val="28"/>
        </w:rPr>
        <w:t>ребенка;</w:t>
      </w:r>
    </w:p>
    <w:p w14:paraId="4AEA8887" w14:textId="5E83C3D1" w:rsidR="004E31CF" w:rsidRPr="00435F4D" w:rsidRDefault="00435F4D" w:rsidP="00995EE8">
      <w:pPr>
        <w:widowControl w:val="0"/>
        <w:autoSpaceDE w:val="0"/>
        <w:autoSpaceDN w:val="0"/>
        <w:spacing w:after="0" w:line="278" w:lineRule="auto"/>
        <w:ind w:left="142" w:right="247"/>
        <w:jc w:val="both"/>
        <w:rPr>
          <w:rFonts w:eastAsia="Times New Roman" w:cs="Times New Roman"/>
          <w:szCs w:val="28"/>
        </w:rPr>
      </w:pPr>
      <w:r>
        <w:rPr>
          <w:rFonts w:eastAsia="Times New Roman" w:cs="Times New Roman"/>
          <w:szCs w:val="28"/>
        </w:rPr>
        <w:t xml:space="preserve">- </w:t>
      </w:r>
      <w:r w:rsidR="004E31CF" w:rsidRPr="00435F4D">
        <w:rPr>
          <w:rFonts w:eastAsia="Times New Roman" w:cs="Times New Roman"/>
          <w:szCs w:val="28"/>
        </w:rPr>
        <w:t>двигательная</w:t>
      </w:r>
      <w:r w:rsidR="004E31CF" w:rsidRPr="00435F4D">
        <w:rPr>
          <w:rFonts w:eastAsia="Times New Roman" w:cs="Times New Roman"/>
          <w:spacing w:val="1"/>
          <w:szCs w:val="28"/>
        </w:rPr>
        <w:t xml:space="preserve"> </w:t>
      </w:r>
      <w:r w:rsidR="004E31CF" w:rsidRPr="00435F4D">
        <w:rPr>
          <w:rFonts w:eastAsia="Times New Roman" w:cs="Times New Roman"/>
          <w:szCs w:val="28"/>
        </w:rPr>
        <w:t>деятельность</w:t>
      </w:r>
      <w:r w:rsidR="004E31CF" w:rsidRPr="00435F4D">
        <w:rPr>
          <w:rFonts w:eastAsia="Times New Roman" w:cs="Times New Roman"/>
          <w:spacing w:val="1"/>
          <w:szCs w:val="28"/>
        </w:rPr>
        <w:t xml:space="preserve"> </w:t>
      </w:r>
      <w:r w:rsidR="004E31CF" w:rsidRPr="00435F4D">
        <w:rPr>
          <w:rFonts w:eastAsia="Times New Roman" w:cs="Times New Roman"/>
          <w:szCs w:val="28"/>
        </w:rPr>
        <w:t>(основные</w:t>
      </w:r>
      <w:r w:rsidR="004E31CF" w:rsidRPr="00435F4D">
        <w:rPr>
          <w:rFonts w:eastAsia="Times New Roman" w:cs="Times New Roman"/>
          <w:spacing w:val="1"/>
          <w:szCs w:val="28"/>
        </w:rPr>
        <w:t xml:space="preserve"> </w:t>
      </w:r>
      <w:r w:rsidR="004E31CF" w:rsidRPr="00435F4D">
        <w:rPr>
          <w:rFonts w:eastAsia="Times New Roman" w:cs="Times New Roman"/>
          <w:szCs w:val="28"/>
        </w:rPr>
        <w:t>виды</w:t>
      </w:r>
      <w:r w:rsidR="004E31CF" w:rsidRPr="00435F4D">
        <w:rPr>
          <w:rFonts w:eastAsia="Times New Roman" w:cs="Times New Roman"/>
          <w:spacing w:val="1"/>
          <w:szCs w:val="28"/>
        </w:rPr>
        <w:t xml:space="preserve"> </w:t>
      </w:r>
      <w:r w:rsidR="004E31CF" w:rsidRPr="00435F4D">
        <w:rPr>
          <w:rFonts w:eastAsia="Times New Roman" w:cs="Times New Roman"/>
          <w:szCs w:val="28"/>
        </w:rPr>
        <w:t>движений,</w:t>
      </w:r>
      <w:r w:rsidR="004E31CF" w:rsidRPr="00435F4D">
        <w:rPr>
          <w:rFonts w:eastAsia="Times New Roman" w:cs="Times New Roman"/>
          <w:spacing w:val="1"/>
          <w:szCs w:val="28"/>
        </w:rPr>
        <w:t xml:space="preserve"> </w:t>
      </w:r>
      <w:r w:rsidR="004E31CF" w:rsidRPr="00435F4D">
        <w:rPr>
          <w:rFonts w:eastAsia="Times New Roman" w:cs="Times New Roman"/>
          <w:szCs w:val="28"/>
        </w:rPr>
        <w:t>общеразвивающие</w:t>
      </w:r>
      <w:r w:rsidR="004E31CF" w:rsidRPr="00435F4D">
        <w:rPr>
          <w:rFonts w:eastAsia="Times New Roman" w:cs="Times New Roman"/>
          <w:spacing w:val="1"/>
          <w:szCs w:val="28"/>
        </w:rPr>
        <w:t xml:space="preserve"> </w:t>
      </w:r>
      <w:r w:rsidR="004E31CF" w:rsidRPr="00435F4D">
        <w:rPr>
          <w:rFonts w:eastAsia="Times New Roman" w:cs="Times New Roman"/>
          <w:szCs w:val="28"/>
        </w:rPr>
        <w:t>и</w:t>
      </w:r>
      <w:r w:rsidR="004E31CF" w:rsidRPr="00435F4D">
        <w:rPr>
          <w:rFonts w:eastAsia="Times New Roman" w:cs="Times New Roman"/>
          <w:spacing w:val="1"/>
          <w:szCs w:val="28"/>
        </w:rPr>
        <w:t xml:space="preserve"> </w:t>
      </w:r>
      <w:r w:rsidR="004E31CF" w:rsidRPr="00435F4D">
        <w:rPr>
          <w:rFonts w:eastAsia="Times New Roman" w:cs="Times New Roman"/>
          <w:szCs w:val="28"/>
        </w:rPr>
        <w:t>спортивные</w:t>
      </w:r>
      <w:r w:rsidR="004E31CF" w:rsidRPr="00435F4D">
        <w:rPr>
          <w:rFonts w:eastAsia="Times New Roman" w:cs="Times New Roman"/>
          <w:spacing w:val="-57"/>
          <w:szCs w:val="28"/>
        </w:rPr>
        <w:t xml:space="preserve"> </w:t>
      </w:r>
      <w:r w:rsidR="004E31CF" w:rsidRPr="00435F4D">
        <w:rPr>
          <w:rFonts w:eastAsia="Times New Roman" w:cs="Times New Roman"/>
          <w:szCs w:val="28"/>
        </w:rPr>
        <w:t>упражнения,</w:t>
      </w:r>
      <w:r w:rsidR="004E31CF" w:rsidRPr="00435F4D">
        <w:rPr>
          <w:rFonts w:eastAsia="Times New Roman" w:cs="Times New Roman"/>
          <w:spacing w:val="-1"/>
          <w:szCs w:val="28"/>
        </w:rPr>
        <w:t xml:space="preserve"> </w:t>
      </w:r>
      <w:r w:rsidR="004E31CF" w:rsidRPr="00435F4D">
        <w:rPr>
          <w:rFonts w:eastAsia="Times New Roman" w:cs="Times New Roman"/>
          <w:szCs w:val="28"/>
        </w:rPr>
        <w:t>подвижные</w:t>
      </w:r>
      <w:r w:rsidR="004E31CF" w:rsidRPr="00435F4D">
        <w:rPr>
          <w:rFonts w:eastAsia="Times New Roman" w:cs="Times New Roman"/>
          <w:spacing w:val="-1"/>
          <w:szCs w:val="28"/>
        </w:rPr>
        <w:t xml:space="preserve"> </w:t>
      </w:r>
      <w:r w:rsidR="004E31CF" w:rsidRPr="00435F4D">
        <w:rPr>
          <w:rFonts w:eastAsia="Times New Roman" w:cs="Times New Roman"/>
          <w:szCs w:val="28"/>
        </w:rPr>
        <w:t>и элементы спортивных игр</w:t>
      </w:r>
      <w:r w:rsidR="004E31CF" w:rsidRPr="00435F4D">
        <w:rPr>
          <w:rFonts w:eastAsia="Times New Roman" w:cs="Times New Roman"/>
          <w:spacing w:val="-3"/>
          <w:szCs w:val="28"/>
        </w:rPr>
        <w:t xml:space="preserve"> </w:t>
      </w:r>
      <w:r w:rsidR="004E31CF" w:rsidRPr="00435F4D">
        <w:rPr>
          <w:rFonts w:eastAsia="Times New Roman" w:cs="Times New Roman"/>
          <w:szCs w:val="28"/>
        </w:rPr>
        <w:t>и др.);</w:t>
      </w:r>
    </w:p>
    <w:p w14:paraId="22847398" w14:textId="7FFC0BC1" w:rsidR="004E31CF" w:rsidRPr="00435F4D" w:rsidRDefault="00435F4D" w:rsidP="00995EE8">
      <w:pPr>
        <w:widowControl w:val="0"/>
        <w:autoSpaceDE w:val="0"/>
        <w:autoSpaceDN w:val="0"/>
        <w:spacing w:after="0" w:line="276" w:lineRule="auto"/>
        <w:ind w:left="142" w:right="248"/>
        <w:jc w:val="both"/>
        <w:rPr>
          <w:rFonts w:eastAsia="Times New Roman" w:cs="Times New Roman"/>
          <w:szCs w:val="28"/>
        </w:rPr>
      </w:pPr>
      <w:r>
        <w:rPr>
          <w:rFonts w:eastAsia="Times New Roman" w:cs="Times New Roman"/>
          <w:szCs w:val="28"/>
        </w:rPr>
        <w:t xml:space="preserve">- </w:t>
      </w:r>
      <w:r w:rsidR="004E31CF" w:rsidRPr="00435F4D">
        <w:rPr>
          <w:rFonts w:eastAsia="Times New Roman" w:cs="Times New Roman"/>
          <w:szCs w:val="28"/>
        </w:rPr>
        <w:t>элементарная трудовая деятельность (самообслуживание, хозяйственно-бытовой труд, труд</w:t>
      </w:r>
      <w:r w:rsidR="004E31CF" w:rsidRPr="00435F4D">
        <w:rPr>
          <w:rFonts w:eastAsia="Times New Roman" w:cs="Times New Roman"/>
          <w:spacing w:val="1"/>
          <w:szCs w:val="28"/>
        </w:rPr>
        <w:t xml:space="preserve"> </w:t>
      </w:r>
      <w:r w:rsidR="004E31CF" w:rsidRPr="00435F4D">
        <w:rPr>
          <w:rFonts w:eastAsia="Times New Roman" w:cs="Times New Roman"/>
          <w:szCs w:val="28"/>
        </w:rPr>
        <w:t>в</w:t>
      </w:r>
      <w:r w:rsidR="004E31CF" w:rsidRPr="00435F4D">
        <w:rPr>
          <w:rFonts w:eastAsia="Times New Roman" w:cs="Times New Roman"/>
          <w:spacing w:val="-2"/>
          <w:szCs w:val="28"/>
        </w:rPr>
        <w:t xml:space="preserve"> </w:t>
      </w:r>
      <w:r w:rsidR="004E31CF" w:rsidRPr="00435F4D">
        <w:rPr>
          <w:rFonts w:eastAsia="Times New Roman" w:cs="Times New Roman"/>
          <w:szCs w:val="28"/>
        </w:rPr>
        <w:t>природе, ручной труд);</w:t>
      </w:r>
    </w:p>
    <w:p w14:paraId="4E534BCF" w14:textId="035BDB5C" w:rsidR="004E31CF" w:rsidRPr="00435F4D" w:rsidRDefault="00435F4D" w:rsidP="00995EE8">
      <w:pPr>
        <w:widowControl w:val="0"/>
        <w:autoSpaceDE w:val="0"/>
        <w:autoSpaceDN w:val="0"/>
        <w:spacing w:after="0" w:line="278" w:lineRule="auto"/>
        <w:ind w:left="142" w:right="249"/>
        <w:jc w:val="both"/>
        <w:rPr>
          <w:rFonts w:eastAsia="Times New Roman" w:cs="Times New Roman"/>
          <w:szCs w:val="28"/>
        </w:rPr>
      </w:pPr>
      <w:r>
        <w:rPr>
          <w:rFonts w:eastAsia="Times New Roman" w:cs="Times New Roman"/>
          <w:szCs w:val="28"/>
        </w:rPr>
        <w:t xml:space="preserve">- </w:t>
      </w:r>
      <w:r w:rsidR="004E31CF" w:rsidRPr="00435F4D">
        <w:rPr>
          <w:rFonts w:eastAsia="Times New Roman" w:cs="Times New Roman"/>
          <w:szCs w:val="28"/>
        </w:rPr>
        <w:t>музыкальная</w:t>
      </w:r>
      <w:r w:rsidR="004E31CF" w:rsidRPr="00435F4D">
        <w:rPr>
          <w:rFonts w:eastAsia="Times New Roman" w:cs="Times New Roman"/>
          <w:spacing w:val="1"/>
          <w:szCs w:val="28"/>
        </w:rPr>
        <w:t xml:space="preserve"> </w:t>
      </w:r>
      <w:r w:rsidR="004E31CF" w:rsidRPr="00435F4D">
        <w:rPr>
          <w:rFonts w:eastAsia="Times New Roman" w:cs="Times New Roman"/>
          <w:szCs w:val="28"/>
        </w:rPr>
        <w:t>деятельность</w:t>
      </w:r>
      <w:r w:rsidR="004E31CF" w:rsidRPr="00435F4D">
        <w:rPr>
          <w:rFonts w:eastAsia="Times New Roman" w:cs="Times New Roman"/>
          <w:spacing w:val="1"/>
          <w:szCs w:val="28"/>
        </w:rPr>
        <w:t xml:space="preserve"> </w:t>
      </w:r>
      <w:r w:rsidR="004E31CF" w:rsidRPr="00435F4D">
        <w:rPr>
          <w:rFonts w:eastAsia="Times New Roman" w:cs="Times New Roman"/>
          <w:szCs w:val="28"/>
        </w:rPr>
        <w:t>(слушание</w:t>
      </w:r>
      <w:r w:rsidR="004E31CF" w:rsidRPr="00435F4D">
        <w:rPr>
          <w:rFonts w:eastAsia="Times New Roman" w:cs="Times New Roman"/>
          <w:spacing w:val="1"/>
          <w:szCs w:val="28"/>
        </w:rPr>
        <w:t xml:space="preserve"> </w:t>
      </w:r>
      <w:r w:rsidR="004E31CF" w:rsidRPr="00435F4D">
        <w:rPr>
          <w:rFonts w:eastAsia="Times New Roman" w:cs="Times New Roman"/>
          <w:szCs w:val="28"/>
        </w:rPr>
        <w:t>и</w:t>
      </w:r>
      <w:r w:rsidR="004E31CF" w:rsidRPr="00435F4D">
        <w:rPr>
          <w:rFonts w:eastAsia="Times New Roman" w:cs="Times New Roman"/>
          <w:spacing w:val="1"/>
          <w:szCs w:val="28"/>
        </w:rPr>
        <w:t xml:space="preserve"> </w:t>
      </w:r>
      <w:r w:rsidR="004E31CF" w:rsidRPr="00435F4D">
        <w:rPr>
          <w:rFonts w:eastAsia="Times New Roman" w:cs="Times New Roman"/>
          <w:szCs w:val="28"/>
        </w:rPr>
        <w:t>понимание</w:t>
      </w:r>
      <w:r w:rsidR="004E31CF" w:rsidRPr="00435F4D">
        <w:rPr>
          <w:rFonts w:eastAsia="Times New Roman" w:cs="Times New Roman"/>
          <w:spacing w:val="1"/>
          <w:szCs w:val="28"/>
        </w:rPr>
        <w:t xml:space="preserve"> </w:t>
      </w:r>
      <w:r w:rsidR="004E31CF" w:rsidRPr="00435F4D">
        <w:rPr>
          <w:rFonts w:eastAsia="Times New Roman" w:cs="Times New Roman"/>
          <w:szCs w:val="28"/>
        </w:rPr>
        <w:t>музыкальных</w:t>
      </w:r>
      <w:r w:rsidR="004E31CF" w:rsidRPr="00435F4D">
        <w:rPr>
          <w:rFonts w:eastAsia="Times New Roman" w:cs="Times New Roman"/>
          <w:spacing w:val="1"/>
          <w:szCs w:val="28"/>
        </w:rPr>
        <w:t xml:space="preserve"> </w:t>
      </w:r>
      <w:r w:rsidR="004E31CF" w:rsidRPr="00435F4D">
        <w:rPr>
          <w:rFonts w:eastAsia="Times New Roman" w:cs="Times New Roman"/>
          <w:szCs w:val="28"/>
        </w:rPr>
        <w:t>произведений,</w:t>
      </w:r>
      <w:r w:rsidR="004E31CF" w:rsidRPr="00435F4D">
        <w:rPr>
          <w:rFonts w:eastAsia="Times New Roman" w:cs="Times New Roman"/>
          <w:spacing w:val="1"/>
          <w:szCs w:val="28"/>
        </w:rPr>
        <w:t xml:space="preserve"> </w:t>
      </w:r>
      <w:r w:rsidR="004E31CF" w:rsidRPr="00435F4D">
        <w:rPr>
          <w:rFonts w:eastAsia="Times New Roman" w:cs="Times New Roman"/>
          <w:szCs w:val="28"/>
        </w:rPr>
        <w:t>пение,</w:t>
      </w:r>
      <w:r w:rsidR="004E31CF" w:rsidRPr="00435F4D">
        <w:rPr>
          <w:rFonts w:eastAsia="Times New Roman" w:cs="Times New Roman"/>
          <w:spacing w:val="1"/>
          <w:szCs w:val="28"/>
        </w:rPr>
        <w:t xml:space="preserve"> </w:t>
      </w:r>
      <w:r w:rsidR="004E31CF" w:rsidRPr="00435F4D">
        <w:rPr>
          <w:rFonts w:eastAsia="Times New Roman" w:cs="Times New Roman"/>
          <w:szCs w:val="28"/>
        </w:rPr>
        <w:t>музыкально-ритмические</w:t>
      </w:r>
      <w:r w:rsidR="004E31CF" w:rsidRPr="00435F4D">
        <w:rPr>
          <w:rFonts w:eastAsia="Times New Roman" w:cs="Times New Roman"/>
          <w:spacing w:val="-2"/>
          <w:szCs w:val="28"/>
        </w:rPr>
        <w:t xml:space="preserve"> </w:t>
      </w:r>
      <w:r w:rsidR="004E31CF" w:rsidRPr="00435F4D">
        <w:rPr>
          <w:rFonts w:eastAsia="Times New Roman" w:cs="Times New Roman"/>
          <w:szCs w:val="28"/>
        </w:rPr>
        <w:t>движения,</w:t>
      </w:r>
      <w:r w:rsidR="004E31CF" w:rsidRPr="00435F4D">
        <w:rPr>
          <w:rFonts w:eastAsia="Times New Roman" w:cs="Times New Roman"/>
          <w:spacing w:val="-1"/>
          <w:szCs w:val="28"/>
        </w:rPr>
        <w:t xml:space="preserve"> </w:t>
      </w:r>
      <w:r w:rsidR="004E31CF" w:rsidRPr="00435F4D">
        <w:rPr>
          <w:rFonts w:eastAsia="Times New Roman" w:cs="Times New Roman"/>
          <w:szCs w:val="28"/>
        </w:rPr>
        <w:t>игра</w:t>
      </w:r>
      <w:r w:rsidR="004E31CF" w:rsidRPr="00435F4D">
        <w:rPr>
          <w:rFonts w:eastAsia="Times New Roman" w:cs="Times New Roman"/>
          <w:spacing w:val="-2"/>
          <w:szCs w:val="28"/>
        </w:rPr>
        <w:t xml:space="preserve"> </w:t>
      </w:r>
      <w:r w:rsidR="004E31CF" w:rsidRPr="00435F4D">
        <w:rPr>
          <w:rFonts w:eastAsia="Times New Roman" w:cs="Times New Roman"/>
          <w:szCs w:val="28"/>
        </w:rPr>
        <w:t>на</w:t>
      </w:r>
      <w:r w:rsidR="004E31CF" w:rsidRPr="00435F4D">
        <w:rPr>
          <w:rFonts w:eastAsia="Times New Roman" w:cs="Times New Roman"/>
          <w:spacing w:val="-2"/>
          <w:szCs w:val="28"/>
        </w:rPr>
        <w:t xml:space="preserve"> </w:t>
      </w:r>
      <w:r w:rsidR="004E31CF" w:rsidRPr="00435F4D">
        <w:rPr>
          <w:rFonts w:eastAsia="Times New Roman" w:cs="Times New Roman"/>
          <w:szCs w:val="28"/>
        </w:rPr>
        <w:t>детских</w:t>
      </w:r>
      <w:r w:rsidR="004E31CF" w:rsidRPr="00435F4D">
        <w:rPr>
          <w:rFonts w:eastAsia="Times New Roman" w:cs="Times New Roman"/>
          <w:spacing w:val="1"/>
          <w:szCs w:val="28"/>
        </w:rPr>
        <w:t xml:space="preserve"> </w:t>
      </w:r>
      <w:r w:rsidR="004E31CF" w:rsidRPr="00435F4D">
        <w:rPr>
          <w:rFonts w:eastAsia="Times New Roman" w:cs="Times New Roman"/>
          <w:szCs w:val="28"/>
        </w:rPr>
        <w:t>музыкальных инструментах).</w:t>
      </w:r>
    </w:p>
    <w:p w14:paraId="2069422C" w14:textId="77777777" w:rsidR="00E0246F" w:rsidRDefault="00E0246F" w:rsidP="004E31CF">
      <w:pPr>
        <w:widowControl w:val="0"/>
        <w:autoSpaceDE w:val="0"/>
        <w:autoSpaceDN w:val="0"/>
        <w:spacing w:after="0" w:line="276" w:lineRule="auto"/>
        <w:ind w:left="212" w:right="245" w:firstLine="708"/>
        <w:jc w:val="both"/>
        <w:rPr>
          <w:rFonts w:eastAsia="Times New Roman" w:cs="Times New Roman"/>
          <w:b/>
          <w:szCs w:val="28"/>
        </w:rPr>
      </w:pPr>
    </w:p>
    <w:p w14:paraId="6C9029E0" w14:textId="745ACD55" w:rsidR="004E31CF" w:rsidRPr="00435F4D" w:rsidRDefault="00435F4D" w:rsidP="00995EE8">
      <w:pPr>
        <w:widowControl w:val="0"/>
        <w:autoSpaceDE w:val="0"/>
        <w:autoSpaceDN w:val="0"/>
        <w:spacing w:after="0" w:line="276" w:lineRule="auto"/>
        <w:ind w:left="212" w:right="245"/>
        <w:jc w:val="both"/>
        <w:rPr>
          <w:rFonts w:eastAsia="Times New Roman" w:cs="Times New Roman"/>
          <w:i/>
          <w:szCs w:val="28"/>
        </w:rPr>
      </w:pPr>
      <w:r w:rsidRPr="00435F4D">
        <w:rPr>
          <w:rFonts w:eastAsia="Times New Roman" w:cs="Times New Roman"/>
          <w:b/>
          <w:szCs w:val="28"/>
        </w:rPr>
        <w:t>(ФОП ДО 23.6.)</w:t>
      </w:r>
      <w:r>
        <w:rPr>
          <w:rFonts w:eastAsia="Times New Roman" w:cs="Times New Roman"/>
          <w:szCs w:val="28"/>
        </w:rPr>
        <w:t xml:space="preserve"> </w:t>
      </w:r>
      <w:r w:rsidR="004E31CF" w:rsidRPr="00435F4D">
        <w:rPr>
          <w:rFonts w:eastAsia="Times New Roman" w:cs="Times New Roman"/>
          <w:szCs w:val="28"/>
        </w:rPr>
        <w:t>Для</w:t>
      </w:r>
      <w:r w:rsidR="004E31CF" w:rsidRPr="00435F4D">
        <w:rPr>
          <w:rFonts w:eastAsia="Times New Roman" w:cs="Times New Roman"/>
          <w:spacing w:val="1"/>
          <w:szCs w:val="28"/>
        </w:rPr>
        <w:t xml:space="preserve"> </w:t>
      </w:r>
      <w:r w:rsidR="004E31CF" w:rsidRPr="00435F4D">
        <w:rPr>
          <w:rFonts w:eastAsia="Times New Roman" w:cs="Times New Roman"/>
          <w:szCs w:val="28"/>
        </w:rPr>
        <w:t>достижения</w:t>
      </w:r>
      <w:r w:rsidR="004E31CF" w:rsidRPr="00435F4D">
        <w:rPr>
          <w:rFonts w:eastAsia="Times New Roman" w:cs="Times New Roman"/>
          <w:spacing w:val="1"/>
          <w:szCs w:val="28"/>
        </w:rPr>
        <w:t xml:space="preserve"> </w:t>
      </w:r>
      <w:r w:rsidR="004E31CF" w:rsidRPr="00435F4D">
        <w:rPr>
          <w:rFonts w:eastAsia="Times New Roman" w:cs="Times New Roman"/>
          <w:szCs w:val="28"/>
        </w:rPr>
        <w:t>задач</w:t>
      </w:r>
      <w:r w:rsidR="004E31CF" w:rsidRPr="00435F4D">
        <w:rPr>
          <w:rFonts w:eastAsia="Times New Roman" w:cs="Times New Roman"/>
          <w:spacing w:val="1"/>
          <w:szCs w:val="28"/>
        </w:rPr>
        <w:t xml:space="preserve"> </w:t>
      </w:r>
      <w:r w:rsidR="004E31CF" w:rsidRPr="00435F4D">
        <w:rPr>
          <w:rFonts w:eastAsia="Times New Roman" w:cs="Times New Roman"/>
          <w:i/>
          <w:szCs w:val="28"/>
        </w:rPr>
        <w:t>воспитания</w:t>
      </w:r>
      <w:r w:rsidR="004E31CF" w:rsidRPr="00435F4D">
        <w:rPr>
          <w:rFonts w:eastAsia="Times New Roman" w:cs="Times New Roman"/>
          <w:i/>
          <w:spacing w:val="1"/>
          <w:szCs w:val="28"/>
        </w:rPr>
        <w:t xml:space="preserve"> </w:t>
      </w:r>
      <w:r w:rsidR="004E31CF" w:rsidRPr="00435F4D">
        <w:rPr>
          <w:rFonts w:eastAsia="Times New Roman" w:cs="Times New Roman"/>
          <w:szCs w:val="28"/>
        </w:rPr>
        <w:t>в</w:t>
      </w:r>
      <w:r w:rsidR="004E31CF" w:rsidRPr="00435F4D">
        <w:rPr>
          <w:rFonts w:eastAsia="Times New Roman" w:cs="Times New Roman"/>
          <w:spacing w:val="1"/>
          <w:szCs w:val="28"/>
        </w:rPr>
        <w:t xml:space="preserve"> </w:t>
      </w:r>
      <w:r w:rsidR="004E31CF" w:rsidRPr="00435F4D">
        <w:rPr>
          <w:rFonts w:eastAsia="Times New Roman" w:cs="Times New Roman"/>
          <w:szCs w:val="28"/>
        </w:rPr>
        <w:t>ходе</w:t>
      </w:r>
      <w:r w:rsidR="004E31CF" w:rsidRPr="00435F4D">
        <w:rPr>
          <w:rFonts w:eastAsia="Times New Roman" w:cs="Times New Roman"/>
          <w:spacing w:val="1"/>
          <w:szCs w:val="28"/>
        </w:rPr>
        <w:t xml:space="preserve"> </w:t>
      </w:r>
      <w:r w:rsidR="004E31CF" w:rsidRPr="00435F4D">
        <w:rPr>
          <w:rFonts w:eastAsia="Times New Roman" w:cs="Times New Roman"/>
          <w:szCs w:val="28"/>
        </w:rPr>
        <w:t>реализации</w:t>
      </w:r>
      <w:r w:rsidR="004E31CF" w:rsidRPr="00435F4D">
        <w:rPr>
          <w:rFonts w:eastAsia="Times New Roman" w:cs="Times New Roman"/>
          <w:spacing w:val="1"/>
          <w:szCs w:val="28"/>
        </w:rPr>
        <w:t xml:space="preserve"> </w:t>
      </w:r>
      <w:r w:rsidR="004E31CF" w:rsidRPr="00435F4D">
        <w:rPr>
          <w:rFonts w:eastAsia="Times New Roman" w:cs="Times New Roman"/>
          <w:szCs w:val="28"/>
        </w:rPr>
        <w:t>Программы</w:t>
      </w:r>
      <w:r w:rsidR="004E31CF" w:rsidRPr="00435F4D">
        <w:rPr>
          <w:rFonts w:eastAsia="Times New Roman" w:cs="Times New Roman"/>
          <w:spacing w:val="1"/>
          <w:szCs w:val="28"/>
        </w:rPr>
        <w:t xml:space="preserve"> </w:t>
      </w:r>
      <w:r w:rsidR="004E31CF" w:rsidRPr="00435F4D">
        <w:rPr>
          <w:rFonts w:eastAsia="Times New Roman" w:cs="Times New Roman"/>
          <w:szCs w:val="28"/>
        </w:rPr>
        <w:t>образования</w:t>
      </w:r>
      <w:r w:rsidR="004E31CF" w:rsidRPr="00435F4D">
        <w:rPr>
          <w:rFonts w:eastAsia="Times New Roman" w:cs="Times New Roman"/>
          <w:spacing w:val="1"/>
          <w:szCs w:val="28"/>
        </w:rPr>
        <w:t xml:space="preserve"> </w:t>
      </w:r>
      <w:r w:rsidR="004E31CF" w:rsidRPr="00435F4D">
        <w:rPr>
          <w:rFonts w:eastAsia="Times New Roman" w:cs="Times New Roman"/>
          <w:szCs w:val="28"/>
        </w:rPr>
        <w:t>педагог</w:t>
      </w:r>
      <w:r w:rsidR="004E31CF" w:rsidRPr="00435F4D">
        <w:rPr>
          <w:rFonts w:eastAsia="Times New Roman" w:cs="Times New Roman"/>
          <w:spacing w:val="-57"/>
          <w:szCs w:val="28"/>
        </w:rPr>
        <w:t xml:space="preserve"> </w:t>
      </w:r>
      <w:r w:rsidR="004E31CF" w:rsidRPr="00435F4D">
        <w:rPr>
          <w:rFonts w:eastAsia="Times New Roman" w:cs="Times New Roman"/>
          <w:szCs w:val="28"/>
        </w:rPr>
        <w:t>может</w:t>
      </w:r>
      <w:r w:rsidR="004E31CF" w:rsidRPr="00435F4D">
        <w:rPr>
          <w:rFonts w:eastAsia="Times New Roman" w:cs="Times New Roman"/>
          <w:spacing w:val="-1"/>
          <w:szCs w:val="28"/>
        </w:rPr>
        <w:t xml:space="preserve"> </w:t>
      </w:r>
      <w:r w:rsidR="004E31CF" w:rsidRPr="00435F4D">
        <w:rPr>
          <w:rFonts w:eastAsia="Times New Roman" w:cs="Times New Roman"/>
          <w:szCs w:val="28"/>
        </w:rPr>
        <w:t>использовать</w:t>
      </w:r>
      <w:r w:rsidR="004E31CF" w:rsidRPr="00435F4D">
        <w:rPr>
          <w:rFonts w:eastAsia="Times New Roman" w:cs="Times New Roman"/>
          <w:spacing w:val="1"/>
          <w:szCs w:val="28"/>
        </w:rPr>
        <w:t xml:space="preserve"> </w:t>
      </w:r>
      <w:r w:rsidR="004E31CF" w:rsidRPr="00435F4D">
        <w:rPr>
          <w:rFonts w:eastAsia="Times New Roman" w:cs="Times New Roman"/>
          <w:szCs w:val="28"/>
        </w:rPr>
        <w:t>следующие</w:t>
      </w:r>
      <w:r w:rsidR="004E31CF" w:rsidRPr="00435F4D">
        <w:rPr>
          <w:rFonts w:eastAsia="Times New Roman" w:cs="Times New Roman"/>
          <w:spacing w:val="1"/>
          <w:szCs w:val="28"/>
        </w:rPr>
        <w:t xml:space="preserve"> </w:t>
      </w:r>
      <w:r w:rsidR="004E31CF" w:rsidRPr="00E0246F">
        <w:rPr>
          <w:rFonts w:eastAsia="Times New Roman" w:cs="Times New Roman"/>
          <w:b/>
          <w:i/>
          <w:szCs w:val="28"/>
        </w:rPr>
        <w:t>методы</w:t>
      </w:r>
      <w:r w:rsidR="004E31CF" w:rsidRPr="00435F4D">
        <w:rPr>
          <w:rFonts w:eastAsia="Times New Roman" w:cs="Times New Roman"/>
          <w:i/>
          <w:szCs w:val="28"/>
        </w:rPr>
        <w:t>:</w:t>
      </w:r>
    </w:p>
    <w:p w14:paraId="71A362DE" w14:textId="75FB0FCA" w:rsidR="004E31CF" w:rsidRPr="00435F4D" w:rsidRDefault="00435F4D" w:rsidP="004E31CF">
      <w:pPr>
        <w:widowControl w:val="0"/>
        <w:autoSpaceDE w:val="0"/>
        <w:autoSpaceDN w:val="0"/>
        <w:spacing w:after="0" w:line="278" w:lineRule="auto"/>
        <w:ind w:left="212" w:right="251" w:firstLine="708"/>
        <w:jc w:val="both"/>
        <w:rPr>
          <w:rFonts w:eastAsia="Times New Roman" w:cs="Times New Roman"/>
          <w:szCs w:val="28"/>
        </w:rPr>
      </w:pPr>
      <w:r>
        <w:rPr>
          <w:rFonts w:eastAsia="Times New Roman" w:cs="Times New Roman"/>
          <w:szCs w:val="28"/>
        </w:rPr>
        <w:t xml:space="preserve">- </w:t>
      </w:r>
      <w:r w:rsidR="004E31CF" w:rsidRPr="00435F4D">
        <w:rPr>
          <w:rFonts w:eastAsia="Times New Roman" w:cs="Times New Roman"/>
          <w:szCs w:val="28"/>
        </w:rPr>
        <w:t>организации</w:t>
      </w:r>
      <w:r w:rsidR="004E31CF" w:rsidRPr="00435F4D">
        <w:rPr>
          <w:rFonts w:eastAsia="Times New Roman" w:cs="Times New Roman"/>
          <w:spacing w:val="1"/>
          <w:szCs w:val="28"/>
        </w:rPr>
        <w:t xml:space="preserve"> </w:t>
      </w:r>
      <w:r w:rsidR="004E31CF" w:rsidRPr="00435F4D">
        <w:rPr>
          <w:rFonts w:eastAsia="Times New Roman" w:cs="Times New Roman"/>
          <w:szCs w:val="28"/>
        </w:rPr>
        <w:t>опыта</w:t>
      </w:r>
      <w:r w:rsidR="004E31CF" w:rsidRPr="00435F4D">
        <w:rPr>
          <w:rFonts w:eastAsia="Times New Roman" w:cs="Times New Roman"/>
          <w:spacing w:val="1"/>
          <w:szCs w:val="28"/>
        </w:rPr>
        <w:t xml:space="preserve"> </w:t>
      </w:r>
      <w:r w:rsidR="004E31CF" w:rsidRPr="00435F4D">
        <w:rPr>
          <w:rFonts w:eastAsia="Times New Roman" w:cs="Times New Roman"/>
          <w:szCs w:val="28"/>
        </w:rPr>
        <w:t>поведения</w:t>
      </w:r>
      <w:r w:rsidR="004E31CF" w:rsidRPr="00435F4D">
        <w:rPr>
          <w:rFonts w:eastAsia="Times New Roman" w:cs="Times New Roman"/>
          <w:spacing w:val="1"/>
          <w:szCs w:val="28"/>
        </w:rPr>
        <w:t xml:space="preserve"> </w:t>
      </w:r>
      <w:r w:rsidR="004E31CF" w:rsidRPr="00435F4D">
        <w:rPr>
          <w:rFonts w:eastAsia="Times New Roman" w:cs="Times New Roman"/>
          <w:szCs w:val="28"/>
        </w:rPr>
        <w:t>и</w:t>
      </w:r>
      <w:r w:rsidR="004E31CF" w:rsidRPr="00435F4D">
        <w:rPr>
          <w:rFonts w:eastAsia="Times New Roman" w:cs="Times New Roman"/>
          <w:spacing w:val="1"/>
          <w:szCs w:val="28"/>
        </w:rPr>
        <w:t xml:space="preserve"> </w:t>
      </w:r>
      <w:r w:rsidR="004E31CF" w:rsidRPr="00435F4D">
        <w:rPr>
          <w:rFonts w:eastAsia="Times New Roman" w:cs="Times New Roman"/>
          <w:szCs w:val="28"/>
        </w:rPr>
        <w:t>деятельности</w:t>
      </w:r>
      <w:r w:rsidR="004E31CF" w:rsidRPr="00435F4D">
        <w:rPr>
          <w:rFonts w:eastAsia="Times New Roman" w:cs="Times New Roman"/>
          <w:spacing w:val="1"/>
          <w:szCs w:val="28"/>
        </w:rPr>
        <w:t xml:space="preserve"> </w:t>
      </w:r>
      <w:r w:rsidR="004E31CF" w:rsidRPr="00435F4D">
        <w:rPr>
          <w:rFonts w:eastAsia="Times New Roman" w:cs="Times New Roman"/>
          <w:szCs w:val="28"/>
        </w:rPr>
        <w:t>(приучение</w:t>
      </w:r>
      <w:r w:rsidR="004E31CF" w:rsidRPr="00435F4D">
        <w:rPr>
          <w:rFonts w:eastAsia="Times New Roman" w:cs="Times New Roman"/>
          <w:spacing w:val="1"/>
          <w:szCs w:val="28"/>
        </w:rPr>
        <w:t xml:space="preserve"> </w:t>
      </w:r>
      <w:r w:rsidR="004E31CF" w:rsidRPr="00435F4D">
        <w:rPr>
          <w:rFonts w:eastAsia="Times New Roman" w:cs="Times New Roman"/>
          <w:szCs w:val="28"/>
        </w:rPr>
        <w:t>к</w:t>
      </w:r>
      <w:r w:rsidR="004E31CF" w:rsidRPr="00435F4D">
        <w:rPr>
          <w:rFonts w:eastAsia="Times New Roman" w:cs="Times New Roman"/>
          <w:spacing w:val="1"/>
          <w:szCs w:val="28"/>
        </w:rPr>
        <w:t xml:space="preserve"> </w:t>
      </w:r>
      <w:r w:rsidR="004E31CF" w:rsidRPr="00435F4D">
        <w:rPr>
          <w:rFonts w:eastAsia="Times New Roman" w:cs="Times New Roman"/>
          <w:szCs w:val="28"/>
        </w:rPr>
        <w:t>положительным</w:t>
      </w:r>
      <w:r w:rsidR="004E31CF" w:rsidRPr="00435F4D">
        <w:rPr>
          <w:rFonts w:eastAsia="Times New Roman" w:cs="Times New Roman"/>
          <w:spacing w:val="1"/>
          <w:szCs w:val="28"/>
        </w:rPr>
        <w:t xml:space="preserve"> </w:t>
      </w:r>
      <w:r w:rsidR="004E31CF" w:rsidRPr="00435F4D">
        <w:rPr>
          <w:rFonts w:eastAsia="Times New Roman" w:cs="Times New Roman"/>
          <w:szCs w:val="28"/>
        </w:rPr>
        <w:t>формам</w:t>
      </w:r>
      <w:r w:rsidR="004E31CF" w:rsidRPr="00435F4D">
        <w:rPr>
          <w:rFonts w:eastAsia="Times New Roman" w:cs="Times New Roman"/>
          <w:spacing w:val="1"/>
          <w:szCs w:val="28"/>
        </w:rPr>
        <w:t xml:space="preserve"> </w:t>
      </w:r>
      <w:r w:rsidR="004E31CF" w:rsidRPr="00435F4D">
        <w:rPr>
          <w:rFonts w:eastAsia="Times New Roman" w:cs="Times New Roman"/>
          <w:szCs w:val="28"/>
        </w:rPr>
        <w:t>общественного</w:t>
      </w:r>
      <w:r w:rsidR="004E31CF" w:rsidRPr="00435F4D">
        <w:rPr>
          <w:rFonts w:eastAsia="Times New Roman" w:cs="Times New Roman"/>
          <w:spacing w:val="-2"/>
          <w:szCs w:val="28"/>
        </w:rPr>
        <w:t xml:space="preserve"> </w:t>
      </w:r>
      <w:r w:rsidR="004E31CF" w:rsidRPr="00435F4D">
        <w:rPr>
          <w:rFonts w:eastAsia="Times New Roman" w:cs="Times New Roman"/>
          <w:szCs w:val="28"/>
        </w:rPr>
        <w:t>поведения,</w:t>
      </w:r>
      <w:r w:rsidR="004E31CF" w:rsidRPr="00435F4D">
        <w:rPr>
          <w:rFonts w:eastAsia="Times New Roman" w:cs="Times New Roman"/>
          <w:spacing w:val="1"/>
          <w:szCs w:val="28"/>
        </w:rPr>
        <w:t xml:space="preserve"> </w:t>
      </w:r>
      <w:r w:rsidR="004E31CF" w:rsidRPr="00435F4D">
        <w:rPr>
          <w:rFonts w:eastAsia="Times New Roman" w:cs="Times New Roman"/>
          <w:szCs w:val="28"/>
        </w:rPr>
        <w:t>упражнение,</w:t>
      </w:r>
      <w:r w:rsidR="004E31CF" w:rsidRPr="00435F4D">
        <w:rPr>
          <w:rFonts w:eastAsia="Times New Roman" w:cs="Times New Roman"/>
          <w:spacing w:val="-1"/>
          <w:szCs w:val="28"/>
        </w:rPr>
        <w:t xml:space="preserve"> </w:t>
      </w:r>
      <w:r w:rsidR="004E31CF" w:rsidRPr="00435F4D">
        <w:rPr>
          <w:rFonts w:eastAsia="Times New Roman" w:cs="Times New Roman"/>
          <w:szCs w:val="28"/>
        </w:rPr>
        <w:t>воспитывающие</w:t>
      </w:r>
      <w:r w:rsidR="004E31CF" w:rsidRPr="00435F4D">
        <w:rPr>
          <w:rFonts w:eastAsia="Times New Roman" w:cs="Times New Roman"/>
          <w:spacing w:val="-2"/>
          <w:szCs w:val="28"/>
        </w:rPr>
        <w:t xml:space="preserve"> </w:t>
      </w:r>
      <w:r w:rsidR="004E31CF" w:rsidRPr="00435F4D">
        <w:rPr>
          <w:rFonts w:eastAsia="Times New Roman" w:cs="Times New Roman"/>
          <w:szCs w:val="28"/>
        </w:rPr>
        <w:t>ситуации,</w:t>
      </w:r>
      <w:r w:rsidR="004E31CF" w:rsidRPr="00435F4D">
        <w:rPr>
          <w:rFonts w:eastAsia="Times New Roman" w:cs="Times New Roman"/>
          <w:spacing w:val="-1"/>
          <w:szCs w:val="28"/>
        </w:rPr>
        <w:t xml:space="preserve"> </w:t>
      </w:r>
      <w:r w:rsidR="004E31CF" w:rsidRPr="00435F4D">
        <w:rPr>
          <w:rFonts w:eastAsia="Times New Roman" w:cs="Times New Roman"/>
          <w:szCs w:val="28"/>
        </w:rPr>
        <w:t>игровые</w:t>
      </w:r>
      <w:r w:rsidR="004E31CF" w:rsidRPr="00435F4D">
        <w:rPr>
          <w:rFonts w:eastAsia="Times New Roman" w:cs="Times New Roman"/>
          <w:spacing w:val="-2"/>
          <w:szCs w:val="28"/>
        </w:rPr>
        <w:t xml:space="preserve"> </w:t>
      </w:r>
      <w:r w:rsidR="004E31CF" w:rsidRPr="00435F4D">
        <w:rPr>
          <w:rFonts w:eastAsia="Times New Roman" w:cs="Times New Roman"/>
          <w:szCs w:val="28"/>
        </w:rPr>
        <w:t>методы);</w:t>
      </w:r>
    </w:p>
    <w:p w14:paraId="2414DF74" w14:textId="3B99C181" w:rsidR="004E31CF" w:rsidRPr="00435F4D" w:rsidRDefault="00435F4D" w:rsidP="004E31CF">
      <w:pPr>
        <w:widowControl w:val="0"/>
        <w:autoSpaceDE w:val="0"/>
        <w:autoSpaceDN w:val="0"/>
        <w:spacing w:after="0" w:line="276" w:lineRule="auto"/>
        <w:ind w:left="212" w:right="252" w:firstLine="708"/>
        <w:jc w:val="both"/>
        <w:rPr>
          <w:rFonts w:eastAsia="Times New Roman" w:cs="Times New Roman"/>
          <w:szCs w:val="28"/>
        </w:rPr>
      </w:pPr>
      <w:r>
        <w:rPr>
          <w:rFonts w:eastAsia="Times New Roman" w:cs="Times New Roman"/>
          <w:szCs w:val="28"/>
        </w:rPr>
        <w:t xml:space="preserve">- </w:t>
      </w:r>
      <w:r w:rsidR="004E31CF" w:rsidRPr="00435F4D">
        <w:rPr>
          <w:rFonts w:eastAsia="Times New Roman" w:cs="Times New Roman"/>
          <w:szCs w:val="28"/>
        </w:rPr>
        <w:t>осознания</w:t>
      </w:r>
      <w:r w:rsidR="004E31CF" w:rsidRPr="00435F4D">
        <w:rPr>
          <w:rFonts w:eastAsia="Times New Roman" w:cs="Times New Roman"/>
          <w:spacing w:val="1"/>
          <w:szCs w:val="28"/>
        </w:rPr>
        <w:t xml:space="preserve"> </w:t>
      </w:r>
      <w:r w:rsidR="004E31CF" w:rsidRPr="00435F4D">
        <w:rPr>
          <w:rFonts w:eastAsia="Times New Roman" w:cs="Times New Roman"/>
          <w:szCs w:val="28"/>
        </w:rPr>
        <w:t>детьми</w:t>
      </w:r>
      <w:r w:rsidR="004E31CF" w:rsidRPr="00435F4D">
        <w:rPr>
          <w:rFonts w:eastAsia="Times New Roman" w:cs="Times New Roman"/>
          <w:spacing w:val="1"/>
          <w:szCs w:val="28"/>
        </w:rPr>
        <w:t xml:space="preserve"> </w:t>
      </w:r>
      <w:r w:rsidR="004E31CF" w:rsidRPr="00435F4D">
        <w:rPr>
          <w:rFonts w:eastAsia="Times New Roman" w:cs="Times New Roman"/>
          <w:szCs w:val="28"/>
        </w:rPr>
        <w:t>опыта</w:t>
      </w:r>
      <w:r w:rsidR="004E31CF" w:rsidRPr="00435F4D">
        <w:rPr>
          <w:rFonts w:eastAsia="Times New Roman" w:cs="Times New Roman"/>
          <w:spacing w:val="1"/>
          <w:szCs w:val="28"/>
        </w:rPr>
        <w:t xml:space="preserve"> </w:t>
      </w:r>
      <w:r w:rsidR="004E31CF" w:rsidRPr="00435F4D">
        <w:rPr>
          <w:rFonts w:eastAsia="Times New Roman" w:cs="Times New Roman"/>
          <w:szCs w:val="28"/>
        </w:rPr>
        <w:t>поведения</w:t>
      </w:r>
      <w:r w:rsidR="004E31CF" w:rsidRPr="00435F4D">
        <w:rPr>
          <w:rFonts w:eastAsia="Times New Roman" w:cs="Times New Roman"/>
          <w:spacing w:val="1"/>
          <w:szCs w:val="28"/>
        </w:rPr>
        <w:t xml:space="preserve"> </w:t>
      </w:r>
      <w:r w:rsidR="004E31CF" w:rsidRPr="00435F4D">
        <w:rPr>
          <w:rFonts w:eastAsia="Times New Roman" w:cs="Times New Roman"/>
          <w:szCs w:val="28"/>
        </w:rPr>
        <w:t>и</w:t>
      </w:r>
      <w:r w:rsidR="004E31CF" w:rsidRPr="00435F4D">
        <w:rPr>
          <w:rFonts w:eastAsia="Times New Roman" w:cs="Times New Roman"/>
          <w:spacing w:val="1"/>
          <w:szCs w:val="28"/>
        </w:rPr>
        <w:t xml:space="preserve"> </w:t>
      </w:r>
      <w:r w:rsidR="004E31CF" w:rsidRPr="00435F4D">
        <w:rPr>
          <w:rFonts w:eastAsia="Times New Roman" w:cs="Times New Roman"/>
          <w:szCs w:val="28"/>
        </w:rPr>
        <w:t>деятельности</w:t>
      </w:r>
      <w:r w:rsidR="004E31CF" w:rsidRPr="00435F4D">
        <w:rPr>
          <w:rFonts w:eastAsia="Times New Roman" w:cs="Times New Roman"/>
          <w:spacing w:val="1"/>
          <w:szCs w:val="28"/>
        </w:rPr>
        <w:t xml:space="preserve"> </w:t>
      </w:r>
      <w:r w:rsidR="004E31CF" w:rsidRPr="00435F4D">
        <w:rPr>
          <w:rFonts w:eastAsia="Times New Roman" w:cs="Times New Roman"/>
          <w:szCs w:val="28"/>
        </w:rPr>
        <w:t>(рассказ</w:t>
      </w:r>
      <w:r w:rsidR="004E31CF" w:rsidRPr="00435F4D">
        <w:rPr>
          <w:rFonts w:eastAsia="Times New Roman" w:cs="Times New Roman"/>
          <w:spacing w:val="1"/>
          <w:szCs w:val="28"/>
        </w:rPr>
        <w:t xml:space="preserve"> </w:t>
      </w:r>
      <w:r w:rsidR="004E31CF" w:rsidRPr="00435F4D">
        <w:rPr>
          <w:rFonts w:eastAsia="Times New Roman" w:cs="Times New Roman"/>
          <w:szCs w:val="28"/>
        </w:rPr>
        <w:t>на</w:t>
      </w:r>
      <w:r w:rsidR="004E31CF" w:rsidRPr="00435F4D">
        <w:rPr>
          <w:rFonts w:eastAsia="Times New Roman" w:cs="Times New Roman"/>
          <w:spacing w:val="1"/>
          <w:szCs w:val="28"/>
        </w:rPr>
        <w:t xml:space="preserve"> </w:t>
      </w:r>
      <w:r w:rsidR="004E31CF" w:rsidRPr="00435F4D">
        <w:rPr>
          <w:rFonts w:eastAsia="Times New Roman" w:cs="Times New Roman"/>
          <w:szCs w:val="28"/>
        </w:rPr>
        <w:t>моральные</w:t>
      </w:r>
      <w:r w:rsidR="004E31CF" w:rsidRPr="00435F4D">
        <w:rPr>
          <w:rFonts w:eastAsia="Times New Roman" w:cs="Times New Roman"/>
          <w:spacing w:val="1"/>
          <w:szCs w:val="28"/>
        </w:rPr>
        <w:t xml:space="preserve"> </w:t>
      </w:r>
      <w:r w:rsidR="004E31CF" w:rsidRPr="00435F4D">
        <w:rPr>
          <w:rFonts w:eastAsia="Times New Roman" w:cs="Times New Roman"/>
          <w:szCs w:val="28"/>
        </w:rPr>
        <w:t>темы,</w:t>
      </w:r>
      <w:r w:rsidR="004E31CF" w:rsidRPr="00435F4D">
        <w:rPr>
          <w:rFonts w:eastAsia="Times New Roman" w:cs="Times New Roman"/>
          <w:spacing w:val="1"/>
          <w:szCs w:val="28"/>
        </w:rPr>
        <w:t xml:space="preserve"> </w:t>
      </w:r>
      <w:r w:rsidR="004E31CF" w:rsidRPr="00435F4D">
        <w:rPr>
          <w:rFonts w:eastAsia="Times New Roman" w:cs="Times New Roman"/>
          <w:szCs w:val="28"/>
        </w:rPr>
        <w:t>разъяснение норм и правил поведения, чтение художественной литературы, этические беседы,</w:t>
      </w:r>
      <w:r w:rsidR="004E31CF" w:rsidRPr="00435F4D">
        <w:rPr>
          <w:rFonts w:eastAsia="Times New Roman" w:cs="Times New Roman"/>
          <w:spacing w:val="1"/>
          <w:szCs w:val="28"/>
        </w:rPr>
        <w:t xml:space="preserve"> </w:t>
      </w:r>
      <w:r w:rsidR="004E31CF" w:rsidRPr="00435F4D">
        <w:rPr>
          <w:rFonts w:eastAsia="Times New Roman" w:cs="Times New Roman"/>
          <w:szCs w:val="28"/>
        </w:rPr>
        <w:t>обсуждение</w:t>
      </w:r>
      <w:r w:rsidR="004E31CF" w:rsidRPr="00435F4D">
        <w:rPr>
          <w:rFonts w:eastAsia="Times New Roman" w:cs="Times New Roman"/>
          <w:spacing w:val="-2"/>
          <w:szCs w:val="28"/>
        </w:rPr>
        <w:t xml:space="preserve"> </w:t>
      </w:r>
      <w:r w:rsidR="004E31CF" w:rsidRPr="00435F4D">
        <w:rPr>
          <w:rFonts w:eastAsia="Times New Roman" w:cs="Times New Roman"/>
          <w:szCs w:val="28"/>
        </w:rPr>
        <w:t>поступков</w:t>
      </w:r>
      <w:r w:rsidR="004E31CF" w:rsidRPr="00435F4D">
        <w:rPr>
          <w:rFonts w:eastAsia="Times New Roman" w:cs="Times New Roman"/>
          <w:spacing w:val="1"/>
          <w:szCs w:val="28"/>
        </w:rPr>
        <w:t xml:space="preserve"> </w:t>
      </w:r>
      <w:r w:rsidR="004E31CF" w:rsidRPr="00435F4D">
        <w:rPr>
          <w:rFonts w:eastAsia="Times New Roman" w:cs="Times New Roman"/>
          <w:szCs w:val="28"/>
        </w:rPr>
        <w:t>и</w:t>
      </w:r>
      <w:r w:rsidR="004E31CF" w:rsidRPr="00435F4D">
        <w:rPr>
          <w:rFonts w:eastAsia="Times New Roman" w:cs="Times New Roman"/>
          <w:spacing w:val="-1"/>
          <w:szCs w:val="28"/>
        </w:rPr>
        <w:t xml:space="preserve"> </w:t>
      </w:r>
      <w:r w:rsidR="004E31CF" w:rsidRPr="00435F4D">
        <w:rPr>
          <w:rFonts w:eastAsia="Times New Roman" w:cs="Times New Roman"/>
          <w:szCs w:val="28"/>
        </w:rPr>
        <w:t>жизненных</w:t>
      </w:r>
      <w:r w:rsidR="004E31CF" w:rsidRPr="00435F4D">
        <w:rPr>
          <w:rFonts w:eastAsia="Times New Roman" w:cs="Times New Roman"/>
          <w:spacing w:val="2"/>
          <w:szCs w:val="28"/>
        </w:rPr>
        <w:t xml:space="preserve"> </w:t>
      </w:r>
      <w:r w:rsidR="004E31CF" w:rsidRPr="00435F4D">
        <w:rPr>
          <w:rFonts w:eastAsia="Times New Roman" w:cs="Times New Roman"/>
          <w:szCs w:val="28"/>
        </w:rPr>
        <w:t>ситуаций,</w:t>
      </w:r>
      <w:r w:rsidR="004E31CF" w:rsidRPr="00435F4D">
        <w:rPr>
          <w:rFonts w:eastAsia="Times New Roman" w:cs="Times New Roman"/>
          <w:spacing w:val="-3"/>
          <w:szCs w:val="28"/>
        </w:rPr>
        <w:t xml:space="preserve"> </w:t>
      </w:r>
      <w:r w:rsidR="004E31CF" w:rsidRPr="00435F4D">
        <w:rPr>
          <w:rFonts w:eastAsia="Times New Roman" w:cs="Times New Roman"/>
          <w:szCs w:val="28"/>
        </w:rPr>
        <w:t>личный</w:t>
      </w:r>
      <w:r w:rsidR="004E31CF" w:rsidRPr="00435F4D">
        <w:rPr>
          <w:rFonts w:eastAsia="Times New Roman" w:cs="Times New Roman"/>
          <w:spacing w:val="-3"/>
          <w:szCs w:val="28"/>
        </w:rPr>
        <w:t xml:space="preserve"> </w:t>
      </w:r>
      <w:r w:rsidR="004E31CF" w:rsidRPr="00435F4D">
        <w:rPr>
          <w:rFonts w:eastAsia="Times New Roman" w:cs="Times New Roman"/>
          <w:szCs w:val="28"/>
        </w:rPr>
        <w:t>пример);</w:t>
      </w:r>
    </w:p>
    <w:p w14:paraId="4FCD21E8" w14:textId="14A134ED" w:rsidR="004E31CF" w:rsidRDefault="00435F4D" w:rsidP="004E31CF">
      <w:pPr>
        <w:widowControl w:val="0"/>
        <w:autoSpaceDE w:val="0"/>
        <w:autoSpaceDN w:val="0"/>
        <w:spacing w:after="0" w:line="276" w:lineRule="auto"/>
        <w:ind w:left="212" w:right="250" w:firstLine="708"/>
        <w:jc w:val="both"/>
        <w:rPr>
          <w:rFonts w:eastAsia="Times New Roman" w:cs="Times New Roman"/>
          <w:szCs w:val="28"/>
        </w:rPr>
      </w:pPr>
      <w:r>
        <w:rPr>
          <w:rFonts w:eastAsia="Times New Roman" w:cs="Times New Roman"/>
          <w:szCs w:val="28"/>
        </w:rPr>
        <w:t xml:space="preserve">- </w:t>
      </w:r>
      <w:r w:rsidR="004E31CF" w:rsidRPr="00435F4D">
        <w:rPr>
          <w:rFonts w:eastAsia="Times New Roman" w:cs="Times New Roman"/>
          <w:szCs w:val="28"/>
        </w:rPr>
        <w:t>мотивации опыта поведения и деятельности (поощрение, методы развития эмоций, игры,</w:t>
      </w:r>
      <w:r w:rsidR="004E31CF" w:rsidRPr="00435F4D">
        <w:rPr>
          <w:rFonts w:eastAsia="Times New Roman" w:cs="Times New Roman"/>
          <w:spacing w:val="1"/>
          <w:szCs w:val="28"/>
        </w:rPr>
        <w:t xml:space="preserve"> </w:t>
      </w:r>
      <w:r w:rsidR="004E31CF" w:rsidRPr="00435F4D">
        <w:rPr>
          <w:rFonts w:eastAsia="Times New Roman" w:cs="Times New Roman"/>
          <w:szCs w:val="28"/>
        </w:rPr>
        <w:t>соревнования,</w:t>
      </w:r>
      <w:r w:rsidR="004E31CF" w:rsidRPr="00435F4D">
        <w:rPr>
          <w:rFonts w:eastAsia="Times New Roman" w:cs="Times New Roman"/>
          <w:spacing w:val="-1"/>
          <w:szCs w:val="28"/>
        </w:rPr>
        <w:t xml:space="preserve"> </w:t>
      </w:r>
      <w:r w:rsidR="004E31CF" w:rsidRPr="00435F4D">
        <w:rPr>
          <w:rFonts w:eastAsia="Times New Roman" w:cs="Times New Roman"/>
          <w:szCs w:val="28"/>
        </w:rPr>
        <w:t>проектные</w:t>
      </w:r>
      <w:r w:rsidR="004E31CF" w:rsidRPr="00435F4D">
        <w:rPr>
          <w:rFonts w:eastAsia="Times New Roman" w:cs="Times New Roman"/>
          <w:spacing w:val="-1"/>
          <w:szCs w:val="28"/>
        </w:rPr>
        <w:t xml:space="preserve"> </w:t>
      </w:r>
      <w:r w:rsidR="004E31CF" w:rsidRPr="00435F4D">
        <w:rPr>
          <w:rFonts w:eastAsia="Times New Roman" w:cs="Times New Roman"/>
          <w:szCs w:val="28"/>
        </w:rPr>
        <w:t>методы);</w:t>
      </w:r>
    </w:p>
    <w:p w14:paraId="3944B79D" w14:textId="77777777" w:rsidR="00E0246F" w:rsidRDefault="00E0246F" w:rsidP="004E31CF">
      <w:pPr>
        <w:widowControl w:val="0"/>
        <w:autoSpaceDE w:val="0"/>
        <w:autoSpaceDN w:val="0"/>
        <w:spacing w:after="0" w:line="276" w:lineRule="auto"/>
        <w:ind w:left="212" w:right="250" w:firstLine="708"/>
        <w:jc w:val="both"/>
        <w:rPr>
          <w:rFonts w:eastAsia="Times New Roman" w:cs="Times New Roman"/>
          <w:szCs w:val="28"/>
        </w:rPr>
      </w:pPr>
    </w:p>
    <w:p w14:paraId="4C066A28" w14:textId="77777777" w:rsidR="00995EE8" w:rsidRPr="00435F4D" w:rsidRDefault="00995EE8" w:rsidP="004E31CF">
      <w:pPr>
        <w:widowControl w:val="0"/>
        <w:autoSpaceDE w:val="0"/>
        <w:autoSpaceDN w:val="0"/>
        <w:spacing w:after="0" w:line="276" w:lineRule="auto"/>
        <w:ind w:left="212" w:right="250" w:firstLine="708"/>
        <w:jc w:val="both"/>
        <w:rPr>
          <w:rFonts w:eastAsia="Times New Roman" w:cs="Times New Roman"/>
          <w:szCs w:val="28"/>
        </w:rPr>
      </w:pPr>
    </w:p>
    <w:p w14:paraId="0B9AA70A" w14:textId="290B2271" w:rsidR="004E31CF" w:rsidRPr="00435F4D" w:rsidRDefault="00435F4D" w:rsidP="00995EE8">
      <w:pPr>
        <w:widowControl w:val="0"/>
        <w:autoSpaceDE w:val="0"/>
        <w:autoSpaceDN w:val="0"/>
        <w:spacing w:after="0" w:line="276" w:lineRule="auto"/>
        <w:ind w:right="244"/>
        <w:jc w:val="both"/>
        <w:rPr>
          <w:rFonts w:eastAsia="Times New Roman" w:cs="Times New Roman"/>
          <w:szCs w:val="28"/>
        </w:rPr>
      </w:pPr>
      <w:r w:rsidRPr="00435F4D">
        <w:rPr>
          <w:rFonts w:eastAsia="Times New Roman" w:cs="Times New Roman"/>
          <w:b/>
          <w:szCs w:val="28"/>
        </w:rPr>
        <w:lastRenderedPageBreak/>
        <w:t>(ФОП ДО 23.6.1.)</w:t>
      </w:r>
      <w:r>
        <w:rPr>
          <w:rFonts w:eastAsia="Times New Roman" w:cs="Times New Roman"/>
          <w:szCs w:val="28"/>
        </w:rPr>
        <w:t xml:space="preserve"> </w:t>
      </w:r>
      <w:r w:rsidR="004E31CF" w:rsidRPr="00435F4D">
        <w:rPr>
          <w:rFonts w:eastAsia="Times New Roman" w:cs="Times New Roman"/>
          <w:szCs w:val="28"/>
        </w:rPr>
        <w:t>При организации</w:t>
      </w:r>
      <w:r w:rsidR="004E31CF" w:rsidRPr="00435F4D">
        <w:rPr>
          <w:rFonts w:eastAsia="Times New Roman" w:cs="Times New Roman"/>
          <w:spacing w:val="1"/>
          <w:szCs w:val="28"/>
        </w:rPr>
        <w:t xml:space="preserve"> </w:t>
      </w:r>
      <w:r w:rsidR="004E31CF" w:rsidRPr="00435F4D">
        <w:rPr>
          <w:rFonts w:eastAsia="Times New Roman" w:cs="Times New Roman"/>
          <w:i/>
          <w:szCs w:val="28"/>
        </w:rPr>
        <w:t xml:space="preserve">обучения </w:t>
      </w:r>
      <w:r w:rsidR="004E31CF" w:rsidRPr="00435F4D">
        <w:rPr>
          <w:rFonts w:eastAsia="Times New Roman" w:cs="Times New Roman"/>
          <w:szCs w:val="28"/>
        </w:rPr>
        <w:t>целесообразно дополнять традиционные методы (словесные,</w:t>
      </w:r>
      <w:r w:rsidR="004E31CF" w:rsidRPr="00435F4D">
        <w:rPr>
          <w:rFonts w:eastAsia="Times New Roman" w:cs="Times New Roman"/>
          <w:spacing w:val="1"/>
          <w:szCs w:val="28"/>
        </w:rPr>
        <w:t xml:space="preserve"> </w:t>
      </w:r>
      <w:r w:rsidR="004E31CF" w:rsidRPr="00435F4D">
        <w:rPr>
          <w:rFonts w:eastAsia="Times New Roman" w:cs="Times New Roman"/>
          <w:szCs w:val="28"/>
        </w:rPr>
        <w:t>наглядные, практические) методами, в основу которых положен характер познавательной</w:t>
      </w:r>
      <w:r w:rsidR="004E31CF" w:rsidRPr="00435F4D">
        <w:rPr>
          <w:rFonts w:eastAsia="Times New Roman" w:cs="Times New Roman"/>
          <w:spacing w:val="1"/>
          <w:szCs w:val="28"/>
        </w:rPr>
        <w:t xml:space="preserve"> </w:t>
      </w:r>
      <w:r w:rsidR="004E31CF" w:rsidRPr="00435F4D">
        <w:rPr>
          <w:rFonts w:eastAsia="Times New Roman" w:cs="Times New Roman"/>
          <w:szCs w:val="28"/>
        </w:rPr>
        <w:t>деятельности</w:t>
      </w:r>
      <w:r w:rsidR="004E31CF" w:rsidRPr="00435F4D">
        <w:rPr>
          <w:rFonts w:eastAsia="Times New Roman" w:cs="Times New Roman"/>
          <w:spacing w:val="1"/>
          <w:szCs w:val="28"/>
        </w:rPr>
        <w:t xml:space="preserve"> </w:t>
      </w:r>
      <w:r w:rsidR="004E31CF" w:rsidRPr="00435F4D">
        <w:rPr>
          <w:rFonts w:eastAsia="Times New Roman" w:cs="Times New Roman"/>
          <w:szCs w:val="28"/>
        </w:rPr>
        <w:t>детей:</w:t>
      </w:r>
    </w:p>
    <w:p w14:paraId="131ECC3A" w14:textId="35C60384" w:rsidR="00F629E2" w:rsidRPr="00F629E2" w:rsidRDefault="00F629E2" w:rsidP="00767D77">
      <w:pPr>
        <w:pStyle w:val="21"/>
        <w:numPr>
          <w:ilvl w:val="0"/>
          <w:numId w:val="19"/>
        </w:numPr>
        <w:shd w:val="clear" w:color="auto" w:fill="auto"/>
        <w:tabs>
          <w:tab w:val="left" w:pos="1028"/>
        </w:tabs>
        <w:spacing w:before="0" w:after="0" w:line="379" w:lineRule="exact"/>
        <w:ind w:left="20" w:right="20" w:firstLine="720"/>
        <w:jc w:val="both"/>
      </w:pPr>
      <w: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7DCD857E" w14:textId="77777777" w:rsidR="00F629E2" w:rsidRDefault="00F629E2" w:rsidP="00767D77">
      <w:pPr>
        <w:pStyle w:val="21"/>
        <w:numPr>
          <w:ilvl w:val="0"/>
          <w:numId w:val="19"/>
        </w:numPr>
        <w:shd w:val="clear" w:color="auto" w:fill="auto"/>
        <w:tabs>
          <w:tab w:val="left" w:pos="1028"/>
        </w:tabs>
        <w:spacing w:before="0" w:after="0" w:line="379" w:lineRule="exact"/>
        <w:ind w:left="20" w:right="20" w:firstLine="720"/>
        <w:jc w:val="both"/>
        <w:rPr>
          <w:color w:val="000000"/>
          <w:lang w:eastAsia="ru-RU"/>
        </w:rPr>
      </w:pPr>
      <w:r>
        <w:t xml:space="preserve">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w:t>
      </w:r>
      <w:r w:rsidRPr="00F629E2">
        <w:rPr>
          <w:color w:val="000000"/>
          <w:lang w:eastAsia="ru-RU"/>
        </w:rPr>
        <w:t>предметно-схематическую модель);</w:t>
      </w:r>
    </w:p>
    <w:p w14:paraId="2BCA447F" w14:textId="77777777" w:rsidR="00F629E2" w:rsidRDefault="00F629E2" w:rsidP="00767D77">
      <w:pPr>
        <w:pStyle w:val="21"/>
        <w:numPr>
          <w:ilvl w:val="0"/>
          <w:numId w:val="19"/>
        </w:numPr>
        <w:shd w:val="clear" w:color="auto" w:fill="auto"/>
        <w:tabs>
          <w:tab w:val="left" w:pos="1028"/>
        </w:tabs>
        <w:spacing w:before="0" w:after="0" w:line="379" w:lineRule="exact"/>
        <w:ind w:left="20" w:right="20" w:firstLine="720"/>
        <w:jc w:val="both"/>
        <w:rPr>
          <w:color w:val="000000"/>
          <w:lang w:eastAsia="ru-RU"/>
        </w:rPr>
      </w:pPr>
      <w:r w:rsidRPr="00F629E2">
        <w:rPr>
          <w:color w:val="000000"/>
          <w:lang w:eastAsia="ru-RU"/>
        </w:rPr>
        <w:t>метод проблемного изложения представляет собой постановку проблемы и раскрытие пути её решения в процессе организации опытов, наблюдений;</w:t>
      </w:r>
    </w:p>
    <w:p w14:paraId="2CA47900" w14:textId="77777777" w:rsidR="00F629E2" w:rsidRDefault="00F629E2" w:rsidP="00767D77">
      <w:pPr>
        <w:pStyle w:val="21"/>
        <w:numPr>
          <w:ilvl w:val="0"/>
          <w:numId w:val="19"/>
        </w:numPr>
        <w:shd w:val="clear" w:color="auto" w:fill="auto"/>
        <w:tabs>
          <w:tab w:val="left" w:pos="1028"/>
        </w:tabs>
        <w:spacing w:before="0" w:after="0" w:line="379" w:lineRule="exact"/>
        <w:ind w:left="20" w:right="20" w:firstLine="720"/>
        <w:jc w:val="both"/>
        <w:rPr>
          <w:color w:val="000000"/>
          <w:lang w:eastAsia="ru-RU"/>
        </w:rPr>
      </w:pPr>
      <w:r w:rsidRPr="00F629E2">
        <w:rPr>
          <w:color w:val="000000"/>
          <w:lang w:eastAsia="ru-RU"/>
        </w:rP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14:paraId="06F12E61" w14:textId="3CC2AE8C" w:rsidR="00F629E2" w:rsidRPr="00F629E2" w:rsidRDefault="00F629E2" w:rsidP="00767D77">
      <w:pPr>
        <w:pStyle w:val="21"/>
        <w:numPr>
          <w:ilvl w:val="0"/>
          <w:numId w:val="19"/>
        </w:numPr>
        <w:shd w:val="clear" w:color="auto" w:fill="auto"/>
        <w:tabs>
          <w:tab w:val="left" w:pos="1028"/>
        </w:tabs>
        <w:spacing w:before="0" w:after="0" w:line="379" w:lineRule="exact"/>
        <w:ind w:left="20" w:right="20" w:firstLine="720"/>
        <w:jc w:val="both"/>
        <w:rPr>
          <w:color w:val="000000"/>
          <w:lang w:eastAsia="ru-RU"/>
        </w:rPr>
      </w:pPr>
      <w:r w:rsidRPr="00F629E2">
        <w:rPr>
          <w:color w:val="000000"/>
          <w:lang w:eastAsia="ru-RU"/>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14:paraId="6C6378F4" w14:textId="054B4EC3" w:rsidR="00F629E2" w:rsidRPr="00F629E2" w:rsidRDefault="00F629E2" w:rsidP="00F629E2">
      <w:pPr>
        <w:pStyle w:val="21"/>
        <w:shd w:val="clear" w:color="auto" w:fill="auto"/>
        <w:tabs>
          <w:tab w:val="left" w:pos="1575"/>
        </w:tabs>
        <w:spacing w:before="0" w:after="0" w:line="379" w:lineRule="exact"/>
        <w:ind w:right="20"/>
        <w:jc w:val="both"/>
        <w:rPr>
          <w:color w:val="000000"/>
          <w:lang w:eastAsia="ru-RU"/>
        </w:rPr>
      </w:pPr>
      <w:r w:rsidRPr="00F629E2">
        <w:rPr>
          <w:b/>
        </w:rPr>
        <w:t>(ФОП ДО 23.6.2.)</w:t>
      </w:r>
      <w:r>
        <w:t xml:space="preserve">  </w:t>
      </w:r>
      <w:r w:rsidRPr="00F629E2">
        <w:rPr>
          <w:color w:val="000000"/>
          <w:lang w:eastAsia="ru-RU"/>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14:paraId="1C44D9EE" w14:textId="77777777" w:rsidR="00E0246F" w:rsidRDefault="00F629E2" w:rsidP="00F629E2">
      <w:pPr>
        <w:widowControl w:val="0"/>
        <w:autoSpaceDE w:val="0"/>
        <w:autoSpaceDN w:val="0"/>
        <w:spacing w:after="0" w:line="278" w:lineRule="auto"/>
        <w:ind w:right="244"/>
        <w:jc w:val="both"/>
        <w:rPr>
          <w:rFonts w:eastAsia="Times New Roman" w:cs="Times New Roman"/>
          <w:b/>
          <w:szCs w:val="28"/>
        </w:rPr>
      </w:pPr>
      <w:r w:rsidRPr="00F629E2">
        <w:rPr>
          <w:rFonts w:eastAsia="Times New Roman" w:cs="Times New Roman"/>
          <w:b/>
          <w:szCs w:val="28"/>
        </w:rPr>
        <w:t xml:space="preserve"> </w:t>
      </w:r>
    </w:p>
    <w:p w14:paraId="2C062F00" w14:textId="18693569" w:rsidR="004E31CF" w:rsidRPr="00F629E2" w:rsidRDefault="00F629E2" w:rsidP="00F629E2">
      <w:pPr>
        <w:widowControl w:val="0"/>
        <w:autoSpaceDE w:val="0"/>
        <w:autoSpaceDN w:val="0"/>
        <w:spacing w:after="0" w:line="278" w:lineRule="auto"/>
        <w:ind w:right="244"/>
        <w:jc w:val="both"/>
        <w:rPr>
          <w:rFonts w:eastAsia="Times New Roman" w:cs="Times New Roman"/>
          <w:szCs w:val="28"/>
        </w:rPr>
      </w:pPr>
      <w:r w:rsidRPr="00F629E2">
        <w:rPr>
          <w:rFonts w:eastAsia="Times New Roman" w:cs="Times New Roman"/>
          <w:b/>
          <w:szCs w:val="28"/>
        </w:rPr>
        <w:t>(ФОП ДО 23.7.)</w:t>
      </w:r>
      <w:r w:rsidRPr="00F629E2">
        <w:rPr>
          <w:rFonts w:eastAsia="Times New Roman" w:cs="Times New Roman"/>
          <w:szCs w:val="28"/>
        </w:rPr>
        <w:t xml:space="preserve"> </w:t>
      </w:r>
      <w:r w:rsidR="004E31CF" w:rsidRPr="00F629E2">
        <w:rPr>
          <w:rFonts w:eastAsia="Times New Roman" w:cs="Times New Roman"/>
          <w:szCs w:val="28"/>
        </w:rPr>
        <w:t xml:space="preserve">При реализации Программы образования педагог может использовать различные </w:t>
      </w:r>
      <w:r w:rsidR="004E31CF" w:rsidRPr="00E0246F">
        <w:rPr>
          <w:rFonts w:eastAsia="Times New Roman" w:cs="Times New Roman"/>
          <w:b/>
          <w:i/>
          <w:szCs w:val="28"/>
        </w:rPr>
        <w:t>средства</w:t>
      </w:r>
      <w:r w:rsidR="004E31CF" w:rsidRPr="00F629E2">
        <w:rPr>
          <w:rFonts w:eastAsia="Times New Roman" w:cs="Times New Roman"/>
          <w:szCs w:val="28"/>
        </w:rPr>
        <w:t>,</w:t>
      </w:r>
      <w:r w:rsidR="004E31CF" w:rsidRPr="00F629E2">
        <w:rPr>
          <w:rFonts w:eastAsia="Times New Roman" w:cs="Times New Roman"/>
          <w:spacing w:val="1"/>
          <w:szCs w:val="28"/>
        </w:rPr>
        <w:t xml:space="preserve"> </w:t>
      </w:r>
      <w:r w:rsidR="004E31CF" w:rsidRPr="00F629E2">
        <w:rPr>
          <w:rFonts w:eastAsia="Times New Roman" w:cs="Times New Roman"/>
          <w:szCs w:val="28"/>
        </w:rPr>
        <w:t>представленные</w:t>
      </w:r>
      <w:r w:rsidR="004E31CF" w:rsidRPr="00F629E2">
        <w:rPr>
          <w:rFonts w:eastAsia="Times New Roman" w:cs="Times New Roman"/>
          <w:spacing w:val="-3"/>
          <w:szCs w:val="28"/>
        </w:rPr>
        <w:t xml:space="preserve"> </w:t>
      </w:r>
      <w:r w:rsidR="004E31CF" w:rsidRPr="00F629E2">
        <w:rPr>
          <w:rFonts w:eastAsia="Times New Roman" w:cs="Times New Roman"/>
          <w:szCs w:val="28"/>
        </w:rPr>
        <w:t>совокупностью материальных и идеальных</w:t>
      </w:r>
      <w:r w:rsidR="004E31CF" w:rsidRPr="00F629E2">
        <w:rPr>
          <w:rFonts w:eastAsia="Times New Roman" w:cs="Times New Roman"/>
          <w:spacing w:val="1"/>
          <w:szCs w:val="28"/>
        </w:rPr>
        <w:t xml:space="preserve"> </w:t>
      </w:r>
      <w:r w:rsidR="004E31CF" w:rsidRPr="00F629E2">
        <w:rPr>
          <w:rFonts w:eastAsia="Times New Roman" w:cs="Times New Roman"/>
          <w:szCs w:val="28"/>
        </w:rPr>
        <w:t>объектов:</w:t>
      </w:r>
    </w:p>
    <w:p w14:paraId="7E049FD5" w14:textId="77777777" w:rsidR="00E0246F" w:rsidRDefault="00E0246F" w:rsidP="00E0246F">
      <w:pPr>
        <w:widowControl w:val="0"/>
        <w:autoSpaceDE w:val="0"/>
        <w:autoSpaceDN w:val="0"/>
        <w:spacing w:after="0" w:line="276" w:lineRule="auto"/>
        <w:ind w:right="4109"/>
        <w:rPr>
          <w:rFonts w:eastAsia="Times New Roman" w:cs="Times New Roman"/>
          <w:spacing w:val="1"/>
          <w:szCs w:val="28"/>
        </w:rPr>
      </w:pPr>
      <w:r>
        <w:rPr>
          <w:rFonts w:eastAsia="Times New Roman" w:cs="Times New Roman"/>
          <w:szCs w:val="28"/>
        </w:rPr>
        <w:t xml:space="preserve">демонстрационные и </w:t>
      </w:r>
      <w:r w:rsidR="004E31CF" w:rsidRPr="00F629E2">
        <w:rPr>
          <w:rFonts w:eastAsia="Times New Roman" w:cs="Times New Roman"/>
          <w:szCs w:val="28"/>
        </w:rPr>
        <w:t>раздаточные;</w:t>
      </w:r>
      <w:r w:rsidR="004E31CF" w:rsidRPr="00F629E2">
        <w:rPr>
          <w:rFonts w:eastAsia="Times New Roman" w:cs="Times New Roman"/>
          <w:spacing w:val="1"/>
          <w:szCs w:val="28"/>
        </w:rPr>
        <w:t xml:space="preserve"> </w:t>
      </w:r>
    </w:p>
    <w:p w14:paraId="28BB6B4F" w14:textId="2376C391" w:rsidR="00E0246F" w:rsidRDefault="004E31CF" w:rsidP="00E0246F">
      <w:pPr>
        <w:widowControl w:val="0"/>
        <w:autoSpaceDE w:val="0"/>
        <w:autoSpaceDN w:val="0"/>
        <w:spacing w:after="0" w:line="276" w:lineRule="auto"/>
        <w:ind w:right="4109"/>
        <w:rPr>
          <w:rFonts w:eastAsia="Times New Roman" w:cs="Times New Roman"/>
          <w:spacing w:val="-57"/>
          <w:szCs w:val="28"/>
        </w:rPr>
      </w:pPr>
      <w:r w:rsidRPr="00F629E2">
        <w:rPr>
          <w:rFonts w:eastAsia="Times New Roman" w:cs="Times New Roman"/>
          <w:szCs w:val="28"/>
        </w:rPr>
        <w:t>визуальные,</w:t>
      </w:r>
      <w:r w:rsidRPr="00F629E2">
        <w:rPr>
          <w:rFonts w:eastAsia="Times New Roman" w:cs="Times New Roman"/>
          <w:spacing w:val="-8"/>
          <w:szCs w:val="28"/>
        </w:rPr>
        <w:t xml:space="preserve"> </w:t>
      </w:r>
      <w:r w:rsidRPr="00F629E2">
        <w:rPr>
          <w:rFonts w:eastAsia="Times New Roman" w:cs="Times New Roman"/>
          <w:szCs w:val="28"/>
        </w:rPr>
        <w:t>аудийные,</w:t>
      </w:r>
      <w:r w:rsidR="00E0246F">
        <w:rPr>
          <w:rFonts w:eastAsia="Times New Roman" w:cs="Times New Roman"/>
          <w:szCs w:val="28"/>
        </w:rPr>
        <w:t xml:space="preserve"> </w:t>
      </w:r>
      <w:r w:rsidRPr="00F629E2">
        <w:rPr>
          <w:rFonts w:eastAsia="Times New Roman" w:cs="Times New Roman"/>
          <w:szCs w:val="28"/>
        </w:rPr>
        <w:t>аудиовизуальные;</w:t>
      </w:r>
      <w:r w:rsidRPr="00F629E2">
        <w:rPr>
          <w:rFonts w:eastAsia="Times New Roman" w:cs="Times New Roman"/>
          <w:spacing w:val="-57"/>
          <w:szCs w:val="28"/>
        </w:rPr>
        <w:t xml:space="preserve"> </w:t>
      </w:r>
    </w:p>
    <w:p w14:paraId="0445EC05" w14:textId="391070E5" w:rsidR="004E31CF" w:rsidRPr="00F629E2" w:rsidRDefault="004E31CF" w:rsidP="00E0246F">
      <w:pPr>
        <w:widowControl w:val="0"/>
        <w:tabs>
          <w:tab w:val="left" w:pos="4962"/>
        </w:tabs>
        <w:autoSpaceDE w:val="0"/>
        <w:autoSpaceDN w:val="0"/>
        <w:spacing w:after="0" w:line="276" w:lineRule="auto"/>
        <w:ind w:right="4959"/>
        <w:rPr>
          <w:rFonts w:eastAsia="Times New Roman" w:cs="Times New Roman"/>
          <w:szCs w:val="28"/>
        </w:rPr>
      </w:pPr>
      <w:r w:rsidRPr="00F629E2">
        <w:rPr>
          <w:rFonts w:eastAsia="Times New Roman" w:cs="Times New Roman"/>
          <w:szCs w:val="28"/>
        </w:rPr>
        <w:t>естественные</w:t>
      </w:r>
      <w:r w:rsidRPr="00F629E2">
        <w:rPr>
          <w:rFonts w:eastAsia="Times New Roman" w:cs="Times New Roman"/>
          <w:spacing w:val="-3"/>
          <w:szCs w:val="28"/>
        </w:rPr>
        <w:t xml:space="preserve"> </w:t>
      </w:r>
      <w:r w:rsidRPr="00F629E2">
        <w:rPr>
          <w:rFonts w:eastAsia="Times New Roman" w:cs="Times New Roman"/>
          <w:szCs w:val="28"/>
        </w:rPr>
        <w:t>и</w:t>
      </w:r>
      <w:r w:rsidR="00E0246F">
        <w:rPr>
          <w:rFonts w:eastAsia="Times New Roman" w:cs="Times New Roman"/>
          <w:szCs w:val="28"/>
        </w:rPr>
        <w:t xml:space="preserve"> искусственные</w:t>
      </w:r>
      <w:r w:rsidRPr="00F629E2">
        <w:rPr>
          <w:rFonts w:eastAsia="Times New Roman" w:cs="Times New Roman"/>
          <w:szCs w:val="28"/>
        </w:rPr>
        <w:t>;</w:t>
      </w:r>
    </w:p>
    <w:p w14:paraId="097C2734" w14:textId="77777777" w:rsidR="004E31CF" w:rsidRPr="00F629E2" w:rsidRDefault="004E31CF" w:rsidP="00E0246F">
      <w:pPr>
        <w:widowControl w:val="0"/>
        <w:autoSpaceDE w:val="0"/>
        <w:autoSpaceDN w:val="0"/>
        <w:spacing w:after="0"/>
        <w:rPr>
          <w:rFonts w:eastAsia="Times New Roman" w:cs="Times New Roman"/>
          <w:szCs w:val="28"/>
        </w:rPr>
      </w:pPr>
      <w:r w:rsidRPr="00F629E2">
        <w:rPr>
          <w:rFonts w:eastAsia="Times New Roman" w:cs="Times New Roman"/>
          <w:szCs w:val="28"/>
        </w:rPr>
        <w:t>реальные</w:t>
      </w:r>
      <w:r w:rsidRPr="00F629E2">
        <w:rPr>
          <w:rFonts w:eastAsia="Times New Roman" w:cs="Times New Roman"/>
          <w:spacing w:val="-5"/>
          <w:szCs w:val="28"/>
        </w:rPr>
        <w:t xml:space="preserve"> </w:t>
      </w:r>
      <w:r w:rsidRPr="00F629E2">
        <w:rPr>
          <w:rFonts w:eastAsia="Times New Roman" w:cs="Times New Roman"/>
          <w:szCs w:val="28"/>
        </w:rPr>
        <w:t>и</w:t>
      </w:r>
      <w:r w:rsidRPr="00F629E2">
        <w:rPr>
          <w:rFonts w:eastAsia="Times New Roman" w:cs="Times New Roman"/>
          <w:spacing w:val="-3"/>
          <w:szCs w:val="28"/>
        </w:rPr>
        <w:t xml:space="preserve"> </w:t>
      </w:r>
      <w:r w:rsidRPr="00F629E2">
        <w:rPr>
          <w:rFonts w:eastAsia="Times New Roman" w:cs="Times New Roman"/>
          <w:szCs w:val="28"/>
        </w:rPr>
        <w:t>виртуальные.</w:t>
      </w:r>
    </w:p>
    <w:p w14:paraId="1732CE98" w14:textId="77777777" w:rsidR="00E0246F" w:rsidRDefault="00E0246F" w:rsidP="004E31CF">
      <w:pPr>
        <w:widowControl w:val="0"/>
        <w:autoSpaceDE w:val="0"/>
        <w:autoSpaceDN w:val="0"/>
        <w:spacing w:before="36" w:after="0"/>
        <w:ind w:left="921"/>
        <w:rPr>
          <w:rFonts w:eastAsia="Times New Roman" w:cs="Times New Roman"/>
          <w:b/>
          <w:szCs w:val="28"/>
        </w:rPr>
      </w:pPr>
    </w:p>
    <w:p w14:paraId="5A2C3EF1" w14:textId="77777777" w:rsidR="00E0246F" w:rsidRDefault="00E0246F" w:rsidP="004E31CF">
      <w:pPr>
        <w:widowControl w:val="0"/>
        <w:autoSpaceDE w:val="0"/>
        <w:autoSpaceDN w:val="0"/>
        <w:spacing w:before="36" w:after="0"/>
        <w:ind w:left="921"/>
        <w:rPr>
          <w:rFonts w:eastAsia="Times New Roman" w:cs="Times New Roman"/>
          <w:b/>
          <w:szCs w:val="28"/>
        </w:rPr>
      </w:pPr>
    </w:p>
    <w:p w14:paraId="1E39442E" w14:textId="77777777" w:rsidR="00E0246F" w:rsidRDefault="00E0246F" w:rsidP="004E31CF">
      <w:pPr>
        <w:widowControl w:val="0"/>
        <w:autoSpaceDE w:val="0"/>
        <w:autoSpaceDN w:val="0"/>
        <w:spacing w:before="36" w:after="0"/>
        <w:ind w:left="921"/>
        <w:rPr>
          <w:rFonts w:eastAsia="Times New Roman" w:cs="Times New Roman"/>
          <w:b/>
          <w:szCs w:val="28"/>
        </w:rPr>
      </w:pPr>
    </w:p>
    <w:p w14:paraId="7AF8AFE2" w14:textId="6EEAA131" w:rsidR="004E31CF" w:rsidRPr="00844945" w:rsidRDefault="00844945" w:rsidP="00995EE8">
      <w:pPr>
        <w:widowControl w:val="0"/>
        <w:autoSpaceDE w:val="0"/>
        <w:autoSpaceDN w:val="0"/>
        <w:spacing w:before="36" w:after="0"/>
        <w:rPr>
          <w:rFonts w:eastAsia="Times New Roman" w:cs="Times New Roman"/>
          <w:szCs w:val="28"/>
        </w:rPr>
      </w:pPr>
      <w:r w:rsidRPr="00844945">
        <w:rPr>
          <w:rFonts w:eastAsia="Times New Roman" w:cs="Times New Roman"/>
          <w:b/>
          <w:szCs w:val="28"/>
        </w:rPr>
        <w:lastRenderedPageBreak/>
        <w:t>(ФОП ДО 23.8.)</w:t>
      </w:r>
      <w:r w:rsidRPr="00844945">
        <w:rPr>
          <w:rFonts w:eastAsia="Times New Roman" w:cs="Times New Roman"/>
          <w:szCs w:val="28"/>
        </w:rPr>
        <w:t xml:space="preserve"> </w:t>
      </w:r>
      <w:r w:rsidR="004E31CF" w:rsidRPr="00844945">
        <w:rPr>
          <w:rFonts w:eastAsia="Times New Roman" w:cs="Times New Roman"/>
          <w:szCs w:val="28"/>
        </w:rPr>
        <w:t>Для</w:t>
      </w:r>
      <w:r w:rsidR="004E31CF" w:rsidRPr="00844945">
        <w:rPr>
          <w:rFonts w:eastAsia="Times New Roman" w:cs="Times New Roman"/>
          <w:spacing w:val="-4"/>
          <w:szCs w:val="28"/>
        </w:rPr>
        <w:t xml:space="preserve"> </w:t>
      </w:r>
      <w:r w:rsidR="004E31CF" w:rsidRPr="00844945">
        <w:rPr>
          <w:rFonts w:eastAsia="Times New Roman" w:cs="Times New Roman"/>
          <w:szCs w:val="28"/>
        </w:rPr>
        <w:t>развития</w:t>
      </w:r>
      <w:r w:rsidR="004E31CF" w:rsidRPr="00844945">
        <w:rPr>
          <w:rFonts w:eastAsia="Times New Roman" w:cs="Times New Roman"/>
          <w:spacing w:val="-3"/>
          <w:szCs w:val="28"/>
        </w:rPr>
        <w:t xml:space="preserve"> </w:t>
      </w:r>
      <w:r w:rsidR="004E31CF" w:rsidRPr="00844945">
        <w:rPr>
          <w:rFonts w:eastAsia="Times New Roman" w:cs="Times New Roman"/>
          <w:szCs w:val="28"/>
        </w:rPr>
        <w:t>каждого</w:t>
      </w:r>
      <w:r w:rsidR="004E31CF" w:rsidRPr="00844945">
        <w:rPr>
          <w:rFonts w:eastAsia="Times New Roman" w:cs="Times New Roman"/>
          <w:spacing w:val="-2"/>
          <w:szCs w:val="28"/>
        </w:rPr>
        <w:t xml:space="preserve"> </w:t>
      </w:r>
      <w:r w:rsidR="004E31CF" w:rsidRPr="00844945">
        <w:rPr>
          <w:rFonts w:eastAsia="Times New Roman" w:cs="Times New Roman"/>
          <w:szCs w:val="28"/>
        </w:rPr>
        <w:t>вида</w:t>
      </w:r>
      <w:r w:rsidR="004E31CF" w:rsidRPr="00844945">
        <w:rPr>
          <w:rFonts w:eastAsia="Times New Roman" w:cs="Times New Roman"/>
          <w:spacing w:val="-4"/>
          <w:szCs w:val="28"/>
        </w:rPr>
        <w:t xml:space="preserve"> </w:t>
      </w:r>
      <w:r w:rsidR="004E31CF" w:rsidRPr="00844945">
        <w:rPr>
          <w:rFonts w:eastAsia="Times New Roman" w:cs="Times New Roman"/>
          <w:szCs w:val="28"/>
        </w:rPr>
        <w:t>деятельности</w:t>
      </w:r>
      <w:r w:rsidR="004E31CF" w:rsidRPr="00844945">
        <w:rPr>
          <w:rFonts w:eastAsia="Times New Roman" w:cs="Times New Roman"/>
          <w:spacing w:val="-1"/>
          <w:szCs w:val="28"/>
        </w:rPr>
        <w:t xml:space="preserve"> </w:t>
      </w:r>
      <w:r w:rsidR="004E31CF" w:rsidRPr="00844945">
        <w:rPr>
          <w:rFonts w:eastAsia="Times New Roman" w:cs="Times New Roman"/>
          <w:szCs w:val="28"/>
        </w:rPr>
        <w:t>детей</w:t>
      </w:r>
      <w:r w:rsidR="004E31CF" w:rsidRPr="00844945">
        <w:rPr>
          <w:rFonts w:eastAsia="Times New Roman" w:cs="Times New Roman"/>
          <w:spacing w:val="-5"/>
          <w:szCs w:val="28"/>
        </w:rPr>
        <w:t xml:space="preserve"> </w:t>
      </w:r>
      <w:r w:rsidR="004E31CF" w:rsidRPr="00844945">
        <w:rPr>
          <w:rFonts w:eastAsia="Times New Roman" w:cs="Times New Roman"/>
          <w:szCs w:val="28"/>
        </w:rPr>
        <w:t>применяются</w:t>
      </w:r>
      <w:r w:rsidR="004E31CF" w:rsidRPr="00844945">
        <w:rPr>
          <w:rFonts w:eastAsia="Times New Roman" w:cs="Times New Roman"/>
          <w:spacing w:val="-2"/>
          <w:szCs w:val="28"/>
        </w:rPr>
        <w:t xml:space="preserve"> </w:t>
      </w:r>
      <w:r w:rsidR="004E31CF" w:rsidRPr="00844945">
        <w:rPr>
          <w:rFonts w:eastAsia="Times New Roman" w:cs="Times New Roman"/>
          <w:szCs w:val="28"/>
        </w:rPr>
        <w:t>следующие</w:t>
      </w:r>
      <w:r w:rsidR="004E31CF" w:rsidRPr="00844945">
        <w:rPr>
          <w:rFonts w:eastAsia="Times New Roman" w:cs="Times New Roman"/>
          <w:spacing w:val="-4"/>
          <w:szCs w:val="28"/>
        </w:rPr>
        <w:t xml:space="preserve"> </w:t>
      </w:r>
      <w:r w:rsidR="004E31CF" w:rsidRPr="00E0246F">
        <w:rPr>
          <w:rFonts w:eastAsia="Times New Roman" w:cs="Times New Roman"/>
          <w:b/>
          <w:i/>
          <w:szCs w:val="28"/>
        </w:rPr>
        <w:t>средства</w:t>
      </w:r>
      <w:r w:rsidR="004E31CF" w:rsidRPr="00844945">
        <w:rPr>
          <w:rFonts w:eastAsia="Times New Roman" w:cs="Times New Roman"/>
          <w:szCs w:val="28"/>
        </w:rPr>
        <w:t>:</w:t>
      </w:r>
    </w:p>
    <w:p w14:paraId="31806192" w14:textId="106F74FF" w:rsidR="004E31CF" w:rsidRPr="00844945" w:rsidRDefault="004E31CF" w:rsidP="00995EE8">
      <w:pPr>
        <w:widowControl w:val="0"/>
        <w:autoSpaceDE w:val="0"/>
        <w:autoSpaceDN w:val="0"/>
        <w:spacing w:before="41" w:after="0" w:line="276" w:lineRule="auto"/>
        <w:ind w:right="248"/>
        <w:rPr>
          <w:rFonts w:eastAsia="Times New Roman" w:cs="Times New Roman"/>
          <w:szCs w:val="28"/>
        </w:rPr>
      </w:pPr>
      <w:r w:rsidRPr="00844945">
        <w:rPr>
          <w:rFonts w:eastAsia="Times New Roman" w:cs="Times New Roman"/>
          <w:szCs w:val="28"/>
        </w:rPr>
        <w:t>двигательной</w:t>
      </w:r>
      <w:r w:rsidRPr="00844945">
        <w:rPr>
          <w:rFonts w:eastAsia="Times New Roman" w:cs="Times New Roman"/>
          <w:spacing w:val="6"/>
          <w:szCs w:val="28"/>
        </w:rPr>
        <w:t xml:space="preserve"> </w:t>
      </w:r>
      <w:r w:rsidRPr="00844945">
        <w:rPr>
          <w:rFonts w:eastAsia="Times New Roman" w:cs="Times New Roman"/>
          <w:szCs w:val="28"/>
        </w:rPr>
        <w:t>(оборудование</w:t>
      </w:r>
      <w:r w:rsidRPr="00844945">
        <w:rPr>
          <w:rFonts w:eastAsia="Times New Roman" w:cs="Times New Roman"/>
          <w:spacing w:val="6"/>
          <w:szCs w:val="28"/>
        </w:rPr>
        <w:t xml:space="preserve"> </w:t>
      </w:r>
      <w:r w:rsidRPr="00844945">
        <w:rPr>
          <w:rFonts w:eastAsia="Times New Roman" w:cs="Times New Roman"/>
          <w:szCs w:val="28"/>
        </w:rPr>
        <w:t>для</w:t>
      </w:r>
      <w:r w:rsidRPr="00844945">
        <w:rPr>
          <w:rFonts w:eastAsia="Times New Roman" w:cs="Times New Roman"/>
          <w:spacing w:val="5"/>
          <w:szCs w:val="28"/>
        </w:rPr>
        <w:t xml:space="preserve"> </w:t>
      </w:r>
      <w:r w:rsidRPr="00844945">
        <w:rPr>
          <w:rFonts w:eastAsia="Times New Roman" w:cs="Times New Roman"/>
          <w:szCs w:val="28"/>
        </w:rPr>
        <w:t>ходьбы,</w:t>
      </w:r>
      <w:r w:rsidRPr="00844945">
        <w:rPr>
          <w:rFonts w:eastAsia="Times New Roman" w:cs="Times New Roman"/>
          <w:spacing w:val="7"/>
          <w:szCs w:val="28"/>
        </w:rPr>
        <w:t xml:space="preserve"> </w:t>
      </w:r>
      <w:r w:rsidRPr="00844945">
        <w:rPr>
          <w:rFonts w:eastAsia="Times New Roman" w:cs="Times New Roman"/>
          <w:szCs w:val="28"/>
        </w:rPr>
        <w:t>бега,</w:t>
      </w:r>
      <w:r w:rsidRPr="00844945">
        <w:rPr>
          <w:rFonts w:eastAsia="Times New Roman" w:cs="Times New Roman"/>
          <w:spacing w:val="7"/>
          <w:szCs w:val="28"/>
        </w:rPr>
        <w:t xml:space="preserve"> </w:t>
      </w:r>
      <w:r w:rsidRPr="00844945">
        <w:rPr>
          <w:rFonts w:eastAsia="Times New Roman" w:cs="Times New Roman"/>
          <w:szCs w:val="28"/>
        </w:rPr>
        <w:t>ползания,</w:t>
      </w:r>
      <w:r w:rsidRPr="00844945">
        <w:rPr>
          <w:rFonts w:eastAsia="Times New Roman" w:cs="Times New Roman"/>
          <w:spacing w:val="7"/>
          <w:szCs w:val="28"/>
        </w:rPr>
        <w:t xml:space="preserve"> </w:t>
      </w:r>
      <w:r w:rsidRPr="00844945">
        <w:rPr>
          <w:rFonts w:eastAsia="Times New Roman" w:cs="Times New Roman"/>
          <w:szCs w:val="28"/>
        </w:rPr>
        <w:t>лазанья,</w:t>
      </w:r>
      <w:r w:rsidRPr="00844945">
        <w:rPr>
          <w:rFonts w:eastAsia="Times New Roman" w:cs="Times New Roman"/>
          <w:spacing w:val="4"/>
          <w:szCs w:val="28"/>
        </w:rPr>
        <w:t xml:space="preserve"> </w:t>
      </w:r>
      <w:r w:rsidR="00995EE8" w:rsidRPr="00844945">
        <w:rPr>
          <w:rFonts w:eastAsia="Times New Roman" w:cs="Times New Roman"/>
          <w:szCs w:val="28"/>
        </w:rPr>
        <w:t>прыгания,</w:t>
      </w:r>
      <w:r w:rsidR="00995EE8" w:rsidRPr="00844945">
        <w:rPr>
          <w:rFonts w:eastAsia="Times New Roman" w:cs="Times New Roman"/>
          <w:spacing w:val="4"/>
          <w:szCs w:val="28"/>
        </w:rPr>
        <w:t xml:space="preserve"> </w:t>
      </w:r>
      <w:r w:rsidR="00995EE8">
        <w:rPr>
          <w:rFonts w:eastAsia="Times New Roman" w:cs="Times New Roman"/>
          <w:spacing w:val="4"/>
          <w:szCs w:val="28"/>
        </w:rPr>
        <w:t>занятий</w:t>
      </w:r>
      <w:r w:rsidRPr="00844945">
        <w:rPr>
          <w:rFonts w:eastAsia="Times New Roman" w:cs="Times New Roman"/>
          <w:spacing w:val="6"/>
          <w:szCs w:val="28"/>
        </w:rPr>
        <w:t xml:space="preserve"> </w:t>
      </w:r>
      <w:r w:rsidRPr="00844945">
        <w:rPr>
          <w:rFonts w:eastAsia="Times New Roman" w:cs="Times New Roman"/>
          <w:szCs w:val="28"/>
        </w:rPr>
        <w:t>с</w:t>
      </w:r>
      <w:r w:rsidRPr="00844945">
        <w:rPr>
          <w:rFonts w:eastAsia="Times New Roman" w:cs="Times New Roman"/>
          <w:spacing w:val="-57"/>
          <w:szCs w:val="28"/>
        </w:rPr>
        <w:t xml:space="preserve"> </w:t>
      </w:r>
      <w:r w:rsidRPr="00844945">
        <w:rPr>
          <w:rFonts w:eastAsia="Times New Roman" w:cs="Times New Roman"/>
          <w:szCs w:val="28"/>
        </w:rPr>
        <w:t>мячом</w:t>
      </w:r>
      <w:r w:rsidRPr="00844945">
        <w:rPr>
          <w:rFonts w:eastAsia="Times New Roman" w:cs="Times New Roman"/>
          <w:spacing w:val="-2"/>
          <w:szCs w:val="28"/>
        </w:rPr>
        <w:t xml:space="preserve"> </w:t>
      </w:r>
      <w:r w:rsidRPr="00844945">
        <w:rPr>
          <w:rFonts w:eastAsia="Times New Roman" w:cs="Times New Roman"/>
          <w:szCs w:val="28"/>
        </w:rPr>
        <w:t>и др.);</w:t>
      </w:r>
    </w:p>
    <w:p w14:paraId="252BEA3E" w14:textId="266AA027" w:rsidR="004E31CF" w:rsidRPr="00844945" w:rsidRDefault="00995EE8" w:rsidP="00995EE8">
      <w:pPr>
        <w:widowControl w:val="0"/>
        <w:autoSpaceDE w:val="0"/>
        <w:autoSpaceDN w:val="0"/>
        <w:spacing w:before="1" w:after="0" w:line="276" w:lineRule="auto"/>
        <w:ind w:right="322"/>
        <w:rPr>
          <w:rFonts w:eastAsia="Times New Roman" w:cs="Times New Roman"/>
          <w:szCs w:val="28"/>
        </w:rPr>
      </w:pPr>
      <w:r>
        <w:rPr>
          <w:rFonts w:eastAsia="Times New Roman" w:cs="Times New Roman"/>
          <w:szCs w:val="28"/>
        </w:rPr>
        <w:t xml:space="preserve">  </w:t>
      </w:r>
      <w:r w:rsidR="004E31CF" w:rsidRPr="00844945">
        <w:rPr>
          <w:rFonts w:eastAsia="Times New Roman" w:cs="Times New Roman"/>
          <w:szCs w:val="28"/>
        </w:rPr>
        <w:t>предметной (образные и дидактические игрушки, реальные предметы и др.</w:t>
      </w:r>
      <w:proofErr w:type="gramStart"/>
      <w:r w:rsidRPr="00844945">
        <w:rPr>
          <w:rFonts w:eastAsia="Times New Roman" w:cs="Times New Roman"/>
          <w:szCs w:val="28"/>
        </w:rPr>
        <w:t>);</w:t>
      </w:r>
      <w:r w:rsidRPr="00844945">
        <w:rPr>
          <w:rFonts w:eastAsia="Times New Roman" w:cs="Times New Roman"/>
          <w:spacing w:val="-57"/>
          <w:szCs w:val="28"/>
        </w:rPr>
        <w:t xml:space="preserve"> </w:t>
      </w:r>
      <w:r>
        <w:rPr>
          <w:rFonts w:eastAsia="Times New Roman" w:cs="Times New Roman"/>
          <w:spacing w:val="-57"/>
          <w:szCs w:val="28"/>
        </w:rPr>
        <w:t xml:space="preserve">  </w:t>
      </w:r>
      <w:proofErr w:type="gramEnd"/>
      <w:r w:rsidR="004E31CF" w:rsidRPr="00844945">
        <w:rPr>
          <w:rFonts w:eastAsia="Times New Roman" w:cs="Times New Roman"/>
          <w:szCs w:val="28"/>
        </w:rPr>
        <w:t>игровой</w:t>
      </w:r>
      <w:r w:rsidR="004E31CF" w:rsidRPr="00844945">
        <w:rPr>
          <w:rFonts w:eastAsia="Times New Roman" w:cs="Times New Roman"/>
          <w:spacing w:val="-1"/>
          <w:szCs w:val="28"/>
        </w:rPr>
        <w:t xml:space="preserve"> </w:t>
      </w:r>
      <w:r w:rsidR="004E31CF" w:rsidRPr="00844945">
        <w:rPr>
          <w:rFonts w:eastAsia="Times New Roman" w:cs="Times New Roman"/>
          <w:szCs w:val="28"/>
        </w:rPr>
        <w:t>(игры,</w:t>
      </w:r>
      <w:r w:rsidR="004E31CF" w:rsidRPr="00844945">
        <w:rPr>
          <w:rFonts w:eastAsia="Times New Roman" w:cs="Times New Roman"/>
          <w:spacing w:val="-1"/>
          <w:szCs w:val="28"/>
        </w:rPr>
        <w:t xml:space="preserve"> </w:t>
      </w:r>
      <w:r w:rsidR="004E31CF" w:rsidRPr="00844945">
        <w:rPr>
          <w:rFonts w:eastAsia="Times New Roman" w:cs="Times New Roman"/>
          <w:szCs w:val="28"/>
        </w:rPr>
        <w:t>игрушки, игровое</w:t>
      </w:r>
      <w:r w:rsidR="004E31CF" w:rsidRPr="00844945">
        <w:rPr>
          <w:rFonts w:eastAsia="Times New Roman" w:cs="Times New Roman"/>
          <w:spacing w:val="-3"/>
          <w:szCs w:val="28"/>
        </w:rPr>
        <w:t xml:space="preserve"> </w:t>
      </w:r>
      <w:r w:rsidR="004E31CF" w:rsidRPr="00844945">
        <w:rPr>
          <w:rFonts w:eastAsia="Times New Roman" w:cs="Times New Roman"/>
          <w:szCs w:val="28"/>
        </w:rPr>
        <w:t>оборудование</w:t>
      </w:r>
      <w:r w:rsidR="004E31CF" w:rsidRPr="00844945">
        <w:rPr>
          <w:rFonts w:eastAsia="Times New Roman" w:cs="Times New Roman"/>
          <w:spacing w:val="-1"/>
          <w:szCs w:val="28"/>
        </w:rPr>
        <w:t xml:space="preserve"> </w:t>
      </w:r>
      <w:r w:rsidR="004E31CF" w:rsidRPr="00844945">
        <w:rPr>
          <w:rFonts w:eastAsia="Times New Roman" w:cs="Times New Roman"/>
          <w:szCs w:val="28"/>
        </w:rPr>
        <w:t>и</w:t>
      </w:r>
      <w:r w:rsidR="004E31CF" w:rsidRPr="00844945">
        <w:rPr>
          <w:rFonts w:eastAsia="Times New Roman" w:cs="Times New Roman"/>
          <w:spacing w:val="-1"/>
          <w:szCs w:val="28"/>
        </w:rPr>
        <w:t xml:space="preserve"> </w:t>
      </w:r>
      <w:r w:rsidR="004E31CF" w:rsidRPr="00844945">
        <w:rPr>
          <w:rFonts w:eastAsia="Times New Roman" w:cs="Times New Roman"/>
          <w:szCs w:val="28"/>
        </w:rPr>
        <w:t>др.);</w:t>
      </w:r>
    </w:p>
    <w:p w14:paraId="4C4154B4" w14:textId="77777777" w:rsidR="00844945" w:rsidRDefault="004E31CF" w:rsidP="00995EE8">
      <w:pPr>
        <w:widowControl w:val="0"/>
        <w:tabs>
          <w:tab w:val="left" w:pos="4644"/>
          <w:tab w:val="left" w:pos="4989"/>
          <w:tab w:val="left" w:pos="7462"/>
          <w:tab w:val="left" w:pos="9066"/>
          <w:tab w:val="left" w:pos="10282"/>
        </w:tabs>
        <w:autoSpaceDE w:val="0"/>
        <w:autoSpaceDN w:val="0"/>
        <w:spacing w:after="0" w:line="276" w:lineRule="auto"/>
        <w:ind w:right="253"/>
        <w:rPr>
          <w:rFonts w:eastAsia="Times New Roman" w:cs="Times New Roman"/>
          <w:spacing w:val="1"/>
          <w:szCs w:val="28"/>
        </w:rPr>
      </w:pPr>
      <w:r w:rsidRPr="00844945">
        <w:rPr>
          <w:rFonts w:eastAsia="Times New Roman" w:cs="Times New Roman"/>
          <w:szCs w:val="28"/>
        </w:rPr>
        <w:t>коммуникативной (дидактический материал, предметы, игрушки, видеофильмы и др.);</w:t>
      </w:r>
      <w:r w:rsidRPr="00844945">
        <w:rPr>
          <w:rFonts w:eastAsia="Times New Roman" w:cs="Times New Roman"/>
          <w:spacing w:val="1"/>
          <w:szCs w:val="28"/>
        </w:rPr>
        <w:t xml:space="preserve"> </w:t>
      </w:r>
    </w:p>
    <w:p w14:paraId="5A858886" w14:textId="49D9DEEB" w:rsidR="00844945" w:rsidRPr="00844945" w:rsidRDefault="00844945" w:rsidP="00995EE8">
      <w:pPr>
        <w:widowControl w:val="0"/>
        <w:autoSpaceDE w:val="0"/>
        <w:autoSpaceDN w:val="0"/>
        <w:spacing w:after="0" w:line="276" w:lineRule="auto"/>
        <w:rPr>
          <w:rFonts w:eastAsia="Times New Roman" w:cs="Times New Roman"/>
          <w:szCs w:val="28"/>
        </w:rPr>
      </w:pPr>
      <w:r>
        <w:rPr>
          <w:rFonts w:eastAsia="Times New Roman" w:cs="Times New Roman"/>
          <w:spacing w:val="1"/>
          <w:szCs w:val="28"/>
        </w:rPr>
        <w:t xml:space="preserve">познавательно- исследовательской и экспериментирования </w:t>
      </w:r>
      <w:r w:rsidR="00995EE8">
        <w:rPr>
          <w:rFonts w:eastAsia="Times New Roman" w:cs="Times New Roman"/>
          <w:spacing w:val="1"/>
          <w:szCs w:val="28"/>
        </w:rPr>
        <w:t>(натуральные</w:t>
      </w:r>
      <w:r>
        <w:rPr>
          <w:rFonts w:eastAsia="Times New Roman" w:cs="Times New Roman"/>
          <w:spacing w:val="1"/>
          <w:szCs w:val="28"/>
        </w:rPr>
        <w:t xml:space="preserve"> </w:t>
      </w:r>
      <w:r w:rsidR="00995EE8">
        <w:rPr>
          <w:rFonts w:eastAsia="Times New Roman" w:cs="Times New Roman"/>
          <w:spacing w:val="1"/>
          <w:szCs w:val="28"/>
        </w:rPr>
        <w:t>предметы и</w:t>
      </w:r>
      <w:r>
        <w:rPr>
          <w:rFonts w:eastAsia="Times New Roman" w:cs="Times New Roman"/>
          <w:spacing w:val="1"/>
          <w:szCs w:val="28"/>
        </w:rPr>
        <w:t xml:space="preserve"> оборудование для </w:t>
      </w:r>
      <w:r w:rsidR="00995EE8">
        <w:rPr>
          <w:rFonts w:eastAsia="Times New Roman" w:cs="Times New Roman"/>
          <w:spacing w:val="1"/>
          <w:szCs w:val="28"/>
        </w:rPr>
        <w:t>исследования и</w:t>
      </w:r>
      <w:r>
        <w:rPr>
          <w:rFonts w:eastAsia="Times New Roman" w:cs="Times New Roman"/>
          <w:spacing w:val="1"/>
          <w:szCs w:val="28"/>
        </w:rPr>
        <w:t xml:space="preserve"> образно- символический материал </w:t>
      </w:r>
      <w:r w:rsidRPr="00844945">
        <w:rPr>
          <w:rFonts w:eastAsia="Times New Roman" w:cs="Times New Roman"/>
          <w:szCs w:val="28"/>
        </w:rPr>
        <w:t>в</w:t>
      </w:r>
      <w:r w:rsidRPr="00844945">
        <w:rPr>
          <w:rFonts w:eastAsia="Times New Roman" w:cs="Times New Roman"/>
          <w:spacing w:val="29"/>
          <w:szCs w:val="28"/>
        </w:rPr>
        <w:t xml:space="preserve"> </w:t>
      </w:r>
      <w:r w:rsidRPr="00844945">
        <w:rPr>
          <w:rFonts w:eastAsia="Times New Roman" w:cs="Times New Roman"/>
          <w:szCs w:val="28"/>
        </w:rPr>
        <w:t>том</w:t>
      </w:r>
      <w:r w:rsidRPr="00844945">
        <w:rPr>
          <w:rFonts w:eastAsia="Times New Roman" w:cs="Times New Roman"/>
          <w:spacing w:val="26"/>
          <w:szCs w:val="28"/>
        </w:rPr>
        <w:t xml:space="preserve"> </w:t>
      </w:r>
      <w:r w:rsidRPr="00844945">
        <w:rPr>
          <w:rFonts w:eastAsia="Times New Roman" w:cs="Times New Roman"/>
          <w:szCs w:val="28"/>
        </w:rPr>
        <w:t>числе</w:t>
      </w:r>
      <w:r w:rsidRPr="00844945">
        <w:rPr>
          <w:rFonts w:eastAsia="Times New Roman" w:cs="Times New Roman"/>
          <w:spacing w:val="29"/>
          <w:szCs w:val="28"/>
        </w:rPr>
        <w:t xml:space="preserve"> </w:t>
      </w:r>
      <w:r w:rsidRPr="00844945">
        <w:rPr>
          <w:rFonts w:eastAsia="Times New Roman" w:cs="Times New Roman"/>
          <w:szCs w:val="28"/>
        </w:rPr>
        <w:t>аудиокниги,</w:t>
      </w:r>
      <w:r w:rsidRPr="00844945">
        <w:rPr>
          <w:rFonts w:eastAsia="Times New Roman" w:cs="Times New Roman"/>
          <w:spacing w:val="-57"/>
          <w:szCs w:val="28"/>
        </w:rPr>
        <w:t xml:space="preserve"> </w:t>
      </w:r>
      <w:r w:rsidRPr="00844945">
        <w:rPr>
          <w:rFonts w:eastAsia="Times New Roman" w:cs="Times New Roman"/>
          <w:szCs w:val="28"/>
        </w:rPr>
        <w:t>иллюстративный</w:t>
      </w:r>
      <w:r w:rsidRPr="00844945">
        <w:rPr>
          <w:rFonts w:eastAsia="Times New Roman" w:cs="Times New Roman"/>
          <w:spacing w:val="-1"/>
          <w:szCs w:val="28"/>
        </w:rPr>
        <w:t xml:space="preserve"> </w:t>
      </w:r>
      <w:r>
        <w:rPr>
          <w:rFonts w:eastAsia="Times New Roman" w:cs="Times New Roman"/>
          <w:szCs w:val="28"/>
        </w:rPr>
        <w:t>материал);</w:t>
      </w:r>
    </w:p>
    <w:p w14:paraId="6BE2D617" w14:textId="77777777" w:rsidR="004E31CF" w:rsidRPr="00844945" w:rsidRDefault="004E31CF" w:rsidP="00995EE8">
      <w:pPr>
        <w:widowControl w:val="0"/>
        <w:autoSpaceDE w:val="0"/>
        <w:autoSpaceDN w:val="0"/>
        <w:spacing w:after="0" w:line="276" w:lineRule="auto"/>
        <w:rPr>
          <w:rFonts w:eastAsia="Times New Roman" w:cs="Times New Roman"/>
          <w:szCs w:val="28"/>
        </w:rPr>
      </w:pPr>
      <w:r w:rsidRPr="00844945">
        <w:rPr>
          <w:rFonts w:eastAsia="Times New Roman" w:cs="Times New Roman"/>
          <w:szCs w:val="28"/>
        </w:rPr>
        <w:t>чтения</w:t>
      </w:r>
      <w:r w:rsidRPr="00844945">
        <w:rPr>
          <w:rFonts w:eastAsia="Times New Roman" w:cs="Times New Roman"/>
          <w:spacing w:val="26"/>
          <w:szCs w:val="28"/>
        </w:rPr>
        <w:t xml:space="preserve"> </w:t>
      </w:r>
      <w:r w:rsidRPr="00844945">
        <w:rPr>
          <w:rFonts w:eastAsia="Times New Roman" w:cs="Times New Roman"/>
          <w:szCs w:val="28"/>
        </w:rPr>
        <w:t>художественной</w:t>
      </w:r>
      <w:r w:rsidRPr="00844945">
        <w:rPr>
          <w:rFonts w:eastAsia="Times New Roman" w:cs="Times New Roman"/>
          <w:spacing w:val="28"/>
          <w:szCs w:val="28"/>
        </w:rPr>
        <w:t xml:space="preserve"> </w:t>
      </w:r>
      <w:r w:rsidRPr="00844945">
        <w:rPr>
          <w:rFonts w:eastAsia="Times New Roman" w:cs="Times New Roman"/>
          <w:szCs w:val="28"/>
        </w:rPr>
        <w:t>литературы</w:t>
      </w:r>
      <w:r w:rsidRPr="00844945">
        <w:rPr>
          <w:rFonts w:eastAsia="Times New Roman" w:cs="Times New Roman"/>
          <w:spacing w:val="26"/>
          <w:szCs w:val="28"/>
        </w:rPr>
        <w:t xml:space="preserve"> </w:t>
      </w:r>
      <w:r w:rsidRPr="00844945">
        <w:rPr>
          <w:rFonts w:eastAsia="Times New Roman" w:cs="Times New Roman"/>
          <w:szCs w:val="28"/>
        </w:rPr>
        <w:t>(книги</w:t>
      </w:r>
      <w:r w:rsidRPr="00844945">
        <w:rPr>
          <w:rFonts w:eastAsia="Times New Roman" w:cs="Times New Roman"/>
          <w:spacing w:val="28"/>
          <w:szCs w:val="28"/>
        </w:rPr>
        <w:t xml:space="preserve"> </w:t>
      </w:r>
      <w:r w:rsidRPr="00844945">
        <w:rPr>
          <w:rFonts w:eastAsia="Times New Roman" w:cs="Times New Roman"/>
          <w:szCs w:val="28"/>
        </w:rPr>
        <w:t>для</w:t>
      </w:r>
      <w:r w:rsidRPr="00844945">
        <w:rPr>
          <w:rFonts w:eastAsia="Times New Roman" w:cs="Times New Roman"/>
          <w:spacing w:val="28"/>
          <w:szCs w:val="28"/>
        </w:rPr>
        <w:t xml:space="preserve"> </w:t>
      </w:r>
      <w:r w:rsidRPr="00844945">
        <w:rPr>
          <w:rFonts w:eastAsia="Times New Roman" w:cs="Times New Roman"/>
          <w:szCs w:val="28"/>
        </w:rPr>
        <w:t>детского</w:t>
      </w:r>
      <w:r w:rsidRPr="00844945">
        <w:rPr>
          <w:rFonts w:eastAsia="Times New Roman" w:cs="Times New Roman"/>
          <w:spacing w:val="26"/>
          <w:szCs w:val="28"/>
        </w:rPr>
        <w:t xml:space="preserve"> </w:t>
      </w:r>
      <w:r w:rsidRPr="00844945">
        <w:rPr>
          <w:rFonts w:eastAsia="Times New Roman" w:cs="Times New Roman"/>
          <w:szCs w:val="28"/>
        </w:rPr>
        <w:t>чтения,</w:t>
      </w:r>
      <w:r w:rsidRPr="00844945">
        <w:rPr>
          <w:rFonts w:eastAsia="Times New Roman" w:cs="Times New Roman"/>
          <w:spacing w:val="27"/>
          <w:szCs w:val="28"/>
        </w:rPr>
        <w:t xml:space="preserve"> </w:t>
      </w:r>
      <w:r w:rsidRPr="00844945">
        <w:rPr>
          <w:rFonts w:eastAsia="Times New Roman" w:cs="Times New Roman"/>
          <w:szCs w:val="28"/>
        </w:rPr>
        <w:t>в</w:t>
      </w:r>
      <w:r w:rsidRPr="00844945">
        <w:rPr>
          <w:rFonts w:eastAsia="Times New Roman" w:cs="Times New Roman"/>
          <w:spacing w:val="29"/>
          <w:szCs w:val="28"/>
        </w:rPr>
        <w:t xml:space="preserve"> </w:t>
      </w:r>
      <w:r w:rsidRPr="00844945">
        <w:rPr>
          <w:rFonts w:eastAsia="Times New Roman" w:cs="Times New Roman"/>
          <w:szCs w:val="28"/>
        </w:rPr>
        <w:t>том</w:t>
      </w:r>
      <w:r w:rsidRPr="00844945">
        <w:rPr>
          <w:rFonts w:eastAsia="Times New Roman" w:cs="Times New Roman"/>
          <w:spacing w:val="26"/>
          <w:szCs w:val="28"/>
        </w:rPr>
        <w:t xml:space="preserve"> </w:t>
      </w:r>
      <w:r w:rsidRPr="00844945">
        <w:rPr>
          <w:rFonts w:eastAsia="Times New Roman" w:cs="Times New Roman"/>
          <w:szCs w:val="28"/>
        </w:rPr>
        <w:t>числе</w:t>
      </w:r>
      <w:r w:rsidRPr="00844945">
        <w:rPr>
          <w:rFonts w:eastAsia="Times New Roman" w:cs="Times New Roman"/>
          <w:spacing w:val="29"/>
          <w:szCs w:val="28"/>
        </w:rPr>
        <w:t xml:space="preserve"> </w:t>
      </w:r>
      <w:r w:rsidRPr="00844945">
        <w:rPr>
          <w:rFonts w:eastAsia="Times New Roman" w:cs="Times New Roman"/>
          <w:szCs w:val="28"/>
        </w:rPr>
        <w:t>аудиокниги,</w:t>
      </w:r>
      <w:r w:rsidRPr="00844945">
        <w:rPr>
          <w:rFonts w:eastAsia="Times New Roman" w:cs="Times New Roman"/>
          <w:spacing w:val="-57"/>
          <w:szCs w:val="28"/>
        </w:rPr>
        <w:t xml:space="preserve"> </w:t>
      </w:r>
      <w:r w:rsidRPr="00844945">
        <w:rPr>
          <w:rFonts w:eastAsia="Times New Roman" w:cs="Times New Roman"/>
          <w:szCs w:val="28"/>
        </w:rPr>
        <w:t>иллюстративный</w:t>
      </w:r>
      <w:r w:rsidRPr="00844945">
        <w:rPr>
          <w:rFonts w:eastAsia="Times New Roman" w:cs="Times New Roman"/>
          <w:spacing w:val="-1"/>
          <w:szCs w:val="28"/>
        </w:rPr>
        <w:t xml:space="preserve"> </w:t>
      </w:r>
      <w:r w:rsidRPr="00844945">
        <w:rPr>
          <w:rFonts w:eastAsia="Times New Roman" w:cs="Times New Roman"/>
          <w:szCs w:val="28"/>
        </w:rPr>
        <w:t>материал);</w:t>
      </w:r>
    </w:p>
    <w:p w14:paraId="783C1761" w14:textId="77777777" w:rsidR="004E31CF" w:rsidRPr="00844945" w:rsidRDefault="004E31CF" w:rsidP="00995EE8">
      <w:pPr>
        <w:widowControl w:val="0"/>
        <w:autoSpaceDE w:val="0"/>
        <w:autoSpaceDN w:val="0"/>
        <w:spacing w:after="0" w:line="275" w:lineRule="exact"/>
        <w:rPr>
          <w:rFonts w:eastAsia="Times New Roman" w:cs="Times New Roman"/>
          <w:szCs w:val="28"/>
        </w:rPr>
      </w:pPr>
      <w:r w:rsidRPr="00844945">
        <w:rPr>
          <w:rFonts w:eastAsia="Times New Roman" w:cs="Times New Roman"/>
          <w:szCs w:val="28"/>
        </w:rPr>
        <w:t>трудовой</w:t>
      </w:r>
      <w:r w:rsidRPr="00844945">
        <w:rPr>
          <w:rFonts w:eastAsia="Times New Roman" w:cs="Times New Roman"/>
          <w:spacing w:val="-3"/>
          <w:szCs w:val="28"/>
        </w:rPr>
        <w:t xml:space="preserve"> </w:t>
      </w:r>
      <w:r w:rsidRPr="00844945">
        <w:rPr>
          <w:rFonts w:eastAsia="Times New Roman" w:cs="Times New Roman"/>
          <w:szCs w:val="28"/>
        </w:rPr>
        <w:t>(оборудование</w:t>
      </w:r>
      <w:r w:rsidRPr="00844945">
        <w:rPr>
          <w:rFonts w:eastAsia="Times New Roman" w:cs="Times New Roman"/>
          <w:spacing w:val="-3"/>
          <w:szCs w:val="28"/>
        </w:rPr>
        <w:t xml:space="preserve"> </w:t>
      </w:r>
      <w:r w:rsidRPr="00844945">
        <w:rPr>
          <w:rFonts w:eastAsia="Times New Roman" w:cs="Times New Roman"/>
          <w:szCs w:val="28"/>
        </w:rPr>
        <w:t>и</w:t>
      </w:r>
      <w:r w:rsidRPr="00844945">
        <w:rPr>
          <w:rFonts w:eastAsia="Times New Roman" w:cs="Times New Roman"/>
          <w:spacing w:val="-3"/>
          <w:szCs w:val="28"/>
        </w:rPr>
        <w:t xml:space="preserve"> </w:t>
      </w:r>
      <w:r w:rsidRPr="00844945">
        <w:rPr>
          <w:rFonts w:eastAsia="Times New Roman" w:cs="Times New Roman"/>
          <w:szCs w:val="28"/>
        </w:rPr>
        <w:t>инвентарь</w:t>
      </w:r>
      <w:r w:rsidRPr="00844945">
        <w:rPr>
          <w:rFonts w:eastAsia="Times New Roman" w:cs="Times New Roman"/>
          <w:spacing w:val="-2"/>
          <w:szCs w:val="28"/>
        </w:rPr>
        <w:t xml:space="preserve"> </w:t>
      </w:r>
      <w:r w:rsidRPr="00844945">
        <w:rPr>
          <w:rFonts w:eastAsia="Times New Roman" w:cs="Times New Roman"/>
          <w:szCs w:val="28"/>
        </w:rPr>
        <w:t>для</w:t>
      </w:r>
      <w:r w:rsidRPr="00844945">
        <w:rPr>
          <w:rFonts w:eastAsia="Times New Roman" w:cs="Times New Roman"/>
          <w:spacing w:val="-2"/>
          <w:szCs w:val="28"/>
        </w:rPr>
        <w:t xml:space="preserve"> </w:t>
      </w:r>
      <w:r w:rsidRPr="00844945">
        <w:rPr>
          <w:rFonts w:eastAsia="Times New Roman" w:cs="Times New Roman"/>
          <w:szCs w:val="28"/>
        </w:rPr>
        <w:t>всех</w:t>
      </w:r>
      <w:r w:rsidRPr="00844945">
        <w:rPr>
          <w:rFonts w:eastAsia="Times New Roman" w:cs="Times New Roman"/>
          <w:spacing w:val="-4"/>
          <w:szCs w:val="28"/>
        </w:rPr>
        <w:t xml:space="preserve"> </w:t>
      </w:r>
      <w:r w:rsidRPr="00844945">
        <w:rPr>
          <w:rFonts w:eastAsia="Times New Roman" w:cs="Times New Roman"/>
          <w:szCs w:val="28"/>
        </w:rPr>
        <w:t>видов</w:t>
      </w:r>
      <w:r w:rsidRPr="00844945">
        <w:rPr>
          <w:rFonts w:eastAsia="Times New Roman" w:cs="Times New Roman"/>
          <w:spacing w:val="-2"/>
          <w:szCs w:val="28"/>
        </w:rPr>
        <w:t xml:space="preserve"> </w:t>
      </w:r>
      <w:r w:rsidRPr="00844945">
        <w:rPr>
          <w:rFonts w:eastAsia="Times New Roman" w:cs="Times New Roman"/>
          <w:szCs w:val="28"/>
        </w:rPr>
        <w:t>труда);</w:t>
      </w:r>
    </w:p>
    <w:p w14:paraId="3459DB27" w14:textId="3AA6B90D" w:rsidR="004E31CF" w:rsidRPr="00844945" w:rsidRDefault="00844945" w:rsidP="00995EE8">
      <w:pPr>
        <w:widowControl w:val="0"/>
        <w:tabs>
          <w:tab w:val="left" w:pos="2599"/>
          <w:tab w:val="left" w:pos="4333"/>
          <w:tab w:val="left" w:pos="4690"/>
          <w:tab w:val="left" w:pos="6022"/>
          <w:tab w:val="left" w:pos="6603"/>
          <w:tab w:val="left" w:pos="7490"/>
          <w:tab w:val="left" w:pos="8998"/>
          <w:tab w:val="left" w:pos="10283"/>
        </w:tabs>
        <w:autoSpaceDE w:val="0"/>
        <w:autoSpaceDN w:val="0"/>
        <w:spacing w:before="37" w:after="0" w:line="276" w:lineRule="auto"/>
        <w:ind w:right="252"/>
        <w:rPr>
          <w:rFonts w:eastAsia="Times New Roman" w:cs="Times New Roman"/>
          <w:szCs w:val="28"/>
        </w:rPr>
      </w:pPr>
      <w:r>
        <w:rPr>
          <w:rFonts w:eastAsia="Times New Roman" w:cs="Times New Roman"/>
          <w:szCs w:val="28"/>
        </w:rPr>
        <w:t xml:space="preserve">продуктивной </w:t>
      </w:r>
      <w:r w:rsidR="004E31CF" w:rsidRPr="00844945">
        <w:rPr>
          <w:rFonts w:eastAsia="Times New Roman" w:cs="Times New Roman"/>
          <w:szCs w:val="28"/>
        </w:rPr>
        <w:t>(оборудование</w:t>
      </w:r>
      <w:r w:rsidR="004E31CF" w:rsidRPr="00844945">
        <w:rPr>
          <w:rFonts w:eastAsia="Times New Roman" w:cs="Times New Roman"/>
          <w:szCs w:val="28"/>
        </w:rPr>
        <w:tab/>
        <w:t>и</w:t>
      </w:r>
      <w:r w:rsidR="004E31CF" w:rsidRPr="00844945">
        <w:rPr>
          <w:rFonts w:eastAsia="Times New Roman" w:cs="Times New Roman"/>
          <w:szCs w:val="28"/>
        </w:rPr>
        <w:tab/>
        <w:t>материалы</w:t>
      </w:r>
      <w:r w:rsidR="004E31CF" w:rsidRPr="00844945">
        <w:rPr>
          <w:rFonts w:eastAsia="Times New Roman" w:cs="Times New Roman"/>
          <w:szCs w:val="28"/>
        </w:rPr>
        <w:tab/>
        <w:t>для</w:t>
      </w:r>
      <w:r w:rsidR="004E31CF" w:rsidRPr="00844945">
        <w:rPr>
          <w:rFonts w:eastAsia="Times New Roman" w:cs="Times New Roman"/>
          <w:szCs w:val="28"/>
        </w:rPr>
        <w:tab/>
        <w:t>лепки,</w:t>
      </w:r>
      <w:r>
        <w:rPr>
          <w:rFonts w:eastAsia="Times New Roman" w:cs="Times New Roman"/>
          <w:szCs w:val="28"/>
        </w:rPr>
        <w:t xml:space="preserve"> </w:t>
      </w:r>
      <w:proofErr w:type="gramStart"/>
      <w:r w:rsidR="00995EE8">
        <w:rPr>
          <w:rFonts w:eastAsia="Times New Roman" w:cs="Times New Roman"/>
          <w:szCs w:val="28"/>
        </w:rPr>
        <w:t xml:space="preserve">аппликации,  </w:t>
      </w:r>
      <w:r>
        <w:rPr>
          <w:rFonts w:eastAsia="Times New Roman" w:cs="Times New Roman"/>
          <w:szCs w:val="28"/>
        </w:rPr>
        <w:t xml:space="preserve"> </w:t>
      </w:r>
      <w:proofErr w:type="gramEnd"/>
      <w:r w:rsidR="004E31CF" w:rsidRPr="00844945">
        <w:rPr>
          <w:rFonts w:eastAsia="Times New Roman" w:cs="Times New Roman"/>
          <w:szCs w:val="28"/>
        </w:rPr>
        <w:t>рисования</w:t>
      </w:r>
      <w:r w:rsidR="004E31CF" w:rsidRPr="00844945">
        <w:rPr>
          <w:rFonts w:eastAsia="Times New Roman" w:cs="Times New Roman"/>
          <w:szCs w:val="28"/>
        </w:rPr>
        <w:tab/>
      </w:r>
      <w:r w:rsidR="004E31CF" w:rsidRPr="00844945">
        <w:rPr>
          <w:rFonts w:eastAsia="Times New Roman" w:cs="Times New Roman"/>
          <w:spacing w:val="-2"/>
          <w:szCs w:val="28"/>
        </w:rPr>
        <w:t>и</w:t>
      </w:r>
      <w:r w:rsidR="004E31CF" w:rsidRPr="00844945">
        <w:rPr>
          <w:rFonts w:eastAsia="Times New Roman" w:cs="Times New Roman"/>
          <w:spacing w:val="-57"/>
          <w:szCs w:val="28"/>
        </w:rPr>
        <w:t xml:space="preserve"> </w:t>
      </w:r>
      <w:r w:rsidR="004E31CF" w:rsidRPr="00844945">
        <w:rPr>
          <w:rFonts w:eastAsia="Times New Roman" w:cs="Times New Roman"/>
          <w:szCs w:val="28"/>
        </w:rPr>
        <w:t>конструирования);</w:t>
      </w:r>
    </w:p>
    <w:p w14:paraId="763924D5" w14:textId="77777777" w:rsidR="004E31CF" w:rsidRDefault="004E31CF" w:rsidP="00995EE8">
      <w:pPr>
        <w:widowControl w:val="0"/>
        <w:autoSpaceDE w:val="0"/>
        <w:autoSpaceDN w:val="0"/>
        <w:spacing w:after="0" w:line="275" w:lineRule="exact"/>
        <w:rPr>
          <w:rFonts w:eastAsia="Times New Roman" w:cs="Times New Roman"/>
          <w:szCs w:val="28"/>
        </w:rPr>
      </w:pPr>
      <w:r w:rsidRPr="00844945">
        <w:rPr>
          <w:rFonts w:eastAsia="Times New Roman" w:cs="Times New Roman"/>
          <w:szCs w:val="28"/>
        </w:rPr>
        <w:t>музыкальной</w:t>
      </w:r>
      <w:r w:rsidRPr="00844945">
        <w:rPr>
          <w:rFonts w:eastAsia="Times New Roman" w:cs="Times New Roman"/>
          <w:spacing w:val="-3"/>
          <w:szCs w:val="28"/>
        </w:rPr>
        <w:t xml:space="preserve"> </w:t>
      </w:r>
      <w:r w:rsidRPr="00844945">
        <w:rPr>
          <w:rFonts w:eastAsia="Times New Roman" w:cs="Times New Roman"/>
          <w:szCs w:val="28"/>
        </w:rPr>
        <w:t>(детские</w:t>
      </w:r>
      <w:r w:rsidRPr="00844945">
        <w:rPr>
          <w:rFonts w:eastAsia="Times New Roman" w:cs="Times New Roman"/>
          <w:spacing w:val="-3"/>
          <w:szCs w:val="28"/>
        </w:rPr>
        <w:t xml:space="preserve"> </w:t>
      </w:r>
      <w:r w:rsidRPr="00844945">
        <w:rPr>
          <w:rFonts w:eastAsia="Times New Roman" w:cs="Times New Roman"/>
          <w:szCs w:val="28"/>
        </w:rPr>
        <w:t>музыкальные</w:t>
      </w:r>
      <w:r w:rsidRPr="00844945">
        <w:rPr>
          <w:rFonts w:eastAsia="Times New Roman" w:cs="Times New Roman"/>
          <w:spacing w:val="-4"/>
          <w:szCs w:val="28"/>
        </w:rPr>
        <w:t xml:space="preserve"> </w:t>
      </w:r>
      <w:r w:rsidRPr="00844945">
        <w:rPr>
          <w:rFonts w:eastAsia="Times New Roman" w:cs="Times New Roman"/>
          <w:szCs w:val="28"/>
        </w:rPr>
        <w:t>инструменты,</w:t>
      </w:r>
      <w:r w:rsidRPr="00844945">
        <w:rPr>
          <w:rFonts w:eastAsia="Times New Roman" w:cs="Times New Roman"/>
          <w:spacing w:val="-2"/>
          <w:szCs w:val="28"/>
        </w:rPr>
        <w:t xml:space="preserve"> </w:t>
      </w:r>
      <w:r w:rsidRPr="00844945">
        <w:rPr>
          <w:rFonts w:eastAsia="Times New Roman" w:cs="Times New Roman"/>
          <w:szCs w:val="28"/>
        </w:rPr>
        <w:t>дидактический</w:t>
      </w:r>
      <w:r w:rsidRPr="00844945">
        <w:rPr>
          <w:rFonts w:eastAsia="Times New Roman" w:cs="Times New Roman"/>
          <w:spacing w:val="-2"/>
          <w:szCs w:val="28"/>
        </w:rPr>
        <w:t xml:space="preserve"> </w:t>
      </w:r>
      <w:r w:rsidRPr="00844945">
        <w:rPr>
          <w:rFonts w:eastAsia="Times New Roman" w:cs="Times New Roman"/>
          <w:szCs w:val="28"/>
        </w:rPr>
        <w:t>материал</w:t>
      </w:r>
      <w:r w:rsidRPr="00844945">
        <w:rPr>
          <w:rFonts w:eastAsia="Times New Roman" w:cs="Times New Roman"/>
          <w:spacing w:val="-3"/>
          <w:szCs w:val="28"/>
        </w:rPr>
        <w:t xml:space="preserve"> </w:t>
      </w:r>
      <w:r w:rsidRPr="00844945">
        <w:rPr>
          <w:rFonts w:eastAsia="Times New Roman" w:cs="Times New Roman"/>
          <w:szCs w:val="28"/>
        </w:rPr>
        <w:t>и</w:t>
      </w:r>
      <w:r w:rsidRPr="00844945">
        <w:rPr>
          <w:rFonts w:eastAsia="Times New Roman" w:cs="Times New Roman"/>
          <w:spacing w:val="-2"/>
          <w:szCs w:val="28"/>
        </w:rPr>
        <w:t xml:space="preserve"> </w:t>
      </w:r>
      <w:r w:rsidRPr="00844945">
        <w:rPr>
          <w:rFonts w:eastAsia="Times New Roman" w:cs="Times New Roman"/>
          <w:szCs w:val="28"/>
        </w:rPr>
        <w:t>др.).</w:t>
      </w:r>
    </w:p>
    <w:p w14:paraId="4649BE8E" w14:textId="77777777" w:rsidR="00995EE8" w:rsidRPr="00844945" w:rsidRDefault="00995EE8" w:rsidP="00995EE8">
      <w:pPr>
        <w:widowControl w:val="0"/>
        <w:autoSpaceDE w:val="0"/>
        <w:autoSpaceDN w:val="0"/>
        <w:spacing w:after="0" w:line="275" w:lineRule="exact"/>
        <w:rPr>
          <w:rFonts w:eastAsia="Times New Roman" w:cs="Times New Roman"/>
          <w:szCs w:val="28"/>
        </w:rPr>
      </w:pPr>
    </w:p>
    <w:p w14:paraId="00D98AB5" w14:textId="0D7FC497" w:rsidR="004E31CF" w:rsidRDefault="00844945" w:rsidP="00715DEA">
      <w:pPr>
        <w:widowControl w:val="0"/>
        <w:autoSpaceDE w:val="0"/>
        <w:autoSpaceDN w:val="0"/>
        <w:spacing w:before="41" w:after="0" w:line="276" w:lineRule="auto"/>
        <w:ind w:left="212" w:right="242"/>
        <w:rPr>
          <w:rFonts w:eastAsia="Times New Roman" w:cs="Times New Roman"/>
          <w:szCs w:val="28"/>
        </w:rPr>
      </w:pPr>
      <w:r>
        <w:t xml:space="preserve"> </w:t>
      </w:r>
      <w:r w:rsidRPr="00844945">
        <w:rPr>
          <w:b/>
        </w:rPr>
        <w:t>(ФОП ДО 23.10.)</w:t>
      </w:r>
      <w:r>
        <w:rPr>
          <w:rFonts w:eastAsia="Times New Roman" w:cs="Times New Roman"/>
          <w:spacing w:val="-57"/>
          <w:sz w:val="24"/>
          <w:szCs w:val="24"/>
        </w:rPr>
        <w:t xml:space="preserve">                                                                                                                                                                                                    </w:t>
      </w:r>
      <w:r w:rsidRPr="00844945">
        <w:rPr>
          <w:rFonts w:eastAsia="Times New Roman" w:cs="Times New Roman"/>
          <w:color w:val="171717"/>
          <w:szCs w:val="28"/>
        </w:rPr>
        <w:t>Вариативность</w:t>
      </w:r>
      <w:r w:rsidRPr="00844945">
        <w:rPr>
          <w:rFonts w:eastAsia="Times New Roman" w:cs="Times New Roman"/>
          <w:color w:val="171717"/>
          <w:spacing w:val="1"/>
          <w:szCs w:val="28"/>
        </w:rPr>
        <w:t xml:space="preserve"> </w:t>
      </w:r>
      <w:r w:rsidRPr="00844945">
        <w:rPr>
          <w:rFonts w:eastAsia="Times New Roman" w:cs="Times New Roman"/>
          <w:color w:val="171717"/>
          <w:szCs w:val="28"/>
        </w:rPr>
        <w:t>форм,</w:t>
      </w:r>
      <w:r w:rsidRPr="00844945">
        <w:rPr>
          <w:rFonts w:eastAsia="Times New Roman" w:cs="Times New Roman"/>
          <w:color w:val="171717"/>
          <w:spacing w:val="60"/>
          <w:szCs w:val="28"/>
        </w:rPr>
        <w:t xml:space="preserve"> </w:t>
      </w:r>
      <w:r w:rsidRPr="00844945">
        <w:rPr>
          <w:rFonts w:eastAsia="Times New Roman" w:cs="Times New Roman"/>
          <w:color w:val="171717"/>
          <w:szCs w:val="28"/>
        </w:rPr>
        <w:t>методов</w:t>
      </w:r>
      <w:r w:rsidRPr="00844945">
        <w:rPr>
          <w:rFonts w:eastAsia="Times New Roman" w:cs="Times New Roman"/>
          <w:color w:val="171717"/>
          <w:spacing w:val="60"/>
          <w:szCs w:val="28"/>
        </w:rPr>
        <w:t xml:space="preserve"> </w:t>
      </w:r>
      <w:r w:rsidRPr="00844945">
        <w:rPr>
          <w:rFonts w:eastAsia="Times New Roman" w:cs="Times New Roman"/>
          <w:color w:val="171717"/>
          <w:szCs w:val="28"/>
        </w:rPr>
        <w:t>и</w:t>
      </w:r>
      <w:r w:rsidRPr="00844945">
        <w:rPr>
          <w:rFonts w:eastAsia="Times New Roman" w:cs="Times New Roman"/>
          <w:color w:val="171717"/>
          <w:spacing w:val="60"/>
          <w:szCs w:val="28"/>
        </w:rPr>
        <w:t xml:space="preserve"> </w:t>
      </w:r>
      <w:r w:rsidRPr="00844945">
        <w:rPr>
          <w:rFonts w:eastAsia="Times New Roman" w:cs="Times New Roman"/>
          <w:color w:val="171717"/>
          <w:szCs w:val="28"/>
        </w:rPr>
        <w:t>средств</w:t>
      </w:r>
      <w:r w:rsidRPr="00844945">
        <w:rPr>
          <w:rFonts w:eastAsia="Times New Roman" w:cs="Times New Roman"/>
          <w:color w:val="171717"/>
          <w:spacing w:val="60"/>
          <w:szCs w:val="28"/>
        </w:rPr>
        <w:t xml:space="preserve"> </w:t>
      </w:r>
      <w:r w:rsidRPr="00844945">
        <w:rPr>
          <w:rFonts w:eastAsia="Times New Roman" w:cs="Times New Roman"/>
          <w:color w:val="171717"/>
          <w:szCs w:val="28"/>
        </w:rPr>
        <w:t>реализации</w:t>
      </w:r>
      <w:r w:rsidRPr="00844945">
        <w:rPr>
          <w:rFonts w:eastAsia="Times New Roman" w:cs="Times New Roman"/>
          <w:color w:val="171717"/>
          <w:spacing w:val="60"/>
          <w:szCs w:val="28"/>
        </w:rPr>
        <w:t xml:space="preserve"> </w:t>
      </w:r>
      <w:r w:rsidRPr="00844945">
        <w:rPr>
          <w:rFonts w:eastAsia="Times New Roman" w:cs="Times New Roman"/>
          <w:color w:val="171717"/>
          <w:szCs w:val="28"/>
        </w:rPr>
        <w:t>Программы</w:t>
      </w:r>
      <w:r w:rsidRPr="00844945">
        <w:rPr>
          <w:rFonts w:eastAsia="Times New Roman" w:cs="Times New Roman"/>
          <w:color w:val="171717"/>
          <w:spacing w:val="60"/>
          <w:szCs w:val="28"/>
        </w:rPr>
        <w:t xml:space="preserve"> </w:t>
      </w:r>
      <w:r w:rsidRPr="00844945">
        <w:rPr>
          <w:rFonts w:eastAsia="Times New Roman" w:cs="Times New Roman"/>
          <w:color w:val="171717"/>
          <w:szCs w:val="28"/>
        </w:rPr>
        <w:t>образования</w:t>
      </w:r>
      <w:r w:rsidRPr="00844945">
        <w:rPr>
          <w:rFonts w:eastAsia="Times New Roman" w:cs="Times New Roman"/>
          <w:color w:val="171717"/>
          <w:spacing w:val="60"/>
          <w:szCs w:val="28"/>
        </w:rPr>
        <w:t xml:space="preserve"> </w:t>
      </w:r>
      <w:r w:rsidRPr="00844945">
        <w:rPr>
          <w:rFonts w:eastAsia="Times New Roman" w:cs="Times New Roman"/>
          <w:color w:val="171717"/>
          <w:szCs w:val="28"/>
        </w:rPr>
        <w:t>зависит</w:t>
      </w:r>
      <w:r w:rsidRPr="00844945">
        <w:rPr>
          <w:rFonts w:eastAsia="Times New Roman" w:cs="Times New Roman"/>
          <w:color w:val="171717"/>
          <w:spacing w:val="60"/>
          <w:szCs w:val="28"/>
        </w:rPr>
        <w:t xml:space="preserve"> </w:t>
      </w:r>
      <w:r w:rsidRPr="00844945">
        <w:rPr>
          <w:rFonts w:eastAsia="Times New Roman" w:cs="Times New Roman"/>
          <w:color w:val="171717"/>
          <w:szCs w:val="28"/>
        </w:rPr>
        <w:t>не</w:t>
      </w:r>
      <w:r w:rsidRPr="00844945">
        <w:rPr>
          <w:rFonts w:eastAsia="Times New Roman" w:cs="Times New Roman"/>
          <w:color w:val="171717"/>
          <w:spacing w:val="1"/>
          <w:szCs w:val="28"/>
        </w:rPr>
        <w:t xml:space="preserve"> </w:t>
      </w:r>
      <w:r w:rsidRPr="00844945">
        <w:rPr>
          <w:rFonts w:eastAsia="Times New Roman" w:cs="Times New Roman"/>
          <w:color w:val="171717"/>
          <w:szCs w:val="28"/>
        </w:rPr>
        <w:t>только</w:t>
      </w:r>
      <w:r w:rsidRPr="00844945">
        <w:rPr>
          <w:rFonts w:eastAsia="Times New Roman" w:cs="Times New Roman"/>
          <w:color w:val="171717"/>
          <w:spacing w:val="3"/>
          <w:szCs w:val="28"/>
        </w:rPr>
        <w:t xml:space="preserve"> </w:t>
      </w:r>
      <w:r w:rsidRPr="00844945">
        <w:rPr>
          <w:rFonts w:eastAsia="Times New Roman" w:cs="Times New Roman"/>
          <w:color w:val="171717"/>
          <w:szCs w:val="28"/>
        </w:rPr>
        <w:t>от</w:t>
      </w:r>
      <w:r w:rsidRPr="00844945">
        <w:rPr>
          <w:rFonts w:eastAsia="Times New Roman" w:cs="Times New Roman"/>
          <w:color w:val="171717"/>
          <w:spacing w:val="7"/>
          <w:szCs w:val="28"/>
        </w:rPr>
        <w:t xml:space="preserve"> </w:t>
      </w:r>
      <w:r w:rsidRPr="00844945">
        <w:rPr>
          <w:rFonts w:eastAsia="Times New Roman" w:cs="Times New Roman"/>
          <w:color w:val="171717"/>
          <w:szCs w:val="28"/>
        </w:rPr>
        <w:t>учета</w:t>
      </w:r>
      <w:r w:rsidRPr="00844945">
        <w:rPr>
          <w:rFonts w:eastAsia="Times New Roman" w:cs="Times New Roman"/>
          <w:color w:val="171717"/>
          <w:spacing w:val="3"/>
          <w:szCs w:val="28"/>
        </w:rPr>
        <w:t xml:space="preserve"> </w:t>
      </w:r>
      <w:r w:rsidRPr="00844945">
        <w:rPr>
          <w:rFonts w:eastAsia="Times New Roman" w:cs="Times New Roman"/>
          <w:color w:val="171717"/>
          <w:szCs w:val="28"/>
        </w:rPr>
        <w:t>возрастных</w:t>
      </w:r>
      <w:r w:rsidRPr="00844945">
        <w:rPr>
          <w:rFonts w:eastAsia="Times New Roman" w:cs="Times New Roman"/>
          <w:color w:val="171717"/>
          <w:spacing w:val="5"/>
          <w:szCs w:val="28"/>
        </w:rPr>
        <w:t xml:space="preserve"> </w:t>
      </w:r>
      <w:r w:rsidRPr="00844945">
        <w:rPr>
          <w:rFonts w:eastAsia="Times New Roman" w:cs="Times New Roman"/>
          <w:color w:val="171717"/>
          <w:szCs w:val="28"/>
        </w:rPr>
        <w:t>особенностей</w:t>
      </w:r>
      <w:r w:rsidRPr="00844945">
        <w:rPr>
          <w:rFonts w:eastAsia="Times New Roman" w:cs="Times New Roman"/>
          <w:color w:val="171717"/>
          <w:spacing w:val="2"/>
          <w:szCs w:val="28"/>
        </w:rPr>
        <w:t xml:space="preserve"> </w:t>
      </w:r>
      <w:r w:rsidRPr="00844945">
        <w:rPr>
          <w:rFonts w:eastAsia="Times New Roman" w:cs="Times New Roman"/>
          <w:color w:val="171717"/>
          <w:szCs w:val="28"/>
        </w:rPr>
        <w:t>воспитанников,</w:t>
      </w:r>
      <w:r w:rsidRPr="00844945">
        <w:rPr>
          <w:rFonts w:eastAsia="Times New Roman" w:cs="Times New Roman"/>
          <w:color w:val="171717"/>
          <w:spacing w:val="3"/>
          <w:szCs w:val="28"/>
        </w:rPr>
        <w:t xml:space="preserve"> </w:t>
      </w:r>
      <w:r w:rsidRPr="00844945">
        <w:rPr>
          <w:rFonts w:eastAsia="Times New Roman" w:cs="Times New Roman"/>
          <w:color w:val="171717"/>
          <w:szCs w:val="28"/>
        </w:rPr>
        <w:t>их</w:t>
      </w:r>
      <w:r w:rsidRPr="00844945">
        <w:rPr>
          <w:rFonts w:eastAsia="Times New Roman" w:cs="Times New Roman"/>
          <w:color w:val="171717"/>
          <w:spacing w:val="3"/>
          <w:szCs w:val="28"/>
        </w:rPr>
        <w:t xml:space="preserve"> </w:t>
      </w:r>
      <w:r w:rsidRPr="00844945">
        <w:rPr>
          <w:rFonts w:eastAsia="Times New Roman" w:cs="Times New Roman"/>
          <w:color w:val="171717"/>
          <w:szCs w:val="28"/>
        </w:rPr>
        <w:t>индивидуальных</w:t>
      </w:r>
      <w:r w:rsidRPr="00844945">
        <w:rPr>
          <w:rFonts w:eastAsia="Times New Roman" w:cs="Times New Roman"/>
          <w:color w:val="171717"/>
          <w:spacing w:val="5"/>
          <w:szCs w:val="28"/>
        </w:rPr>
        <w:t xml:space="preserve"> </w:t>
      </w:r>
      <w:r w:rsidRPr="00844945">
        <w:rPr>
          <w:rFonts w:eastAsia="Times New Roman" w:cs="Times New Roman"/>
          <w:color w:val="171717"/>
          <w:szCs w:val="28"/>
        </w:rPr>
        <w:t>и</w:t>
      </w:r>
      <w:r w:rsidRPr="00844945">
        <w:rPr>
          <w:rFonts w:eastAsia="Times New Roman" w:cs="Times New Roman"/>
          <w:color w:val="171717"/>
          <w:spacing w:val="4"/>
          <w:szCs w:val="28"/>
        </w:rPr>
        <w:t xml:space="preserve"> </w:t>
      </w:r>
      <w:r w:rsidRPr="00844945">
        <w:rPr>
          <w:rFonts w:eastAsia="Times New Roman" w:cs="Times New Roman"/>
          <w:color w:val="171717"/>
          <w:szCs w:val="28"/>
        </w:rPr>
        <w:t>особых</w:t>
      </w:r>
      <w:r w:rsidRPr="00844945">
        <w:rPr>
          <w:rFonts w:eastAsia="Times New Roman" w:cs="Times New Roman"/>
          <w:color w:val="171717"/>
          <w:spacing w:val="-57"/>
          <w:szCs w:val="28"/>
        </w:rPr>
        <w:t xml:space="preserve"> </w:t>
      </w:r>
      <w:r w:rsidRPr="00844945">
        <w:rPr>
          <w:rFonts w:eastAsia="Times New Roman" w:cs="Times New Roman"/>
          <w:color w:val="171717"/>
          <w:szCs w:val="28"/>
        </w:rPr>
        <w:t>образовательных</w:t>
      </w:r>
      <w:r w:rsidRPr="00844945">
        <w:rPr>
          <w:rFonts w:eastAsia="Times New Roman" w:cs="Times New Roman"/>
          <w:color w:val="171717"/>
          <w:spacing w:val="36"/>
          <w:szCs w:val="28"/>
        </w:rPr>
        <w:t xml:space="preserve"> </w:t>
      </w:r>
      <w:r w:rsidRPr="00844945">
        <w:rPr>
          <w:rFonts w:eastAsia="Times New Roman" w:cs="Times New Roman"/>
          <w:color w:val="171717"/>
          <w:szCs w:val="28"/>
        </w:rPr>
        <w:t>потребностей,</w:t>
      </w:r>
      <w:r w:rsidRPr="00844945">
        <w:rPr>
          <w:rFonts w:eastAsia="Times New Roman" w:cs="Times New Roman"/>
          <w:color w:val="171717"/>
          <w:spacing w:val="37"/>
          <w:szCs w:val="28"/>
        </w:rPr>
        <w:t xml:space="preserve"> </w:t>
      </w:r>
      <w:r w:rsidRPr="00844945">
        <w:rPr>
          <w:rFonts w:eastAsia="Times New Roman" w:cs="Times New Roman"/>
          <w:color w:val="171717"/>
          <w:szCs w:val="28"/>
        </w:rPr>
        <w:t>но</w:t>
      </w:r>
      <w:r w:rsidRPr="00844945">
        <w:rPr>
          <w:rFonts w:eastAsia="Times New Roman" w:cs="Times New Roman"/>
          <w:color w:val="171717"/>
          <w:spacing w:val="36"/>
          <w:szCs w:val="28"/>
        </w:rPr>
        <w:t xml:space="preserve"> </w:t>
      </w:r>
      <w:r w:rsidRPr="00844945">
        <w:rPr>
          <w:rFonts w:eastAsia="Times New Roman" w:cs="Times New Roman"/>
          <w:color w:val="171717"/>
          <w:szCs w:val="28"/>
        </w:rPr>
        <w:t>и</w:t>
      </w:r>
      <w:r w:rsidRPr="00844945">
        <w:rPr>
          <w:rFonts w:eastAsia="Times New Roman" w:cs="Times New Roman"/>
          <w:color w:val="171717"/>
          <w:spacing w:val="38"/>
          <w:szCs w:val="28"/>
        </w:rPr>
        <w:t xml:space="preserve"> </w:t>
      </w:r>
      <w:r w:rsidRPr="00844945">
        <w:rPr>
          <w:rFonts w:eastAsia="Times New Roman" w:cs="Times New Roman"/>
          <w:color w:val="171717"/>
          <w:szCs w:val="28"/>
        </w:rPr>
        <w:t>от</w:t>
      </w:r>
      <w:r w:rsidRPr="00844945">
        <w:rPr>
          <w:rFonts w:eastAsia="Times New Roman" w:cs="Times New Roman"/>
          <w:color w:val="171717"/>
          <w:spacing w:val="39"/>
          <w:szCs w:val="28"/>
        </w:rPr>
        <w:t xml:space="preserve"> </w:t>
      </w:r>
      <w:r w:rsidRPr="00844945">
        <w:rPr>
          <w:rFonts w:eastAsia="Times New Roman" w:cs="Times New Roman"/>
          <w:color w:val="171717"/>
          <w:szCs w:val="28"/>
        </w:rPr>
        <w:t>личных</w:t>
      </w:r>
      <w:r w:rsidRPr="00844945">
        <w:rPr>
          <w:rFonts w:eastAsia="Times New Roman" w:cs="Times New Roman"/>
          <w:color w:val="171717"/>
          <w:spacing w:val="39"/>
          <w:szCs w:val="28"/>
        </w:rPr>
        <w:t xml:space="preserve"> </w:t>
      </w:r>
      <w:r w:rsidRPr="00844945">
        <w:rPr>
          <w:rFonts w:eastAsia="Times New Roman" w:cs="Times New Roman"/>
          <w:color w:val="171717"/>
          <w:szCs w:val="28"/>
        </w:rPr>
        <w:t>интересов,</w:t>
      </w:r>
      <w:r w:rsidRPr="00844945">
        <w:rPr>
          <w:rFonts w:eastAsia="Times New Roman" w:cs="Times New Roman"/>
          <w:color w:val="171717"/>
          <w:spacing w:val="43"/>
          <w:szCs w:val="28"/>
        </w:rPr>
        <w:t xml:space="preserve"> </w:t>
      </w:r>
      <w:r w:rsidRPr="00844945">
        <w:rPr>
          <w:rFonts w:eastAsia="Times New Roman" w:cs="Times New Roman"/>
          <w:color w:val="171717"/>
          <w:szCs w:val="28"/>
        </w:rPr>
        <w:t>мотивов,</w:t>
      </w:r>
      <w:r w:rsidRPr="00844945">
        <w:rPr>
          <w:rFonts w:eastAsia="Times New Roman" w:cs="Times New Roman"/>
          <w:color w:val="171717"/>
          <w:spacing w:val="38"/>
          <w:szCs w:val="28"/>
        </w:rPr>
        <w:t xml:space="preserve"> </w:t>
      </w:r>
      <w:r w:rsidRPr="00844945">
        <w:rPr>
          <w:rFonts w:eastAsia="Times New Roman" w:cs="Times New Roman"/>
          <w:color w:val="171717"/>
          <w:szCs w:val="28"/>
        </w:rPr>
        <w:t>ожиданий,</w:t>
      </w:r>
      <w:r w:rsidRPr="00844945">
        <w:rPr>
          <w:rFonts w:eastAsia="Times New Roman" w:cs="Times New Roman"/>
          <w:color w:val="171717"/>
          <w:spacing w:val="37"/>
          <w:szCs w:val="28"/>
        </w:rPr>
        <w:t xml:space="preserve"> </w:t>
      </w:r>
      <w:r w:rsidRPr="00844945">
        <w:rPr>
          <w:rFonts w:eastAsia="Times New Roman" w:cs="Times New Roman"/>
          <w:color w:val="171717"/>
          <w:szCs w:val="28"/>
        </w:rPr>
        <w:t>желаний</w:t>
      </w:r>
      <w:r w:rsidRPr="00844945">
        <w:rPr>
          <w:rFonts w:eastAsia="Times New Roman" w:cs="Times New Roman"/>
          <w:color w:val="171717"/>
          <w:spacing w:val="37"/>
          <w:szCs w:val="28"/>
        </w:rPr>
        <w:t xml:space="preserve"> </w:t>
      </w:r>
      <w:r w:rsidRPr="00844945">
        <w:rPr>
          <w:rFonts w:eastAsia="Times New Roman" w:cs="Times New Roman"/>
          <w:color w:val="171717"/>
          <w:szCs w:val="28"/>
        </w:rPr>
        <w:t>детей.</w:t>
      </w:r>
      <w:r w:rsidR="00715DEA">
        <w:rPr>
          <w:rFonts w:eastAsia="Times New Roman" w:cs="Times New Roman"/>
          <w:szCs w:val="28"/>
        </w:rPr>
        <w:t xml:space="preserve">  </w:t>
      </w:r>
      <w:r w:rsidR="004E31CF" w:rsidRPr="00715DEA">
        <w:rPr>
          <w:rFonts w:eastAsia="Times New Roman" w:cs="Times New Roman"/>
          <w:color w:val="171717"/>
          <w:szCs w:val="28"/>
        </w:rPr>
        <w:t>Важное</w:t>
      </w:r>
      <w:r w:rsidR="004E31CF" w:rsidRPr="00715DEA">
        <w:rPr>
          <w:rFonts w:eastAsia="Times New Roman" w:cs="Times New Roman"/>
          <w:color w:val="171717"/>
          <w:spacing w:val="1"/>
          <w:szCs w:val="28"/>
        </w:rPr>
        <w:t xml:space="preserve"> </w:t>
      </w:r>
      <w:r w:rsidR="004E31CF" w:rsidRPr="00715DEA">
        <w:rPr>
          <w:rFonts w:eastAsia="Times New Roman" w:cs="Times New Roman"/>
          <w:szCs w:val="28"/>
        </w:rPr>
        <w:t>значение</w:t>
      </w:r>
      <w:r w:rsidR="004E31CF" w:rsidRPr="00715DEA">
        <w:rPr>
          <w:rFonts w:eastAsia="Times New Roman" w:cs="Times New Roman"/>
          <w:spacing w:val="1"/>
          <w:szCs w:val="28"/>
        </w:rPr>
        <w:t xml:space="preserve"> </w:t>
      </w:r>
      <w:r w:rsidR="004E31CF" w:rsidRPr="00715DEA">
        <w:rPr>
          <w:rFonts w:eastAsia="Times New Roman" w:cs="Times New Roman"/>
          <w:szCs w:val="28"/>
        </w:rPr>
        <w:t>имеет</w:t>
      </w:r>
      <w:r w:rsidR="004E31CF" w:rsidRPr="00715DEA">
        <w:rPr>
          <w:rFonts w:eastAsia="Times New Roman" w:cs="Times New Roman"/>
          <w:spacing w:val="1"/>
          <w:szCs w:val="28"/>
        </w:rPr>
        <w:t xml:space="preserve"> </w:t>
      </w:r>
      <w:r w:rsidR="004E31CF" w:rsidRPr="00715DEA">
        <w:rPr>
          <w:rFonts w:eastAsia="Times New Roman" w:cs="Times New Roman"/>
          <w:szCs w:val="28"/>
        </w:rPr>
        <w:t>признание</w:t>
      </w:r>
      <w:r w:rsidR="004E31CF" w:rsidRPr="00715DEA">
        <w:rPr>
          <w:rFonts w:eastAsia="Times New Roman" w:cs="Times New Roman"/>
          <w:spacing w:val="1"/>
          <w:szCs w:val="28"/>
        </w:rPr>
        <w:t xml:space="preserve"> </w:t>
      </w:r>
      <w:r w:rsidR="004E31CF" w:rsidRPr="00715DEA">
        <w:rPr>
          <w:rFonts w:eastAsia="Times New Roman" w:cs="Times New Roman"/>
          <w:szCs w:val="28"/>
        </w:rPr>
        <w:t>приоритетной</w:t>
      </w:r>
      <w:r w:rsidR="004E31CF" w:rsidRPr="00715DEA">
        <w:rPr>
          <w:rFonts w:eastAsia="Times New Roman" w:cs="Times New Roman"/>
          <w:spacing w:val="1"/>
          <w:szCs w:val="28"/>
        </w:rPr>
        <w:t xml:space="preserve"> </w:t>
      </w:r>
      <w:r w:rsidR="004E31CF" w:rsidRPr="00715DEA">
        <w:rPr>
          <w:rFonts w:eastAsia="Times New Roman" w:cs="Times New Roman"/>
          <w:szCs w:val="28"/>
        </w:rPr>
        <w:t>субъективной</w:t>
      </w:r>
      <w:r w:rsidR="004E31CF" w:rsidRPr="00715DEA">
        <w:rPr>
          <w:rFonts w:eastAsia="Times New Roman" w:cs="Times New Roman"/>
          <w:spacing w:val="1"/>
          <w:szCs w:val="28"/>
        </w:rPr>
        <w:t xml:space="preserve"> </w:t>
      </w:r>
      <w:r w:rsidR="004E31CF" w:rsidRPr="00715DEA">
        <w:rPr>
          <w:rFonts w:eastAsia="Times New Roman" w:cs="Times New Roman"/>
          <w:szCs w:val="28"/>
        </w:rPr>
        <w:t>позиции</w:t>
      </w:r>
      <w:r w:rsidR="004E31CF" w:rsidRPr="00715DEA">
        <w:rPr>
          <w:rFonts w:eastAsia="Times New Roman" w:cs="Times New Roman"/>
          <w:spacing w:val="1"/>
          <w:szCs w:val="28"/>
        </w:rPr>
        <w:t xml:space="preserve"> </w:t>
      </w:r>
      <w:r w:rsidR="004E31CF" w:rsidRPr="00715DEA">
        <w:rPr>
          <w:rFonts w:eastAsia="Times New Roman" w:cs="Times New Roman"/>
          <w:szCs w:val="28"/>
        </w:rPr>
        <w:t>ребенка</w:t>
      </w:r>
      <w:r w:rsidR="004E31CF" w:rsidRPr="00715DEA">
        <w:rPr>
          <w:rFonts w:eastAsia="Times New Roman" w:cs="Times New Roman"/>
          <w:spacing w:val="1"/>
          <w:szCs w:val="28"/>
        </w:rPr>
        <w:t xml:space="preserve"> </w:t>
      </w:r>
      <w:r w:rsidR="004E31CF" w:rsidRPr="00715DEA">
        <w:rPr>
          <w:rFonts w:eastAsia="Times New Roman" w:cs="Times New Roman"/>
          <w:szCs w:val="28"/>
        </w:rPr>
        <w:t>в</w:t>
      </w:r>
      <w:r w:rsidR="004E31CF" w:rsidRPr="00715DEA">
        <w:rPr>
          <w:rFonts w:eastAsia="Times New Roman" w:cs="Times New Roman"/>
          <w:spacing w:val="1"/>
          <w:szCs w:val="28"/>
        </w:rPr>
        <w:t xml:space="preserve"> </w:t>
      </w:r>
      <w:r w:rsidR="004E31CF" w:rsidRPr="00715DEA">
        <w:rPr>
          <w:rFonts w:eastAsia="Times New Roman" w:cs="Times New Roman"/>
          <w:szCs w:val="28"/>
        </w:rPr>
        <w:t>образовательном</w:t>
      </w:r>
      <w:r w:rsidR="004E31CF" w:rsidRPr="00715DEA">
        <w:rPr>
          <w:rFonts w:eastAsia="Times New Roman" w:cs="Times New Roman"/>
          <w:spacing w:val="-2"/>
          <w:szCs w:val="28"/>
        </w:rPr>
        <w:t xml:space="preserve"> </w:t>
      </w:r>
      <w:r w:rsidR="004E31CF" w:rsidRPr="00715DEA">
        <w:rPr>
          <w:rFonts w:eastAsia="Times New Roman" w:cs="Times New Roman"/>
          <w:szCs w:val="28"/>
        </w:rPr>
        <w:t>процессе.</w:t>
      </w:r>
    </w:p>
    <w:p w14:paraId="1620179E" w14:textId="77777777" w:rsidR="00995EE8" w:rsidRPr="00715DEA" w:rsidRDefault="00995EE8" w:rsidP="00715DEA">
      <w:pPr>
        <w:widowControl w:val="0"/>
        <w:autoSpaceDE w:val="0"/>
        <w:autoSpaceDN w:val="0"/>
        <w:spacing w:before="41" w:after="0" w:line="276" w:lineRule="auto"/>
        <w:ind w:left="212" w:right="242"/>
        <w:rPr>
          <w:rFonts w:eastAsia="Times New Roman" w:cs="Times New Roman"/>
          <w:szCs w:val="28"/>
        </w:rPr>
      </w:pPr>
    </w:p>
    <w:p w14:paraId="495E94B0" w14:textId="42E15BA8" w:rsidR="00715DEA" w:rsidRDefault="00715DEA" w:rsidP="00715DEA">
      <w:pPr>
        <w:widowControl w:val="0"/>
        <w:autoSpaceDE w:val="0"/>
        <w:autoSpaceDN w:val="0"/>
        <w:spacing w:after="0" w:line="276" w:lineRule="auto"/>
        <w:ind w:left="212" w:right="248"/>
        <w:jc w:val="both"/>
        <w:rPr>
          <w:rFonts w:eastAsia="Times New Roman" w:cs="Times New Roman"/>
          <w:szCs w:val="28"/>
        </w:rPr>
      </w:pPr>
      <w:r>
        <w:rPr>
          <w:rFonts w:eastAsia="Times New Roman" w:cs="Times New Roman"/>
          <w:b/>
          <w:szCs w:val="28"/>
        </w:rPr>
        <w:t xml:space="preserve"> </w:t>
      </w:r>
      <w:r w:rsidRPr="00715DEA">
        <w:rPr>
          <w:rFonts w:eastAsia="Times New Roman" w:cs="Times New Roman"/>
          <w:b/>
          <w:szCs w:val="28"/>
        </w:rPr>
        <w:t>(ФОП ДО 23.11)</w:t>
      </w:r>
      <w:r w:rsidRPr="00715DEA">
        <w:rPr>
          <w:rFonts w:eastAsia="Times New Roman" w:cs="Times New Roman"/>
          <w:szCs w:val="28"/>
        </w:rPr>
        <w:t xml:space="preserve"> </w:t>
      </w:r>
      <w:r w:rsidR="004E31CF" w:rsidRPr="00715DEA">
        <w:rPr>
          <w:rFonts w:eastAsia="Times New Roman" w:cs="Times New Roman"/>
          <w:szCs w:val="28"/>
        </w:rPr>
        <w:t>При выборе форм, методов, средств реализации Программы образования педагог учитывает</w:t>
      </w:r>
      <w:r w:rsidR="004E31CF" w:rsidRPr="00715DEA">
        <w:rPr>
          <w:rFonts w:eastAsia="Times New Roman" w:cs="Times New Roman"/>
          <w:spacing w:val="-57"/>
          <w:szCs w:val="28"/>
        </w:rPr>
        <w:t xml:space="preserve"> </w:t>
      </w:r>
      <w:r w:rsidR="004E31CF" w:rsidRPr="00715DEA">
        <w:rPr>
          <w:rFonts w:eastAsia="Times New Roman" w:cs="Times New Roman"/>
          <w:szCs w:val="28"/>
        </w:rPr>
        <w:t>субъектные</w:t>
      </w:r>
      <w:r w:rsidR="004E31CF" w:rsidRPr="00715DEA">
        <w:rPr>
          <w:rFonts w:eastAsia="Times New Roman" w:cs="Times New Roman"/>
          <w:spacing w:val="1"/>
          <w:szCs w:val="28"/>
        </w:rPr>
        <w:t xml:space="preserve"> </w:t>
      </w:r>
      <w:r w:rsidR="004E31CF" w:rsidRPr="00715DEA">
        <w:rPr>
          <w:rFonts w:eastAsia="Times New Roman" w:cs="Times New Roman"/>
          <w:szCs w:val="28"/>
        </w:rPr>
        <w:t>проявления</w:t>
      </w:r>
      <w:r w:rsidR="004E31CF" w:rsidRPr="00715DEA">
        <w:rPr>
          <w:rFonts w:eastAsia="Times New Roman" w:cs="Times New Roman"/>
          <w:spacing w:val="1"/>
          <w:szCs w:val="28"/>
        </w:rPr>
        <w:t xml:space="preserve"> </w:t>
      </w:r>
      <w:r w:rsidR="004E31CF" w:rsidRPr="00715DEA">
        <w:rPr>
          <w:rFonts w:eastAsia="Times New Roman" w:cs="Times New Roman"/>
          <w:szCs w:val="28"/>
        </w:rPr>
        <w:t>ребенка</w:t>
      </w:r>
      <w:r w:rsidR="004E31CF" w:rsidRPr="00715DEA">
        <w:rPr>
          <w:rFonts w:eastAsia="Times New Roman" w:cs="Times New Roman"/>
          <w:spacing w:val="1"/>
          <w:szCs w:val="28"/>
        </w:rPr>
        <w:t xml:space="preserve"> </w:t>
      </w:r>
      <w:r w:rsidR="004E31CF" w:rsidRPr="00715DEA">
        <w:rPr>
          <w:rFonts w:eastAsia="Times New Roman" w:cs="Times New Roman"/>
          <w:szCs w:val="28"/>
        </w:rPr>
        <w:t>в</w:t>
      </w:r>
      <w:r w:rsidR="004E31CF" w:rsidRPr="00715DEA">
        <w:rPr>
          <w:rFonts w:eastAsia="Times New Roman" w:cs="Times New Roman"/>
          <w:spacing w:val="1"/>
          <w:szCs w:val="28"/>
        </w:rPr>
        <w:t xml:space="preserve"> </w:t>
      </w:r>
      <w:r w:rsidR="004E31CF" w:rsidRPr="00715DEA">
        <w:rPr>
          <w:rFonts w:eastAsia="Times New Roman" w:cs="Times New Roman"/>
          <w:szCs w:val="28"/>
        </w:rPr>
        <w:t>деятельности:</w:t>
      </w:r>
      <w:r w:rsidR="004E31CF" w:rsidRPr="00715DEA">
        <w:rPr>
          <w:rFonts w:eastAsia="Times New Roman" w:cs="Times New Roman"/>
          <w:spacing w:val="1"/>
          <w:szCs w:val="28"/>
        </w:rPr>
        <w:t xml:space="preserve"> </w:t>
      </w:r>
      <w:r w:rsidR="004E31CF" w:rsidRPr="00715DEA">
        <w:rPr>
          <w:rFonts w:eastAsia="Times New Roman" w:cs="Times New Roman"/>
          <w:szCs w:val="28"/>
        </w:rPr>
        <w:t>интерес</w:t>
      </w:r>
      <w:r w:rsidR="004E31CF" w:rsidRPr="00715DEA">
        <w:rPr>
          <w:rFonts w:eastAsia="Times New Roman" w:cs="Times New Roman"/>
          <w:spacing w:val="1"/>
          <w:szCs w:val="28"/>
        </w:rPr>
        <w:t xml:space="preserve"> </w:t>
      </w:r>
      <w:r w:rsidR="004E31CF" w:rsidRPr="00715DEA">
        <w:rPr>
          <w:rFonts w:eastAsia="Times New Roman" w:cs="Times New Roman"/>
          <w:szCs w:val="28"/>
        </w:rPr>
        <w:t>к</w:t>
      </w:r>
      <w:r w:rsidR="004E31CF" w:rsidRPr="00715DEA">
        <w:rPr>
          <w:rFonts w:eastAsia="Times New Roman" w:cs="Times New Roman"/>
          <w:spacing w:val="1"/>
          <w:szCs w:val="28"/>
        </w:rPr>
        <w:t xml:space="preserve"> </w:t>
      </w:r>
      <w:r w:rsidR="004E31CF" w:rsidRPr="00715DEA">
        <w:rPr>
          <w:rFonts w:eastAsia="Times New Roman" w:cs="Times New Roman"/>
          <w:szCs w:val="28"/>
        </w:rPr>
        <w:t>миру</w:t>
      </w:r>
      <w:r w:rsidR="004E31CF" w:rsidRPr="00715DEA">
        <w:rPr>
          <w:rFonts w:eastAsia="Times New Roman" w:cs="Times New Roman"/>
          <w:spacing w:val="1"/>
          <w:szCs w:val="28"/>
        </w:rPr>
        <w:t xml:space="preserve"> </w:t>
      </w:r>
      <w:r w:rsidR="004E31CF" w:rsidRPr="00715DEA">
        <w:rPr>
          <w:rFonts w:eastAsia="Times New Roman" w:cs="Times New Roman"/>
          <w:szCs w:val="28"/>
        </w:rPr>
        <w:t>и</w:t>
      </w:r>
      <w:r w:rsidR="004E31CF" w:rsidRPr="00715DEA">
        <w:rPr>
          <w:rFonts w:eastAsia="Times New Roman" w:cs="Times New Roman"/>
          <w:spacing w:val="1"/>
          <w:szCs w:val="28"/>
        </w:rPr>
        <w:t xml:space="preserve"> </w:t>
      </w:r>
      <w:r w:rsidR="004E31CF" w:rsidRPr="00715DEA">
        <w:rPr>
          <w:rFonts w:eastAsia="Times New Roman" w:cs="Times New Roman"/>
          <w:szCs w:val="28"/>
        </w:rPr>
        <w:t>культуре;</w:t>
      </w:r>
      <w:r w:rsidR="004E31CF" w:rsidRPr="00715DEA">
        <w:rPr>
          <w:rFonts w:eastAsia="Times New Roman" w:cs="Times New Roman"/>
          <w:spacing w:val="1"/>
          <w:szCs w:val="28"/>
        </w:rPr>
        <w:t xml:space="preserve"> </w:t>
      </w:r>
      <w:r w:rsidR="004E31CF" w:rsidRPr="00715DEA">
        <w:rPr>
          <w:rFonts w:eastAsia="Times New Roman" w:cs="Times New Roman"/>
          <w:szCs w:val="28"/>
        </w:rPr>
        <w:t>избирательное</w:t>
      </w:r>
      <w:r w:rsidR="004E31CF" w:rsidRPr="00715DEA">
        <w:rPr>
          <w:rFonts w:eastAsia="Times New Roman" w:cs="Times New Roman"/>
          <w:spacing w:val="1"/>
          <w:szCs w:val="28"/>
        </w:rPr>
        <w:t xml:space="preserve"> </w:t>
      </w:r>
      <w:r w:rsidR="004E31CF" w:rsidRPr="00715DEA">
        <w:rPr>
          <w:rFonts w:eastAsia="Times New Roman" w:cs="Times New Roman"/>
          <w:szCs w:val="28"/>
        </w:rPr>
        <w:t>отношение</w:t>
      </w:r>
      <w:r w:rsidR="004E31CF" w:rsidRPr="00715DEA">
        <w:rPr>
          <w:rFonts w:eastAsia="Times New Roman" w:cs="Times New Roman"/>
          <w:spacing w:val="1"/>
          <w:szCs w:val="28"/>
        </w:rPr>
        <w:t xml:space="preserve"> </w:t>
      </w:r>
      <w:r w:rsidR="004E31CF" w:rsidRPr="00715DEA">
        <w:rPr>
          <w:rFonts w:eastAsia="Times New Roman" w:cs="Times New Roman"/>
          <w:szCs w:val="28"/>
        </w:rPr>
        <w:t>к</w:t>
      </w:r>
      <w:r w:rsidR="004E31CF" w:rsidRPr="00715DEA">
        <w:rPr>
          <w:rFonts w:eastAsia="Times New Roman" w:cs="Times New Roman"/>
          <w:spacing w:val="1"/>
          <w:szCs w:val="28"/>
        </w:rPr>
        <w:t xml:space="preserve"> </w:t>
      </w:r>
      <w:r w:rsidR="004E31CF" w:rsidRPr="00715DEA">
        <w:rPr>
          <w:rFonts w:eastAsia="Times New Roman" w:cs="Times New Roman"/>
          <w:szCs w:val="28"/>
        </w:rPr>
        <w:t>социокультурным</w:t>
      </w:r>
      <w:r w:rsidR="004E31CF" w:rsidRPr="00715DEA">
        <w:rPr>
          <w:rFonts w:eastAsia="Times New Roman" w:cs="Times New Roman"/>
          <w:spacing w:val="1"/>
          <w:szCs w:val="28"/>
        </w:rPr>
        <w:t xml:space="preserve"> </w:t>
      </w:r>
      <w:r w:rsidR="004E31CF" w:rsidRPr="00715DEA">
        <w:rPr>
          <w:rFonts w:eastAsia="Times New Roman" w:cs="Times New Roman"/>
          <w:szCs w:val="28"/>
        </w:rPr>
        <w:t>объектам</w:t>
      </w:r>
      <w:r w:rsidR="004E31CF" w:rsidRPr="00715DEA">
        <w:rPr>
          <w:rFonts w:eastAsia="Times New Roman" w:cs="Times New Roman"/>
          <w:spacing w:val="1"/>
          <w:szCs w:val="28"/>
        </w:rPr>
        <w:t xml:space="preserve"> </w:t>
      </w:r>
      <w:r w:rsidR="004E31CF" w:rsidRPr="00715DEA">
        <w:rPr>
          <w:rFonts w:eastAsia="Times New Roman" w:cs="Times New Roman"/>
          <w:szCs w:val="28"/>
        </w:rPr>
        <w:t>и</w:t>
      </w:r>
      <w:r w:rsidR="004E31CF" w:rsidRPr="00715DEA">
        <w:rPr>
          <w:rFonts w:eastAsia="Times New Roman" w:cs="Times New Roman"/>
          <w:spacing w:val="1"/>
          <w:szCs w:val="28"/>
        </w:rPr>
        <w:t xml:space="preserve"> </w:t>
      </w:r>
      <w:r w:rsidR="004E31CF" w:rsidRPr="00715DEA">
        <w:rPr>
          <w:rFonts w:eastAsia="Times New Roman" w:cs="Times New Roman"/>
          <w:szCs w:val="28"/>
        </w:rPr>
        <w:t>разным</w:t>
      </w:r>
      <w:r w:rsidR="004E31CF" w:rsidRPr="00715DEA">
        <w:rPr>
          <w:rFonts w:eastAsia="Times New Roman" w:cs="Times New Roman"/>
          <w:spacing w:val="1"/>
          <w:szCs w:val="28"/>
        </w:rPr>
        <w:t xml:space="preserve"> </w:t>
      </w:r>
      <w:r w:rsidR="004E31CF" w:rsidRPr="00715DEA">
        <w:rPr>
          <w:rFonts w:eastAsia="Times New Roman" w:cs="Times New Roman"/>
          <w:szCs w:val="28"/>
        </w:rPr>
        <w:t>видам</w:t>
      </w:r>
      <w:r w:rsidR="004E31CF" w:rsidRPr="00715DEA">
        <w:rPr>
          <w:rFonts w:eastAsia="Times New Roman" w:cs="Times New Roman"/>
          <w:spacing w:val="1"/>
          <w:szCs w:val="28"/>
        </w:rPr>
        <w:t xml:space="preserve"> </w:t>
      </w:r>
      <w:r w:rsidR="004E31CF" w:rsidRPr="00715DEA">
        <w:rPr>
          <w:rFonts w:eastAsia="Times New Roman" w:cs="Times New Roman"/>
          <w:szCs w:val="28"/>
        </w:rPr>
        <w:t>деятельности;</w:t>
      </w:r>
      <w:r w:rsidR="004E31CF" w:rsidRPr="00715DEA">
        <w:rPr>
          <w:rFonts w:eastAsia="Times New Roman" w:cs="Times New Roman"/>
          <w:spacing w:val="1"/>
          <w:szCs w:val="28"/>
        </w:rPr>
        <w:t xml:space="preserve"> </w:t>
      </w:r>
      <w:r w:rsidR="004E31CF" w:rsidRPr="00715DEA">
        <w:rPr>
          <w:rFonts w:eastAsia="Times New Roman" w:cs="Times New Roman"/>
          <w:szCs w:val="28"/>
        </w:rPr>
        <w:t>инициативность</w:t>
      </w:r>
      <w:r w:rsidR="004E31CF" w:rsidRPr="00715DEA">
        <w:rPr>
          <w:rFonts w:eastAsia="Times New Roman" w:cs="Times New Roman"/>
          <w:spacing w:val="60"/>
          <w:szCs w:val="28"/>
        </w:rPr>
        <w:t xml:space="preserve"> </w:t>
      </w:r>
      <w:r w:rsidR="004E31CF" w:rsidRPr="00715DEA">
        <w:rPr>
          <w:rFonts w:eastAsia="Times New Roman" w:cs="Times New Roman"/>
          <w:szCs w:val="28"/>
        </w:rPr>
        <w:t>и</w:t>
      </w:r>
      <w:r w:rsidR="004E31CF" w:rsidRPr="00715DEA">
        <w:rPr>
          <w:rFonts w:eastAsia="Times New Roman" w:cs="Times New Roman"/>
          <w:spacing w:val="1"/>
          <w:szCs w:val="28"/>
        </w:rPr>
        <w:t xml:space="preserve"> </w:t>
      </w:r>
      <w:r w:rsidR="004E31CF" w:rsidRPr="00715DEA">
        <w:rPr>
          <w:rFonts w:eastAsia="Times New Roman" w:cs="Times New Roman"/>
          <w:szCs w:val="28"/>
        </w:rPr>
        <w:t>желание заниматься той или иной деятельностью; самостоятельность в выборе и осуществлении</w:t>
      </w:r>
      <w:r w:rsidR="004E31CF" w:rsidRPr="00715DEA">
        <w:rPr>
          <w:rFonts w:eastAsia="Times New Roman" w:cs="Times New Roman"/>
          <w:spacing w:val="1"/>
          <w:szCs w:val="28"/>
        </w:rPr>
        <w:t xml:space="preserve"> </w:t>
      </w:r>
      <w:r w:rsidR="004E31CF" w:rsidRPr="00715DEA">
        <w:rPr>
          <w:rFonts w:eastAsia="Times New Roman" w:cs="Times New Roman"/>
          <w:szCs w:val="28"/>
        </w:rPr>
        <w:t>деятельности;</w:t>
      </w:r>
      <w:r w:rsidR="004E31CF" w:rsidRPr="00715DEA">
        <w:rPr>
          <w:rFonts w:eastAsia="Times New Roman" w:cs="Times New Roman"/>
          <w:spacing w:val="1"/>
          <w:szCs w:val="28"/>
        </w:rPr>
        <w:t xml:space="preserve"> </w:t>
      </w:r>
      <w:r w:rsidR="004E31CF" w:rsidRPr="00715DEA">
        <w:rPr>
          <w:rFonts w:eastAsia="Times New Roman" w:cs="Times New Roman"/>
          <w:szCs w:val="28"/>
        </w:rPr>
        <w:t>творчество</w:t>
      </w:r>
      <w:r w:rsidR="004E31CF" w:rsidRPr="00715DEA">
        <w:rPr>
          <w:rFonts w:eastAsia="Times New Roman" w:cs="Times New Roman"/>
          <w:spacing w:val="1"/>
          <w:szCs w:val="28"/>
        </w:rPr>
        <w:t xml:space="preserve"> </w:t>
      </w:r>
      <w:r w:rsidR="004E31CF" w:rsidRPr="00715DEA">
        <w:rPr>
          <w:rFonts w:eastAsia="Times New Roman" w:cs="Times New Roman"/>
          <w:szCs w:val="28"/>
        </w:rPr>
        <w:t>в</w:t>
      </w:r>
      <w:r w:rsidR="004E31CF" w:rsidRPr="00715DEA">
        <w:rPr>
          <w:rFonts w:eastAsia="Times New Roman" w:cs="Times New Roman"/>
          <w:spacing w:val="1"/>
          <w:szCs w:val="28"/>
        </w:rPr>
        <w:t xml:space="preserve"> </w:t>
      </w:r>
      <w:r w:rsidR="004E31CF" w:rsidRPr="00715DEA">
        <w:rPr>
          <w:rFonts w:eastAsia="Times New Roman" w:cs="Times New Roman"/>
          <w:szCs w:val="28"/>
        </w:rPr>
        <w:t>интерпретации</w:t>
      </w:r>
      <w:r w:rsidR="004E31CF" w:rsidRPr="00715DEA">
        <w:rPr>
          <w:rFonts w:eastAsia="Times New Roman" w:cs="Times New Roman"/>
          <w:spacing w:val="1"/>
          <w:szCs w:val="28"/>
        </w:rPr>
        <w:t xml:space="preserve"> </w:t>
      </w:r>
      <w:r w:rsidR="004E31CF" w:rsidRPr="00715DEA">
        <w:rPr>
          <w:rFonts w:eastAsia="Times New Roman" w:cs="Times New Roman"/>
          <w:szCs w:val="28"/>
        </w:rPr>
        <w:t>объектов</w:t>
      </w:r>
      <w:r w:rsidR="004E31CF" w:rsidRPr="00715DEA">
        <w:rPr>
          <w:rFonts w:eastAsia="Times New Roman" w:cs="Times New Roman"/>
          <w:spacing w:val="1"/>
          <w:szCs w:val="28"/>
        </w:rPr>
        <w:t xml:space="preserve"> </w:t>
      </w:r>
      <w:r w:rsidR="004E31CF" w:rsidRPr="00715DEA">
        <w:rPr>
          <w:rFonts w:eastAsia="Times New Roman" w:cs="Times New Roman"/>
          <w:szCs w:val="28"/>
        </w:rPr>
        <w:t>культуры</w:t>
      </w:r>
      <w:r w:rsidR="004E31CF" w:rsidRPr="00715DEA">
        <w:rPr>
          <w:rFonts w:eastAsia="Times New Roman" w:cs="Times New Roman"/>
          <w:spacing w:val="1"/>
          <w:szCs w:val="28"/>
        </w:rPr>
        <w:t xml:space="preserve"> </w:t>
      </w:r>
      <w:r w:rsidR="004E31CF" w:rsidRPr="00715DEA">
        <w:rPr>
          <w:rFonts w:eastAsia="Times New Roman" w:cs="Times New Roman"/>
          <w:szCs w:val="28"/>
        </w:rPr>
        <w:t>и</w:t>
      </w:r>
      <w:r w:rsidR="004E31CF" w:rsidRPr="00715DEA">
        <w:rPr>
          <w:rFonts w:eastAsia="Times New Roman" w:cs="Times New Roman"/>
          <w:spacing w:val="1"/>
          <w:szCs w:val="28"/>
        </w:rPr>
        <w:t xml:space="preserve"> </w:t>
      </w:r>
      <w:r w:rsidR="004E31CF" w:rsidRPr="00715DEA">
        <w:rPr>
          <w:rFonts w:eastAsia="Times New Roman" w:cs="Times New Roman"/>
          <w:szCs w:val="28"/>
        </w:rPr>
        <w:t>создании</w:t>
      </w:r>
      <w:r w:rsidR="004E31CF" w:rsidRPr="00715DEA">
        <w:rPr>
          <w:rFonts w:eastAsia="Times New Roman" w:cs="Times New Roman"/>
          <w:spacing w:val="61"/>
          <w:szCs w:val="28"/>
        </w:rPr>
        <w:t xml:space="preserve"> </w:t>
      </w:r>
      <w:r w:rsidR="004E31CF" w:rsidRPr="00715DEA">
        <w:rPr>
          <w:rFonts w:eastAsia="Times New Roman" w:cs="Times New Roman"/>
          <w:szCs w:val="28"/>
        </w:rPr>
        <w:t>продуктов</w:t>
      </w:r>
      <w:r w:rsidR="004E31CF" w:rsidRPr="00715DEA">
        <w:rPr>
          <w:rFonts w:eastAsia="Times New Roman" w:cs="Times New Roman"/>
          <w:spacing w:val="-57"/>
          <w:szCs w:val="28"/>
        </w:rPr>
        <w:t xml:space="preserve"> </w:t>
      </w:r>
      <w:r>
        <w:rPr>
          <w:rFonts w:eastAsia="Times New Roman" w:cs="Times New Roman"/>
          <w:spacing w:val="-57"/>
          <w:szCs w:val="28"/>
        </w:rPr>
        <w:t xml:space="preserve">       </w:t>
      </w:r>
      <w:r w:rsidR="004E31CF" w:rsidRPr="00715DEA">
        <w:rPr>
          <w:rFonts w:eastAsia="Times New Roman" w:cs="Times New Roman"/>
          <w:szCs w:val="28"/>
        </w:rPr>
        <w:t>деятельности.</w:t>
      </w:r>
    </w:p>
    <w:p w14:paraId="6836CD8E" w14:textId="77777777" w:rsidR="00995EE8" w:rsidRDefault="00995EE8" w:rsidP="00715DEA">
      <w:pPr>
        <w:widowControl w:val="0"/>
        <w:autoSpaceDE w:val="0"/>
        <w:autoSpaceDN w:val="0"/>
        <w:spacing w:after="0" w:line="276" w:lineRule="auto"/>
        <w:ind w:left="212" w:right="248"/>
        <w:jc w:val="both"/>
        <w:rPr>
          <w:rFonts w:eastAsia="Times New Roman" w:cs="Times New Roman"/>
          <w:szCs w:val="28"/>
        </w:rPr>
      </w:pPr>
    </w:p>
    <w:p w14:paraId="04F383F6" w14:textId="5C05B653" w:rsidR="00715DEA" w:rsidRPr="00715DEA" w:rsidRDefault="00715DEA" w:rsidP="00715DEA">
      <w:pPr>
        <w:widowControl w:val="0"/>
        <w:autoSpaceDE w:val="0"/>
        <w:autoSpaceDN w:val="0"/>
        <w:spacing w:after="0" w:line="276" w:lineRule="auto"/>
        <w:ind w:left="212" w:right="248"/>
        <w:jc w:val="both"/>
        <w:rPr>
          <w:rFonts w:eastAsia="Times New Roman" w:cs="Times New Roman"/>
          <w:szCs w:val="28"/>
        </w:rPr>
      </w:pPr>
      <w:r>
        <w:rPr>
          <w:rFonts w:eastAsia="Times New Roman" w:cs="Times New Roman"/>
          <w:b/>
          <w:szCs w:val="28"/>
        </w:rPr>
        <w:t xml:space="preserve">            </w:t>
      </w:r>
      <w:r w:rsidRPr="00715DEA">
        <w:rPr>
          <w:rFonts w:eastAsia="Times New Roman" w:cs="Times New Roman"/>
          <w:b/>
          <w:szCs w:val="28"/>
        </w:rPr>
        <w:t xml:space="preserve">(ФОП </w:t>
      </w:r>
      <w:proofErr w:type="gramStart"/>
      <w:r w:rsidRPr="00715DEA">
        <w:rPr>
          <w:rFonts w:eastAsia="Times New Roman" w:cs="Times New Roman"/>
          <w:b/>
          <w:szCs w:val="28"/>
        </w:rPr>
        <w:t>ДО  23.12</w:t>
      </w:r>
      <w:proofErr w:type="gramEnd"/>
      <w:r w:rsidRPr="00715DEA">
        <w:rPr>
          <w:rFonts w:eastAsia="Times New Roman" w:cs="Times New Roman"/>
          <w:b/>
          <w:szCs w:val="28"/>
        </w:rPr>
        <w:t>.)</w:t>
      </w:r>
      <w:r>
        <w:rPr>
          <w:rFonts w:eastAsia="Times New Roman" w:cs="Times New Roman"/>
          <w:szCs w:val="28"/>
        </w:rPr>
        <w:t xml:space="preserve">      </w:t>
      </w:r>
      <w:r w:rsidRPr="00715DEA">
        <w:rPr>
          <w:rFonts w:eastAsia="Times New Roman" w:cs="Times New Roman"/>
          <w:szCs w:val="28"/>
        </w:rPr>
        <w:t xml:space="preserve">Выбор педагогом </w:t>
      </w:r>
      <w:r w:rsidR="00E60C84">
        <w:rPr>
          <w:rFonts w:eastAsia="Times New Roman" w:cs="Times New Roman"/>
          <w:szCs w:val="28"/>
        </w:rPr>
        <w:t xml:space="preserve">педагогически обоснованных </w:t>
      </w:r>
      <w:r w:rsidRPr="00715DEA">
        <w:rPr>
          <w:rFonts w:eastAsia="Times New Roman" w:cs="Times New Roman"/>
          <w:szCs w:val="28"/>
        </w:rPr>
        <w:t>форм, методов, средств реализации Программы образования, адекватных</w:t>
      </w:r>
      <w:r w:rsidRPr="00715DEA">
        <w:rPr>
          <w:rFonts w:eastAsia="Times New Roman" w:cs="Times New Roman"/>
          <w:spacing w:val="1"/>
          <w:szCs w:val="28"/>
        </w:rPr>
        <w:t xml:space="preserve"> </w:t>
      </w:r>
      <w:r w:rsidRPr="00715DEA">
        <w:rPr>
          <w:rFonts w:eastAsia="Times New Roman" w:cs="Times New Roman"/>
          <w:szCs w:val="28"/>
        </w:rPr>
        <w:t>образовательным</w:t>
      </w:r>
      <w:r w:rsidRPr="00715DEA">
        <w:rPr>
          <w:rFonts w:eastAsia="Times New Roman" w:cs="Times New Roman"/>
          <w:spacing w:val="1"/>
          <w:szCs w:val="28"/>
        </w:rPr>
        <w:t xml:space="preserve"> </w:t>
      </w:r>
      <w:r w:rsidRPr="00715DEA">
        <w:rPr>
          <w:rFonts w:eastAsia="Times New Roman" w:cs="Times New Roman"/>
          <w:szCs w:val="28"/>
        </w:rPr>
        <w:t>потребностям</w:t>
      </w:r>
      <w:r w:rsidRPr="00715DEA">
        <w:rPr>
          <w:rFonts w:eastAsia="Times New Roman" w:cs="Times New Roman"/>
          <w:spacing w:val="1"/>
          <w:szCs w:val="28"/>
        </w:rPr>
        <w:t xml:space="preserve"> </w:t>
      </w:r>
      <w:r w:rsidRPr="00715DEA">
        <w:rPr>
          <w:rFonts w:eastAsia="Times New Roman" w:cs="Times New Roman"/>
          <w:szCs w:val="28"/>
        </w:rPr>
        <w:t>и</w:t>
      </w:r>
      <w:r w:rsidRPr="00715DEA">
        <w:rPr>
          <w:rFonts w:eastAsia="Times New Roman" w:cs="Times New Roman"/>
          <w:spacing w:val="1"/>
          <w:szCs w:val="28"/>
        </w:rPr>
        <w:t xml:space="preserve"> </w:t>
      </w:r>
      <w:r w:rsidRPr="00715DEA">
        <w:rPr>
          <w:rFonts w:eastAsia="Times New Roman" w:cs="Times New Roman"/>
          <w:szCs w:val="28"/>
        </w:rPr>
        <w:t>предпочтениям</w:t>
      </w:r>
      <w:r w:rsidRPr="00715DEA">
        <w:rPr>
          <w:rFonts w:eastAsia="Times New Roman" w:cs="Times New Roman"/>
          <w:spacing w:val="1"/>
          <w:szCs w:val="28"/>
        </w:rPr>
        <w:t xml:space="preserve"> </w:t>
      </w:r>
      <w:r w:rsidRPr="00715DEA">
        <w:rPr>
          <w:rFonts w:eastAsia="Times New Roman" w:cs="Times New Roman"/>
          <w:szCs w:val="28"/>
        </w:rPr>
        <w:t>детей,</w:t>
      </w:r>
      <w:r w:rsidRPr="00715DEA">
        <w:rPr>
          <w:rFonts w:eastAsia="Times New Roman" w:cs="Times New Roman"/>
          <w:spacing w:val="1"/>
          <w:szCs w:val="28"/>
        </w:rPr>
        <w:t xml:space="preserve"> </w:t>
      </w:r>
      <w:r w:rsidRPr="00715DEA">
        <w:rPr>
          <w:rFonts w:eastAsia="Times New Roman" w:cs="Times New Roman"/>
          <w:szCs w:val="28"/>
        </w:rPr>
        <w:t>их</w:t>
      </w:r>
      <w:r w:rsidRPr="00715DEA">
        <w:rPr>
          <w:rFonts w:eastAsia="Times New Roman" w:cs="Times New Roman"/>
          <w:spacing w:val="1"/>
          <w:szCs w:val="28"/>
        </w:rPr>
        <w:t xml:space="preserve"> </w:t>
      </w:r>
      <w:r w:rsidRPr="00715DEA">
        <w:rPr>
          <w:rFonts w:eastAsia="Times New Roman" w:cs="Times New Roman"/>
          <w:szCs w:val="28"/>
        </w:rPr>
        <w:t>соотношение</w:t>
      </w:r>
      <w:r w:rsidRPr="00715DEA">
        <w:rPr>
          <w:rFonts w:eastAsia="Times New Roman" w:cs="Times New Roman"/>
          <w:spacing w:val="1"/>
          <w:szCs w:val="28"/>
        </w:rPr>
        <w:t xml:space="preserve"> </w:t>
      </w:r>
      <w:r w:rsidRPr="00715DEA">
        <w:rPr>
          <w:rFonts w:eastAsia="Times New Roman" w:cs="Times New Roman"/>
          <w:szCs w:val="28"/>
        </w:rPr>
        <w:t>и</w:t>
      </w:r>
      <w:r w:rsidRPr="00715DEA">
        <w:rPr>
          <w:rFonts w:eastAsia="Times New Roman" w:cs="Times New Roman"/>
          <w:spacing w:val="1"/>
          <w:szCs w:val="28"/>
        </w:rPr>
        <w:t xml:space="preserve"> </w:t>
      </w:r>
      <w:r w:rsidRPr="00715DEA">
        <w:rPr>
          <w:rFonts w:eastAsia="Times New Roman" w:cs="Times New Roman"/>
          <w:szCs w:val="28"/>
        </w:rPr>
        <w:t>интеграция</w:t>
      </w:r>
      <w:r w:rsidRPr="00715DEA">
        <w:rPr>
          <w:rFonts w:eastAsia="Times New Roman" w:cs="Times New Roman"/>
          <w:spacing w:val="1"/>
          <w:szCs w:val="28"/>
        </w:rPr>
        <w:t xml:space="preserve"> </w:t>
      </w:r>
      <w:r w:rsidRPr="00715DEA">
        <w:rPr>
          <w:rFonts w:eastAsia="Times New Roman" w:cs="Times New Roman"/>
          <w:szCs w:val="28"/>
        </w:rPr>
        <w:t>при</w:t>
      </w:r>
      <w:r w:rsidRPr="00715DEA">
        <w:rPr>
          <w:rFonts w:eastAsia="Times New Roman" w:cs="Times New Roman"/>
          <w:spacing w:val="1"/>
          <w:szCs w:val="28"/>
        </w:rPr>
        <w:t xml:space="preserve"> </w:t>
      </w:r>
      <w:r w:rsidRPr="00715DEA">
        <w:rPr>
          <w:rFonts w:eastAsia="Times New Roman" w:cs="Times New Roman"/>
          <w:szCs w:val="28"/>
        </w:rPr>
        <w:t>решении</w:t>
      </w:r>
      <w:r w:rsidRPr="00715DEA">
        <w:rPr>
          <w:rFonts w:eastAsia="Times New Roman" w:cs="Times New Roman"/>
          <w:spacing w:val="-1"/>
          <w:szCs w:val="28"/>
        </w:rPr>
        <w:t xml:space="preserve"> </w:t>
      </w:r>
      <w:r w:rsidRPr="00715DEA">
        <w:rPr>
          <w:rFonts w:eastAsia="Times New Roman" w:cs="Times New Roman"/>
          <w:szCs w:val="28"/>
        </w:rPr>
        <w:t>задач</w:t>
      </w:r>
      <w:r w:rsidRPr="00715DEA">
        <w:rPr>
          <w:rFonts w:eastAsia="Times New Roman" w:cs="Times New Roman"/>
          <w:spacing w:val="-1"/>
          <w:szCs w:val="28"/>
        </w:rPr>
        <w:t xml:space="preserve"> </w:t>
      </w:r>
      <w:r w:rsidRPr="00715DEA">
        <w:rPr>
          <w:rFonts w:eastAsia="Times New Roman" w:cs="Times New Roman"/>
          <w:szCs w:val="28"/>
        </w:rPr>
        <w:t>воспитания</w:t>
      </w:r>
      <w:r w:rsidRPr="00715DEA">
        <w:rPr>
          <w:rFonts w:eastAsia="Times New Roman" w:cs="Times New Roman"/>
          <w:spacing w:val="-1"/>
          <w:szCs w:val="28"/>
        </w:rPr>
        <w:t xml:space="preserve"> </w:t>
      </w:r>
      <w:r w:rsidRPr="00715DEA">
        <w:rPr>
          <w:rFonts w:eastAsia="Times New Roman" w:cs="Times New Roman"/>
          <w:szCs w:val="28"/>
        </w:rPr>
        <w:t>и обучения</w:t>
      </w:r>
      <w:r w:rsidRPr="00715DEA">
        <w:rPr>
          <w:rFonts w:eastAsia="Times New Roman" w:cs="Times New Roman"/>
          <w:spacing w:val="-1"/>
          <w:szCs w:val="28"/>
        </w:rPr>
        <w:t xml:space="preserve"> </w:t>
      </w:r>
      <w:r w:rsidRPr="00715DEA">
        <w:rPr>
          <w:rFonts w:eastAsia="Times New Roman" w:cs="Times New Roman"/>
          <w:szCs w:val="28"/>
        </w:rPr>
        <w:t>обеспечивает их</w:t>
      </w:r>
      <w:r w:rsidRPr="00715DEA">
        <w:rPr>
          <w:rFonts w:eastAsia="Times New Roman" w:cs="Times New Roman"/>
          <w:spacing w:val="1"/>
          <w:szCs w:val="28"/>
        </w:rPr>
        <w:t xml:space="preserve"> </w:t>
      </w:r>
      <w:r w:rsidRPr="00715DEA">
        <w:rPr>
          <w:rFonts w:eastAsia="Times New Roman" w:cs="Times New Roman"/>
          <w:szCs w:val="28"/>
        </w:rPr>
        <w:t>вариативность.</w:t>
      </w:r>
    </w:p>
    <w:p w14:paraId="2D236F5A" w14:textId="77777777" w:rsidR="00995EE8" w:rsidRDefault="00995EE8" w:rsidP="00AF6B81">
      <w:pPr>
        <w:pStyle w:val="21"/>
        <w:shd w:val="clear" w:color="auto" w:fill="auto"/>
        <w:tabs>
          <w:tab w:val="left" w:pos="1196"/>
        </w:tabs>
        <w:spacing w:before="0" w:after="0" w:line="379" w:lineRule="exact"/>
        <w:ind w:right="20"/>
        <w:jc w:val="center"/>
        <w:rPr>
          <w:b/>
        </w:rPr>
      </w:pPr>
    </w:p>
    <w:p w14:paraId="43739BF9" w14:textId="77777777" w:rsidR="00995EE8" w:rsidRDefault="00995EE8" w:rsidP="00AF6B81">
      <w:pPr>
        <w:pStyle w:val="21"/>
        <w:shd w:val="clear" w:color="auto" w:fill="auto"/>
        <w:tabs>
          <w:tab w:val="left" w:pos="1196"/>
        </w:tabs>
        <w:spacing w:before="0" w:after="0" w:line="379" w:lineRule="exact"/>
        <w:ind w:right="20"/>
        <w:jc w:val="center"/>
        <w:rPr>
          <w:b/>
        </w:rPr>
      </w:pPr>
    </w:p>
    <w:p w14:paraId="453375D9" w14:textId="77777777" w:rsidR="00995EE8" w:rsidRDefault="00995EE8" w:rsidP="00AF6B81">
      <w:pPr>
        <w:pStyle w:val="21"/>
        <w:shd w:val="clear" w:color="auto" w:fill="auto"/>
        <w:tabs>
          <w:tab w:val="left" w:pos="1196"/>
        </w:tabs>
        <w:spacing w:before="0" w:after="0" w:line="379" w:lineRule="exact"/>
        <w:ind w:right="20"/>
        <w:jc w:val="center"/>
        <w:rPr>
          <w:b/>
        </w:rPr>
      </w:pPr>
    </w:p>
    <w:p w14:paraId="4C0A7409" w14:textId="2F213FAD" w:rsidR="00225D26" w:rsidRDefault="00225D26" w:rsidP="00225D26">
      <w:pPr>
        <w:tabs>
          <w:tab w:val="left" w:pos="0"/>
        </w:tabs>
        <w:spacing w:after="0"/>
        <w:ind w:right="158"/>
        <w:jc w:val="center"/>
        <w:rPr>
          <w:rFonts w:eastAsia="Times New Roman" w:cs="Times New Roman"/>
          <w:b/>
          <w:lang w:eastAsia="ru-RU"/>
        </w:rPr>
      </w:pPr>
      <w:r>
        <w:rPr>
          <w:rFonts w:eastAsia="Times New Roman" w:cs="Times New Roman"/>
          <w:b/>
          <w:lang w:eastAsia="ru-RU"/>
        </w:rPr>
        <w:lastRenderedPageBreak/>
        <w:t xml:space="preserve">2.3. </w:t>
      </w:r>
      <w:r w:rsidRPr="00225D26">
        <w:rPr>
          <w:rFonts w:eastAsia="Times New Roman" w:cs="Times New Roman"/>
          <w:b/>
          <w:lang w:eastAsia="ru-RU"/>
        </w:rPr>
        <w:t>Описание образовательной деятельности по профессиональной коррекции нарушений развития детей</w:t>
      </w:r>
    </w:p>
    <w:p w14:paraId="2994A87D" w14:textId="77777777" w:rsidR="00225D26" w:rsidRPr="00225D26" w:rsidRDefault="00225D26" w:rsidP="00225D26">
      <w:pPr>
        <w:tabs>
          <w:tab w:val="left" w:pos="0"/>
        </w:tabs>
        <w:spacing w:after="0"/>
        <w:ind w:right="158"/>
        <w:jc w:val="center"/>
        <w:rPr>
          <w:rFonts w:eastAsia="Times New Roman" w:cs="Times New Roman"/>
          <w:b/>
          <w:lang w:eastAsia="ru-RU"/>
        </w:rPr>
      </w:pPr>
    </w:p>
    <w:p w14:paraId="48126558" w14:textId="77777777" w:rsidR="00225D26" w:rsidRPr="00225D26" w:rsidRDefault="00225D26" w:rsidP="00225D26">
      <w:pPr>
        <w:tabs>
          <w:tab w:val="left" w:pos="0"/>
        </w:tabs>
        <w:spacing w:after="0"/>
        <w:ind w:right="158" w:firstLine="709"/>
        <w:jc w:val="both"/>
      </w:pPr>
      <w:r w:rsidRPr="00225D26">
        <w:t>Общая цель коррекционной работы, как указано в ФГОС ДО – обеспечение коррекции нарушений и разностороннего развития с учетом возрастных и индивидуальных особенностей детей и их особых образовательных потребностей, оказание им квалифицированной помощи в освоении Программы; создание условий для социальной адаптации.</w:t>
      </w:r>
    </w:p>
    <w:p w14:paraId="04C6C647" w14:textId="77777777" w:rsidR="00225D26" w:rsidRPr="00225D26" w:rsidRDefault="00225D26" w:rsidP="00225D26">
      <w:pPr>
        <w:tabs>
          <w:tab w:val="left" w:pos="0"/>
        </w:tabs>
        <w:spacing w:after="0"/>
        <w:ind w:right="158" w:firstLine="709"/>
        <w:jc w:val="both"/>
      </w:pPr>
      <w:r w:rsidRPr="00225D26">
        <w:t>Основная задача коррекционно-педагогической работы - создание условий для всестороннего развития ребенка с ОВЗ, в том числе ребенка-инвалида, в целях обогащения его социального опыта и гармоничного включения в коллектив сверстников. Психолого-педагогическое сопровождение ребенка. Для ДОО наиболее приемлемой формой выявления проблем развития, здоровья и разработки стратегии сопровождения ребенка является психолого -педагогический консилиум.</w:t>
      </w:r>
    </w:p>
    <w:p w14:paraId="58B13515" w14:textId="77777777" w:rsidR="00225D26" w:rsidRPr="00225D26" w:rsidRDefault="00225D26" w:rsidP="00225D26">
      <w:pPr>
        <w:tabs>
          <w:tab w:val="left" w:pos="0"/>
        </w:tabs>
        <w:spacing w:after="0"/>
        <w:ind w:right="158" w:firstLine="709"/>
        <w:jc w:val="both"/>
        <w:rPr>
          <w:rStyle w:val="markedcontent"/>
          <w:rFonts w:cs="Times New Roman"/>
        </w:rPr>
      </w:pPr>
      <w:r w:rsidRPr="00225D26">
        <w:rPr>
          <w:rStyle w:val="markedcontent"/>
          <w:rFonts w:cs="Times New Roman"/>
        </w:rPr>
        <w:t>Консилиум - это один из методов работы психологической службы, совещание лиц,</w:t>
      </w:r>
      <w:r w:rsidRPr="00225D26">
        <w:rPr>
          <w:rFonts w:cs="Times New Roman"/>
        </w:rPr>
        <w:t xml:space="preserve"> </w:t>
      </w:r>
      <w:r w:rsidRPr="00225D26">
        <w:rPr>
          <w:rStyle w:val="markedcontent"/>
          <w:rFonts w:cs="Times New Roman"/>
        </w:rPr>
        <w:t>участвующих в образовательной работе, для постановки педагогического диагноза и</w:t>
      </w:r>
      <w:r w:rsidRPr="00225D26">
        <w:rPr>
          <w:rFonts w:cs="Times New Roman"/>
        </w:rPr>
        <w:t xml:space="preserve"> </w:t>
      </w:r>
      <w:r w:rsidRPr="00225D26">
        <w:rPr>
          <w:rStyle w:val="markedcontent"/>
          <w:rFonts w:cs="Times New Roman"/>
        </w:rPr>
        <w:t>выработки коллективного решения о мерах педагогического воздействия на ребенка.</w:t>
      </w:r>
    </w:p>
    <w:p w14:paraId="214E55AD" w14:textId="77777777" w:rsidR="00225D26" w:rsidRPr="00225D26" w:rsidRDefault="00225D26" w:rsidP="00225D26">
      <w:pPr>
        <w:tabs>
          <w:tab w:val="left" w:pos="0"/>
        </w:tabs>
        <w:spacing w:after="0"/>
        <w:ind w:right="158" w:firstLine="709"/>
        <w:rPr>
          <w:rFonts w:cs="Times New Roman"/>
        </w:rPr>
      </w:pPr>
      <w:r w:rsidRPr="00225D26">
        <w:rPr>
          <w:rStyle w:val="markedcontent"/>
          <w:rFonts w:cs="Times New Roman"/>
        </w:rPr>
        <w:t>Специалисты психолого-педагогического консилиума (ППк) ДОУ выявляют детей с ОВЗ, в том числе детей</w:t>
      </w:r>
      <w:r w:rsidRPr="00225D26">
        <w:rPr>
          <w:rFonts w:cs="Times New Roman"/>
        </w:rPr>
        <w:t xml:space="preserve"> </w:t>
      </w:r>
      <w:r w:rsidRPr="00225D26">
        <w:rPr>
          <w:rStyle w:val="markedcontent"/>
          <w:rFonts w:cs="Times New Roman"/>
        </w:rPr>
        <w:t>инвалидов.</w:t>
      </w:r>
      <w:r w:rsidRPr="00225D26">
        <w:rPr>
          <w:rFonts w:cs="Times New Roman"/>
        </w:rPr>
        <w:br/>
      </w:r>
      <w:r w:rsidRPr="00225D26">
        <w:rPr>
          <w:rStyle w:val="markedcontent"/>
          <w:rFonts w:cs="Times New Roman"/>
        </w:rPr>
        <w:t xml:space="preserve"> Проводится заседание консилиума и принимается решение о необходимости</w:t>
      </w:r>
      <w:r w:rsidRPr="00225D26">
        <w:rPr>
          <w:rFonts w:cs="Times New Roman"/>
        </w:rPr>
        <w:br/>
      </w:r>
      <w:r w:rsidRPr="00225D26">
        <w:rPr>
          <w:rStyle w:val="markedcontent"/>
          <w:rFonts w:cs="Times New Roman"/>
        </w:rPr>
        <w:t>прохождения районной психолого-медико-педагогической комиссии (ПМПк) в целях</w:t>
      </w:r>
      <w:r w:rsidRPr="00225D26">
        <w:rPr>
          <w:rFonts w:cs="Times New Roman"/>
        </w:rPr>
        <w:t xml:space="preserve"> </w:t>
      </w:r>
      <w:r w:rsidRPr="00225D26">
        <w:rPr>
          <w:rStyle w:val="markedcontent"/>
          <w:rFonts w:cs="Times New Roman"/>
        </w:rPr>
        <w:t>проведения комплексного обследования и подготовки рекомендаций по оказанию детям</w:t>
      </w:r>
      <w:r w:rsidRPr="00225D26">
        <w:rPr>
          <w:rFonts w:cs="Times New Roman"/>
        </w:rPr>
        <w:t xml:space="preserve"> </w:t>
      </w:r>
      <w:r w:rsidRPr="00225D26">
        <w:rPr>
          <w:rStyle w:val="markedcontent"/>
          <w:rFonts w:cs="Times New Roman"/>
        </w:rPr>
        <w:t>психолого- медико-педагогической помощи и организации их обучения и воспитания.</w:t>
      </w:r>
    </w:p>
    <w:p w14:paraId="553988AA" w14:textId="77777777" w:rsidR="00225D26" w:rsidRPr="00225D26" w:rsidRDefault="00225D26" w:rsidP="00225D26">
      <w:pPr>
        <w:tabs>
          <w:tab w:val="left" w:pos="0"/>
        </w:tabs>
        <w:spacing w:after="0"/>
        <w:ind w:right="158" w:firstLine="709"/>
        <w:jc w:val="both"/>
        <w:rPr>
          <w:rFonts w:eastAsia="Times New Roman" w:cs="Times New Roman"/>
          <w:b/>
          <w:lang w:eastAsia="ru-RU"/>
        </w:rPr>
      </w:pPr>
      <w:r w:rsidRPr="00225D26">
        <w:t>На основании рекомендаций ПМПк, специалисты ДОУ разрабатывают индивидуальный образовательный маршрут и/или индивидуальную образовательную программу.</w:t>
      </w:r>
    </w:p>
    <w:p w14:paraId="6B26BB2E" w14:textId="77777777" w:rsidR="00225D26" w:rsidRDefault="00225D26" w:rsidP="00AF6B81">
      <w:pPr>
        <w:pStyle w:val="21"/>
        <w:shd w:val="clear" w:color="auto" w:fill="auto"/>
        <w:tabs>
          <w:tab w:val="left" w:pos="1196"/>
        </w:tabs>
        <w:spacing w:before="0" w:after="0" w:line="379" w:lineRule="exact"/>
        <w:ind w:right="20"/>
        <w:jc w:val="center"/>
        <w:rPr>
          <w:b/>
        </w:rPr>
      </w:pPr>
    </w:p>
    <w:p w14:paraId="41CDB3FD" w14:textId="623CF03A" w:rsidR="00715DEA" w:rsidRPr="00AF6B81" w:rsidRDefault="00E60C84" w:rsidP="00AF6B81">
      <w:pPr>
        <w:pStyle w:val="21"/>
        <w:shd w:val="clear" w:color="auto" w:fill="auto"/>
        <w:tabs>
          <w:tab w:val="left" w:pos="1196"/>
        </w:tabs>
        <w:spacing w:before="0" w:after="0" w:line="379" w:lineRule="exact"/>
        <w:ind w:right="20"/>
        <w:jc w:val="center"/>
        <w:rPr>
          <w:b/>
          <w:color w:val="000000"/>
          <w:lang w:eastAsia="ru-RU"/>
        </w:rPr>
      </w:pPr>
      <w:r w:rsidRPr="00E60C84">
        <w:rPr>
          <w:b/>
        </w:rPr>
        <w:t>(ФОП ДО 24.)</w:t>
      </w:r>
      <w:r w:rsidR="00715DEA">
        <w:t xml:space="preserve"> </w:t>
      </w:r>
      <w:r w:rsidR="00995EE8" w:rsidRPr="00995EE8">
        <w:rPr>
          <w:b/>
        </w:rPr>
        <w:t>2.4.</w:t>
      </w:r>
      <w:r w:rsidR="00995EE8">
        <w:t xml:space="preserve"> </w:t>
      </w:r>
      <w:r w:rsidRPr="00AF6B81">
        <w:rPr>
          <w:b/>
          <w:color w:val="000000"/>
          <w:lang w:eastAsia="ru-RU"/>
        </w:rPr>
        <w:t>Особенности образовательной деятельности разных</w:t>
      </w:r>
      <w:r w:rsidRPr="00E60C84">
        <w:rPr>
          <w:color w:val="000000"/>
          <w:lang w:eastAsia="ru-RU"/>
        </w:rPr>
        <w:t xml:space="preserve"> </w:t>
      </w:r>
      <w:r w:rsidRPr="00AF6B81">
        <w:rPr>
          <w:b/>
          <w:color w:val="000000"/>
          <w:lang w:eastAsia="ru-RU"/>
        </w:rPr>
        <w:t>видов и культурных практик.</w:t>
      </w:r>
    </w:p>
    <w:p w14:paraId="2BB5FA99" w14:textId="77777777" w:rsidR="00AF6B81" w:rsidRPr="00AF6B81" w:rsidRDefault="00E60C84" w:rsidP="00AF6B81">
      <w:pPr>
        <w:pStyle w:val="21"/>
        <w:shd w:val="clear" w:color="auto" w:fill="auto"/>
        <w:tabs>
          <w:tab w:val="left" w:pos="1349"/>
        </w:tabs>
        <w:spacing w:before="0" w:after="0" w:line="379" w:lineRule="exact"/>
        <w:jc w:val="both"/>
        <w:rPr>
          <w:color w:val="000000"/>
          <w:lang w:eastAsia="ru-RU"/>
        </w:rPr>
      </w:pPr>
      <w:r w:rsidRPr="00E60C84">
        <w:rPr>
          <w:b/>
        </w:rPr>
        <w:t>(ФОП ДО 24.</w:t>
      </w:r>
      <w:r>
        <w:rPr>
          <w:b/>
        </w:rPr>
        <w:t>1.</w:t>
      </w:r>
      <w:r w:rsidRPr="00E60C84">
        <w:rPr>
          <w:b/>
        </w:rPr>
        <w:t>)</w:t>
      </w:r>
      <w:r>
        <w:rPr>
          <w:b/>
        </w:rPr>
        <w:t xml:space="preserve">       </w:t>
      </w:r>
      <w:r w:rsidR="00AF6B81" w:rsidRPr="00AF6B81">
        <w:rPr>
          <w:color w:val="000000"/>
          <w:lang w:eastAsia="ru-RU"/>
        </w:rPr>
        <w:t>Образовательная деятельность в ДОО включает:</w:t>
      </w:r>
    </w:p>
    <w:p w14:paraId="7F5B7AEC" w14:textId="3A68FDE2" w:rsidR="00AF6B81" w:rsidRPr="00AF6B81" w:rsidRDefault="00995EE8" w:rsidP="00995EE8">
      <w:pPr>
        <w:widowControl w:val="0"/>
        <w:spacing w:after="0" w:line="379" w:lineRule="exact"/>
        <w:ind w:left="20" w:right="20" w:firstLine="122"/>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AF6B81" w:rsidRPr="00AF6B81">
        <w:rPr>
          <w:rFonts w:eastAsia="Times New Roman" w:cs="Times New Roman"/>
          <w:color w:val="000000"/>
          <w:szCs w:val="28"/>
          <w:lang w:eastAsia="ru-RU"/>
        </w:rPr>
        <w:t>образовательную деятельность, осуществляемую в процессе организации различных видов детской деятельности;</w:t>
      </w:r>
    </w:p>
    <w:p w14:paraId="7387AA8A" w14:textId="68E0A6EF" w:rsidR="00AF6B81" w:rsidRPr="00AF6B81" w:rsidRDefault="00995EE8" w:rsidP="00995EE8">
      <w:pPr>
        <w:widowControl w:val="0"/>
        <w:spacing w:after="0" w:line="379" w:lineRule="exact"/>
        <w:ind w:left="20" w:firstLine="122"/>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AF6B81" w:rsidRPr="00AF6B81">
        <w:rPr>
          <w:rFonts w:eastAsia="Times New Roman" w:cs="Times New Roman"/>
          <w:color w:val="000000"/>
          <w:szCs w:val="28"/>
          <w:lang w:eastAsia="ru-RU"/>
        </w:rPr>
        <w:t>образовательную деятельность, осуществляемую в ходе режимных процессов;</w:t>
      </w:r>
    </w:p>
    <w:p w14:paraId="36A6653F" w14:textId="5AC8B887" w:rsidR="00AF6B81" w:rsidRPr="00AF6B81" w:rsidRDefault="00995EE8" w:rsidP="00995EE8">
      <w:pPr>
        <w:widowControl w:val="0"/>
        <w:spacing w:after="0" w:line="379" w:lineRule="exact"/>
        <w:ind w:left="20" w:firstLine="122"/>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AF6B81" w:rsidRPr="00AF6B81">
        <w:rPr>
          <w:rFonts w:eastAsia="Times New Roman" w:cs="Times New Roman"/>
          <w:color w:val="000000"/>
          <w:szCs w:val="28"/>
          <w:lang w:eastAsia="ru-RU"/>
        </w:rPr>
        <w:t>самостоятельную деятельность детей;</w:t>
      </w:r>
    </w:p>
    <w:p w14:paraId="2886F822" w14:textId="0D7104E1" w:rsidR="00AF6B81" w:rsidRDefault="00995EE8" w:rsidP="00995EE8">
      <w:pPr>
        <w:widowControl w:val="0"/>
        <w:spacing w:after="0" w:line="379" w:lineRule="exact"/>
        <w:ind w:left="20" w:right="20" w:firstLine="122"/>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AF6B81" w:rsidRPr="00AF6B81">
        <w:rPr>
          <w:rFonts w:eastAsia="Times New Roman" w:cs="Times New Roman"/>
          <w:color w:val="000000"/>
          <w:szCs w:val="28"/>
          <w:lang w:eastAsia="ru-RU"/>
        </w:rPr>
        <w:t>взаимодействие с семьями детей по реализации образовательной программы ДО.</w:t>
      </w:r>
    </w:p>
    <w:p w14:paraId="43D4EE5A" w14:textId="77777777" w:rsidR="00995EE8" w:rsidRDefault="00995EE8" w:rsidP="00995EE8">
      <w:pPr>
        <w:widowControl w:val="0"/>
        <w:spacing w:after="0" w:line="379" w:lineRule="exact"/>
        <w:ind w:left="20" w:right="20" w:firstLine="122"/>
        <w:jc w:val="both"/>
        <w:rPr>
          <w:rFonts w:eastAsia="Times New Roman" w:cs="Times New Roman"/>
          <w:color w:val="000000"/>
          <w:szCs w:val="28"/>
          <w:lang w:eastAsia="ru-RU"/>
        </w:rPr>
      </w:pPr>
    </w:p>
    <w:p w14:paraId="6AC557AD" w14:textId="2A906202" w:rsidR="00AF6B81" w:rsidRPr="00AF6B81" w:rsidRDefault="00AF6B81" w:rsidP="00AF6B81">
      <w:pPr>
        <w:widowControl w:val="0"/>
        <w:tabs>
          <w:tab w:val="left" w:pos="1359"/>
        </w:tabs>
        <w:spacing w:after="0" w:line="379" w:lineRule="exact"/>
        <w:ind w:right="20"/>
        <w:jc w:val="both"/>
        <w:rPr>
          <w:rFonts w:eastAsia="Times New Roman" w:cs="Times New Roman"/>
          <w:color w:val="000000"/>
          <w:szCs w:val="28"/>
          <w:lang w:eastAsia="ru-RU"/>
        </w:rPr>
      </w:pPr>
      <w:r w:rsidRPr="00AF6B81">
        <w:rPr>
          <w:rFonts w:eastAsia="Times New Roman" w:cs="Times New Roman"/>
          <w:b/>
          <w:color w:val="000000"/>
          <w:szCs w:val="28"/>
          <w:lang w:eastAsia="ru-RU"/>
        </w:rPr>
        <w:t>(ФОП ДО 24.2.)</w:t>
      </w:r>
      <w:r>
        <w:rPr>
          <w:rFonts w:eastAsia="Times New Roman" w:cs="Times New Roman"/>
          <w:color w:val="000000"/>
          <w:szCs w:val="28"/>
          <w:lang w:eastAsia="ru-RU"/>
        </w:rPr>
        <w:t xml:space="preserve"> </w:t>
      </w:r>
      <w:r w:rsidRPr="00AF6B81">
        <w:rPr>
          <w:rFonts w:eastAsia="Times New Roman" w:cs="Times New Roman"/>
          <w:color w:val="000000"/>
          <w:szCs w:val="28"/>
          <w:lang w:eastAsia="ru-RU"/>
        </w:rP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w:t>
      </w:r>
      <w:r w:rsidRPr="00995EE8">
        <w:rPr>
          <w:rFonts w:eastAsia="Times New Roman" w:cs="Times New Roman"/>
          <w:b/>
          <w:i/>
          <w:color w:val="000000"/>
          <w:szCs w:val="28"/>
          <w:lang w:eastAsia="ru-RU"/>
        </w:rPr>
        <w:t>совместной деятельности</w:t>
      </w:r>
      <w:r w:rsidRPr="00AF6B81">
        <w:rPr>
          <w:rFonts w:eastAsia="Times New Roman" w:cs="Times New Roman"/>
          <w:color w:val="000000"/>
          <w:szCs w:val="28"/>
          <w:lang w:eastAsia="ru-RU"/>
        </w:rPr>
        <w:t>:</w:t>
      </w:r>
    </w:p>
    <w:p w14:paraId="2FC167D5" w14:textId="77777777" w:rsidR="00AF6B81" w:rsidRPr="00AF6B81" w:rsidRDefault="00AF6B81" w:rsidP="00767D77">
      <w:pPr>
        <w:widowControl w:val="0"/>
        <w:numPr>
          <w:ilvl w:val="0"/>
          <w:numId w:val="20"/>
        </w:numPr>
        <w:tabs>
          <w:tab w:val="left" w:pos="1033"/>
        </w:tabs>
        <w:spacing w:after="0" w:line="379" w:lineRule="exact"/>
        <w:ind w:right="20"/>
        <w:jc w:val="both"/>
        <w:rPr>
          <w:rFonts w:eastAsia="Times New Roman" w:cs="Times New Roman"/>
          <w:color w:val="000000"/>
          <w:szCs w:val="28"/>
          <w:lang w:eastAsia="ru-RU"/>
        </w:rPr>
      </w:pPr>
      <w:r w:rsidRPr="00AF6B81">
        <w:rPr>
          <w:rFonts w:eastAsia="Times New Roman" w:cs="Times New Roman"/>
          <w:color w:val="000000"/>
          <w:szCs w:val="28"/>
          <w:lang w:eastAsia="ru-RU"/>
        </w:rPr>
        <w:lastRenderedPageBreak/>
        <w:t>совместная деятельность педагога с ребёнком, где, взаимодействуя с ребёнком, он выполняет функции педагога: обучает ребёнка чему-то новому;</w:t>
      </w:r>
    </w:p>
    <w:p w14:paraId="29B92415" w14:textId="77777777" w:rsidR="00AF6B81" w:rsidRPr="00AF6B81" w:rsidRDefault="00AF6B81" w:rsidP="00767D77">
      <w:pPr>
        <w:widowControl w:val="0"/>
        <w:numPr>
          <w:ilvl w:val="0"/>
          <w:numId w:val="20"/>
        </w:numPr>
        <w:tabs>
          <w:tab w:val="left" w:pos="1028"/>
        </w:tabs>
        <w:spacing w:after="0" w:line="379" w:lineRule="exact"/>
        <w:ind w:right="20"/>
        <w:jc w:val="both"/>
        <w:rPr>
          <w:rFonts w:eastAsia="Times New Roman" w:cs="Times New Roman"/>
          <w:color w:val="000000"/>
          <w:szCs w:val="28"/>
          <w:lang w:eastAsia="ru-RU"/>
        </w:rPr>
      </w:pPr>
      <w:r w:rsidRPr="00AF6B81">
        <w:rPr>
          <w:rFonts w:eastAsia="Times New Roman" w:cs="Times New Roman"/>
          <w:color w:val="000000"/>
          <w:szCs w:val="28"/>
          <w:lang w:eastAsia="ru-RU"/>
        </w:rPr>
        <w:t>совместная деятельность ребёнка с педагогом, при которой ребёнок и педагог - равноправные партнеры;</w:t>
      </w:r>
    </w:p>
    <w:p w14:paraId="3EA9FAF7" w14:textId="77777777" w:rsidR="00AF6B81" w:rsidRPr="00AF6B81" w:rsidRDefault="00AF6B81" w:rsidP="00767D77">
      <w:pPr>
        <w:widowControl w:val="0"/>
        <w:numPr>
          <w:ilvl w:val="0"/>
          <w:numId w:val="20"/>
        </w:numPr>
        <w:tabs>
          <w:tab w:val="left" w:pos="1038"/>
        </w:tabs>
        <w:spacing w:after="0" w:line="379" w:lineRule="exact"/>
        <w:ind w:right="20"/>
        <w:jc w:val="both"/>
        <w:rPr>
          <w:rFonts w:eastAsia="Times New Roman" w:cs="Times New Roman"/>
          <w:color w:val="000000"/>
          <w:szCs w:val="28"/>
          <w:lang w:eastAsia="ru-RU"/>
        </w:rPr>
      </w:pPr>
      <w:r w:rsidRPr="00AF6B81">
        <w:rPr>
          <w:rFonts w:eastAsia="Times New Roman" w:cs="Times New Roman"/>
          <w:color w:val="000000"/>
          <w:szCs w:val="28"/>
          <w:lang w:eastAsia="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2C170FDD" w14:textId="6EAE8175" w:rsidR="00AF6B81" w:rsidRPr="00AF6B81" w:rsidRDefault="00AF6B81" w:rsidP="00767D77">
      <w:pPr>
        <w:pStyle w:val="21"/>
        <w:numPr>
          <w:ilvl w:val="0"/>
          <w:numId w:val="20"/>
        </w:numPr>
        <w:shd w:val="clear" w:color="auto" w:fill="auto"/>
        <w:tabs>
          <w:tab w:val="left" w:pos="1028"/>
        </w:tabs>
        <w:spacing w:before="0" w:after="0" w:line="379" w:lineRule="exact"/>
        <w:ind w:left="20" w:right="20" w:hanging="20"/>
        <w:jc w:val="both"/>
        <w:rPr>
          <w:color w:val="000000"/>
          <w:lang w:eastAsia="ru-RU"/>
        </w:rPr>
      </w:pPr>
      <w:r w:rsidRPr="00AF6B81">
        <w:rPr>
          <w:rFonts w:eastAsia="Courier New"/>
          <w:color w:val="000000"/>
          <w:lang w:eastAsia="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w:t>
      </w:r>
      <w:r>
        <w:rPr>
          <w:rFonts w:eastAsia="Courier New"/>
          <w:color w:val="000000"/>
          <w:lang w:eastAsia="ru-RU"/>
        </w:rPr>
        <w:t xml:space="preserve"> </w:t>
      </w:r>
      <w:r w:rsidRPr="00AF6B81">
        <w:rPr>
          <w:color w:val="000000"/>
          <w:lang w:eastAsia="ru-RU"/>
        </w:rPr>
        <w:t>в роли её организатора, ставящего задачу группе детей, тем самым, актуализируя лидерские ресурсы самих детей;</w:t>
      </w:r>
    </w:p>
    <w:p w14:paraId="0BC86CA0" w14:textId="77777777" w:rsidR="00AF6B81" w:rsidRDefault="00AF6B81" w:rsidP="00767D77">
      <w:pPr>
        <w:widowControl w:val="0"/>
        <w:numPr>
          <w:ilvl w:val="0"/>
          <w:numId w:val="20"/>
        </w:numPr>
        <w:tabs>
          <w:tab w:val="left" w:pos="1033"/>
        </w:tabs>
        <w:spacing w:after="0" w:line="379" w:lineRule="exact"/>
        <w:ind w:right="20"/>
        <w:jc w:val="both"/>
        <w:rPr>
          <w:rFonts w:eastAsia="Times New Roman" w:cs="Times New Roman"/>
          <w:color w:val="000000"/>
          <w:szCs w:val="28"/>
          <w:lang w:eastAsia="ru-RU"/>
        </w:rPr>
      </w:pPr>
      <w:r w:rsidRPr="00AF6B81">
        <w:rPr>
          <w:rFonts w:eastAsia="Times New Roman" w:cs="Times New Roman"/>
          <w:color w:val="000000"/>
          <w:szCs w:val="28"/>
          <w:lang w:eastAsia="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20CE2003" w14:textId="77777777" w:rsidR="00995EE8" w:rsidRPr="00AF6B81" w:rsidRDefault="00995EE8" w:rsidP="00995EE8">
      <w:pPr>
        <w:widowControl w:val="0"/>
        <w:tabs>
          <w:tab w:val="left" w:pos="1033"/>
        </w:tabs>
        <w:spacing w:after="0" w:line="379" w:lineRule="exact"/>
        <w:ind w:right="20"/>
        <w:jc w:val="both"/>
        <w:rPr>
          <w:rFonts w:eastAsia="Times New Roman" w:cs="Times New Roman"/>
          <w:color w:val="000000"/>
          <w:szCs w:val="28"/>
          <w:lang w:eastAsia="ru-RU"/>
        </w:rPr>
      </w:pPr>
    </w:p>
    <w:p w14:paraId="3946B5FF" w14:textId="6C7434A9" w:rsidR="00AF6B81" w:rsidRDefault="00AF6B81" w:rsidP="00995EE8">
      <w:pPr>
        <w:pStyle w:val="a4"/>
        <w:widowControl w:val="0"/>
        <w:spacing w:after="0" w:line="379" w:lineRule="exact"/>
        <w:ind w:left="142" w:right="20"/>
        <w:jc w:val="both"/>
        <w:rPr>
          <w:rFonts w:eastAsia="Times New Roman" w:cs="Times New Roman"/>
          <w:color w:val="000000"/>
          <w:szCs w:val="28"/>
          <w:lang w:eastAsia="ru-RU"/>
        </w:rPr>
      </w:pPr>
      <w:r w:rsidRPr="00AF6B81">
        <w:rPr>
          <w:rFonts w:eastAsia="Times New Roman" w:cs="Times New Roman"/>
          <w:b/>
          <w:color w:val="000000"/>
          <w:szCs w:val="28"/>
          <w:lang w:eastAsia="ru-RU"/>
        </w:rPr>
        <w:t>(ФОП ДО 24.3.)</w:t>
      </w:r>
      <w:r w:rsidRPr="00AF6B81">
        <w:rPr>
          <w:rFonts w:eastAsia="Times New Roman" w:cs="Times New Roman"/>
          <w:color w:val="000000"/>
          <w:szCs w:val="28"/>
          <w:lang w:eastAsia="ru-RU"/>
        </w:rPr>
        <w:tab/>
      </w:r>
      <w:r w:rsidR="00225D26">
        <w:rPr>
          <w:rFonts w:eastAsia="Times New Roman" w:cs="Times New Roman"/>
          <w:color w:val="000000"/>
          <w:szCs w:val="28"/>
          <w:lang w:eastAsia="ru-RU"/>
        </w:rPr>
        <w:t xml:space="preserve"> </w:t>
      </w:r>
      <w:r w:rsidRPr="00AF6B81">
        <w:rPr>
          <w:rFonts w:eastAsia="Times New Roman" w:cs="Times New Roman"/>
          <w:color w:val="000000"/>
          <w:szCs w:val="28"/>
          <w:lang w:eastAsia="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1EAED39B" w14:textId="77777777" w:rsidR="00995EE8" w:rsidRDefault="00995EE8" w:rsidP="00995EE8">
      <w:pPr>
        <w:pStyle w:val="a4"/>
        <w:widowControl w:val="0"/>
        <w:spacing w:after="0" w:line="379" w:lineRule="exact"/>
        <w:ind w:left="142" w:right="20"/>
        <w:jc w:val="both"/>
        <w:rPr>
          <w:rFonts w:eastAsia="Times New Roman" w:cs="Times New Roman"/>
          <w:color w:val="000000"/>
          <w:szCs w:val="28"/>
          <w:lang w:eastAsia="ru-RU"/>
        </w:rPr>
      </w:pPr>
    </w:p>
    <w:p w14:paraId="42B366C1" w14:textId="3D3033C3" w:rsidR="00AF6B81" w:rsidRDefault="00AF6B81" w:rsidP="00995EE8">
      <w:pPr>
        <w:pStyle w:val="a4"/>
        <w:widowControl w:val="0"/>
        <w:spacing w:after="0" w:line="379" w:lineRule="exact"/>
        <w:ind w:left="142" w:right="20"/>
        <w:jc w:val="both"/>
        <w:rPr>
          <w:rFonts w:eastAsia="Times New Roman" w:cs="Times New Roman"/>
          <w:color w:val="000000"/>
          <w:szCs w:val="28"/>
          <w:lang w:eastAsia="ru-RU"/>
        </w:rPr>
      </w:pPr>
      <w:r w:rsidRPr="00AF6B81">
        <w:rPr>
          <w:rFonts w:eastAsia="Times New Roman" w:cs="Times New Roman"/>
          <w:b/>
          <w:color w:val="000000"/>
          <w:szCs w:val="28"/>
          <w:lang w:eastAsia="ru-RU"/>
        </w:rPr>
        <w:t>(ФОП ДО 24.4.)</w:t>
      </w:r>
      <w:r w:rsidRPr="00AF6B81">
        <w:rPr>
          <w:rFonts w:eastAsia="Times New Roman" w:cs="Times New Roman"/>
          <w:color w:val="000000"/>
          <w:szCs w:val="28"/>
          <w:lang w:eastAsia="ru-RU"/>
        </w:rPr>
        <w:tab/>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33F8A3D9" w14:textId="77777777" w:rsidR="00995EE8" w:rsidRDefault="00995EE8" w:rsidP="00995EE8">
      <w:pPr>
        <w:pStyle w:val="a4"/>
        <w:widowControl w:val="0"/>
        <w:spacing w:after="0" w:line="379" w:lineRule="exact"/>
        <w:ind w:left="142" w:right="20"/>
        <w:jc w:val="both"/>
        <w:rPr>
          <w:rFonts w:eastAsia="Times New Roman" w:cs="Times New Roman"/>
          <w:color w:val="000000"/>
          <w:szCs w:val="28"/>
          <w:lang w:eastAsia="ru-RU"/>
        </w:rPr>
      </w:pPr>
    </w:p>
    <w:p w14:paraId="620E22BF" w14:textId="21A81E0C" w:rsidR="00AF6B81" w:rsidRDefault="00AF6B81" w:rsidP="00995EE8">
      <w:pPr>
        <w:pStyle w:val="a4"/>
        <w:widowControl w:val="0"/>
        <w:spacing w:after="0" w:line="379" w:lineRule="exact"/>
        <w:ind w:left="142" w:right="20"/>
        <w:jc w:val="both"/>
        <w:rPr>
          <w:rFonts w:eastAsia="Times New Roman" w:cs="Times New Roman"/>
          <w:color w:val="000000"/>
          <w:szCs w:val="28"/>
          <w:lang w:eastAsia="ru-RU"/>
        </w:rPr>
      </w:pPr>
      <w:r w:rsidRPr="00AF6B81">
        <w:rPr>
          <w:rFonts w:eastAsia="Times New Roman" w:cs="Times New Roman"/>
          <w:b/>
          <w:color w:val="000000"/>
          <w:szCs w:val="28"/>
          <w:lang w:eastAsia="ru-RU"/>
        </w:rPr>
        <w:t>(ФОП ДО 24.5.)</w:t>
      </w:r>
      <w:r w:rsidRPr="00AF6B81">
        <w:rPr>
          <w:rFonts w:eastAsia="Times New Roman" w:cs="Times New Roman"/>
          <w:color w:val="000000"/>
          <w:szCs w:val="28"/>
          <w:lang w:eastAsia="ru-RU"/>
        </w:rPr>
        <w:tab/>
        <w:t xml:space="preserve">Игра занимает центральное место в жизни ребёнка, являясь </w:t>
      </w:r>
      <w:r w:rsidRPr="00AF6B81">
        <w:rPr>
          <w:rFonts w:eastAsia="Times New Roman" w:cs="Times New Roman"/>
          <w:color w:val="000000"/>
          <w:szCs w:val="28"/>
          <w:lang w:eastAsia="ru-RU"/>
        </w:rPr>
        <w:lastRenderedPageBreak/>
        <w:t>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64B27AB2" w14:textId="77777777" w:rsidR="00995EE8" w:rsidRDefault="00995EE8" w:rsidP="00995EE8">
      <w:pPr>
        <w:pStyle w:val="a4"/>
        <w:widowControl w:val="0"/>
        <w:spacing w:after="0" w:line="379" w:lineRule="exact"/>
        <w:ind w:left="142" w:right="20"/>
        <w:jc w:val="both"/>
        <w:rPr>
          <w:rFonts w:eastAsia="Times New Roman" w:cs="Times New Roman"/>
          <w:color w:val="000000"/>
          <w:szCs w:val="28"/>
          <w:lang w:eastAsia="ru-RU"/>
        </w:rPr>
      </w:pPr>
    </w:p>
    <w:p w14:paraId="0656330D" w14:textId="7A27ABCE" w:rsidR="00AF6B81" w:rsidRDefault="00AF6B81" w:rsidP="00995EE8">
      <w:pPr>
        <w:pStyle w:val="a4"/>
        <w:widowControl w:val="0"/>
        <w:spacing w:after="0" w:line="379" w:lineRule="exact"/>
        <w:ind w:left="142" w:right="20"/>
        <w:jc w:val="both"/>
        <w:rPr>
          <w:rFonts w:eastAsia="Times New Roman" w:cs="Times New Roman"/>
          <w:color w:val="000000"/>
          <w:szCs w:val="28"/>
          <w:lang w:eastAsia="ru-RU"/>
        </w:rPr>
      </w:pPr>
      <w:r w:rsidRPr="00AF6B81">
        <w:rPr>
          <w:rFonts w:eastAsia="Times New Roman" w:cs="Times New Roman"/>
          <w:b/>
          <w:color w:val="000000"/>
          <w:szCs w:val="28"/>
          <w:lang w:eastAsia="ru-RU"/>
        </w:rPr>
        <w:t xml:space="preserve">(ФОП ДО </w:t>
      </w:r>
      <w:r w:rsidRPr="008E0C50">
        <w:rPr>
          <w:rFonts w:eastAsia="Times New Roman" w:cs="Times New Roman"/>
          <w:b/>
          <w:color w:val="000000"/>
          <w:szCs w:val="28"/>
          <w:lang w:eastAsia="ru-RU"/>
        </w:rPr>
        <w:t>24.6.</w:t>
      </w:r>
      <w:r w:rsidR="008E0C50" w:rsidRPr="008E0C50">
        <w:rPr>
          <w:rFonts w:eastAsia="Times New Roman" w:cs="Times New Roman"/>
          <w:b/>
          <w:color w:val="000000"/>
          <w:szCs w:val="28"/>
          <w:lang w:eastAsia="ru-RU"/>
        </w:rPr>
        <w:t>)</w:t>
      </w:r>
      <w:r w:rsidRPr="00AF6B81">
        <w:rPr>
          <w:rFonts w:eastAsia="Times New Roman" w:cs="Times New Roman"/>
          <w:color w:val="000000"/>
          <w:szCs w:val="28"/>
          <w:lang w:eastAsia="ru-RU"/>
        </w:rPr>
        <w:tab/>
      </w:r>
      <w:r w:rsidR="00AF3A32">
        <w:rPr>
          <w:rFonts w:eastAsia="Times New Roman" w:cs="Times New Roman"/>
          <w:color w:val="000000"/>
          <w:szCs w:val="28"/>
          <w:lang w:eastAsia="ru-RU"/>
        </w:rPr>
        <w:t xml:space="preserve"> </w:t>
      </w:r>
      <w:r w:rsidRPr="00AF6B81">
        <w:rPr>
          <w:rFonts w:eastAsia="Times New Roman" w:cs="Times New Roman"/>
          <w:color w:val="000000"/>
          <w:szCs w:val="28"/>
          <w:lang w:eastAsia="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2E19E7B7" w14:textId="77777777" w:rsidR="00995EE8" w:rsidRDefault="00995EE8" w:rsidP="00995EE8">
      <w:pPr>
        <w:pStyle w:val="a4"/>
        <w:widowControl w:val="0"/>
        <w:spacing w:after="0" w:line="379" w:lineRule="exact"/>
        <w:ind w:left="142" w:right="20"/>
        <w:jc w:val="both"/>
        <w:rPr>
          <w:rFonts w:eastAsia="Times New Roman" w:cs="Times New Roman"/>
          <w:color w:val="000000"/>
          <w:szCs w:val="28"/>
          <w:lang w:eastAsia="ru-RU"/>
        </w:rPr>
      </w:pPr>
    </w:p>
    <w:p w14:paraId="62E4811C" w14:textId="5EF6FD70" w:rsidR="008E0C50" w:rsidRDefault="008E0C50" w:rsidP="00995EE8">
      <w:pPr>
        <w:pStyle w:val="a4"/>
        <w:widowControl w:val="0"/>
        <w:spacing w:after="0" w:line="379" w:lineRule="exact"/>
        <w:ind w:left="142" w:right="20"/>
        <w:jc w:val="both"/>
        <w:rPr>
          <w:rFonts w:eastAsia="Times New Roman" w:cs="Times New Roman"/>
          <w:color w:val="000000"/>
          <w:szCs w:val="28"/>
          <w:lang w:eastAsia="ru-RU"/>
        </w:rPr>
      </w:pPr>
      <w:r>
        <w:rPr>
          <w:rFonts w:eastAsia="Times New Roman" w:cs="Times New Roman"/>
          <w:b/>
          <w:color w:val="000000"/>
          <w:szCs w:val="28"/>
          <w:lang w:eastAsia="ru-RU"/>
        </w:rPr>
        <w:t>(</w:t>
      </w:r>
      <w:r w:rsidRPr="008E0C50">
        <w:rPr>
          <w:rFonts w:eastAsia="Times New Roman" w:cs="Times New Roman"/>
          <w:b/>
          <w:color w:val="000000"/>
          <w:szCs w:val="28"/>
          <w:lang w:eastAsia="ru-RU"/>
        </w:rPr>
        <w:t xml:space="preserve">ФОП ДО </w:t>
      </w:r>
      <w:proofErr w:type="gramStart"/>
      <w:r>
        <w:rPr>
          <w:rFonts w:eastAsia="Times New Roman" w:cs="Times New Roman"/>
          <w:b/>
          <w:color w:val="000000"/>
          <w:szCs w:val="28"/>
          <w:lang w:eastAsia="ru-RU"/>
        </w:rPr>
        <w:t>24.7)</w:t>
      </w:r>
      <w:r w:rsidRPr="008E0C50">
        <w:rPr>
          <w:rFonts w:eastAsia="Times New Roman" w:cs="Times New Roman"/>
          <w:color w:val="000000"/>
          <w:szCs w:val="28"/>
          <w:lang w:eastAsia="ru-RU"/>
        </w:rPr>
        <w:tab/>
      </w:r>
      <w:proofErr w:type="gramEnd"/>
      <w:r w:rsidR="00AF3A32">
        <w:rPr>
          <w:rFonts w:eastAsia="Times New Roman" w:cs="Times New Roman"/>
          <w:color w:val="000000"/>
          <w:szCs w:val="28"/>
          <w:lang w:eastAsia="ru-RU"/>
        </w:rPr>
        <w:t xml:space="preserve"> </w:t>
      </w:r>
      <w:r w:rsidRPr="008E0C50">
        <w:rPr>
          <w:rFonts w:eastAsia="Times New Roman" w:cs="Times New Roman"/>
          <w:color w:val="000000"/>
          <w:szCs w:val="28"/>
          <w:lang w:eastAsia="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32DB2448" w14:textId="77777777" w:rsidR="00995EE8" w:rsidRDefault="00995EE8" w:rsidP="00995EE8">
      <w:pPr>
        <w:pStyle w:val="a4"/>
        <w:widowControl w:val="0"/>
        <w:spacing w:after="0" w:line="379" w:lineRule="exact"/>
        <w:ind w:left="142" w:right="20"/>
        <w:jc w:val="both"/>
        <w:rPr>
          <w:rFonts w:eastAsia="Times New Roman" w:cs="Times New Roman"/>
          <w:color w:val="000000"/>
          <w:szCs w:val="28"/>
          <w:lang w:eastAsia="ru-RU"/>
        </w:rPr>
      </w:pPr>
    </w:p>
    <w:p w14:paraId="374985D9" w14:textId="30DA6C1E" w:rsidR="008E0C50" w:rsidRDefault="008E0C50" w:rsidP="00995EE8">
      <w:pPr>
        <w:pStyle w:val="a4"/>
        <w:widowControl w:val="0"/>
        <w:spacing w:after="0" w:line="379" w:lineRule="exact"/>
        <w:ind w:left="142" w:right="20"/>
        <w:jc w:val="both"/>
        <w:rPr>
          <w:rFonts w:eastAsia="Times New Roman" w:cs="Times New Roman"/>
          <w:color w:val="000000"/>
          <w:szCs w:val="28"/>
          <w:lang w:eastAsia="ru-RU"/>
        </w:rPr>
      </w:pPr>
      <w:r w:rsidRPr="008E0C50">
        <w:rPr>
          <w:rFonts w:eastAsia="Times New Roman" w:cs="Times New Roman"/>
          <w:b/>
          <w:color w:val="000000"/>
          <w:szCs w:val="28"/>
          <w:lang w:eastAsia="ru-RU"/>
        </w:rPr>
        <w:t>(ФОП ДО 24.8.)</w:t>
      </w:r>
      <w:r w:rsidRPr="008E0C50">
        <w:rPr>
          <w:rFonts w:eastAsia="Times New Roman" w:cs="Times New Roman"/>
          <w:color w:val="000000"/>
          <w:szCs w:val="28"/>
          <w:lang w:eastAsia="ru-RU"/>
        </w:rPr>
        <w:tab/>
        <w:t>Учитывая потенциал игры для разностороннего развития ребёнка и становления его личности, педагог максимально использует все варианты её</w:t>
      </w:r>
      <w:r>
        <w:rPr>
          <w:rFonts w:eastAsia="Times New Roman" w:cs="Times New Roman"/>
          <w:color w:val="000000"/>
          <w:szCs w:val="28"/>
          <w:lang w:eastAsia="ru-RU"/>
        </w:rPr>
        <w:t xml:space="preserve"> </w:t>
      </w:r>
      <w:r w:rsidR="009E2A5E">
        <w:rPr>
          <w:rFonts w:eastAsia="Times New Roman" w:cs="Times New Roman"/>
          <w:color w:val="000000"/>
          <w:szCs w:val="28"/>
          <w:lang w:eastAsia="ru-RU"/>
        </w:rPr>
        <w:t>применения</w:t>
      </w:r>
      <w:r>
        <w:rPr>
          <w:rFonts w:eastAsia="Times New Roman" w:cs="Times New Roman"/>
          <w:color w:val="000000"/>
          <w:szCs w:val="28"/>
          <w:lang w:eastAsia="ru-RU"/>
        </w:rPr>
        <w:t>.</w:t>
      </w:r>
    </w:p>
    <w:p w14:paraId="1C0BBEF7" w14:textId="77777777" w:rsidR="00995EE8" w:rsidRDefault="00995EE8" w:rsidP="00995EE8">
      <w:pPr>
        <w:pStyle w:val="a4"/>
        <w:widowControl w:val="0"/>
        <w:spacing w:after="0" w:line="379" w:lineRule="exact"/>
        <w:ind w:left="142" w:right="20"/>
        <w:jc w:val="both"/>
        <w:rPr>
          <w:rFonts w:eastAsia="Times New Roman" w:cs="Times New Roman"/>
          <w:color w:val="000000"/>
          <w:szCs w:val="28"/>
          <w:lang w:eastAsia="ru-RU"/>
        </w:rPr>
      </w:pPr>
    </w:p>
    <w:p w14:paraId="1D8922F7" w14:textId="3AAC07EB" w:rsidR="00AE3027" w:rsidRDefault="00AE3027" w:rsidP="00995EE8">
      <w:pPr>
        <w:pStyle w:val="a4"/>
        <w:widowControl w:val="0"/>
        <w:spacing w:after="0" w:line="379" w:lineRule="exact"/>
        <w:ind w:left="142" w:right="20"/>
        <w:jc w:val="both"/>
        <w:rPr>
          <w:rFonts w:eastAsia="Times New Roman" w:cs="Times New Roman"/>
          <w:color w:val="000000"/>
          <w:szCs w:val="28"/>
          <w:lang w:eastAsia="ru-RU"/>
        </w:rPr>
      </w:pPr>
      <w:r w:rsidRPr="00AE3027">
        <w:rPr>
          <w:rFonts w:eastAsia="Times New Roman" w:cs="Times New Roman"/>
          <w:b/>
          <w:color w:val="000000"/>
          <w:szCs w:val="28"/>
          <w:lang w:eastAsia="ru-RU"/>
        </w:rPr>
        <w:t>(ФОП ДО 24.9.)</w:t>
      </w:r>
      <w:r w:rsidRPr="00AE3027">
        <w:rPr>
          <w:rFonts w:eastAsia="Times New Roman" w:cs="Times New Roman"/>
          <w:color w:val="000000"/>
          <w:szCs w:val="28"/>
          <w:lang w:eastAsia="ru-RU"/>
        </w:rPr>
        <w:tab/>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09A9D749" w14:textId="77777777" w:rsidR="00995EE8" w:rsidRDefault="00995EE8" w:rsidP="00995EE8">
      <w:pPr>
        <w:pStyle w:val="a4"/>
        <w:widowControl w:val="0"/>
        <w:spacing w:after="0" w:line="379" w:lineRule="exact"/>
        <w:ind w:left="142" w:right="20"/>
        <w:jc w:val="both"/>
        <w:rPr>
          <w:rFonts w:eastAsia="Times New Roman" w:cs="Times New Roman"/>
          <w:b/>
          <w:color w:val="000000"/>
          <w:szCs w:val="28"/>
          <w:lang w:eastAsia="ru-RU"/>
        </w:rPr>
      </w:pPr>
    </w:p>
    <w:p w14:paraId="039F1C26" w14:textId="5378623C" w:rsidR="00AE3027" w:rsidRDefault="00AE3027" w:rsidP="00995EE8">
      <w:pPr>
        <w:pStyle w:val="a4"/>
        <w:widowControl w:val="0"/>
        <w:spacing w:after="0" w:line="379" w:lineRule="exact"/>
        <w:ind w:left="142" w:right="20"/>
        <w:jc w:val="both"/>
        <w:rPr>
          <w:rFonts w:eastAsia="Times New Roman" w:cs="Times New Roman"/>
          <w:color w:val="000000"/>
          <w:szCs w:val="28"/>
          <w:lang w:eastAsia="ru-RU"/>
        </w:rPr>
      </w:pPr>
      <w:r w:rsidRPr="00AE3027">
        <w:rPr>
          <w:rFonts w:eastAsia="Times New Roman" w:cs="Times New Roman"/>
          <w:b/>
          <w:color w:val="000000"/>
          <w:szCs w:val="28"/>
          <w:lang w:eastAsia="ru-RU"/>
        </w:rPr>
        <w:t>(ФОП ДО 24.10.)</w:t>
      </w:r>
      <w:r w:rsidRPr="00AE3027">
        <w:rPr>
          <w:rFonts w:eastAsia="Times New Roman" w:cs="Times New Roman"/>
          <w:color w:val="000000"/>
          <w:szCs w:val="28"/>
          <w:lang w:eastAsia="ru-RU"/>
        </w:rPr>
        <w:tab/>
      </w:r>
      <w:r w:rsidRPr="009E2A5E">
        <w:rPr>
          <w:rFonts w:eastAsia="Times New Roman" w:cs="Times New Roman"/>
          <w:b/>
          <w:color w:val="000000"/>
          <w:szCs w:val="28"/>
          <w:lang w:eastAsia="ru-RU"/>
        </w:rPr>
        <w:t>Образовательная деятельность, осуществляемая в утренний отрезок времени, может включать:</w:t>
      </w:r>
    </w:p>
    <w:p w14:paraId="124372AE" w14:textId="77777777" w:rsidR="00AE3027" w:rsidRPr="00AE3027" w:rsidRDefault="00AE3027" w:rsidP="00995EE8">
      <w:pPr>
        <w:pStyle w:val="a4"/>
        <w:widowControl w:val="0"/>
        <w:spacing w:after="0" w:line="379" w:lineRule="exact"/>
        <w:ind w:left="142" w:right="20"/>
        <w:jc w:val="both"/>
        <w:rPr>
          <w:rFonts w:eastAsia="Times New Roman" w:cs="Times New Roman"/>
          <w:color w:val="000000"/>
          <w:szCs w:val="28"/>
          <w:lang w:eastAsia="ru-RU"/>
        </w:rPr>
      </w:pPr>
    </w:p>
    <w:p w14:paraId="0A077EB4" w14:textId="53B4BEEB" w:rsidR="00AE3027" w:rsidRPr="00AE3027" w:rsidRDefault="00995EE8" w:rsidP="00995EE8">
      <w:pPr>
        <w:pStyle w:val="a4"/>
        <w:widowControl w:val="0"/>
        <w:spacing w:after="0" w:line="379" w:lineRule="exact"/>
        <w:ind w:left="142" w:right="20"/>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AE3027" w:rsidRPr="00AE3027">
        <w:rPr>
          <w:rFonts w:eastAsia="Times New Roman" w:cs="Times New Roman"/>
          <w:color w:val="000000"/>
          <w:szCs w:val="28"/>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5C9468E6" w14:textId="580D2E70" w:rsidR="00AE3027" w:rsidRPr="00AE3027" w:rsidRDefault="00995EE8" w:rsidP="00995EE8">
      <w:pPr>
        <w:pStyle w:val="a4"/>
        <w:widowControl w:val="0"/>
        <w:spacing w:after="0" w:line="379" w:lineRule="exact"/>
        <w:ind w:left="142" w:right="20"/>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AE3027" w:rsidRPr="00AE3027">
        <w:rPr>
          <w:rFonts w:eastAsia="Times New Roman" w:cs="Times New Roman"/>
          <w:color w:val="000000"/>
          <w:szCs w:val="28"/>
          <w:lang w:eastAsia="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44893185" w14:textId="0CBB5C34" w:rsidR="00AE3027" w:rsidRPr="00AE3027" w:rsidRDefault="00995EE8" w:rsidP="00995EE8">
      <w:pPr>
        <w:pStyle w:val="a4"/>
        <w:widowControl w:val="0"/>
        <w:spacing w:after="0" w:line="379" w:lineRule="exact"/>
        <w:ind w:left="142" w:right="20"/>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AE3027" w:rsidRPr="00AE3027">
        <w:rPr>
          <w:rFonts w:eastAsia="Times New Roman" w:cs="Times New Roman"/>
          <w:color w:val="000000"/>
          <w:szCs w:val="28"/>
          <w:lang w:eastAsia="ru-RU"/>
        </w:rPr>
        <w:t>практические, проблемные ситуации, упражнения (по освоению культурно-</w:t>
      </w:r>
      <w:r w:rsidR="00AE3027" w:rsidRPr="00AE3027">
        <w:rPr>
          <w:rFonts w:eastAsia="Times New Roman" w:cs="Times New Roman"/>
          <w:color w:val="000000"/>
          <w:szCs w:val="28"/>
          <w:lang w:eastAsia="ru-RU"/>
        </w:rPr>
        <w:lastRenderedPageBreak/>
        <w:t>гигиенических навыков и культуры здоровья, правил и норм поведения и другие);</w:t>
      </w:r>
    </w:p>
    <w:p w14:paraId="5E3D9FB8" w14:textId="0ACCDE62" w:rsidR="00AE3027" w:rsidRPr="00AE3027" w:rsidRDefault="00995EE8" w:rsidP="00995EE8">
      <w:pPr>
        <w:pStyle w:val="a4"/>
        <w:widowControl w:val="0"/>
        <w:spacing w:after="0" w:line="379" w:lineRule="exact"/>
        <w:ind w:left="142" w:right="20"/>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AE3027" w:rsidRPr="00AE3027">
        <w:rPr>
          <w:rFonts w:eastAsia="Times New Roman" w:cs="Times New Roman"/>
          <w:color w:val="000000"/>
          <w:szCs w:val="28"/>
          <w:lang w:eastAsia="ru-RU"/>
        </w:rPr>
        <w:t>наблюдения за объектами и явлениями природы, трудом взрослых;</w:t>
      </w:r>
    </w:p>
    <w:p w14:paraId="7D253EF7" w14:textId="707BFE83" w:rsidR="00AE3027" w:rsidRPr="00AE3027" w:rsidRDefault="00995EE8" w:rsidP="00995EE8">
      <w:pPr>
        <w:pStyle w:val="a4"/>
        <w:widowControl w:val="0"/>
        <w:spacing w:after="0" w:line="379" w:lineRule="exact"/>
        <w:ind w:left="142" w:right="20"/>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AE3027" w:rsidRPr="00AE3027">
        <w:rPr>
          <w:rFonts w:eastAsia="Times New Roman" w:cs="Times New Roman"/>
          <w:color w:val="000000"/>
          <w:szCs w:val="28"/>
          <w:lang w:eastAsia="ru-RU"/>
        </w:rPr>
        <w:t>трудовые поручения и дежурства (сервировка стола к приему пищи, уход за комнатными растениями и другое);</w:t>
      </w:r>
    </w:p>
    <w:p w14:paraId="18ED83DE" w14:textId="5FDFC82C" w:rsidR="00AE3027" w:rsidRPr="00AE3027" w:rsidRDefault="00995EE8" w:rsidP="00995EE8">
      <w:pPr>
        <w:pStyle w:val="a4"/>
        <w:widowControl w:val="0"/>
        <w:spacing w:after="0" w:line="379" w:lineRule="exact"/>
        <w:ind w:left="142" w:right="20"/>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AE3027" w:rsidRPr="00AE3027">
        <w:rPr>
          <w:rFonts w:eastAsia="Times New Roman" w:cs="Times New Roman"/>
          <w:color w:val="000000"/>
          <w:szCs w:val="28"/>
          <w:lang w:eastAsia="ru-RU"/>
        </w:rPr>
        <w:t>индивидуальную работу с детьми в соответствии с задачами разных образовательных областей;</w:t>
      </w:r>
    </w:p>
    <w:p w14:paraId="6AE8921E" w14:textId="270F1F12" w:rsidR="00AE3027" w:rsidRPr="00AE3027" w:rsidRDefault="00995EE8" w:rsidP="00995EE8">
      <w:pPr>
        <w:pStyle w:val="a4"/>
        <w:widowControl w:val="0"/>
        <w:spacing w:after="0" w:line="379" w:lineRule="exact"/>
        <w:ind w:left="142" w:right="20"/>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AE3027" w:rsidRPr="00AE3027">
        <w:rPr>
          <w:rFonts w:eastAsia="Times New Roman" w:cs="Times New Roman"/>
          <w:color w:val="000000"/>
          <w:szCs w:val="28"/>
          <w:lang w:eastAsia="ru-RU"/>
        </w:rPr>
        <w:t>продуктивную деятельность детей по интересам детей (рисование, конструирование, лепка и другое);</w:t>
      </w:r>
    </w:p>
    <w:p w14:paraId="0B3261E1" w14:textId="0A27BC46" w:rsidR="00AE3027" w:rsidRDefault="00995EE8" w:rsidP="00995EE8">
      <w:pPr>
        <w:pStyle w:val="a4"/>
        <w:widowControl w:val="0"/>
        <w:spacing w:after="0" w:line="379" w:lineRule="exact"/>
        <w:ind w:left="142" w:right="20"/>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AE3027" w:rsidRPr="00AE3027">
        <w:rPr>
          <w:rFonts w:eastAsia="Times New Roman" w:cs="Times New Roman"/>
          <w:color w:val="000000"/>
          <w:szCs w:val="28"/>
          <w:lang w:eastAsia="ru-RU"/>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316E8EE4" w14:textId="77777777" w:rsidR="00995EE8" w:rsidRDefault="00995EE8" w:rsidP="00995EE8">
      <w:pPr>
        <w:pStyle w:val="a4"/>
        <w:widowControl w:val="0"/>
        <w:spacing w:after="0" w:line="379" w:lineRule="exact"/>
        <w:ind w:left="142" w:right="20"/>
        <w:jc w:val="both"/>
        <w:rPr>
          <w:rFonts w:eastAsia="Times New Roman" w:cs="Times New Roman"/>
          <w:b/>
          <w:color w:val="000000"/>
          <w:szCs w:val="28"/>
          <w:lang w:eastAsia="ru-RU"/>
        </w:rPr>
      </w:pPr>
    </w:p>
    <w:p w14:paraId="1A341125" w14:textId="66843096" w:rsidR="00601895" w:rsidRPr="00601895" w:rsidRDefault="00601895" w:rsidP="00995EE8">
      <w:pPr>
        <w:pStyle w:val="a4"/>
        <w:widowControl w:val="0"/>
        <w:spacing w:after="0" w:line="379" w:lineRule="exact"/>
        <w:ind w:left="142" w:right="20"/>
        <w:jc w:val="both"/>
        <w:rPr>
          <w:rFonts w:eastAsia="Times New Roman" w:cs="Times New Roman"/>
          <w:color w:val="000000"/>
          <w:szCs w:val="28"/>
          <w:lang w:eastAsia="ru-RU"/>
        </w:rPr>
      </w:pPr>
      <w:r w:rsidRPr="00FE57D4">
        <w:rPr>
          <w:rFonts w:eastAsia="Times New Roman" w:cs="Times New Roman"/>
          <w:b/>
          <w:color w:val="000000"/>
          <w:szCs w:val="28"/>
          <w:lang w:eastAsia="ru-RU"/>
        </w:rPr>
        <w:t>(ФОП ДО 24.11.)</w:t>
      </w:r>
      <w:r w:rsidRPr="00601895">
        <w:rPr>
          <w:rFonts w:eastAsia="Times New Roman" w:cs="Times New Roman"/>
          <w:color w:val="000000"/>
          <w:szCs w:val="28"/>
          <w:lang w:eastAsia="ru-RU"/>
        </w:rPr>
        <w:tab/>
        <w:t xml:space="preserve">Согласно </w:t>
      </w:r>
      <w:r w:rsidR="00FE57D4" w:rsidRPr="00601895">
        <w:rPr>
          <w:rFonts w:eastAsia="Times New Roman" w:cs="Times New Roman"/>
          <w:color w:val="000000"/>
          <w:szCs w:val="28"/>
          <w:lang w:eastAsia="ru-RU"/>
        </w:rPr>
        <w:t>требованиям,</w:t>
      </w:r>
      <w:r w:rsidRPr="00601895">
        <w:rPr>
          <w:rFonts w:eastAsia="Times New Roman" w:cs="Times New Roman"/>
          <w:color w:val="000000"/>
          <w:szCs w:val="28"/>
          <w:lang w:eastAsia="ru-RU"/>
        </w:rPr>
        <w:t xml:space="preserve"> СанПиН 1.2.3685-21 в режиме дня предусмотрено время для проведения занятий.</w:t>
      </w:r>
    </w:p>
    <w:p w14:paraId="4BEEED4D" w14:textId="77777777" w:rsidR="00512AFC" w:rsidRDefault="00512AFC" w:rsidP="00995EE8">
      <w:pPr>
        <w:pStyle w:val="a4"/>
        <w:widowControl w:val="0"/>
        <w:spacing w:after="0" w:line="379" w:lineRule="exact"/>
        <w:ind w:left="142" w:right="20"/>
        <w:jc w:val="both"/>
        <w:rPr>
          <w:rFonts w:eastAsia="Times New Roman" w:cs="Times New Roman"/>
          <w:b/>
          <w:color w:val="000000"/>
          <w:szCs w:val="28"/>
          <w:lang w:eastAsia="ru-RU"/>
        </w:rPr>
      </w:pPr>
    </w:p>
    <w:p w14:paraId="5A826A6B" w14:textId="7CDE0509" w:rsidR="00601895" w:rsidRPr="00601895" w:rsidRDefault="00FE57D4" w:rsidP="00995EE8">
      <w:pPr>
        <w:pStyle w:val="a4"/>
        <w:widowControl w:val="0"/>
        <w:spacing w:after="0" w:line="379" w:lineRule="exact"/>
        <w:ind w:left="142" w:right="20"/>
        <w:jc w:val="both"/>
        <w:rPr>
          <w:rFonts w:eastAsia="Times New Roman" w:cs="Times New Roman"/>
          <w:color w:val="000000"/>
          <w:szCs w:val="28"/>
          <w:lang w:eastAsia="ru-RU"/>
        </w:rPr>
      </w:pPr>
      <w:r w:rsidRPr="00FE57D4">
        <w:rPr>
          <w:rFonts w:eastAsia="Times New Roman" w:cs="Times New Roman"/>
          <w:b/>
          <w:color w:val="000000"/>
          <w:szCs w:val="28"/>
          <w:lang w:eastAsia="ru-RU"/>
        </w:rPr>
        <w:t>(</w:t>
      </w:r>
      <w:proofErr w:type="gramStart"/>
      <w:r w:rsidRPr="00FE57D4">
        <w:rPr>
          <w:rFonts w:eastAsia="Times New Roman" w:cs="Times New Roman"/>
          <w:b/>
          <w:color w:val="000000"/>
          <w:szCs w:val="28"/>
          <w:lang w:eastAsia="ru-RU"/>
        </w:rPr>
        <w:t>ФОП  ДО</w:t>
      </w:r>
      <w:proofErr w:type="gramEnd"/>
      <w:r w:rsidRPr="00FE57D4">
        <w:rPr>
          <w:rFonts w:eastAsia="Times New Roman" w:cs="Times New Roman"/>
          <w:b/>
          <w:color w:val="000000"/>
          <w:szCs w:val="28"/>
          <w:lang w:eastAsia="ru-RU"/>
        </w:rPr>
        <w:t xml:space="preserve"> </w:t>
      </w:r>
      <w:r w:rsidR="00225D26">
        <w:rPr>
          <w:rFonts w:eastAsia="Times New Roman" w:cs="Times New Roman"/>
          <w:b/>
          <w:color w:val="000000"/>
          <w:szCs w:val="28"/>
          <w:lang w:eastAsia="ru-RU"/>
        </w:rPr>
        <w:t>24.12.</w:t>
      </w:r>
      <w:r w:rsidRPr="00FE57D4">
        <w:rPr>
          <w:rFonts w:eastAsia="Times New Roman" w:cs="Times New Roman"/>
          <w:b/>
          <w:color w:val="000000"/>
          <w:szCs w:val="28"/>
          <w:lang w:eastAsia="ru-RU"/>
        </w:rPr>
        <w:t>)</w:t>
      </w:r>
      <w:r>
        <w:rPr>
          <w:rFonts w:eastAsia="Times New Roman" w:cs="Times New Roman"/>
          <w:color w:val="000000"/>
          <w:szCs w:val="28"/>
          <w:lang w:eastAsia="ru-RU"/>
        </w:rPr>
        <w:t xml:space="preserve"> </w:t>
      </w:r>
      <w:r w:rsidR="00601895" w:rsidRPr="00512AFC">
        <w:rPr>
          <w:rFonts w:eastAsia="Times New Roman" w:cs="Times New Roman"/>
          <w:b/>
          <w:i/>
          <w:color w:val="000000"/>
          <w:szCs w:val="28"/>
          <w:lang w:eastAsia="ru-RU"/>
        </w:rPr>
        <w:t>Занятие</w:t>
      </w:r>
      <w:r w:rsidR="00601895" w:rsidRPr="00601895">
        <w:rPr>
          <w:rFonts w:eastAsia="Times New Roman" w:cs="Times New Roman"/>
          <w:color w:val="000000"/>
          <w:szCs w:val="28"/>
          <w:lang w:eastAsia="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28128C06" w14:textId="77777777" w:rsidR="00512AFC" w:rsidRDefault="00512AFC" w:rsidP="00995EE8">
      <w:pPr>
        <w:pStyle w:val="a4"/>
        <w:widowControl w:val="0"/>
        <w:spacing w:after="0" w:line="379" w:lineRule="exact"/>
        <w:ind w:left="142" w:right="20"/>
        <w:jc w:val="both"/>
        <w:rPr>
          <w:rFonts w:eastAsia="Times New Roman" w:cs="Times New Roman"/>
          <w:b/>
          <w:color w:val="000000"/>
          <w:szCs w:val="28"/>
          <w:lang w:eastAsia="ru-RU"/>
        </w:rPr>
      </w:pPr>
    </w:p>
    <w:p w14:paraId="7F411670" w14:textId="6DCB64EE" w:rsidR="00601895" w:rsidRDefault="00FE57D4" w:rsidP="00995EE8">
      <w:pPr>
        <w:pStyle w:val="a4"/>
        <w:widowControl w:val="0"/>
        <w:spacing w:after="0" w:line="379" w:lineRule="exact"/>
        <w:ind w:left="142" w:right="20"/>
        <w:jc w:val="both"/>
        <w:rPr>
          <w:rFonts w:eastAsia="Times New Roman" w:cs="Times New Roman"/>
          <w:color w:val="000000"/>
          <w:szCs w:val="28"/>
          <w:lang w:eastAsia="ru-RU"/>
        </w:rPr>
      </w:pPr>
      <w:r w:rsidRPr="00FE57D4">
        <w:rPr>
          <w:rFonts w:eastAsia="Times New Roman" w:cs="Times New Roman"/>
          <w:b/>
          <w:color w:val="000000"/>
          <w:szCs w:val="28"/>
          <w:lang w:eastAsia="ru-RU"/>
        </w:rPr>
        <w:t xml:space="preserve">(ФОП ДО </w:t>
      </w:r>
      <w:r w:rsidR="00601895" w:rsidRPr="00FE57D4">
        <w:rPr>
          <w:rFonts w:eastAsia="Times New Roman" w:cs="Times New Roman"/>
          <w:b/>
          <w:color w:val="000000"/>
          <w:szCs w:val="28"/>
          <w:lang w:eastAsia="ru-RU"/>
        </w:rPr>
        <w:t>24.13.</w:t>
      </w:r>
      <w:r w:rsidRPr="00FE57D4">
        <w:rPr>
          <w:rFonts w:eastAsia="Times New Roman" w:cs="Times New Roman"/>
          <w:b/>
          <w:color w:val="000000"/>
          <w:szCs w:val="28"/>
          <w:lang w:eastAsia="ru-RU"/>
        </w:rPr>
        <w:t>)</w:t>
      </w:r>
      <w:r w:rsidR="00601895" w:rsidRPr="00601895">
        <w:rPr>
          <w:rFonts w:eastAsia="Times New Roman" w:cs="Times New Roman"/>
          <w:color w:val="000000"/>
          <w:szCs w:val="28"/>
          <w:lang w:eastAsia="ru-RU"/>
        </w:rPr>
        <w:tab/>
        <w:t>При организации занятий педагог использует опыт, накопленный при проведении образовательной деятельности в рамках сформировавшихся подходов.</w:t>
      </w:r>
      <w:r w:rsidR="00182361">
        <w:rPr>
          <w:rFonts w:eastAsia="Times New Roman" w:cs="Times New Roman"/>
          <w:color w:val="000000"/>
          <w:szCs w:val="28"/>
          <w:lang w:eastAsia="ru-RU"/>
        </w:rPr>
        <w:t xml:space="preserve"> </w:t>
      </w:r>
      <w:r w:rsidR="00182361" w:rsidRPr="00182361">
        <w:rPr>
          <w:rFonts w:eastAsia="Times New Roman" w:cs="Times New Roman"/>
          <w:color w:val="000000"/>
          <w:szCs w:val="28"/>
          <w:lang w:eastAsia="ru-RU"/>
        </w:rPr>
        <w:t>Время проведения занятий, их продолжительность, длительность перерывов,</w:t>
      </w:r>
      <w:r w:rsidR="00182361">
        <w:rPr>
          <w:rFonts w:eastAsia="Times New Roman" w:cs="Times New Roman"/>
          <w:color w:val="000000"/>
          <w:szCs w:val="28"/>
          <w:lang w:eastAsia="ru-RU"/>
        </w:rPr>
        <w:t xml:space="preserve"> </w:t>
      </w:r>
      <w:r w:rsidR="00182361" w:rsidRPr="00182361">
        <w:rPr>
          <w:rFonts w:eastAsia="Times New Roman" w:cs="Times New Roman"/>
          <w:color w:val="000000"/>
          <w:szCs w:val="28"/>
          <w:lang w:eastAsia="ru-RU"/>
        </w:rPr>
        <w:t>суммарная образовательная нагрузка для детей дошкольного возраста определяются СанПиН 1.2.3685-21.</w:t>
      </w:r>
    </w:p>
    <w:p w14:paraId="6A928EFB" w14:textId="77777777" w:rsidR="00512AFC" w:rsidRDefault="00512AFC" w:rsidP="00995EE8">
      <w:pPr>
        <w:pStyle w:val="a4"/>
        <w:widowControl w:val="0"/>
        <w:spacing w:after="0" w:line="379" w:lineRule="exact"/>
        <w:ind w:left="142" w:right="20"/>
        <w:jc w:val="both"/>
        <w:rPr>
          <w:rFonts w:eastAsia="Times New Roman" w:cs="Times New Roman"/>
          <w:b/>
          <w:color w:val="000000"/>
          <w:szCs w:val="28"/>
          <w:lang w:eastAsia="ru-RU"/>
        </w:rPr>
      </w:pPr>
    </w:p>
    <w:p w14:paraId="277AEEA0" w14:textId="1263A88A" w:rsidR="00182361" w:rsidRPr="00182361" w:rsidRDefault="00182361" w:rsidP="00995EE8">
      <w:pPr>
        <w:pStyle w:val="a4"/>
        <w:widowControl w:val="0"/>
        <w:spacing w:after="0" w:line="379" w:lineRule="exact"/>
        <w:ind w:left="142" w:right="20"/>
        <w:jc w:val="both"/>
        <w:rPr>
          <w:rFonts w:eastAsia="Times New Roman" w:cs="Times New Roman"/>
          <w:color w:val="000000"/>
          <w:szCs w:val="28"/>
          <w:lang w:eastAsia="ru-RU"/>
        </w:rPr>
      </w:pPr>
      <w:r w:rsidRPr="00182361">
        <w:rPr>
          <w:rFonts w:eastAsia="Times New Roman" w:cs="Times New Roman"/>
          <w:b/>
          <w:color w:val="000000"/>
          <w:szCs w:val="28"/>
          <w:lang w:eastAsia="ru-RU"/>
        </w:rPr>
        <w:t>(ФОП ДО 24.14.)</w:t>
      </w:r>
      <w:r>
        <w:rPr>
          <w:rFonts w:eastAsia="Times New Roman" w:cs="Times New Roman"/>
          <w:color w:val="000000"/>
          <w:szCs w:val="28"/>
          <w:lang w:eastAsia="ru-RU"/>
        </w:rPr>
        <w:t xml:space="preserve"> </w:t>
      </w:r>
      <w:r w:rsidRPr="00182361">
        <w:rPr>
          <w:rFonts w:eastAsia="Times New Roman" w:cs="Times New Roman"/>
          <w:color w:val="000000"/>
          <w:szCs w:val="28"/>
          <w:lang w:eastAsia="ru-RU"/>
        </w:rPr>
        <w:tab/>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138413FE" w14:textId="77777777" w:rsidR="00512AFC" w:rsidRDefault="00512AFC" w:rsidP="00995EE8">
      <w:pPr>
        <w:pStyle w:val="a4"/>
        <w:widowControl w:val="0"/>
        <w:spacing w:after="0" w:line="379" w:lineRule="exact"/>
        <w:ind w:left="142" w:right="20"/>
        <w:jc w:val="both"/>
        <w:rPr>
          <w:rFonts w:eastAsia="Times New Roman" w:cs="Times New Roman"/>
          <w:b/>
          <w:color w:val="000000"/>
          <w:szCs w:val="28"/>
          <w:lang w:eastAsia="ru-RU"/>
        </w:rPr>
      </w:pPr>
    </w:p>
    <w:p w14:paraId="32213A74" w14:textId="619F5867" w:rsidR="00182361" w:rsidRPr="009E2A5E" w:rsidRDefault="00182361" w:rsidP="00995EE8">
      <w:pPr>
        <w:pStyle w:val="a4"/>
        <w:widowControl w:val="0"/>
        <w:spacing w:after="0" w:line="379" w:lineRule="exact"/>
        <w:ind w:left="142" w:right="20"/>
        <w:jc w:val="both"/>
        <w:rPr>
          <w:rFonts w:eastAsia="Times New Roman" w:cs="Times New Roman"/>
          <w:b/>
          <w:color w:val="000000"/>
          <w:szCs w:val="28"/>
          <w:lang w:eastAsia="ru-RU"/>
        </w:rPr>
      </w:pPr>
      <w:r>
        <w:rPr>
          <w:rFonts w:eastAsia="Times New Roman" w:cs="Times New Roman"/>
          <w:b/>
          <w:color w:val="000000"/>
          <w:szCs w:val="28"/>
          <w:lang w:eastAsia="ru-RU"/>
        </w:rPr>
        <w:t>(</w:t>
      </w:r>
      <w:r w:rsidRPr="00182361">
        <w:rPr>
          <w:rFonts w:eastAsia="Times New Roman" w:cs="Times New Roman"/>
          <w:b/>
          <w:color w:val="000000"/>
          <w:szCs w:val="28"/>
          <w:lang w:eastAsia="ru-RU"/>
        </w:rPr>
        <w:t>ФОП ДО 24.15.</w:t>
      </w:r>
      <w:r>
        <w:rPr>
          <w:rFonts w:eastAsia="Times New Roman" w:cs="Times New Roman"/>
          <w:b/>
          <w:color w:val="000000"/>
          <w:szCs w:val="28"/>
          <w:lang w:eastAsia="ru-RU"/>
        </w:rPr>
        <w:t>)</w:t>
      </w:r>
      <w:r w:rsidRPr="00182361">
        <w:rPr>
          <w:rFonts w:eastAsia="Times New Roman" w:cs="Times New Roman"/>
          <w:color w:val="000000"/>
          <w:szCs w:val="28"/>
          <w:lang w:eastAsia="ru-RU"/>
        </w:rPr>
        <w:tab/>
      </w:r>
      <w:r w:rsidRPr="009E2A5E">
        <w:rPr>
          <w:rFonts w:eastAsia="Times New Roman" w:cs="Times New Roman"/>
          <w:b/>
          <w:color w:val="000000"/>
          <w:szCs w:val="28"/>
          <w:lang w:eastAsia="ru-RU"/>
        </w:rPr>
        <w:t>Образовательная деятельность, осуществляемая во время прогулки, включает:</w:t>
      </w:r>
    </w:p>
    <w:p w14:paraId="3FCC552C" w14:textId="4CFFC4D3" w:rsidR="00182361" w:rsidRPr="00182361" w:rsidRDefault="00512AFC" w:rsidP="00995EE8">
      <w:pPr>
        <w:pStyle w:val="a4"/>
        <w:widowControl w:val="0"/>
        <w:spacing w:after="0" w:line="379" w:lineRule="exact"/>
        <w:ind w:left="142" w:right="20"/>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182361" w:rsidRPr="00182361">
        <w:rPr>
          <w:rFonts w:eastAsia="Times New Roman" w:cs="Times New Roman"/>
          <w:color w:val="000000"/>
          <w:szCs w:val="28"/>
          <w:lang w:eastAsia="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1CEC5B71" w14:textId="0B2EAC6C" w:rsidR="00182361" w:rsidRPr="00182361" w:rsidRDefault="00512AFC" w:rsidP="00995EE8">
      <w:pPr>
        <w:pStyle w:val="a4"/>
        <w:widowControl w:val="0"/>
        <w:spacing w:after="0" w:line="379" w:lineRule="exact"/>
        <w:ind w:left="142" w:right="20"/>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182361" w:rsidRPr="00182361">
        <w:rPr>
          <w:rFonts w:eastAsia="Times New Roman" w:cs="Times New Roman"/>
          <w:color w:val="000000"/>
          <w:szCs w:val="28"/>
          <w:lang w:eastAsia="ru-RU"/>
        </w:rPr>
        <w:t>подвижные игры и спортивные упражнения, направленные на оптимизацию режима двигательной активности и укрепление здоровья детей;</w:t>
      </w:r>
    </w:p>
    <w:p w14:paraId="327CCB74" w14:textId="18994F94" w:rsidR="00182361" w:rsidRPr="00182361" w:rsidRDefault="00512AFC" w:rsidP="00995EE8">
      <w:pPr>
        <w:pStyle w:val="a4"/>
        <w:widowControl w:val="0"/>
        <w:spacing w:after="0" w:line="379" w:lineRule="exact"/>
        <w:ind w:left="142" w:right="20"/>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182361" w:rsidRPr="00182361">
        <w:rPr>
          <w:rFonts w:eastAsia="Times New Roman" w:cs="Times New Roman"/>
          <w:color w:val="000000"/>
          <w:szCs w:val="28"/>
          <w:lang w:eastAsia="ru-RU"/>
        </w:rPr>
        <w:t>экспериментирование с объектами неживой природы;</w:t>
      </w:r>
    </w:p>
    <w:p w14:paraId="7895ECF7" w14:textId="4C8E97EA" w:rsidR="00182361" w:rsidRPr="00182361" w:rsidRDefault="00512AFC" w:rsidP="00995EE8">
      <w:pPr>
        <w:pStyle w:val="a4"/>
        <w:widowControl w:val="0"/>
        <w:spacing w:after="0" w:line="379" w:lineRule="exact"/>
        <w:ind w:left="142" w:right="20"/>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182361" w:rsidRPr="00182361">
        <w:rPr>
          <w:rFonts w:eastAsia="Times New Roman" w:cs="Times New Roman"/>
          <w:color w:val="000000"/>
          <w:szCs w:val="28"/>
          <w:lang w:eastAsia="ru-RU"/>
        </w:rPr>
        <w:t>сюжетно-ролевые и конструктивные игры (с песком, со снегом, с природным материалом);</w:t>
      </w:r>
    </w:p>
    <w:p w14:paraId="2AB0B90A" w14:textId="1566B9DC" w:rsidR="00182361" w:rsidRPr="00182361" w:rsidRDefault="00512AFC" w:rsidP="00995EE8">
      <w:pPr>
        <w:pStyle w:val="a4"/>
        <w:widowControl w:val="0"/>
        <w:spacing w:after="0" w:line="379" w:lineRule="exact"/>
        <w:ind w:left="142" w:right="20"/>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182361" w:rsidRPr="00182361">
        <w:rPr>
          <w:rFonts w:eastAsia="Times New Roman" w:cs="Times New Roman"/>
          <w:color w:val="000000"/>
          <w:szCs w:val="28"/>
          <w:lang w:eastAsia="ru-RU"/>
        </w:rPr>
        <w:t>элементарную трудовую деятельность детей на участке ДОО;</w:t>
      </w:r>
    </w:p>
    <w:p w14:paraId="58B79178" w14:textId="20F4FC33" w:rsidR="00182361" w:rsidRPr="00182361" w:rsidRDefault="00512AFC" w:rsidP="00995EE8">
      <w:pPr>
        <w:pStyle w:val="a4"/>
        <w:widowControl w:val="0"/>
        <w:spacing w:after="0" w:line="379" w:lineRule="exact"/>
        <w:ind w:left="142" w:right="20"/>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182361" w:rsidRPr="00182361">
        <w:rPr>
          <w:rFonts w:eastAsia="Times New Roman" w:cs="Times New Roman"/>
          <w:color w:val="000000"/>
          <w:szCs w:val="28"/>
          <w:lang w:eastAsia="ru-RU"/>
        </w:rPr>
        <w:t>свободное общение педагога с детьми, индивидуальную работу;</w:t>
      </w:r>
    </w:p>
    <w:p w14:paraId="15548475" w14:textId="717BEABE" w:rsidR="00182361" w:rsidRPr="00182361" w:rsidRDefault="00512AFC" w:rsidP="00995EE8">
      <w:pPr>
        <w:pStyle w:val="a4"/>
        <w:widowControl w:val="0"/>
        <w:spacing w:after="0" w:line="379" w:lineRule="exact"/>
        <w:ind w:left="142" w:right="20"/>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182361" w:rsidRPr="00182361">
        <w:rPr>
          <w:rFonts w:eastAsia="Times New Roman" w:cs="Times New Roman"/>
          <w:color w:val="000000"/>
          <w:szCs w:val="28"/>
          <w:lang w:eastAsia="ru-RU"/>
        </w:rPr>
        <w:t>проведение спортивных праздников (при необходимости).</w:t>
      </w:r>
    </w:p>
    <w:p w14:paraId="39E98066" w14:textId="77777777" w:rsidR="00512AFC" w:rsidRDefault="00512AFC" w:rsidP="00995EE8">
      <w:pPr>
        <w:pStyle w:val="a4"/>
        <w:widowControl w:val="0"/>
        <w:spacing w:after="0" w:line="379" w:lineRule="exact"/>
        <w:ind w:left="142" w:right="20"/>
        <w:jc w:val="both"/>
        <w:rPr>
          <w:rFonts w:eastAsia="Times New Roman" w:cs="Times New Roman"/>
          <w:b/>
          <w:color w:val="000000"/>
          <w:szCs w:val="28"/>
          <w:lang w:eastAsia="ru-RU"/>
        </w:rPr>
      </w:pPr>
    </w:p>
    <w:p w14:paraId="666A4A81" w14:textId="08E5E7AE" w:rsidR="00182361" w:rsidRPr="00182361" w:rsidRDefault="00182361" w:rsidP="00995EE8">
      <w:pPr>
        <w:pStyle w:val="a4"/>
        <w:widowControl w:val="0"/>
        <w:spacing w:after="0" w:line="379" w:lineRule="exact"/>
        <w:ind w:left="142" w:right="20"/>
        <w:jc w:val="both"/>
        <w:rPr>
          <w:rFonts w:eastAsia="Times New Roman" w:cs="Times New Roman"/>
          <w:color w:val="000000"/>
          <w:szCs w:val="28"/>
          <w:lang w:eastAsia="ru-RU"/>
        </w:rPr>
      </w:pPr>
      <w:r w:rsidRPr="00182361">
        <w:rPr>
          <w:rFonts w:eastAsia="Times New Roman" w:cs="Times New Roman"/>
          <w:b/>
          <w:color w:val="000000"/>
          <w:szCs w:val="28"/>
          <w:lang w:eastAsia="ru-RU"/>
        </w:rPr>
        <w:t>(ФОП ДО 24.16.)</w:t>
      </w:r>
      <w:r w:rsidRPr="00182361">
        <w:rPr>
          <w:rFonts w:eastAsia="Times New Roman" w:cs="Times New Roman"/>
          <w:color w:val="000000"/>
          <w:szCs w:val="28"/>
          <w:lang w:eastAsia="ru-RU"/>
        </w:rPr>
        <w:tab/>
      </w:r>
      <w:r w:rsidRPr="009E2A5E">
        <w:rPr>
          <w:rFonts w:eastAsia="Times New Roman" w:cs="Times New Roman"/>
          <w:b/>
          <w:color w:val="000000"/>
          <w:szCs w:val="28"/>
          <w:lang w:eastAsia="ru-RU"/>
        </w:rPr>
        <w:t>Образовательная деятельность, осуществляемая во вторую половину дня, может включать</w:t>
      </w:r>
      <w:r w:rsidRPr="00182361">
        <w:rPr>
          <w:rFonts w:eastAsia="Times New Roman" w:cs="Times New Roman"/>
          <w:color w:val="000000"/>
          <w:szCs w:val="28"/>
          <w:lang w:eastAsia="ru-RU"/>
        </w:rPr>
        <w:t>:</w:t>
      </w:r>
    </w:p>
    <w:p w14:paraId="16B91414" w14:textId="4DEF88D1" w:rsidR="00182361" w:rsidRPr="00182361" w:rsidRDefault="00512AFC" w:rsidP="00995EE8">
      <w:pPr>
        <w:pStyle w:val="a4"/>
        <w:widowControl w:val="0"/>
        <w:spacing w:after="0" w:line="379" w:lineRule="exact"/>
        <w:ind w:left="142" w:right="20"/>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182361" w:rsidRPr="00182361">
        <w:rPr>
          <w:rFonts w:eastAsia="Times New Roman" w:cs="Times New Roman"/>
          <w:color w:val="000000"/>
          <w:szCs w:val="28"/>
          <w:lang w:eastAsia="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5543F53E" w14:textId="7960A9DE" w:rsidR="00182361" w:rsidRPr="00182361" w:rsidRDefault="00512AFC" w:rsidP="00995EE8">
      <w:pPr>
        <w:pStyle w:val="a4"/>
        <w:widowControl w:val="0"/>
        <w:spacing w:after="0" w:line="379" w:lineRule="exact"/>
        <w:ind w:left="142" w:right="20"/>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182361" w:rsidRPr="00182361">
        <w:rPr>
          <w:rFonts w:eastAsia="Times New Roman" w:cs="Times New Roman"/>
          <w:color w:val="000000"/>
          <w:szCs w:val="28"/>
          <w:lang w:eastAsia="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2B242B49" w14:textId="0C6191BA" w:rsidR="00182361" w:rsidRPr="00182361" w:rsidRDefault="00512AFC" w:rsidP="00995EE8">
      <w:pPr>
        <w:pStyle w:val="a4"/>
        <w:widowControl w:val="0"/>
        <w:spacing w:after="0" w:line="379" w:lineRule="exact"/>
        <w:ind w:left="142" w:right="20"/>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182361" w:rsidRPr="00182361">
        <w:rPr>
          <w:rFonts w:eastAsia="Times New Roman" w:cs="Times New Roman"/>
          <w:color w:val="000000"/>
          <w:szCs w:val="28"/>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59D483E" w14:textId="16204B96" w:rsidR="00182361" w:rsidRPr="00182361" w:rsidRDefault="00512AFC" w:rsidP="00995EE8">
      <w:pPr>
        <w:pStyle w:val="a4"/>
        <w:widowControl w:val="0"/>
        <w:spacing w:after="0" w:line="379" w:lineRule="exact"/>
        <w:ind w:left="142" w:right="20"/>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182361" w:rsidRPr="00182361">
        <w:rPr>
          <w:rFonts w:eastAsia="Times New Roman" w:cs="Times New Roman"/>
          <w:color w:val="000000"/>
          <w:szCs w:val="28"/>
          <w:lang w:eastAsia="ru-RU"/>
        </w:rPr>
        <w:t>опыты и эксперименты, практико-ориентированные проекты, коллекционирование и другое;</w:t>
      </w:r>
    </w:p>
    <w:p w14:paraId="1DE93942" w14:textId="70008A1D" w:rsidR="00182361" w:rsidRPr="00182361" w:rsidRDefault="00512AFC" w:rsidP="00995EE8">
      <w:pPr>
        <w:pStyle w:val="a4"/>
        <w:widowControl w:val="0"/>
        <w:spacing w:after="0" w:line="379" w:lineRule="exact"/>
        <w:ind w:left="142" w:right="20"/>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182361" w:rsidRPr="00182361">
        <w:rPr>
          <w:rFonts w:eastAsia="Times New Roman" w:cs="Times New Roman"/>
          <w:color w:val="000000"/>
          <w:szCs w:val="28"/>
          <w:lang w:eastAsia="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17465E70" w14:textId="5FBF6575" w:rsidR="00182361" w:rsidRPr="00182361" w:rsidRDefault="00512AFC" w:rsidP="00995EE8">
      <w:pPr>
        <w:pStyle w:val="a4"/>
        <w:widowControl w:val="0"/>
        <w:spacing w:after="0" w:line="379" w:lineRule="exact"/>
        <w:ind w:left="142" w:right="20"/>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182361" w:rsidRPr="00182361">
        <w:rPr>
          <w:rFonts w:eastAsia="Times New Roman" w:cs="Times New Roman"/>
          <w:color w:val="000000"/>
          <w:szCs w:val="28"/>
          <w:lang w:eastAsia="ru-RU"/>
        </w:rPr>
        <w:t>слушание и исполнение музыкальных произведений, музыкально-ритмические движения, музыкальные игры и импровизации;</w:t>
      </w:r>
    </w:p>
    <w:p w14:paraId="01A1B0C7" w14:textId="4CA41B23" w:rsidR="00182361" w:rsidRPr="00182361" w:rsidRDefault="00512AFC" w:rsidP="00995EE8">
      <w:pPr>
        <w:pStyle w:val="a4"/>
        <w:widowControl w:val="0"/>
        <w:spacing w:after="0" w:line="379" w:lineRule="exact"/>
        <w:ind w:left="142" w:right="20"/>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182361" w:rsidRPr="00182361">
        <w:rPr>
          <w:rFonts w:eastAsia="Times New Roman" w:cs="Times New Roman"/>
          <w:color w:val="000000"/>
          <w:szCs w:val="28"/>
          <w:lang w:eastAsia="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3077DB6" w14:textId="4EB1DB31" w:rsidR="00182361" w:rsidRPr="00182361" w:rsidRDefault="00512AFC" w:rsidP="00995EE8">
      <w:pPr>
        <w:pStyle w:val="a4"/>
        <w:widowControl w:val="0"/>
        <w:spacing w:after="0" w:line="379" w:lineRule="exact"/>
        <w:ind w:left="142" w:right="20"/>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182361" w:rsidRPr="00182361">
        <w:rPr>
          <w:rFonts w:eastAsia="Times New Roman" w:cs="Times New Roman"/>
          <w:color w:val="000000"/>
          <w:szCs w:val="28"/>
          <w:lang w:eastAsia="ru-RU"/>
        </w:rPr>
        <w:t>индивидуальную работу по всем видам деятельности и образовательным областям;</w:t>
      </w:r>
    </w:p>
    <w:p w14:paraId="416E8A88" w14:textId="1832B999" w:rsidR="00182361" w:rsidRPr="00182361" w:rsidRDefault="00512AFC" w:rsidP="00995EE8">
      <w:pPr>
        <w:pStyle w:val="a4"/>
        <w:widowControl w:val="0"/>
        <w:spacing w:after="0" w:line="379" w:lineRule="exact"/>
        <w:ind w:left="142" w:right="20"/>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182361" w:rsidRPr="00182361">
        <w:rPr>
          <w:rFonts w:eastAsia="Times New Roman" w:cs="Times New Roman"/>
          <w:color w:val="000000"/>
          <w:szCs w:val="28"/>
          <w:lang w:eastAsia="ru-RU"/>
        </w:rPr>
        <w:t>работу с родителями (законными представителями).</w:t>
      </w:r>
    </w:p>
    <w:p w14:paraId="6D06F167" w14:textId="77777777" w:rsidR="00512AFC" w:rsidRDefault="00512AFC" w:rsidP="00995EE8">
      <w:pPr>
        <w:pStyle w:val="a4"/>
        <w:widowControl w:val="0"/>
        <w:spacing w:after="0" w:line="379" w:lineRule="exact"/>
        <w:ind w:left="142" w:right="20"/>
        <w:jc w:val="both"/>
        <w:rPr>
          <w:rFonts w:eastAsia="Times New Roman" w:cs="Times New Roman"/>
          <w:b/>
          <w:color w:val="000000"/>
          <w:szCs w:val="28"/>
          <w:lang w:eastAsia="ru-RU"/>
        </w:rPr>
      </w:pPr>
    </w:p>
    <w:p w14:paraId="0A6EC563" w14:textId="77777777" w:rsidR="00182361" w:rsidRPr="00182361" w:rsidRDefault="00182361" w:rsidP="00995EE8">
      <w:pPr>
        <w:pStyle w:val="a4"/>
        <w:widowControl w:val="0"/>
        <w:spacing w:after="0" w:line="379" w:lineRule="exact"/>
        <w:ind w:left="142" w:right="20"/>
        <w:jc w:val="both"/>
        <w:rPr>
          <w:rFonts w:eastAsia="Times New Roman" w:cs="Times New Roman"/>
          <w:color w:val="000000"/>
          <w:szCs w:val="28"/>
          <w:lang w:eastAsia="ru-RU"/>
        </w:rPr>
      </w:pPr>
      <w:r w:rsidRPr="00182361">
        <w:rPr>
          <w:rFonts w:eastAsia="Times New Roman" w:cs="Times New Roman"/>
          <w:b/>
          <w:color w:val="000000"/>
          <w:szCs w:val="28"/>
          <w:lang w:eastAsia="ru-RU"/>
        </w:rPr>
        <w:lastRenderedPageBreak/>
        <w:t>(ФОП ДО 24.17.)</w:t>
      </w:r>
      <w:r w:rsidRPr="00182361">
        <w:rPr>
          <w:rFonts w:eastAsia="Times New Roman" w:cs="Times New Roman"/>
          <w:color w:val="000000"/>
          <w:szCs w:val="28"/>
          <w:lang w:eastAsia="ru-RU"/>
        </w:rPr>
        <w:tab/>
        <w:t>Для организации самостоятельной деятельности детей в группе создаются</w:t>
      </w:r>
      <w:r>
        <w:rPr>
          <w:rFonts w:eastAsia="Times New Roman" w:cs="Times New Roman"/>
          <w:color w:val="000000"/>
          <w:szCs w:val="28"/>
          <w:lang w:eastAsia="ru-RU"/>
        </w:rPr>
        <w:t xml:space="preserve"> </w:t>
      </w:r>
      <w:r w:rsidRPr="00182361">
        <w:rPr>
          <w:rFonts w:eastAsia="Times New Roman" w:cs="Times New Roman"/>
          <w:color w:val="000000"/>
          <w:szCs w:val="28"/>
          <w:lang w:eastAsia="ru-RU"/>
        </w:rPr>
        <w:t xml:space="preserve">различные </w:t>
      </w:r>
      <w:r w:rsidRPr="009E2A5E">
        <w:rPr>
          <w:rFonts w:eastAsia="Times New Roman" w:cs="Times New Roman"/>
          <w:b/>
          <w:color w:val="000000"/>
          <w:szCs w:val="28"/>
          <w:lang w:eastAsia="ru-RU"/>
        </w:rPr>
        <w:t>центры активности</w:t>
      </w:r>
      <w:r w:rsidRPr="00182361">
        <w:rPr>
          <w:rFonts w:eastAsia="Times New Roman" w:cs="Times New Roman"/>
          <w:color w:val="000000"/>
          <w:szCs w:val="28"/>
          <w:lang w:eastAsia="ru-RU"/>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3E67FFEB" w14:textId="77777777" w:rsidR="00512AFC" w:rsidRDefault="00512AFC" w:rsidP="00995EE8">
      <w:pPr>
        <w:pStyle w:val="a4"/>
        <w:widowControl w:val="0"/>
        <w:spacing w:after="0" w:line="379" w:lineRule="exact"/>
        <w:ind w:left="142" w:right="20"/>
        <w:jc w:val="both"/>
        <w:rPr>
          <w:rFonts w:eastAsia="Times New Roman" w:cs="Times New Roman"/>
          <w:b/>
          <w:color w:val="000000"/>
          <w:szCs w:val="28"/>
          <w:lang w:eastAsia="ru-RU"/>
        </w:rPr>
      </w:pPr>
    </w:p>
    <w:p w14:paraId="569724B5" w14:textId="721FA9E5" w:rsidR="00182361" w:rsidRPr="00182361" w:rsidRDefault="00182361" w:rsidP="00995EE8">
      <w:pPr>
        <w:pStyle w:val="a4"/>
        <w:widowControl w:val="0"/>
        <w:spacing w:after="0" w:line="379" w:lineRule="exact"/>
        <w:ind w:left="142" w:right="20"/>
        <w:jc w:val="both"/>
        <w:rPr>
          <w:rFonts w:eastAsia="Times New Roman" w:cs="Times New Roman"/>
          <w:color w:val="000000"/>
          <w:szCs w:val="28"/>
          <w:lang w:eastAsia="ru-RU"/>
        </w:rPr>
      </w:pPr>
      <w:r w:rsidRPr="00182361">
        <w:rPr>
          <w:rFonts w:eastAsia="Times New Roman" w:cs="Times New Roman"/>
          <w:b/>
          <w:color w:val="000000"/>
          <w:szCs w:val="28"/>
          <w:lang w:eastAsia="ru-RU"/>
        </w:rPr>
        <w:t>(ФОП ДО 24.18.)</w:t>
      </w:r>
      <w:r w:rsidRPr="00182361">
        <w:rPr>
          <w:rFonts w:eastAsia="Times New Roman" w:cs="Times New Roman"/>
          <w:color w:val="000000"/>
          <w:szCs w:val="28"/>
          <w:lang w:eastAsia="ru-RU"/>
        </w:rPr>
        <w:tab/>
        <w:t xml:space="preserve">Во вторую половину дня педагог может организовывать </w:t>
      </w:r>
      <w:r w:rsidRPr="009E2A5E">
        <w:rPr>
          <w:rFonts w:eastAsia="Times New Roman" w:cs="Times New Roman"/>
          <w:b/>
          <w:color w:val="000000"/>
          <w:szCs w:val="28"/>
          <w:lang w:eastAsia="ru-RU"/>
        </w:rPr>
        <w:t>культурные практики.</w:t>
      </w:r>
      <w:r w:rsidRPr="00182361">
        <w:rPr>
          <w:rFonts w:eastAsia="Times New Roman" w:cs="Times New Roman"/>
          <w:color w:val="000000"/>
          <w:szCs w:val="28"/>
          <w:lang w:eastAsia="ru-RU"/>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7F680C81" w14:textId="163537A0" w:rsidR="00182361" w:rsidRPr="00182361" w:rsidRDefault="00182361" w:rsidP="00995EE8">
      <w:pPr>
        <w:pStyle w:val="a4"/>
        <w:widowControl w:val="0"/>
        <w:spacing w:after="0" w:line="379" w:lineRule="exact"/>
        <w:ind w:left="142" w:right="20"/>
        <w:jc w:val="both"/>
        <w:rPr>
          <w:rFonts w:eastAsia="Times New Roman" w:cs="Times New Roman"/>
          <w:color w:val="000000"/>
          <w:szCs w:val="28"/>
          <w:lang w:eastAsia="ru-RU"/>
        </w:rPr>
      </w:pPr>
      <w:r w:rsidRPr="00182361">
        <w:rPr>
          <w:rFonts w:eastAsia="Times New Roman" w:cs="Times New Roman"/>
          <w:b/>
          <w:color w:val="000000"/>
          <w:szCs w:val="28"/>
          <w:lang w:eastAsia="ru-RU"/>
        </w:rPr>
        <w:t>(ФОП ДО 24.19.)</w:t>
      </w:r>
      <w:r w:rsidRPr="00182361">
        <w:rPr>
          <w:rFonts w:eastAsia="Times New Roman" w:cs="Times New Roman"/>
          <w:color w:val="000000"/>
          <w:szCs w:val="28"/>
          <w:lang w:eastAsia="ru-RU"/>
        </w:rPr>
        <w:tab/>
      </w:r>
      <w:r w:rsidRPr="00182361">
        <w:rPr>
          <w:rFonts w:eastAsia="Times New Roman" w:cs="Times New Roman"/>
          <w:b/>
          <w:color w:val="000000"/>
          <w:szCs w:val="28"/>
          <w:lang w:eastAsia="ru-RU"/>
        </w:rPr>
        <w:t>К культурным практикам</w:t>
      </w:r>
      <w:r w:rsidRPr="00182361">
        <w:rPr>
          <w:rFonts w:eastAsia="Times New Roman" w:cs="Times New Roman"/>
          <w:color w:val="000000"/>
          <w:szCs w:val="28"/>
          <w:lang w:eastAsia="ru-RU"/>
        </w:rPr>
        <w:t xml:space="preserve"> относят игровую, продуктивную, познавательно-исследовательскую, коммуникативную практики, чтение художественной литературы.</w:t>
      </w:r>
    </w:p>
    <w:p w14:paraId="55B4A3CD" w14:textId="14E5D7AA" w:rsidR="00182361" w:rsidRPr="00182361" w:rsidRDefault="00182361" w:rsidP="00995EE8">
      <w:pPr>
        <w:pStyle w:val="a4"/>
        <w:widowControl w:val="0"/>
        <w:spacing w:after="0" w:line="379" w:lineRule="exact"/>
        <w:ind w:left="142" w:right="20"/>
        <w:jc w:val="both"/>
        <w:rPr>
          <w:rFonts w:eastAsia="Times New Roman" w:cs="Times New Roman"/>
          <w:color w:val="000000"/>
          <w:szCs w:val="28"/>
          <w:lang w:eastAsia="ru-RU"/>
        </w:rPr>
      </w:pPr>
      <w:r w:rsidRPr="00182361">
        <w:rPr>
          <w:rFonts w:eastAsia="Times New Roman" w:cs="Times New Roman"/>
          <w:b/>
          <w:color w:val="000000"/>
          <w:szCs w:val="28"/>
          <w:lang w:eastAsia="ru-RU"/>
        </w:rPr>
        <w:t>(ФОП ДО 24.20.)</w:t>
      </w:r>
      <w:r w:rsidRPr="00182361">
        <w:rPr>
          <w:rFonts w:eastAsia="Times New Roman" w:cs="Times New Roman"/>
          <w:color w:val="000000"/>
          <w:szCs w:val="28"/>
          <w:lang w:eastAsia="ru-RU"/>
        </w:rPr>
        <w:tab/>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0DFCE1E4" w14:textId="77777777" w:rsidR="00182361" w:rsidRPr="00182361" w:rsidRDefault="00182361" w:rsidP="00995EE8">
      <w:pPr>
        <w:pStyle w:val="a4"/>
        <w:widowControl w:val="0"/>
        <w:spacing w:after="0" w:line="379" w:lineRule="exact"/>
        <w:ind w:left="142" w:right="20"/>
        <w:jc w:val="both"/>
        <w:rPr>
          <w:rFonts w:eastAsia="Times New Roman" w:cs="Times New Roman"/>
          <w:color w:val="000000"/>
          <w:szCs w:val="28"/>
          <w:lang w:eastAsia="ru-RU"/>
        </w:rPr>
      </w:pPr>
      <w:r w:rsidRPr="00182361">
        <w:rPr>
          <w:rFonts w:eastAsia="Times New Roman" w:cs="Times New Roman"/>
          <w:color w:val="000000"/>
          <w:szCs w:val="28"/>
          <w:lang w:eastAsia="ru-RU"/>
        </w:rPr>
        <w:t>в игровой практике ребёнок проявляет себя как творческий субъект (творческая инициатива);</w:t>
      </w:r>
    </w:p>
    <w:p w14:paraId="3972A951" w14:textId="77777777" w:rsidR="00182361" w:rsidRPr="00182361" w:rsidRDefault="00182361" w:rsidP="00995EE8">
      <w:pPr>
        <w:pStyle w:val="a4"/>
        <w:widowControl w:val="0"/>
        <w:spacing w:after="0" w:line="379" w:lineRule="exact"/>
        <w:ind w:left="142" w:right="20"/>
        <w:jc w:val="both"/>
        <w:rPr>
          <w:rFonts w:eastAsia="Times New Roman" w:cs="Times New Roman"/>
          <w:color w:val="000000"/>
          <w:szCs w:val="28"/>
          <w:lang w:eastAsia="ru-RU"/>
        </w:rPr>
      </w:pPr>
      <w:r w:rsidRPr="00182361">
        <w:rPr>
          <w:rFonts w:eastAsia="Times New Roman" w:cs="Times New Roman"/>
          <w:color w:val="000000"/>
          <w:szCs w:val="28"/>
          <w:lang w:eastAsia="ru-RU"/>
        </w:rPr>
        <w:t>в продуктивной - созидающий и волевой субъект (инициатива целеполагания);</w:t>
      </w:r>
    </w:p>
    <w:p w14:paraId="7ED658D2" w14:textId="77777777" w:rsidR="00182361" w:rsidRPr="00182361" w:rsidRDefault="00182361" w:rsidP="00995EE8">
      <w:pPr>
        <w:pStyle w:val="a4"/>
        <w:widowControl w:val="0"/>
        <w:spacing w:after="0" w:line="379" w:lineRule="exact"/>
        <w:ind w:left="142" w:right="20"/>
        <w:jc w:val="both"/>
        <w:rPr>
          <w:rFonts w:eastAsia="Times New Roman" w:cs="Times New Roman"/>
          <w:color w:val="000000"/>
          <w:szCs w:val="28"/>
          <w:lang w:eastAsia="ru-RU"/>
        </w:rPr>
      </w:pPr>
      <w:r w:rsidRPr="00182361">
        <w:rPr>
          <w:rFonts w:eastAsia="Times New Roman" w:cs="Times New Roman"/>
          <w:color w:val="000000"/>
          <w:szCs w:val="28"/>
          <w:lang w:eastAsia="ru-RU"/>
        </w:rPr>
        <w:t>в познавательно-исследовательской практике - как субъект исследования (познавательная инициатива);</w:t>
      </w:r>
    </w:p>
    <w:p w14:paraId="001A6CAD" w14:textId="77777777" w:rsidR="00182361" w:rsidRPr="00182361" w:rsidRDefault="00182361" w:rsidP="00995EE8">
      <w:pPr>
        <w:pStyle w:val="a4"/>
        <w:widowControl w:val="0"/>
        <w:spacing w:after="0" w:line="379" w:lineRule="exact"/>
        <w:ind w:left="142" w:right="20"/>
        <w:jc w:val="both"/>
        <w:rPr>
          <w:rFonts w:eastAsia="Times New Roman" w:cs="Times New Roman"/>
          <w:color w:val="000000"/>
          <w:szCs w:val="28"/>
          <w:lang w:eastAsia="ru-RU"/>
        </w:rPr>
      </w:pPr>
      <w:r w:rsidRPr="00182361">
        <w:rPr>
          <w:rFonts w:eastAsia="Times New Roman" w:cs="Times New Roman"/>
          <w:color w:val="000000"/>
          <w:szCs w:val="28"/>
          <w:lang w:eastAsia="ru-RU"/>
        </w:rPr>
        <w:t>коммуникативной практике - как партнер по взаимодействию и собеседник (коммуникативная инициатива);</w:t>
      </w:r>
    </w:p>
    <w:p w14:paraId="10C7CA0B" w14:textId="77777777" w:rsidR="00182361" w:rsidRPr="00182361" w:rsidRDefault="00182361" w:rsidP="00995EE8">
      <w:pPr>
        <w:pStyle w:val="a4"/>
        <w:widowControl w:val="0"/>
        <w:spacing w:after="0" w:line="379" w:lineRule="exact"/>
        <w:ind w:left="142" w:right="20"/>
        <w:jc w:val="both"/>
        <w:rPr>
          <w:rFonts w:eastAsia="Times New Roman" w:cs="Times New Roman"/>
          <w:color w:val="000000"/>
          <w:szCs w:val="28"/>
          <w:lang w:eastAsia="ru-RU"/>
        </w:rPr>
      </w:pPr>
      <w:r w:rsidRPr="00182361">
        <w:rPr>
          <w:rFonts w:eastAsia="Times New Roman" w:cs="Times New Roman"/>
          <w:color w:val="000000"/>
          <w:szCs w:val="28"/>
          <w:lang w:eastAsia="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5B9ECD61" w14:textId="24995250" w:rsidR="00182361" w:rsidRPr="00182361" w:rsidRDefault="00182361" w:rsidP="00995EE8">
      <w:pPr>
        <w:pStyle w:val="a4"/>
        <w:widowControl w:val="0"/>
        <w:spacing w:after="0" w:line="379" w:lineRule="exact"/>
        <w:ind w:left="142" w:right="20"/>
        <w:jc w:val="both"/>
        <w:rPr>
          <w:rFonts w:eastAsia="Times New Roman" w:cs="Times New Roman"/>
          <w:color w:val="000000"/>
          <w:szCs w:val="28"/>
          <w:lang w:eastAsia="ru-RU"/>
        </w:rPr>
      </w:pPr>
      <w:r w:rsidRPr="00182361">
        <w:rPr>
          <w:rFonts w:eastAsia="Times New Roman" w:cs="Times New Roman"/>
          <w:b/>
          <w:color w:val="000000"/>
          <w:szCs w:val="28"/>
          <w:lang w:eastAsia="ru-RU"/>
        </w:rPr>
        <w:t>(ФОП ДО 24.21.)</w:t>
      </w:r>
      <w:r w:rsidRPr="00182361">
        <w:rPr>
          <w:rFonts w:eastAsia="Times New Roman" w:cs="Times New Roman"/>
          <w:color w:val="000000"/>
          <w:szCs w:val="28"/>
          <w:lang w:eastAsia="ru-RU"/>
        </w:rPr>
        <w:tab/>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5FE46D41" w14:textId="3CFBE593" w:rsidR="00182361" w:rsidRDefault="00182361" w:rsidP="00995EE8">
      <w:pPr>
        <w:pStyle w:val="a4"/>
        <w:widowControl w:val="0"/>
        <w:spacing w:after="0" w:line="379" w:lineRule="exact"/>
        <w:ind w:left="142" w:right="20"/>
        <w:jc w:val="both"/>
        <w:rPr>
          <w:rFonts w:eastAsia="Times New Roman" w:cs="Times New Roman"/>
          <w:color w:val="000000"/>
          <w:szCs w:val="28"/>
          <w:lang w:eastAsia="ru-RU"/>
        </w:rPr>
      </w:pPr>
      <w:r w:rsidRPr="00182361">
        <w:rPr>
          <w:rFonts w:eastAsia="Times New Roman" w:cs="Times New Roman"/>
          <w:b/>
          <w:color w:val="000000"/>
          <w:szCs w:val="28"/>
          <w:lang w:eastAsia="ru-RU"/>
        </w:rPr>
        <w:t>(ФОП ДО 24.22.)</w:t>
      </w:r>
      <w:r w:rsidRPr="00182361">
        <w:rPr>
          <w:rFonts w:eastAsia="Times New Roman" w:cs="Times New Roman"/>
          <w:b/>
          <w:color w:val="000000"/>
          <w:szCs w:val="28"/>
          <w:lang w:eastAsia="ru-RU"/>
        </w:rPr>
        <w:tab/>
      </w:r>
      <w:r w:rsidRPr="00182361">
        <w:rPr>
          <w:rFonts w:eastAsia="Times New Roman" w:cs="Times New Roman"/>
          <w:color w:val="000000"/>
          <w:szCs w:val="28"/>
          <w:lang w:eastAsia="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w:t>
      </w:r>
      <w:r w:rsidRPr="00182361">
        <w:rPr>
          <w:rFonts w:eastAsia="Times New Roman" w:cs="Times New Roman"/>
          <w:color w:val="000000"/>
          <w:szCs w:val="28"/>
          <w:lang w:eastAsia="ru-RU"/>
        </w:rPr>
        <w:lastRenderedPageBreak/>
        <w:t>способ объединения детей.</w:t>
      </w:r>
    </w:p>
    <w:p w14:paraId="2484084D" w14:textId="77777777" w:rsidR="00512AFC" w:rsidRDefault="00512AFC" w:rsidP="00182361">
      <w:pPr>
        <w:pStyle w:val="a4"/>
        <w:widowControl w:val="0"/>
        <w:spacing w:after="0" w:line="379" w:lineRule="exact"/>
        <w:ind w:right="20"/>
        <w:jc w:val="center"/>
        <w:rPr>
          <w:rFonts w:eastAsia="Times New Roman" w:cs="Times New Roman"/>
          <w:b/>
          <w:color w:val="000000"/>
          <w:szCs w:val="28"/>
          <w:lang w:eastAsia="ru-RU"/>
        </w:rPr>
      </w:pPr>
    </w:p>
    <w:p w14:paraId="67AABA78" w14:textId="47A57636" w:rsidR="00225D26" w:rsidRPr="00AF3A32" w:rsidRDefault="00AF3A32" w:rsidP="00225D26">
      <w:pPr>
        <w:tabs>
          <w:tab w:val="left" w:pos="4217"/>
        </w:tabs>
        <w:jc w:val="both"/>
      </w:pPr>
      <w:r w:rsidRPr="00AF3A32">
        <w:rPr>
          <w:i/>
        </w:rPr>
        <w:t>Совместная игра</w:t>
      </w:r>
      <w:r w:rsidR="00225D26" w:rsidRPr="00AF3A32">
        <w:t xml:space="preserve"> </w:t>
      </w:r>
      <w:r w:rsidRPr="00AF3A32">
        <w:rPr>
          <w:i/>
        </w:rPr>
        <w:t>воспитателя и</w:t>
      </w:r>
      <w:r w:rsidR="00225D26" w:rsidRPr="00AF3A32">
        <w:rPr>
          <w:i/>
        </w:rPr>
        <w:t xml:space="preserve"> детей</w:t>
      </w:r>
      <w:r w:rsidR="00225D26" w:rsidRPr="00AF3A32">
        <w:t xml:space="preserve">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14:paraId="1BC069FC" w14:textId="7F2E9CB1" w:rsidR="00225D26" w:rsidRPr="00AF3A32" w:rsidRDefault="00225D26" w:rsidP="00225D26">
      <w:pPr>
        <w:tabs>
          <w:tab w:val="left" w:pos="4217"/>
        </w:tabs>
        <w:jc w:val="both"/>
      </w:pPr>
      <w:r w:rsidRPr="00AF3A32">
        <w:rPr>
          <w:i/>
        </w:rPr>
        <w:t xml:space="preserve"> Ситуации общения и накопления положительного социально- эмоционального опыта</w:t>
      </w:r>
      <w:r w:rsidRPr="00AF3A32">
        <w:t xml:space="preserve"> носят </w:t>
      </w:r>
      <w:r w:rsidR="00AF3A32" w:rsidRPr="00AF3A32">
        <w:t>проблемный характер</w:t>
      </w:r>
      <w:r w:rsidRPr="00AF3A32">
        <w:t xml:space="preserve"> и заключают в себе жизненную проблему близкую детям,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w:t>
      </w:r>
    </w:p>
    <w:p w14:paraId="3FAE9A99" w14:textId="77777777" w:rsidR="00225D26" w:rsidRPr="00AF3A32" w:rsidRDefault="00225D26" w:rsidP="00225D26">
      <w:pPr>
        <w:tabs>
          <w:tab w:val="left" w:pos="4217"/>
        </w:tabs>
        <w:jc w:val="both"/>
      </w:pPr>
      <w:r w:rsidRPr="00AF3A32">
        <w:t>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14:paraId="286DC64F" w14:textId="7E7218A0" w:rsidR="00225D26" w:rsidRPr="00AF3A32" w:rsidRDefault="00225D26" w:rsidP="00225D26">
      <w:pPr>
        <w:tabs>
          <w:tab w:val="left" w:pos="4217"/>
        </w:tabs>
        <w:jc w:val="both"/>
      </w:pPr>
      <w:r w:rsidRPr="00AF3A32">
        <w:rPr>
          <w:i/>
        </w:rPr>
        <w:t xml:space="preserve">Творческая деятельность, </w:t>
      </w:r>
      <w:r w:rsidR="00AF3A32" w:rsidRPr="00AF3A32">
        <w:t>предполагает использование</w:t>
      </w:r>
      <w:r w:rsidRPr="00AF3A32">
        <w:t xml:space="preserve"> и применение детьми знаний и умений </w:t>
      </w:r>
      <w:proofErr w:type="gramStart"/>
      <w:r w:rsidRPr="00AF3A32">
        <w:t>по  художественному</w:t>
      </w:r>
      <w:proofErr w:type="gramEnd"/>
      <w:r w:rsidRPr="00AF3A32">
        <w:t xml:space="preserve">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14:paraId="165D9FAA" w14:textId="77777777" w:rsidR="00225D26" w:rsidRPr="00AF3A32" w:rsidRDefault="00225D26" w:rsidP="00225D26">
      <w:pPr>
        <w:tabs>
          <w:tab w:val="left" w:pos="4217"/>
        </w:tabs>
        <w:jc w:val="both"/>
      </w:pPr>
      <w:r w:rsidRPr="00AF3A32">
        <w:rPr>
          <w:i/>
        </w:rPr>
        <w:t xml:space="preserve">Система игр и заданий. </w:t>
      </w:r>
      <w:r w:rsidRPr="00AF3A32">
        <w:t>Сюда относятся развивающие игры, логические упражнения, занимательные задачи.</w:t>
      </w:r>
    </w:p>
    <w:p w14:paraId="20C303DE" w14:textId="77777777" w:rsidR="00225D26" w:rsidRPr="00AF3A32" w:rsidRDefault="00225D26" w:rsidP="00225D26">
      <w:pPr>
        <w:tabs>
          <w:tab w:val="left" w:pos="4217"/>
        </w:tabs>
        <w:jc w:val="both"/>
        <w:rPr>
          <w:i/>
        </w:rPr>
      </w:pPr>
      <w:r w:rsidRPr="00AF3A32">
        <w:rPr>
          <w:i/>
        </w:rPr>
        <w:t>Досуги и развлечения.</w:t>
      </w:r>
    </w:p>
    <w:p w14:paraId="74781D95" w14:textId="77777777" w:rsidR="00225D26" w:rsidRPr="00AF3A32" w:rsidRDefault="00225D26" w:rsidP="00225D26">
      <w:pPr>
        <w:jc w:val="both"/>
        <w:rPr>
          <w:b/>
          <w:bCs/>
        </w:rPr>
      </w:pPr>
      <w:r w:rsidRPr="00AF3A32">
        <w:rPr>
          <w:i/>
        </w:rPr>
        <w:t xml:space="preserve">Коллективная и </w:t>
      </w:r>
      <w:proofErr w:type="gramStart"/>
      <w:r w:rsidRPr="00AF3A32">
        <w:rPr>
          <w:i/>
        </w:rPr>
        <w:t>индивидуальная  трудовая</w:t>
      </w:r>
      <w:proofErr w:type="gramEnd"/>
      <w:r w:rsidRPr="00AF3A32">
        <w:rPr>
          <w:i/>
        </w:rPr>
        <w:t xml:space="preserve"> деятельность </w:t>
      </w:r>
      <w:r w:rsidRPr="00AF3A32">
        <w:t>носит общественно полезный характер и организуется как хозяйственно-бытовой труд и труд в природе.</w:t>
      </w:r>
    </w:p>
    <w:p w14:paraId="3F13D756" w14:textId="77777777" w:rsidR="00225D26" w:rsidRPr="00AF3A32" w:rsidRDefault="00225D26" w:rsidP="00225D26">
      <w:pPr>
        <w:jc w:val="center"/>
        <w:rPr>
          <w:rFonts w:eastAsia="Calibri"/>
          <w:b/>
        </w:rPr>
      </w:pPr>
      <w:r w:rsidRPr="00AF3A32">
        <w:rPr>
          <w:rFonts w:eastAsia="Calibri"/>
          <w:b/>
        </w:rPr>
        <w:t>Особенности образовательной деятельности разных видов</w:t>
      </w:r>
    </w:p>
    <w:p w14:paraId="7738E1F8" w14:textId="77777777" w:rsidR="00225D26" w:rsidRPr="00AF3A32" w:rsidRDefault="00225D26" w:rsidP="00225D26">
      <w:pPr>
        <w:ind w:firstLine="709"/>
        <w:jc w:val="both"/>
      </w:pPr>
      <w:r w:rsidRPr="00AF3A32">
        <w:rPr>
          <w:rFonts w:eastAsia="Calibri"/>
        </w:rPr>
        <w:t xml:space="preserve"> </w:t>
      </w:r>
      <w:r w:rsidRPr="00AF3A32">
        <w:t>Содержание образовательных областей реализуется в различных видах детской деятельности:</w:t>
      </w:r>
    </w:p>
    <w:p w14:paraId="5C41DE3A" w14:textId="77777777" w:rsidR="00225D26" w:rsidRPr="00AF3A32" w:rsidRDefault="00225D26" w:rsidP="00225D26">
      <w:pPr>
        <w:ind w:firstLine="709"/>
        <w:jc w:val="both"/>
      </w:pPr>
      <w:r w:rsidRPr="00AF3A32">
        <w:t>в раннем возрасте (1 – 3 года) – предметная деятельность и игры с составными и динамическими игрушками; экспериментирование с материалами и веществами (песок, вода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14:paraId="65F75014" w14:textId="4465986A" w:rsidR="00225D26" w:rsidRPr="00AF3A32" w:rsidRDefault="00AF3A32" w:rsidP="00225D26">
      <w:pPr>
        <w:jc w:val="both"/>
        <w:rPr>
          <w:b/>
          <w:bCs/>
          <w:i/>
        </w:rPr>
      </w:pPr>
      <w:r>
        <w:t xml:space="preserve">         </w:t>
      </w:r>
      <w:r w:rsidR="00225D26" w:rsidRPr="00AF3A32">
        <w:t xml:space="preserve">для детей дошкольного возраста (3 года – 8 лет) – ряд видов деятельности, таких как игровая,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(конструкторов, модулей, бумаги, природного и иного материала), изобразительная (рисование, </w:t>
      </w:r>
      <w:r w:rsidR="00225D26" w:rsidRPr="00AF3A32">
        <w:lastRenderedPageBreak/>
        <w:t>лепка, аппликация), музыкальная (восприятие и понимание смысла музыкальных произведений, пение, музыкально-ритмические движения, игра на музыкальных инструментах) и двигательная (овладение основными движениями).</w:t>
      </w:r>
    </w:p>
    <w:p w14:paraId="5BC7F684" w14:textId="77777777" w:rsidR="00225D26" w:rsidRPr="00AF3A32" w:rsidRDefault="00225D26" w:rsidP="00225D26">
      <w:pPr>
        <w:ind w:firstLine="709"/>
        <w:jc w:val="both"/>
      </w:pPr>
      <w:r w:rsidRPr="00AF3A32">
        <w:t>Ведущим видом деятельности ребёнка-дошкольника является игра. Она удовлетворяет его основные потребности; в недрах игры зарождаются и развиваются другие виды деятельности; игра в наибольшей степени способствует психическому развитию ребёнка. При организации воспитательно-образовательного процесса в ДОУ используются все виды игр.</w:t>
      </w:r>
    </w:p>
    <w:p w14:paraId="42E6CEC3" w14:textId="77777777" w:rsidR="00225D26" w:rsidRPr="00AF3A32" w:rsidRDefault="00225D26" w:rsidP="00AF3A32">
      <w:pPr>
        <w:widowControl w:val="0"/>
        <w:spacing w:after="0" w:line="379" w:lineRule="exact"/>
        <w:ind w:right="20"/>
        <w:rPr>
          <w:rFonts w:eastAsia="Times New Roman" w:cs="Times New Roman"/>
          <w:b/>
          <w:color w:val="000000"/>
          <w:szCs w:val="28"/>
          <w:lang w:eastAsia="ru-RU"/>
        </w:rPr>
      </w:pPr>
    </w:p>
    <w:p w14:paraId="0CED475F" w14:textId="76029584" w:rsidR="00182361" w:rsidRPr="00182361" w:rsidRDefault="00182361" w:rsidP="00182361">
      <w:pPr>
        <w:pStyle w:val="a4"/>
        <w:widowControl w:val="0"/>
        <w:spacing w:after="0" w:line="379" w:lineRule="exact"/>
        <w:ind w:right="20"/>
        <w:jc w:val="center"/>
        <w:rPr>
          <w:rFonts w:eastAsia="Times New Roman" w:cs="Times New Roman"/>
          <w:color w:val="000000"/>
          <w:szCs w:val="28"/>
          <w:lang w:eastAsia="ru-RU"/>
        </w:rPr>
      </w:pPr>
      <w:r w:rsidRPr="00182361">
        <w:rPr>
          <w:rFonts w:eastAsia="Times New Roman" w:cs="Times New Roman"/>
          <w:b/>
          <w:color w:val="000000"/>
          <w:szCs w:val="28"/>
          <w:lang w:eastAsia="ru-RU"/>
        </w:rPr>
        <w:t>(ФОП ДО 25.)</w:t>
      </w:r>
      <w:r w:rsidR="00512AFC">
        <w:rPr>
          <w:rFonts w:eastAsia="Times New Roman" w:cs="Times New Roman"/>
          <w:b/>
          <w:color w:val="000000"/>
          <w:szCs w:val="28"/>
          <w:lang w:eastAsia="ru-RU"/>
        </w:rPr>
        <w:t xml:space="preserve">     2.5.</w:t>
      </w:r>
      <w:r w:rsidRPr="009E2A5E">
        <w:rPr>
          <w:rFonts w:eastAsia="Times New Roman" w:cs="Times New Roman"/>
          <w:b/>
          <w:color w:val="000000"/>
          <w:szCs w:val="28"/>
          <w:lang w:eastAsia="ru-RU"/>
        </w:rPr>
        <w:t>Способы и направления поддержки детской инициативы.</w:t>
      </w:r>
    </w:p>
    <w:p w14:paraId="165CAE2E" w14:textId="77777777" w:rsidR="002B1C13" w:rsidRPr="002B1C13" w:rsidRDefault="00182361"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sidRPr="00182361">
        <w:rPr>
          <w:rFonts w:eastAsia="Times New Roman" w:cs="Times New Roman"/>
          <w:b/>
          <w:color w:val="000000"/>
          <w:szCs w:val="28"/>
          <w:lang w:eastAsia="ru-RU"/>
        </w:rPr>
        <w:t>(ФОП ДО 25.1.)</w:t>
      </w:r>
      <w:r w:rsidRPr="00182361">
        <w:rPr>
          <w:rFonts w:eastAsia="Times New Roman" w:cs="Times New Roman"/>
          <w:color w:val="000000"/>
          <w:szCs w:val="28"/>
          <w:lang w:eastAsia="ru-RU"/>
        </w:rPr>
        <w:tab/>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w:t>
      </w:r>
      <w:r w:rsidR="002B1C13">
        <w:rPr>
          <w:rFonts w:eastAsia="Times New Roman" w:cs="Times New Roman"/>
          <w:color w:val="000000"/>
          <w:szCs w:val="28"/>
          <w:lang w:eastAsia="ru-RU"/>
        </w:rPr>
        <w:t xml:space="preserve"> </w:t>
      </w:r>
      <w:r w:rsidR="002B1C13" w:rsidRPr="002B1C13">
        <w:rPr>
          <w:rFonts w:eastAsia="Times New Roman" w:cs="Times New Roman"/>
          <w:color w:val="000000"/>
          <w:szCs w:val="28"/>
          <w:lang w:eastAsia="ru-RU"/>
        </w:rPr>
        <w:t>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5C2ED9F2" w14:textId="77777777" w:rsidR="00512AFC" w:rsidRDefault="00512AFC" w:rsidP="00512AFC">
      <w:pPr>
        <w:pStyle w:val="a4"/>
        <w:widowControl w:val="0"/>
        <w:tabs>
          <w:tab w:val="left" w:pos="142"/>
        </w:tabs>
        <w:spacing w:after="0" w:line="379" w:lineRule="exact"/>
        <w:ind w:left="142" w:right="20"/>
        <w:jc w:val="both"/>
        <w:rPr>
          <w:rFonts w:eastAsia="Times New Roman" w:cs="Times New Roman"/>
          <w:b/>
          <w:color w:val="000000"/>
          <w:szCs w:val="28"/>
          <w:lang w:eastAsia="ru-RU"/>
        </w:rPr>
      </w:pPr>
    </w:p>
    <w:p w14:paraId="7C92C74A" w14:textId="63F895A8" w:rsidR="002B1C13" w:rsidRPr="002B1C13" w:rsidRDefault="002B1C13"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sidRPr="002B1C13">
        <w:rPr>
          <w:rFonts w:eastAsia="Times New Roman" w:cs="Times New Roman"/>
          <w:b/>
          <w:color w:val="000000"/>
          <w:szCs w:val="28"/>
          <w:lang w:eastAsia="ru-RU"/>
        </w:rPr>
        <w:t>(ФОП ДО 25.2.)</w:t>
      </w:r>
      <w:r w:rsidRPr="002B1C13">
        <w:rPr>
          <w:rFonts w:eastAsia="Times New Roman" w:cs="Times New Roman"/>
          <w:color w:val="000000"/>
          <w:szCs w:val="28"/>
          <w:lang w:eastAsia="ru-RU"/>
        </w:rPr>
        <w:tab/>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2D9A2FC4" w14:textId="77777777" w:rsidR="00512AFC" w:rsidRDefault="00512AFC" w:rsidP="00512AFC">
      <w:pPr>
        <w:pStyle w:val="a4"/>
        <w:widowControl w:val="0"/>
        <w:tabs>
          <w:tab w:val="left" w:pos="142"/>
        </w:tabs>
        <w:spacing w:after="0" w:line="379" w:lineRule="exact"/>
        <w:ind w:left="142" w:right="20"/>
        <w:jc w:val="both"/>
        <w:rPr>
          <w:rFonts w:eastAsia="Times New Roman" w:cs="Times New Roman"/>
          <w:b/>
          <w:color w:val="000000"/>
          <w:szCs w:val="28"/>
          <w:lang w:eastAsia="ru-RU"/>
        </w:rPr>
      </w:pPr>
    </w:p>
    <w:p w14:paraId="25F46502" w14:textId="783F407F" w:rsidR="002B1C13" w:rsidRPr="002B1C13" w:rsidRDefault="002B1C13"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sidRPr="002B1C13">
        <w:rPr>
          <w:rFonts w:eastAsia="Times New Roman" w:cs="Times New Roman"/>
          <w:b/>
          <w:color w:val="000000"/>
          <w:szCs w:val="28"/>
          <w:lang w:eastAsia="ru-RU"/>
        </w:rPr>
        <w:t>(ФОП ДО 25.3.)</w:t>
      </w:r>
      <w:r w:rsidRPr="002B1C13">
        <w:rPr>
          <w:rFonts w:eastAsia="Times New Roman" w:cs="Times New Roman"/>
          <w:b/>
          <w:color w:val="000000"/>
          <w:szCs w:val="28"/>
          <w:lang w:eastAsia="ru-RU"/>
        </w:rPr>
        <w:tab/>
      </w:r>
      <w:r w:rsidR="00512AFC">
        <w:rPr>
          <w:rFonts w:eastAsia="Times New Roman" w:cs="Times New Roman"/>
          <w:b/>
          <w:color w:val="000000"/>
          <w:szCs w:val="28"/>
          <w:lang w:eastAsia="ru-RU"/>
        </w:rPr>
        <w:t xml:space="preserve"> </w:t>
      </w:r>
      <w:r w:rsidRPr="002B1C13">
        <w:rPr>
          <w:rFonts w:eastAsia="Times New Roman" w:cs="Times New Roman"/>
          <w:color w:val="000000"/>
          <w:szCs w:val="28"/>
          <w:lang w:eastAsia="ru-RU"/>
        </w:rPr>
        <w:t xml:space="preserve">Любая деятельность ребёнка в ДОО может протекать в форме </w:t>
      </w:r>
      <w:r w:rsidRPr="00512AFC">
        <w:rPr>
          <w:rFonts w:eastAsia="Times New Roman" w:cs="Times New Roman"/>
          <w:b/>
          <w:i/>
          <w:color w:val="000000"/>
          <w:szCs w:val="28"/>
          <w:lang w:eastAsia="ru-RU"/>
        </w:rPr>
        <w:t>самостоятельной инициативной деятельности</w:t>
      </w:r>
      <w:r w:rsidRPr="002B1C13">
        <w:rPr>
          <w:rFonts w:eastAsia="Times New Roman" w:cs="Times New Roman"/>
          <w:color w:val="000000"/>
          <w:szCs w:val="28"/>
          <w:lang w:eastAsia="ru-RU"/>
        </w:rPr>
        <w:t xml:space="preserve">, </w:t>
      </w:r>
      <w:proofErr w:type="gramStart"/>
      <w:r w:rsidR="009E2A5E">
        <w:rPr>
          <w:rFonts w:eastAsia="Times New Roman" w:cs="Times New Roman"/>
          <w:color w:val="000000"/>
          <w:szCs w:val="28"/>
          <w:lang w:eastAsia="ru-RU"/>
        </w:rPr>
        <w:t>например</w:t>
      </w:r>
      <w:proofErr w:type="gramEnd"/>
      <w:r w:rsidRPr="002B1C13">
        <w:rPr>
          <w:rFonts w:eastAsia="Times New Roman" w:cs="Times New Roman"/>
          <w:color w:val="000000"/>
          <w:szCs w:val="28"/>
          <w:lang w:eastAsia="ru-RU"/>
        </w:rPr>
        <w:t>:</w:t>
      </w:r>
    </w:p>
    <w:p w14:paraId="2BD3D2C6" w14:textId="0F272DC6" w:rsidR="002B1C13" w:rsidRPr="002B1C13" w:rsidRDefault="00512AFC"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2B1C13" w:rsidRPr="002B1C13">
        <w:rPr>
          <w:rFonts w:eastAsia="Times New Roman" w:cs="Times New Roman"/>
          <w:color w:val="000000"/>
          <w:szCs w:val="28"/>
          <w:lang w:eastAsia="ru-RU"/>
        </w:rPr>
        <w:t>самостоятельная исследовательская деятельность и экспериментирование;</w:t>
      </w:r>
    </w:p>
    <w:p w14:paraId="7849AF9F" w14:textId="6D13C7EA" w:rsidR="002B1C13" w:rsidRPr="002B1C13" w:rsidRDefault="00512AFC"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2B1C13" w:rsidRPr="002B1C13">
        <w:rPr>
          <w:rFonts w:eastAsia="Times New Roman" w:cs="Times New Roman"/>
          <w:color w:val="000000"/>
          <w:szCs w:val="28"/>
          <w:lang w:eastAsia="ru-RU"/>
        </w:rPr>
        <w:t>свободные сюжетно-ролевые, театрализованные, режиссерские игры;</w:t>
      </w:r>
    </w:p>
    <w:p w14:paraId="3DE361B8" w14:textId="2AE944AF" w:rsidR="002B1C13" w:rsidRPr="002B1C13" w:rsidRDefault="00512AFC"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2B1C13" w:rsidRPr="002B1C13">
        <w:rPr>
          <w:rFonts w:eastAsia="Times New Roman" w:cs="Times New Roman"/>
          <w:color w:val="000000"/>
          <w:szCs w:val="28"/>
          <w:lang w:eastAsia="ru-RU"/>
        </w:rPr>
        <w:t>игры - импровизации и музыкальные игры;</w:t>
      </w:r>
    </w:p>
    <w:p w14:paraId="5728AC87" w14:textId="51FCBDF9" w:rsidR="002B1C13" w:rsidRPr="002B1C13" w:rsidRDefault="00512AFC"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2B1C13" w:rsidRPr="002B1C13">
        <w:rPr>
          <w:rFonts w:eastAsia="Times New Roman" w:cs="Times New Roman"/>
          <w:color w:val="000000"/>
          <w:szCs w:val="28"/>
          <w:lang w:eastAsia="ru-RU"/>
        </w:rPr>
        <w:t>речевые и словесные игры, игры с буквами, слогами, звуками;</w:t>
      </w:r>
    </w:p>
    <w:p w14:paraId="4E6FAB55" w14:textId="6810CF79" w:rsidR="002B1C13" w:rsidRPr="002B1C13" w:rsidRDefault="00512AFC"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2B1C13" w:rsidRPr="002B1C13">
        <w:rPr>
          <w:rFonts w:eastAsia="Times New Roman" w:cs="Times New Roman"/>
          <w:color w:val="000000"/>
          <w:szCs w:val="28"/>
          <w:lang w:eastAsia="ru-RU"/>
        </w:rPr>
        <w:t>логические игры, развивающие игры математического содержания;</w:t>
      </w:r>
    </w:p>
    <w:p w14:paraId="2D0CB21F" w14:textId="67F442E0" w:rsidR="002B1C13" w:rsidRPr="002B1C13" w:rsidRDefault="00512AFC"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2B1C13" w:rsidRPr="002B1C13">
        <w:rPr>
          <w:rFonts w:eastAsia="Times New Roman" w:cs="Times New Roman"/>
          <w:color w:val="000000"/>
          <w:szCs w:val="28"/>
          <w:lang w:eastAsia="ru-RU"/>
        </w:rPr>
        <w:t>самостоятельная деятельность в книжном уголке;</w:t>
      </w:r>
    </w:p>
    <w:p w14:paraId="5B1A2BB9" w14:textId="20B67720" w:rsidR="002B1C13" w:rsidRPr="002B1C13" w:rsidRDefault="00512AFC"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2B1C13" w:rsidRPr="002B1C13">
        <w:rPr>
          <w:rFonts w:eastAsia="Times New Roman" w:cs="Times New Roman"/>
          <w:color w:val="000000"/>
          <w:szCs w:val="28"/>
          <w:lang w:eastAsia="ru-RU"/>
        </w:rPr>
        <w:t>самостоятельная изобразительная деятельность, конструирование;</w:t>
      </w:r>
    </w:p>
    <w:p w14:paraId="160C3798" w14:textId="1304C1BF" w:rsidR="002B1C13" w:rsidRPr="002B1C13" w:rsidRDefault="00512AFC"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2B1C13" w:rsidRPr="002B1C13">
        <w:rPr>
          <w:rFonts w:eastAsia="Times New Roman" w:cs="Times New Roman"/>
          <w:color w:val="000000"/>
          <w:szCs w:val="28"/>
          <w:lang w:eastAsia="ru-RU"/>
        </w:rPr>
        <w:t>самостоятельная двигательная деятельность, подвижные игры, выполнение ритмических и танцевальных движений.</w:t>
      </w:r>
    </w:p>
    <w:p w14:paraId="38897BED" w14:textId="77777777" w:rsidR="00512AFC" w:rsidRDefault="00512AFC" w:rsidP="00512AFC">
      <w:pPr>
        <w:pStyle w:val="a4"/>
        <w:widowControl w:val="0"/>
        <w:tabs>
          <w:tab w:val="left" w:pos="142"/>
        </w:tabs>
        <w:spacing w:after="0" w:line="379" w:lineRule="exact"/>
        <w:ind w:left="142" w:right="20"/>
        <w:jc w:val="both"/>
        <w:rPr>
          <w:rFonts w:eastAsia="Times New Roman" w:cs="Times New Roman"/>
          <w:b/>
          <w:color w:val="000000"/>
          <w:szCs w:val="28"/>
          <w:lang w:eastAsia="ru-RU"/>
        </w:rPr>
      </w:pPr>
    </w:p>
    <w:p w14:paraId="6DBD7E75" w14:textId="4D48203F" w:rsidR="002B1C13" w:rsidRPr="002B1C13" w:rsidRDefault="002B1C13"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sidRPr="002B1C13">
        <w:rPr>
          <w:rFonts w:eastAsia="Times New Roman" w:cs="Times New Roman"/>
          <w:b/>
          <w:color w:val="000000"/>
          <w:szCs w:val="28"/>
          <w:lang w:eastAsia="ru-RU"/>
        </w:rPr>
        <w:t>(ФОП ДО 25.4.)</w:t>
      </w:r>
      <w:r w:rsidRPr="002B1C13">
        <w:rPr>
          <w:rFonts w:eastAsia="Times New Roman" w:cs="Times New Roman"/>
          <w:color w:val="000000"/>
          <w:szCs w:val="28"/>
          <w:lang w:eastAsia="ru-RU"/>
        </w:rPr>
        <w:tab/>
        <w:t xml:space="preserve">Для поддержки детской инициативы педагог должен учитывать следующие </w:t>
      </w:r>
      <w:r w:rsidRPr="00512AFC">
        <w:rPr>
          <w:rFonts w:eastAsia="Times New Roman" w:cs="Times New Roman"/>
          <w:b/>
          <w:i/>
          <w:color w:val="000000"/>
          <w:szCs w:val="28"/>
          <w:lang w:eastAsia="ru-RU"/>
        </w:rPr>
        <w:t>условия</w:t>
      </w:r>
      <w:r w:rsidRPr="002B1C13">
        <w:rPr>
          <w:rFonts w:eastAsia="Times New Roman" w:cs="Times New Roman"/>
          <w:color w:val="000000"/>
          <w:szCs w:val="28"/>
          <w:lang w:eastAsia="ru-RU"/>
        </w:rPr>
        <w:t>:</w:t>
      </w:r>
    </w:p>
    <w:p w14:paraId="19A95035" w14:textId="77777777" w:rsidR="002B1C13" w:rsidRPr="002B1C13" w:rsidRDefault="002B1C13"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sidRPr="002B1C13">
        <w:rPr>
          <w:rFonts w:eastAsia="Times New Roman" w:cs="Times New Roman"/>
          <w:color w:val="000000"/>
          <w:szCs w:val="28"/>
          <w:lang w:eastAsia="ru-RU"/>
        </w:rPr>
        <w:t>1)</w:t>
      </w:r>
      <w:r w:rsidRPr="002B1C13">
        <w:rPr>
          <w:rFonts w:eastAsia="Times New Roman" w:cs="Times New Roman"/>
          <w:color w:val="000000"/>
          <w:szCs w:val="28"/>
          <w:lang w:eastAsia="ru-RU"/>
        </w:rPr>
        <w:tab/>
        <w:t xml:space="preserve">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w:t>
      </w:r>
      <w:r w:rsidRPr="002B1C13">
        <w:rPr>
          <w:rFonts w:eastAsia="Times New Roman" w:cs="Times New Roman"/>
          <w:color w:val="000000"/>
          <w:szCs w:val="28"/>
          <w:lang w:eastAsia="ru-RU"/>
        </w:rPr>
        <w:lastRenderedPageBreak/>
        <w:t>познавательные вопросы;</w:t>
      </w:r>
    </w:p>
    <w:p w14:paraId="0F76C4EB" w14:textId="77777777" w:rsidR="002B1C13" w:rsidRPr="002B1C13" w:rsidRDefault="002B1C13"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sidRPr="002B1C13">
        <w:rPr>
          <w:rFonts w:eastAsia="Times New Roman" w:cs="Times New Roman"/>
          <w:color w:val="000000"/>
          <w:szCs w:val="28"/>
          <w:lang w:eastAsia="ru-RU"/>
        </w:rPr>
        <w:t>2)</w:t>
      </w:r>
      <w:r w:rsidRPr="002B1C13">
        <w:rPr>
          <w:rFonts w:eastAsia="Times New Roman" w:cs="Times New Roman"/>
          <w:color w:val="000000"/>
          <w:szCs w:val="28"/>
          <w:lang w:eastAsia="ru-RU"/>
        </w:rPr>
        <w:tab/>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5A6D1FAB" w14:textId="77777777" w:rsidR="002B1C13" w:rsidRPr="002B1C13" w:rsidRDefault="002B1C13"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sidRPr="002B1C13">
        <w:rPr>
          <w:rFonts w:eastAsia="Times New Roman" w:cs="Times New Roman"/>
          <w:color w:val="000000"/>
          <w:szCs w:val="28"/>
          <w:lang w:eastAsia="ru-RU"/>
        </w:rPr>
        <w:t>3)</w:t>
      </w:r>
      <w:r w:rsidRPr="002B1C13">
        <w:rPr>
          <w:rFonts w:eastAsia="Times New Roman" w:cs="Times New Roman"/>
          <w:color w:val="000000"/>
          <w:szCs w:val="28"/>
          <w:lang w:eastAsia="ru-RU"/>
        </w:rPr>
        <w:tab/>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2764DB15" w14:textId="77777777" w:rsidR="002B1C13" w:rsidRPr="002B1C13" w:rsidRDefault="002B1C13"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sidRPr="002B1C13">
        <w:rPr>
          <w:rFonts w:eastAsia="Times New Roman" w:cs="Times New Roman"/>
          <w:color w:val="000000"/>
          <w:szCs w:val="28"/>
          <w:lang w:eastAsia="ru-RU"/>
        </w:rPr>
        <w:t>4)</w:t>
      </w:r>
      <w:r w:rsidRPr="002B1C13">
        <w:rPr>
          <w:rFonts w:eastAsia="Times New Roman" w:cs="Times New Roman"/>
          <w:color w:val="000000"/>
          <w:szCs w:val="28"/>
          <w:lang w:eastAsia="ru-RU"/>
        </w:rPr>
        <w:tab/>
        <w:t>поощрять проявление детской инициативы в течение всего дня пребывания ребёнка в ДОО, используя приемы поддержки, одобрения, похвалы;</w:t>
      </w:r>
    </w:p>
    <w:p w14:paraId="6335870C" w14:textId="77777777" w:rsidR="002B1C13" w:rsidRPr="002B1C13" w:rsidRDefault="002B1C13"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sidRPr="002B1C13">
        <w:rPr>
          <w:rFonts w:eastAsia="Times New Roman" w:cs="Times New Roman"/>
          <w:color w:val="000000"/>
          <w:szCs w:val="28"/>
          <w:lang w:eastAsia="ru-RU"/>
        </w:rPr>
        <w:t>5)</w:t>
      </w:r>
      <w:r w:rsidRPr="002B1C13">
        <w:rPr>
          <w:rFonts w:eastAsia="Times New Roman" w:cs="Times New Roman"/>
          <w:color w:val="000000"/>
          <w:szCs w:val="28"/>
          <w:lang w:eastAsia="ru-RU"/>
        </w:rPr>
        <w:tab/>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05CC9790" w14:textId="178AD012" w:rsidR="00182361" w:rsidRDefault="002B1C13"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sidRPr="002B1C13">
        <w:rPr>
          <w:rFonts w:eastAsia="Times New Roman" w:cs="Times New Roman"/>
          <w:color w:val="000000"/>
          <w:szCs w:val="28"/>
          <w:lang w:eastAsia="ru-RU"/>
        </w:rPr>
        <w:t>6)</w:t>
      </w:r>
      <w:r w:rsidRPr="002B1C13">
        <w:rPr>
          <w:rFonts w:eastAsia="Times New Roman" w:cs="Times New Roman"/>
          <w:color w:val="000000"/>
          <w:szCs w:val="28"/>
          <w:lang w:eastAsia="ru-RU"/>
        </w:rPr>
        <w:tab/>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5B7E88E7" w14:textId="77777777" w:rsidR="002B1C13" w:rsidRPr="002B1C13" w:rsidRDefault="002B1C13"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sidRPr="002B1C13">
        <w:rPr>
          <w:rFonts w:eastAsia="Times New Roman" w:cs="Times New Roman"/>
          <w:color w:val="000000"/>
          <w:szCs w:val="28"/>
          <w:lang w:eastAsia="ru-RU"/>
        </w:rPr>
        <w:t>7)</w:t>
      </w:r>
      <w:r w:rsidRPr="002B1C13">
        <w:rPr>
          <w:rFonts w:eastAsia="Times New Roman" w:cs="Times New Roman"/>
          <w:color w:val="000000"/>
          <w:szCs w:val="28"/>
          <w:lang w:eastAsia="ru-RU"/>
        </w:rPr>
        <w:tab/>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2056FAE2" w14:textId="77777777" w:rsidR="002B1C13" w:rsidRDefault="002B1C13"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sidRPr="002B1C13">
        <w:rPr>
          <w:rFonts w:eastAsia="Times New Roman" w:cs="Times New Roman"/>
          <w:color w:val="000000"/>
          <w:szCs w:val="28"/>
          <w:lang w:eastAsia="ru-RU"/>
        </w:rPr>
        <w:t>8)</w:t>
      </w:r>
      <w:r w:rsidRPr="002B1C13">
        <w:rPr>
          <w:rFonts w:eastAsia="Times New Roman" w:cs="Times New Roman"/>
          <w:color w:val="000000"/>
          <w:szCs w:val="28"/>
          <w:lang w:eastAsia="ru-RU"/>
        </w:rPr>
        <w:tab/>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0D640E24" w14:textId="77777777" w:rsidR="00512AFC" w:rsidRPr="002B1C13" w:rsidRDefault="00512AFC"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p>
    <w:p w14:paraId="43E37855" w14:textId="527F22CA" w:rsidR="002B1C13" w:rsidRDefault="002B1C13"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sidRPr="002B1C13">
        <w:rPr>
          <w:rFonts w:eastAsia="Times New Roman" w:cs="Times New Roman"/>
          <w:b/>
          <w:color w:val="000000"/>
          <w:szCs w:val="28"/>
          <w:lang w:eastAsia="ru-RU"/>
        </w:rPr>
        <w:t>(ФОП ДО 25.5.)</w:t>
      </w:r>
      <w:r w:rsidR="00512AFC">
        <w:rPr>
          <w:rFonts w:eastAsia="Times New Roman" w:cs="Times New Roman"/>
          <w:b/>
          <w:color w:val="000000"/>
          <w:szCs w:val="28"/>
          <w:lang w:eastAsia="ru-RU"/>
        </w:rPr>
        <w:t xml:space="preserve"> </w:t>
      </w:r>
      <w:r w:rsidRPr="002B1C13">
        <w:rPr>
          <w:rFonts w:eastAsia="Times New Roman" w:cs="Times New Roman"/>
          <w:color w:val="000000"/>
          <w:szCs w:val="28"/>
          <w:lang w:eastAsia="ru-RU"/>
        </w:rPr>
        <w:tab/>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w:t>
      </w:r>
      <w:r w:rsidRPr="002B1C13">
        <w:rPr>
          <w:rFonts w:eastAsia="Times New Roman" w:cs="Times New Roman"/>
          <w:color w:val="000000"/>
          <w:szCs w:val="28"/>
          <w:lang w:eastAsia="ru-RU"/>
        </w:rPr>
        <w:lastRenderedPageBreak/>
        <w:t>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7266838F" w14:textId="77777777" w:rsidR="00512AFC" w:rsidRPr="002B1C13" w:rsidRDefault="00512AFC"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p>
    <w:p w14:paraId="54F11F82" w14:textId="7E9D9C91" w:rsidR="002B1C13" w:rsidRPr="002B1C13" w:rsidRDefault="009E2A5E"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sidRPr="009E2A5E">
        <w:rPr>
          <w:rFonts w:eastAsia="Times New Roman" w:cs="Times New Roman"/>
          <w:b/>
          <w:color w:val="000000"/>
          <w:szCs w:val="28"/>
          <w:lang w:eastAsia="ru-RU"/>
        </w:rPr>
        <w:t xml:space="preserve">(ФОП ДО </w:t>
      </w:r>
      <w:r w:rsidR="002B1C13" w:rsidRPr="009E2A5E">
        <w:rPr>
          <w:rFonts w:eastAsia="Times New Roman" w:cs="Times New Roman"/>
          <w:b/>
          <w:color w:val="000000"/>
          <w:szCs w:val="28"/>
          <w:lang w:eastAsia="ru-RU"/>
        </w:rPr>
        <w:t>25.6.</w:t>
      </w:r>
      <w:r w:rsidRPr="009E2A5E">
        <w:rPr>
          <w:rFonts w:eastAsia="Times New Roman" w:cs="Times New Roman"/>
          <w:b/>
          <w:color w:val="000000"/>
          <w:szCs w:val="28"/>
          <w:lang w:eastAsia="ru-RU"/>
        </w:rPr>
        <w:t>)</w:t>
      </w:r>
      <w:r w:rsidR="002B1C13" w:rsidRPr="002B1C13">
        <w:rPr>
          <w:rFonts w:eastAsia="Times New Roman" w:cs="Times New Roman"/>
          <w:color w:val="000000"/>
          <w:szCs w:val="28"/>
          <w:lang w:eastAsia="ru-RU"/>
        </w:rPr>
        <w:tab/>
      </w:r>
      <w:r w:rsidR="00AF3A32">
        <w:rPr>
          <w:rFonts w:eastAsia="Times New Roman" w:cs="Times New Roman"/>
          <w:color w:val="000000"/>
          <w:szCs w:val="28"/>
          <w:lang w:eastAsia="ru-RU"/>
        </w:rPr>
        <w:t xml:space="preserve"> </w:t>
      </w:r>
      <w:r w:rsidR="002B1C13" w:rsidRPr="002B1C13">
        <w:rPr>
          <w:rFonts w:eastAsia="Times New Roman" w:cs="Times New Roman"/>
          <w:color w:val="000000"/>
          <w:szCs w:val="28"/>
          <w:lang w:eastAsia="ru-RU"/>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w:t>
      </w:r>
      <w:r w:rsidR="002B1C13">
        <w:rPr>
          <w:rFonts w:eastAsia="Times New Roman" w:cs="Times New Roman"/>
          <w:color w:val="000000"/>
          <w:szCs w:val="28"/>
          <w:lang w:eastAsia="ru-RU"/>
        </w:rPr>
        <w:t xml:space="preserve"> </w:t>
      </w:r>
      <w:r w:rsidR="002B1C13" w:rsidRPr="002B1C13">
        <w:rPr>
          <w:rFonts w:eastAsia="Times New Roman" w:cs="Times New Roman"/>
          <w:color w:val="000000"/>
          <w:szCs w:val="28"/>
          <w:lang w:eastAsia="ru-RU"/>
        </w:rPr>
        <w:t>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415298BD" w14:textId="77777777" w:rsidR="002B1C13" w:rsidRDefault="002B1C13"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sidRPr="002B1C13">
        <w:rPr>
          <w:rFonts w:eastAsia="Times New Roman" w:cs="Times New Roman"/>
          <w:color w:val="000000"/>
          <w:szCs w:val="28"/>
          <w:lang w:eastAsia="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61D1FF88" w14:textId="77777777" w:rsidR="00512AFC" w:rsidRPr="002B1C13" w:rsidRDefault="00512AFC"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p>
    <w:p w14:paraId="18BA74B0" w14:textId="7F8C6BD2" w:rsidR="002B1C13" w:rsidRDefault="009E2A5E"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sidRPr="009E2A5E">
        <w:rPr>
          <w:rFonts w:eastAsia="Times New Roman" w:cs="Times New Roman"/>
          <w:b/>
          <w:color w:val="000000"/>
          <w:szCs w:val="28"/>
          <w:lang w:eastAsia="ru-RU"/>
        </w:rPr>
        <w:t xml:space="preserve">(ФОП ДО </w:t>
      </w:r>
      <w:r w:rsidR="002B1C13" w:rsidRPr="009E2A5E">
        <w:rPr>
          <w:rFonts w:eastAsia="Times New Roman" w:cs="Times New Roman"/>
          <w:b/>
          <w:color w:val="000000"/>
          <w:szCs w:val="28"/>
          <w:lang w:eastAsia="ru-RU"/>
        </w:rPr>
        <w:t>25.7.</w:t>
      </w:r>
      <w:r w:rsidRPr="009E2A5E">
        <w:rPr>
          <w:rFonts w:eastAsia="Times New Roman" w:cs="Times New Roman"/>
          <w:b/>
          <w:color w:val="000000"/>
          <w:szCs w:val="28"/>
          <w:lang w:eastAsia="ru-RU"/>
        </w:rPr>
        <w:t>)</w:t>
      </w:r>
      <w:r w:rsidR="002B1C13" w:rsidRPr="002B1C13">
        <w:rPr>
          <w:rFonts w:eastAsia="Times New Roman" w:cs="Times New Roman"/>
          <w:color w:val="000000"/>
          <w:szCs w:val="28"/>
          <w:lang w:eastAsia="ru-RU"/>
        </w:rPr>
        <w:tab/>
      </w:r>
      <w:r w:rsidR="00AF3A32">
        <w:rPr>
          <w:rFonts w:eastAsia="Times New Roman" w:cs="Times New Roman"/>
          <w:color w:val="000000"/>
          <w:szCs w:val="28"/>
          <w:lang w:eastAsia="ru-RU"/>
        </w:rPr>
        <w:t xml:space="preserve"> </w:t>
      </w:r>
      <w:r w:rsidR="002B1C13" w:rsidRPr="002B1C13">
        <w:rPr>
          <w:rFonts w:eastAsia="Times New Roman" w:cs="Times New Roman"/>
          <w:color w:val="000000"/>
          <w:szCs w:val="28"/>
          <w:lang w:eastAsia="ru-RU"/>
        </w:rPr>
        <w:t xml:space="preserve">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w:t>
      </w:r>
      <w:r w:rsidR="002B1C13" w:rsidRPr="002B1C13">
        <w:rPr>
          <w:rFonts w:eastAsia="Times New Roman" w:cs="Times New Roman"/>
          <w:color w:val="000000"/>
          <w:szCs w:val="28"/>
          <w:lang w:eastAsia="ru-RU"/>
        </w:rPr>
        <w:lastRenderedPageBreak/>
        <w:t>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5044E48A" w14:textId="77777777" w:rsidR="00512AFC" w:rsidRPr="002B1C13" w:rsidRDefault="00512AFC"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p>
    <w:p w14:paraId="441B383D" w14:textId="49114EF3" w:rsidR="002B1C13" w:rsidRPr="002B1C13" w:rsidRDefault="009E2A5E"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sidRPr="009E2A5E">
        <w:rPr>
          <w:rFonts w:eastAsia="Times New Roman" w:cs="Times New Roman"/>
          <w:b/>
          <w:color w:val="000000"/>
          <w:szCs w:val="28"/>
          <w:lang w:eastAsia="ru-RU"/>
        </w:rPr>
        <w:t xml:space="preserve">(ФОП ДО </w:t>
      </w:r>
      <w:r w:rsidR="002B1C13" w:rsidRPr="009E2A5E">
        <w:rPr>
          <w:rFonts w:eastAsia="Times New Roman" w:cs="Times New Roman"/>
          <w:b/>
          <w:color w:val="000000"/>
          <w:szCs w:val="28"/>
          <w:lang w:eastAsia="ru-RU"/>
        </w:rPr>
        <w:t>25.8.</w:t>
      </w:r>
      <w:r w:rsidRPr="009E2A5E">
        <w:rPr>
          <w:rFonts w:eastAsia="Times New Roman" w:cs="Times New Roman"/>
          <w:b/>
          <w:color w:val="000000"/>
          <w:szCs w:val="28"/>
          <w:lang w:eastAsia="ru-RU"/>
        </w:rPr>
        <w:t>)</w:t>
      </w:r>
      <w:r w:rsidR="002B1C13" w:rsidRPr="002B1C13">
        <w:rPr>
          <w:rFonts w:eastAsia="Times New Roman" w:cs="Times New Roman"/>
          <w:color w:val="000000"/>
          <w:szCs w:val="28"/>
          <w:lang w:eastAsia="ru-RU"/>
        </w:rPr>
        <w:tab/>
      </w:r>
      <w:r w:rsidR="00AF3A32">
        <w:rPr>
          <w:rFonts w:eastAsia="Times New Roman" w:cs="Times New Roman"/>
          <w:color w:val="000000"/>
          <w:szCs w:val="28"/>
          <w:lang w:eastAsia="ru-RU"/>
        </w:rPr>
        <w:t xml:space="preserve"> </w:t>
      </w:r>
      <w:r w:rsidR="002B1C13" w:rsidRPr="002B1C13">
        <w:rPr>
          <w:rFonts w:eastAsia="Times New Roman" w:cs="Times New Roman"/>
          <w:color w:val="000000"/>
          <w:szCs w:val="28"/>
          <w:lang w:eastAsia="ru-RU"/>
        </w:rPr>
        <w:t xml:space="preserve">Для поддержки детской инициативы педагогу рекомендуется использовать ряд </w:t>
      </w:r>
      <w:r w:rsidR="002B1C13" w:rsidRPr="00512AFC">
        <w:rPr>
          <w:rFonts w:eastAsia="Times New Roman" w:cs="Times New Roman"/>
          <w:b/>
          <w:i/>
          <w:color w:val="000000"/>
          <w:szCs w:val="28"/>
          <w:lang w:eastAsia="ru-RU"/>
        </w:rPr>
        <w:t>способов и приемов</w:t>
      </w:r>
      <w:r w:rsidR="002B1C13" w:rsidRPr="002B1C13">
        <w:rPr>
          <w:rFonts w:eastAsia="Times New Roman" w:cs="Times New Roman"/>
          <w:color w:val="000000"/>
          <w:szCs w:val="28"/>
          <w:lang w:eastAsia="ru-RU"/>
        </w:rPr>
        <w:t>.</w:t>
      </w:r>
    </w:p>
    <w:p w14:paraId="63494DC1" w14:textId="77777777" w:rsidR="002B1C13" w:rsidRPr="002B1C13" w:rsidRDefault="002B1C13"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sidRPr="002B1C13">
        <w:rPr>
          <w:rFonts w:eastAsia="Times New Roman" w:cs="Times New Roman"/>
          <w:color w:val="000000"/>
          <w:szCs w:val="28"/>
          <w:lang w:eastAsia="ru-RU"/>
        </w:rPr>
        <w:t>1)</w:t>
      </w:r>
      <w:r w:rsidRPr="002B1C13">
        <w:rPr>
          <w:rFonts w:eastAsia="Times New Roman" w:cs="Times New Roman"/>
          <w:color w:val="000000"/>
          <w:szCs w:val="28"/>
          <w:lang w:eastAsia="ru-RU"/>
        </w:rPr>
        <w:tab/>
        <w:t>Не</w:t>
      </w:r>
      <w:r w:rsidRPr="002B1C13">
        <w:rPr>
          <w:rFonts w:eastAsia="Times New Roman" w:cs="Times New Roman"/>
          <w:color w:val="000000"/>
          <w:szCs w:val="28"/>
          <w:lang w:eastAsia="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0E38DDE7" w14:textId="77777777" w:rsidR="002B1C13" w:rsidRPr="002B1C13" w:rsidRDefault="002B1C13"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sidRPr="002B1C13">
        <w:rPr>
          <w:rFonts w:eastAsia="Times New Roman" w:cs="Times New Roman"/>
          <w:color w:val="000000"/>
          <w:szCs w:val="28"/>
          <w:lang w:eastAsia="ru-RU"/>
        </w:rPr>
        <w:t>2)</w:t>
      </w:r>
      <w:r w:rsidRPr="002B1C13">
        <w:rPr>
          <w:rFonts w:eastAsia="Times New Roman" w:cs="Times New Roman"/>
          <w:color w:val="000000"/>
          <w:szCs w:val="28"/>
          <w:lang w:eastAsia="ru-RU"/>
        </w:rPr>
        <w:tab/>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36A592E7" w14:textId="77777777" w:rsidR="002B1C13" w:rsidRPr="002B1C13" w:rsidRDefault="002B1C13"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sidRPr="002B1C13">
        <w:rPr>
          <w:rFonts w:eastAsia="Times New Roman" w:cs="Times New Roman"/>
          <w:color w:val="000000"/>
          <w:szCs w:val="28"/>
          <w:lang w:eastAsia="ru-RU"/>
        </w:rPr>
        <w:t>3)</w:t>
      </w:r>
      <w:r w:rsidRPr="002B1C13">
        <w:rPr>
          <w:rFonts w:eastAsia="Times New Roman" w:cs="Times New Roman"/>
          <w:color w:val="000000"/>
          <w:szCs w:val="28"/>
          <w:lang w:eastAsia="ru-RU"/>
        </w:rPr>
        <w:tab/>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31D34140" w14:textId="77777777" w:rsidR="002B1C13" w:rsidRPr="002B1C13" w:rsidRDefault="002B1C13"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sidRPr="002B1C13">
        <w:rPr>
          <w:rFonts w:eastAsia="Times New Roman" w:cs="Times New Roman"/>
          <w:color w:val="000000"/>
          <w:szCs w:val="28"/>
          <w:lang w:eastAsia="ru-RU"/>
        </w:rPr>
        <w:t>4)</w:t>
      </w:r>
      <w:r w:rsidRPr="002B1C13">
        <w:rPr>
          <w:rFonts w:eastAsia="Times New Roman" w:cs="Times New Roman"/>
          <w:color w:val="000000"/>
          <w:szCs w:val="28"/>
          <w:lang w:eastAsia="ru-RU"/>
        </w:rPr>
        <w:tab/>
        <w:t>Педагог может акцентировать внимание на освоении ребёнком универсальных</w:t>
      </w:r>
      <w:r>
        <w:rPr>
          <w:rFonts w:eastAsia="Times New Roman" w:cs="Times New Roman"/>
          <w:color w:val="000000"/>
          <w:szCs w:val="28"/>
          <w:lang w:eastAsia="ru-RU"/>
        </w:rPr>
        <w:t xml:space="preserve"> </w:t>
      </w:r>
      <w:r w:rsidRPr="002B1C13">
        <w:rPr>
          <w:rFonts w:eastAsia="Times New Roman" w:cs="Times New Roman"/>
          <w:color w:val="000000"/>
          <w:szCs w:val="28"/>
          <w:lang w:eastAsia="ru-RU"/>
        </w:rPr>
        <w:t>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107B08C6" w14:textId="77777777" w:rsidR="002B1C13" w:rsidRPr="002B1C13" w:rsidRDefault="002B1C13"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sidRPr="002B1C13">
        <w:rPr>
          <w:rFonts w:eastAsia="Times New Roman" w:cs="Times New Roman"/>
          <w:color w:val="000000"/>
          <w:szCs w:val="28"/>
          <w:lang w:eastAsia="ru-RU"/>
        </w:rPr>
        <w:lastRenderedPageBreak/>
        <w:t>5)</w:t>
      </w:r>
      <w:r w:rsidRPr="002B1C13">
        <w:rPr>
          <w:rFonts w:eastAsia="Times New Roman" w:cs="Times New Roman"/>
          <w:color w:val="000000"/>
          <w:szCs w:val="28"/>
          <w:lang w:eastAsia="ru-RU"/>
        </w:rPr>
        <w:tab/>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23B3FD24" w14:textId="5C94B0C8" w:rsidR="00AF3A32" w:rsidRPr="00AF3A32" w:rsidRDefault="002B1C13" w:rsidP="00AF3A32">
      <w:pPr>
        <w:pStyle w:val="a4"/>
        <w:widowControl w:val="0"/>
        <w:tabs>
          <w:tab w:val="left" w:pos="142"/>
        </w:tabs>
        <w:spacing w:after="0" w:line="379" w:lineRule="exact"/>
        <w:ind w:left="142" w:right="20"/>
        <w:jc w:val="both"/>
        <w:rPr>
          <w:rFonts w:eastAsia="Times New Roman" w:cs="Times New Roman"/>
          <w:color w:val="000000"/>
          <w:szCs w:val="28"/>
          <w:lang w:eastAsia="ru-RU"/>
        </w:rPr>
      </w:pPr>
      <w:r w:rsidRPr="002B1C13">
        <w:rPr>
          <w:rFonts w:eastAsia="Times New Roman" w:cs="Times New Roman"/>
          <w:color w:val="000000"/>
          <w:szCs w:val="28"/>
          <w:lang w:eastAsia="ru-RU"/>
        </w:rPr>
        <w:t>6)</w:t>
      </w:r>
      <w:r w:rsidRPr="002B1C13">
        <w:rPr>
          <w:rFonts w:eastAsia="Times New Roman" w:cs="Times New Roman"/>
          <w:color w:val="000000"/>
          <w:szCs w:val="28"/>
          <w:lang w:eastAsia="ru-RU"/>
        </w:rPr>
        <w:tab/>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4B0313D6" w14:textId="77777777" w:rsidR="00AF3A32" w:rsidRPr="002B1C13" w:rsidRDefault="00AF3A32"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p>
    <w:p w14:paraId="007B39B3" w14:textId="6F174E27" w:rsidR="002B1C13" w:rsidRPr="009E2A5E" w:rsidRDefault="009E2A5E" w:rsidP="00512AFC">
      <w:pPr>
        <w:pStyle w:val="a4"/>
        <w:widowControl w:val="0"/>
        <w:tabs>
          <w:tab w:val="left" w:pos="142"/>
        </w:tabs>
        <w:spacing w:after="0" w:line="379" w:lineRule="exact"/>
        <w:ind w:left="142" w:right="20"/>
        <w:jc w:val="center"/>
        <w:rPr>
          <w:rFonts w:eastAsia="Times New Roman" w:cs="Times New Roman"/>
          <w:b/>
          <w:color w:val="000000"/>
          <w:szCs w:val="28"/>
          <w:lang w:eastAsia="ru-RU"/>
        </w:rPr>
      </w:pPr>
      <w:r w:rsidRPr="009E2A5E">
        <w:rPr>
          <w:rFonts w:eastAsia="Times New Roman" w:cs="Times New Roman"/>
          <w:b/>
          <w:color w:val="000000"/>
          <w:szCs w:val="28"/>
          <w:lang w:eastAsia="ru-RU"/>
        </w:rPr>
        <w:t xml:space="preserve">(ФОП ДО </w:t>
      </w:r>
      <w:r w:rsidR="002B1C13" w:rsidRPr="009E2A5E">
        <w:rPr>
          <w:rFonts w:eastAsia="Times New Roman" w:cs="Times New Roman"/>
          <w:b/>
          <w:color w:val="000000"/>
          <w:szCs w:val="28"/>
          <w:lang w:eastAsia="ru-RU"/>
        </w:rPr>
        <w:t>26.</w:t>
      </w:r>
      <w:r w:rsidRPr="009E2A5E">
        <w:rPr>
          <w:rFonts w:eastAsia="Times New Roman" w:cs="Times New Roman"/>
          <w:b/>
          <w:color w:val="000000"/>
          <w:szCs w:val="28"/>
          <w:lang w:eastAsia="ru-RU"/>
        </w:rPr>
        <w:t>)</w:t>
      </w:r>
      <w:r w:rsidR="002B1C13" w:rsidRPr="002B1C13">
        <w:rPr>
          <w:rFonts w:eastAsia="Times New Roman" w:cs="Times New Roman"/>
          <w:color w:val="000000"/>
          <w:szCs w:val="28"/>
          <w:lang w:eastAsia="ru-RU"/>
        </w:rPr>
        <w:tab/>
      </w:r>
      <w:r w:rsidR="00512AFC" w:rsidRPr="00512AFC">
        <w:rPr>
          <w:rFonts w:eastAsia="Times New Roman" w:cs="Times New Roman"/>
          <w:b/>
          <w:color w:val="000000"/>
          <w:szCs w:val="28"/>
          <w:lang w:eastAsia="ru-RU"/>
        </w:rPr>
        <w:t>2.6.</w:t>
      </w:r>
      <w:r w:rsidR="00512AFC">
        <w:rPr>
          <w:rFonts w:eastAsia="Times New Roman" w:cs="Times New Roman"/>
          <w:color w:val="000000"/>
          <w:szCs w:val="28"/>
          <w:lang w:eastAsia="ru-RU"/>
        </w:rPr>
        <w:t xml:space="preserve"> </w:t>
      </w:r>
      <w:r w:rsidR="002B1C13" w:rsidRPr="009E2A5E">
        <w:rPr>
          <w:rFonts w:eastAsia="Times New Roman" w:cs="Times New Roman"/>
          <w:b/>
          <w:color w:val="000000"/>
          <w:szCs w:val="28"/>
          <w:lang w:eastAsia="ru-RU"/>
        </w:rPr>
        <w:t>Особенности взаимодействия педагогического коллектива с семьями обучающихся.</w:t>
      </w:r>
    </w:p>
    <w:p w14:paraId="12613BA8" w14:textId="14E713AD" w:rsidR="002B1C13" w:rsidRPr="002B1C13" w:rsidRDefault="009E2A5E"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sidRPr="009E2A5E">
        <w:rPr>
          <w:rFonts w:eastAsia="Times New Roman" w:cs="Times New Roman"/>
          <w:b/>
          <w:color w:val="000000"/>
          <w:szCs w:val="28"/>
          <w:lang w:eastAsia="ru-RU"/>
        </w:rPr>
        <w:t xml:space="preserve">(ФОП ДО </w:t>
      </w:r>
      <w:r w:rsidR="002B1C13" w:rsidRPr="009E2A5E">
        <w:rPr>
          <w:rFonts w:eastAsia="Times New Roman" w:cs="Times New Roman"/>
          <w:b/>
          <w:color w:val="000000"/>
          <w:szCs w:val="28"/>
          <w:lang w:eastAsia="ru-RU"/>
        </w:rPr>
        <w:t>26.1.</w:t>
      </w:r>
      <w:r w:rsidRPr="009E2A5E">
        <w:rPr>
          <w:rFonts w:eastAsia="Times New Roman" w:cs="Times New Roman"/>
          <w:b/>
          <w:color w:val="000000"/>
          <w:szCs w:val="28"/>
          <w:lang w:eastAsia="ru-RU"/>
        </w:rPr>
        <w:t>)</w:t>
      </w:r>
      <w:r w:rsidR="002B1C13" w:rsidRPr="002B1C13">
        <w:rPr>
          <w:rFonts w:eastAsia="Times New Roman" w:cs="Times New Roman"/>
          <w:color w:val="000000"/>
          <w:szCs w:val="28"/>
          <w:lang w:eastAsia="ru-RU"/>
        </w:rPr>
        <w:tab/>
      </w:r>
      <w:r w:rsidR="00512AFC">
        <w:rPr>
          <w:rFonts w:eastAsia="Times New Roman" w:cs="Times New Roman"/>
          <w:color w:val="000000"/>
          <w:szCs w:val="28"/>
          <w:lang w:eastAsia="ru-RU"/>
        </w:rPr>
        <w:t xml:space="preserve"> </w:t>
      </w:r>
      <w:r w:rsidR="002B1C13" w:rsidRPr="002B1C13">
        <w:rPr>
          <w:rFonts w:eastAsia="Times New Roman" w:cs="Times New Roman"/>
          <w:color w:val="000000"/>
          <w:szCs w:val="28"/>
          <w:lang w:eastAsia="ru-RU"/>
        </w:rPr>
        <w:t xml:space="preserve">Главными </w:t>
      </w:r>
      <w:r w:rsidR="002B1C13" w:rsidRPr="00512AFC">
        <w:rPr>
          <w:rFonts w:eastAsia="Times New Roman" w:cs="Times New Roman"/>
          <w:b/>
          <w:i/>
          <w:color w:val="000000"/>
          <w:szCs w:val="28"/>
          <w:lang w:eastAsia="ru-RU"/>
        </w:rPr>
        <w:t xml:space="preserve">целями </w:t>
      </w:r>
      <w:r w:rsidR="002B1C13" w:rsidRPr="002B1C13">
        <w:rPr>
          <w:rFonts w:eastAsia="Times New Roman" w:cs="Times New Roman"/>
          <w:color w:val="000000"/>
          <w:szCs w:val="28"/>
          <w:lang w:eastAsia="ru-RU"/>
        </w:rPr>
        <w:t>взаимодействия педагогического коллектива ДОО с семьями обучающихся дошкольного возраста являются:</w:t>
      </w:r>
    </w:p>
    <w:p w14:paraId="373A5547" w14:textId="6C1E1BF0" w:rsidR="002B1C13" w:rsidRPr="002B1C13" w:rsidRDefault="00512AFC"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2B1C13" w:rsidRPr="002B1C13">
        <w:rPr>
          <w:rFonts w:eastAsia="Times New Roman" w:cs="Times New Roman"/>
          <w:color w:val="000000"/>
          <w:szCs w:val="28"/>
          <w:lang w:eastAsia="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53E66171" w14:textId="5A22A412" w:rsidR="002B1C13" w:rsidRDefault="00512AFC"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2B1C13" w:rsidRPr="002B1C13">
        <w:rPr>
          <w:rFonts w:eastAsia="Times New Roman" w:cs="Times New Roman"/>
          <w:color w:val="000000"/>
          <w:szCs w:val="28"/>
          <w:lang w:eastAsia="ru-RU"/>
        </w:rPr>
        <w:t>обеспечение единства подходов к воспитанию и обучению детей в условиях ДОО и семьи; повышение воспитательного потенциала семьи.</w:t>
      </w:r>
    </w:p>
    <w:p w14:paraId="7DFD374D" w14:textId="77777777" w:rsidR="00512AFC" w:rsidRPr="002B1C13" w:rsidRDefault="00512AFC"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p>
    <w:p w14:paraId="483509B6" w14:textId="2E24CC2B" w:rsidR="002B1C13" w:rsidRDefault="009E2A5E"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sidRPr="009E2A5E">
        <w:rPr>
          <w:rFonts w:eastAsia="Times New Roman" w:cs="Times New Roman"/>
          <w:b/>
          <w:color w:val="000000"/>
          <w:szCs w:val="28"/>
          <w:lang w:eastAsia="ru-RU"/>
        </w:rPr>
        <w:t xml:space="preserve">(ФОП ДО </w:t>
      </w:r>
      <w:r w:rsidR="002B1C13" w:rsidRPr="009E2A5E">
        <w:rPr>
          <w:rFonts w:eastAsia="Times New Roman" w:cs="Times New Roman"/>
          <w:b/>
          <w:color w:val="000000"/>
          <w:szCs w:val="28"/>
          <w:lang w:eastAsia="ru-RU"/>
        </w:rPr>
        <w:t>26.2.</w:t>
      </w:r>
      <w:r w:rsidRPr="009E2A5E">
        <w:rPr>
          <w:rFonts w:eastAsia="Times New Roman" w:cs="Times New Roman"/>
          <w:b/>
          <w:color w:val="000000"/>
          <w:szCs w:val="28"/>
          <w:lang w:eastAsia="ru-RU"/>
        </w:rPr>
        <w:t>)</w:t>
      </w:r>
      <w:r w:rsidR="002B1C13" w:rsidRPr="002B1C13">
        <w:rPr>
          <w:rFonts w:eastAsia="Times New Roman" w:cs="Times New Roman"/>
          <w:color w:val="000000"/>
          <w:szCs w:val="28"/>
          <w:lang w:eastAsia="ru-RU"/>
        </w:rPr>
        <w:tab/>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00042895" w14:textId="77777777" w:rsidR="00512AFC" w:rsidRPr="00AF3A32" w:rsidRDefault="00512AFC" w:rsidP="00AF3A32">
      <w:pPr>
        <w:widowControl w:val="0"/>
        <w:tabs>
          <w:tab w:val="left" w:pos="142"/>
        </w:tabs>
        <w:spacing w:after="0" w:line="379" w:lineRule="exact"/>
        <w:ind w:right="20"/>
        <w:jc w:val="both"/>
        <w:rPr>
          <w:rFonts w:eastAsia="Times New Roman" w:cs="Times New Roman"/>
          <w:color w:val="000000"/>
          <w:szCs w:val="28"/>
          <w:lang w:eastAsia="ru-RU"/>
        </w:rPr>
      </w:pPr>
    </w:p>
    <w:p w14:paraId="7DF2994F" w14:textId="3A95839E" w:rsidR="002B1C13" w:rsidRPr="009E2A5E" w:rsidRDefault="009E2A5E"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sidRPr="009E2A5E">
        <w:rPr>
          <w:rFonts w:eastAsia="Times New Roman" w:cs="Times New Roman"/>
          <w:b/>
          <w:color w:val="000000"/>
          <w:szCs w:val="28"/>
          <w:lang w:eastAsia="ru-RU"/>
        </w:rPr>
        <w:t xml:space="preserve">(ФОП ДО </w:t>
      </w:r>
      <w:r w:rsidR="002B1C13" w:rsidRPr="009E2A5E">
        <w:rPr>
          <w:rFonts w:eastAsia="Times New Roman" w:cs="Times New Roman"/>
          <w:b/>
          <w:color w:val="000000"/>
          <w:szCs w:val="28"/>
          <w:lang w:eastAsia="ru-RU"/>
        </w:rPr>
        <w:t>26.3.</w:t>
      </w:r>
      <w:r w:rsidRPr="009E2A5E">
        <w:rPr>
          <w:rFonts w:eastAsia="Times New Roman" w:cs="Times New Roman"/>
          <w:b/>
          <w:color w:val="000000"/>
          <w:szCs w:val="28"/>
          <w:lang w:eastAsia="ru-RU"/>
        </w:rPr>
        <w:t>)</w:t>
      </w:r>
      <w:r w:rsidR="002B1C13" w:rsidRPr="002B1C13">
        <w:rPr>
          <w:rFonts w:eastAsia="Times New Roman" w:cs="Times New Roman"/>
          <w:color w:val="000000"/>
          <w:szCs w:val="28"/>
          <w:lang w:eastAsia="ru-RU"/>
        </w:rPr>
        <w:tab/>
      </w:r>
      <w:r w:rsidR="00512AFC">
        <w:rPr>
          <w:rFonts w:eastAsia="Times New Roman" w:cs="Times New Roman"/>
          <w:color w:val="000000"/>
          <w:szCs w:val="28"/>
          <w:lang w:eastAsia="ru-RU"/>
        </w:rPr>
        <w:t xml:space="preserve"> </w:t>
      </w:r>
      <w:r w:rsidR="002B1C13" w:rsidRPr="002B1C13">
        <w:rPr>
          <w:rFonts w:eastAsia="Times New Roman" w:cs="Times New Roman"/>
          <w:color w:val="000000"/>
          <w:szCs w:val="28"/>
          <w:lang w:eastAsia="ru-RU"/>
        </w:rPr>
        <w:t>Достижение этих целей должно осущес</w:t>
      </w:r>
      <w:r>
        <w:rPr>
          <w:rFonts w:eastAsia="Times New Roman" w:cs="Times New Roman"/>
          <w:color w:val="000000"/>
          <w:szCs w:val="28"/>
          <w:lang w:eastAsia="ru-RU"/>
        </w:rPr>
        <w:t xml:space="preserve">твляться через решение основных </w:t>
      </w:r>
      <w:r w:rsidRPr="00512AFC">
        <w:rPr>
          <w:rFonts w:eastAsia="Times New Roman" w:cs="Times New Roman"/>
          <w:b/>
          <w:i/>
          <w:color w:val="000000"/>
          <w:szCs w:val="28"/>
          <w:lang w:eastAsia="ru-RU"/>
        </w:rPr>
        <w:t>задач</w:t>
      </w:r>
      <w:r w:rsidR="002B1C13" w:rsidRPr="009E2A5E">
        <w:rPr>
          <w:rFonts w:eastAsia="Times New Roman" w:cs="Times New Roman"/>
          <w:color w:val="000000"/>
          <w:szCs w:val="28"/>
          <w:lang w:eastAsia="ru-RU"/>
        </w:rPr>
        <w:t>:</w:t>
      </w:r>
    </w:p>
    <w:p w14:paraId="5EF07365" w14:textId="61F3BC3C" w:rsidR="002B1C13" w:rsidRPr="002B1C13" w:rsidRDefault="002B1C13"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sidRPr="002B1C13">
        <w:rPr>
          <w:rFonts w:eastAsia="Times New Roman" w:cs="Times New Roman"/>
          <w:color w:val="000000"/>
          <w:szCs w:val="28"/>
          <w:lang w:eastAsia="ru-RU"/>
        </w:rPr>
        <w:t>1)</w:t>
      </w:r>
      <w:r w:rsidR="009E2A5E">
        <w:rPr>
          <w:rFonts w:eastAsia="Times New Roman" w:cs="Times New Roman"/>
          <w:color w:val="000000"/>
          <w:szCs w:val="28"/>
          <w:lang w:eastAsia="ru-RU"/>
        </w:rPr>
        <w:t xml:space="preserve"> </w:t>
      </w:r>
      <w:r w:rsidRPr="002B1C13">
        <w:rPr>
          <w:rFonts w:eastAsia="Times New Roman" w:cs="Times New Roman"/>
          <w:color w:val="000000"/>
          <w:szCs w:val="28"/>
          <w:lang w:eastAsia="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4987C1BB" w14:textId="77777777" w:rsidR="002B1C13" w:rsidRPr="002B1C13" w:rsidRDefault="002B1C13"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sidRPr="002B1C13">
        <w:rPr>
          <w:rFonts w:eastAsia="Times New Roman" w:cs="Times New Roman"/>
          <w:color w:val="000000"/>
          <w:szCs w:val="28"/>
          <w:lang w:eastAsia="ru-RU"/>
        </w:rPr>
        <w:t>2)</w:t>
      </w:r>
      <w:r w:rsidRPr="002B1C13">
        <w:rPr>
          <w:rFonts w:eastAsia="Times New Roman" w:cs="Times New Roman"/>
          <w:color w:val="000000"/>
          <w:szCs w:val="28"/>
          <w:lang w:eastAsia="ru-RU"/>
        </w:rPr>
        <w:tab/>
        <w:t xml:space="preserve">просвещение родителей (законных представителей), повышение их правовой, психолого-педагогической компетентности в вопросах охраны и </w:t>
      </w:r>
      <w:r w:rsidRPr="002B1C13">
        <w:rPr>
          <w:rFonts w:eastAsia="Times New Roman" w:cs="Times New Roman"/>
          <w:color w:val="000000"/>
          <w:szCs w:val="28"/>
          <w:lang w:eastAsia="ru-RU"/>
        </w:rPr>
        <w:lastRenderedPageBreak/>
        <w:t>укрепления здоровья, развития и образования детей;</w:t>
      </w:r>
    </w:p>
    <w:p w14:paraId="648776CE" w14:textId="77777777" w:rsidR="00F81721" w:rsidRPr="00F81721" w:rsidRDefault="002B1C13"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sidRPr="002B1C13">
        <w:rPr>
          <w:rFonts w:eastAsia="Times New Roman" w:cs="Times New Roman"/>
          <w:color w:val="000000"/>
          <w:szCs w:val="28"/>
          <w:lang w:eastAsia="ru-RU"/>
        </w:rPr>
        <w:t>3)</w:t>
      </w:r>
      <w:r w:rsidRPr="002B1C13">
        <w:rPr>
          <w:rFonts w:eastAsia="Times New Roman" w:cs="Times New Roman"/>
          <w:color w:val="000000"/>
          <w:szCs w:val="28"/>
          <w:lang w:eastAsia="ru-RU"/>
        </w:rPr>
        <w:tab/>
        <w:t>способствование развитию ответственного и осознанного родительства как</w:t>
      </w:r>
      <w:r w:rsidR="00F81721">
        <w:rPr>
          <w:rFonts w:eastAsia="Times New Roman" w:cs="Times New Roman"/>
          <w:color w:val="000000"/>
          <w:szCs w:val="28"/>
          <w:lang w:eastAsia="ru-RU"/>
        </w:rPr>
        <w:t xml:space="preserve"> </w:t>
      </w:r>
      <w:r w:rsidR="00F81721" w:rsidRPr="00F81721">
        <w:rPr>
          <w:rFonts w:eastAsia="Times New Roman" w:cs="Times New Roman"/>
          <w:color w:val="000000"/>
          <w:szCs w:val="28"/>
          <w:lang w:eastAsia="ru-RU"/>
        </w:rPr>
        <w:t>базовой основы благополучия семьи;</w:t>
      </w:r>
    </w:p>
    <w:p w14:paraId="3BE5A643" w14:textId="77777777" w:rsidR="00F81721" w:rsidRPr="00F81721" w:rsidRDefault="00F81721"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sidRPr="00F81721">
        <w:rPr>
          <w:rFonts w:eastAsia="Times New Roman" w:cs="Times New Roman"/>
          <w:color w:val="000000"/>
          <w:szCs w:val="28"/>
          <w:lang w:eastAsia="ru-RU"/>
        </w:rPr>
        <w:t>4)</w:t>
      </w:r>
      <w:r w:rsidRPr="00F81721">
        <w:rPr>
          <w:rFonts w:eastAsia="Times New Roman" w:cs="Times New Roman"/>
          <w:color w:val="000000"/>
          <w:szCs w:val="28"/>
          <w:lang w:eastAsia="ru-RU"/>
        </w:rPr>
        <w:tab/>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7428219E" w14:textId="77777777" w:rsidR="00F81721" w:rsidRDefault="00F81721"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sidRPr="00F81721">
        <w:rPr>
          <w:rFonts w:eastAsia="Times New Roman" w:cs="Times New Roman"/>
          <w:color w:val="000000"/>
          <w:szCs w:val="28"/>
          <w:lang w:eastAsia="ru-RU"/>
        </w:rPr>
        <w:t>5)</w:t>
      </w:r>
      <w:r w:rsidRPr="00F81721">
        <w:rPr>
          <w:rFonts w:eastAsia="Times New Roman" w:cs="Times New Roman"/>
          <w:color w:val="000000"/>
          <w:szCs w:val="28"/>
          <w:lang w:eastAsia="ru-RU"/>
        </w:rPr>
        <w:tab/>
        <w:t>вовлечение родителей (законных представителей) в образовательный процесс.</w:t>
      </w:r>
    </w:p>
    <w:p w14:paraId="7FEA9BED" w14:textId="77777777" w:rsidR="00512AFC" w:rsidRPr="00F81721" w:rsidRDefault="00512AFC"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p>
    <w:p w14:paraId="429E9CF7" w14:textId="666CC942" w:rsidR="00F81721" w:rsidRPr="00F81721" w:rsidRDefault="00F81721"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sidRPr="00F81721">
        <w:rPr>
          <w:rFonts w:eastAsia="Times New Roman" w:cs="Times New Roman"/>
          <w:b/>
          <w:color w:val="000000"/>
          <w:szCs w:val="28"/>
          <w:lang w:eastAsia="ru-RU"/>
        </w:rPr>
        <w:t>(ФОП ДО 26.4.)</w:t>
      </w:r>
      <w:r w:rsidRPr="00F81721">
        <w:rPr>
          <w:rFonts w:eastAsia="Times New Roman" w:cs="Times New Roman"/>
          <w:color w:val="000000"/>
          <w:szCs w:val="28"/>
          <w:lang w:eastAsia="ru-RU"/>
        </w:rPr>
        <w:tab/>
      </w:r>
      <w:r w:rsidR="00512AFC">
        <w:rPr>
          <w:rFonts w:eastAsia="Times New Roman" w:cs="Times New Roman"/>
          <w:color w:val="000000"/>
          <w:szCs w:val="28"/>
          <w:lang w:eastAsia="ru-RU"/>
        </w:rPr>
        <w:t xml:space="preserve"> </w:t>
      </w:r>
      <w:r w:rsidRPr="00F81721">
        <w:rPr>
          <w:rFonts w:eastAsia="Times New Roman" w:cs="Times New Roman"/>
          <w:color w:val="000000"/>
          <w:szCs w:val="28"/>
          <w:lang w:eastAsia="ru-RU"/>
        </w:rPr>
        <w:t>Построение взаимодействия с родителями (законными представителями) должно придерживаться следующих принципов:</w:t>
      </w:r>
    </w:p>
    <w:p w14:paraId="59F87F3A" w14:textId="77777777" w:rsidR="00F81721" w:rsidRPr="00F81721" w:rsidRDefault="00F81721"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sidRPr="00F81721">
        <w:rPr>
          <w:rFonts w:eastAsia="Times New Roman" w:cs="Times New Roman"/>
          <w:color w:val="000000"/>
          <w:szCs w:val="28"/>
          <w:lang w:eastAsia="ru-RU"/>
        </w:rPr>
        <w:t>1)</w:t>
      </w:r>
      <w:r w:rsidRPr="00F81721">
        <w:rPr>
          <w:rFonts w:eastAsia="Times New Roman" w:cs="Times New Roman"/>
          <w:color w:val="000000"/>
          <w:szCs w:val="28"/>
          <w:lang w:eastAsia="ru-RU"/>
        </w:rPr>
        <w:tab/>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2D35C98F" w14:textId="77777777" w:rsidR="00F81721" w:rsidRPr="00F81721" w:rsidRDefault="00F81721"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sidRPr="00F81721">
        <w:rPr>
          <w:rFonts w:eastAsia="Times New Roman" w:cs="Times New Roman"/>
          <w:color w:val="000000"/>
          <w:szCs w:val="28"/>
          <w:lang w:eastAsia="ru-RU"/>
        </w:rPr>
        <w:t>2)</w:t>
      </w:r>
      <w:r w:rsidRPr="00F81721">
        <w:rPr>
          <w:rFonts w:eastAsia="Times New Roman" w:cs="Times New Roman"/>
          <w:color w:val="000000"/>
          <w:szCs w:val="28"/>
          <w:lang w:eastAsia="ru-RU"/>
        </w:rPr>
        <w:tab/>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03824599" w14:textId="77777777" w:rsidR="00F81721" w:rsidRPr="00F81721" w:rsidRDefault="00F81721"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sidRPr="00F81721">
        <w:rPr>
          <w:rFonts w:eastAsia="Times New Roman" w:cs="Times New Roman"/>
          <w:color w:val="000000"/>
          <w:szCs w:val="28"/>
          <w:lang w:eastAsia="ru-RU"/>
        </w:rPr>
        <w:t>3)</w:t>
      </w:r>
      <w:r w:rsidRPr="00F81721">
        <w:rPr>
          <w:rFonts w:eastAsia="Times New Roman" w:cs="Times New Roman"/>
          <w:color w:val="000000"/>
          <w:szCs w:val="28"/>
          <w:lang w:eastAsia="ru-RU"/>
        </w:rPr>
        <w:tab/>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37B4BF79" w14:textId="77777777" w:rsidR="00F81721" w:rsidRPr="00F81721" w:rsidRDefault="00F81721"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sidRPr="00F81721">
        <w:rPr>
          <w:rFonts w:eastAsia="Times New Roman" w:cs="Times New Roman"/>
          <w:color w:val="000000"/>
          <w:szCs w:val="28"/>
          <w:lang w:eastAsia="ru-RU"/>
        </w:rPr>
        <w:t>4)</w:t>
      </w:r>
      <w:r w:rsidRPr="00F81721">
        <w:rPr>
          <w:rFonts w:eastAsia="Times New Roman" w:cs="Times New Roman"/>
          <w:color w:val="000000"/>
          <w:szCs w:val="28"/>
          <w:lang w:eastAsia="ru-RU"/>
        </w:rPr>
        <w:tab/>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2C2243F9" w14:textId="77777777" w:rsidR="00F81721" w:rsidRDefault="00F81721"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sidRPr="00F81721">
        <w:rPr>
          <w:rFonts w:eastAsia="Times New Roman" w:cs="Times New Roman"/>
          <w:color w:val="000000"/>
          <w:szCs w:val="28"/>
          <w:lang w:eastAsia="ru-RU"/>
        </w:rPr>
        <w:t>5)</w:t>
      </w:r>
      <w:r w:rsidRPr="00F81721">
        <w:rPr>
          <w:rFonts w:eastAsia="Times New Roman" w:cs="Times New Roman"/>
          <w:color w:val="000000"/>
          <w:szCs w:val="28"/>
          <w:lang w:eastAsia="ru-RU"/>
        </w:rPr>
        <w:tab/>
        <w:t xml:space="preserve">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w:t>
      </w:r>
      <w:r w:rsidRPr="00F81721">
        <w:rPr>
          <w:rFonts w:eastAsia="Times New Roman" w:cs="Times New Roman"/>
          <w:color w:val="000000"/>
          <w:szCs w:val="28"/>
          <w:lang w:eastAsia="ru-RU"/>
        </w:rPr>
        <w:lastRenderedPageBreak/>
        <w:t>детей младенческого и раннего возраста), обусловленные возрастными особенностями развития детей.</w:t>
      </w:r>
    </w:p>
    <w:p w14:paraId="7671D40C" w14:textId="77777777" w:rsidR="00512AFC" w:rsidRPr="00F81721" w:rsidRDefault="00512AFC"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p>
    <w:p w14:paraId="36077A24" w14:textId="237590AE" w:rsidR="00F81721" w:rsidRPr="00F81721" w:rsidRDefault="00F81721"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sidRPr="00F81721">
        <w:rPr>
          <w:rFonts w:eastAsia="Times New Roman" w:cs="Times New Roman"/>
          <w:b/>
          <w:color w:val="000000"/>
          <w:szCs w:val="28"/>
          <w:lang w:eastAsia="ru-RU"/>
        </w:rPr>
        <w:t>(ФОП ДО 26.5.)</w:t>
      </w:r>
      <w:r>
        <w:rPr>
          <w:rFonts w:eastAsia="Times New Roman" w:cs="Times New Roman"/>
          <w:color w:val="000000"/>
          <w:szCs w:val="28"/>
          <w:lang w:eastAsia="ru-RU"/>
        </w:rPr>
        <w:tab/>
        <w:t xml:space="preserve"> </w:t>
      </w:r>
      <w:r w:rsidRPr="00F81721">
        <w:rPr>
          <w:rFonts w:eastAsia="Times New Roman" w:cs="Times New Roman"/>
          <w:color w:val="000000"/>
          <w:szCs w:val="28"/>
          <w:lang w:eastAsia="ru-RU"/>
        </w:rP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w:t>
      </w:r>
      <w:r w:rsidRPr="00512AFC">
        <w:rPr>
          <w:rFonts w:eastAsia="Times New Roman" w:cs="Times New Roman"/>
          <w:b/>
          <w:i/>
          <w:color w:val="000000"/>
          <w:szCs w:val="28"/>
          <w:lang w:eastAsia="ru-RU"/>
        </w:rPr>
        <w:t>направлениям</w:t>
      </w:r>
      <w:r w:rsidRPr="00F81721">
        <w:rPr>
          <w:rFonts w:eastAsia="Times New Roman" w:cs="Times New Roman"/>
          <w:color w:val="000000"/>
          <w:szCs w:val="28"/>
          <w:lang w:eastAsia="ru-RU"/>
        </w:rPr>
        <w:t>:</w:t>
      </w:r>
    </w:p>
    <w:p w14:paraId="48B41450" w14:textId="77777777" w:rsidR="00F81721" w:rsidRPr="00F81721" w:rsidRDefault="00F81721"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sidRPr="00F81721">
        <w:rPr>
          <w:rFonts w:eastAsia="Times New Roman" w:cs="Times New Roman"/>
          <w:color w:val="000000"/>
          <w:szCs w:val="28"/>
          <w:lang w:eastAsia="ru-RU"/>
        </w:rPr>
        <w:t>1)</w:t>
      </w:r>
      <w:r w:rsidRPr="00F81721">
        <w:rPr>
          <w:rFonts w:eastAsia="Times New Roman" w:cs="Times New Roman"/>
          <w:color w:val="000000"/>
          <w:szCs w:val="28"/>
          <w:lang w:eastAsia="ru-RU"/>
        </w:rPr>
        <w:tab/>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w:t>
      </w:r>
      <w:r>
        <w:rPr>
          <w:rFonts w:eastAsia="Times New Roman" w:cs="Times New Roman"/>
          <w:color w:val="000000"/>
          <w:szCs w:val="28"/>
          <w:lang w:eastAsia="ru-RU"/>
        </w:rPr>
        <w:t xml:space="preserve"> </w:t>
      </w:r>
      <w:r w:rsidRPr="00F81721">
        <w:rPr>
          <w:rFonts w:eastAsia="Times New Roman" w:cs="Times New Roman"/>
          <w:color w:val="000000"/>
          <w:szCs w:val="28"/>
          <w:lang w:eastAsia="ru-RU"/>
        </w:rPr>
        <w:t>проведенного анализа; согласование воспитательных задач;</w:t>
      </w:r>
    </w:p>
    <w:p w14:paraId="3F7C2DDC" w14:textId="77777777" w:rsidR="00F81721" w:rsidRPr="00F81721" w:rsidRDefault="00F81721"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sidRPr="00F81721">
        <w:rPr>
          <w:rFonts w:eastAsia="Times New Roman" w:cs="Times New Roman"/>
          <w:color w:val="000000"/>
          <w:szCs w:val="28"/>
          <w:lang w:eastAsia="ru-RU"/>
        </w:rPr>
        <w:t>2)</w:t>
      </w:r>
      <w:r w:rsidRPr="00F81721">
        <w:rPr>
          <w:rFonts w:eastAsia="Times New Roman" w:cs="Times New Roman"/>
          <w:color w:val="000000"/>
          <w:szCs w:val="28"/>
          <w:lang w:eastAsia="ru-RU"/>
        </w:rPr>
        <w:tab/>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19F820DF" w14:textId="77777777" w:rsidR="00F81721" w:rsidRDefault="00F81721"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sidRPr="00F81721">
        <w:rPr>
          <w:rFonts w:eastAsia="Times New Roman" w:cs="Times New Roman"/>
          <w:color w:val="000000"/>
          <w:szCs w:val="28"/>
          <w:lang w:eastAsia="ru-RU"/>
        </w:rPr>
        <w:t>3)</w:t>
      </w:r>
      <w:r w:rsidRPr="00F81721">
        <w:rPr>
          <w:rFonts w:eastAsia="Times New Roman" w:cs="Times New Roman"/>
          <w:color w:val="000000"/>
          <w:szCs w:val="28"/>
          <w:lang w:eastAsia="ru-RU"/>
        </w:rPr>
        <w:tab/>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07E0BFDB" w14:textId="77777777" w:rsidR="00512AFC" w:rsidRPr="00F81721" w:rsidRDefault="00512AFC"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p>
    <w:p w14:paraId="5F11DD95" w14:textId="542CF2D3" w:rsidR="00F81721" w:rsidRDefault="00F81721"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sidRPr="00F81721">
        <w:rPr>
          <w:rFonts w:eastAsia="Times New Roman" w:cs="Times New Roman"/>
          <w:b/>
          <w:color w:val="000000"/>
          <w:szCs w:val="28"/>
          <w:lang w:eastAsia="ru-RU"/>
        </w:rPr>
        <w:t>(ФОП ДО 26.6.)</w:t>
      </w:r>
      <w:r w:rsidR="00512AFC">
        <w:rPr>
          <w:rFonts w:eastAsia="Times New Roman" w:cs="Times New Roman"/>
          <w:b/>
          <w:color w:val="000000"/>
          <w:szCs w:val="28"/>
          <w:lang w:eastAsia="ru-RU"/>
        </w:rPr>
        <w:t xml:space="preserve"> </w:t>
      </w:r>
      <w:r w:rsidRPr="00F81721">
        <w:rPr>
          <w:rFonts w:eastAsia="Times New Roman" w:cs="Times New Roman"/>
          <w:color w:val="000000"/>
          <w:szCs w:val="28"/>
          <w:lang w:eastAsia="ru-RU"/>
        </w:rPr>
        <w:tab/>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5B6C6051" w14:textId="77777777" w:rsidR="00512AFC" w:rsidRPr="00F81721" w:rsidRDefault="00512AFC"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p>
    <w:p w14:paraId="4B6E7D69" w14:textId="2276C68C" w:rsidR="00F81721" w:rsidRDefault="00F81721"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sidRPr="00F81721">
        <w:rPr>
          <w:rFonts w:eastAsia="Times New Roman" w:cs="Times New Roman"/>
          <w:b/>
          <w:color w:val="000000"/>
          <w:szCs w:val="28"/>
          <w:lang w:eastAsia="ru-RU"/>
        </w:rPr>
        <w:t>(ФОП ДО 26.7.)</w:t>
      </w:r>
      <w:r w:rsidRPr="00F81721">
        <w:rPr>
          <w:rFonts w:eastAsia="Times New Roman" w:cs="Times New Roman"/>
          <w:color w:val="000000"/>
          <w:szCs w:val="28"/>
          <w:lang w:eastAsia="ru-RU"/>
        </w:rPr>
        <w:tab/>
        <w:t xml:space="preserve">Особое внимание в просветительской деятельности ДОО должно </w:t>
      </w:r>
      <w:r w:rsidRPr="00F81721">
        <w:rPr>
          <w:rFonts w:eastAsia="Times New Roman" w:cs="Times New Roman"/>
          <w:color w:val="000000"/>
          <w:szCs w:val="28"/>
          <w:lang w:eastAsia="ru-RU"/>
        </w:rPr>
        <w:lastRenderedPageBreak/>
        <w:t>уделяться повышению уровня компетентности родителей (законных представителей) в вопросах здоровьесбережения ребёнка.</w:t>
      </w:r>
    </w:p>
    <w:p w14:paraId="67B7F132" w14:textId="77777777" w:rsidR="00512AFC" w:rsidRPr="00F81721" w:rsidRDefault="00512AFC"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p>
    <w:p w14:paraId="68CE0EA4" w14:textId="735695D9" w:rsidR="00F81721" w:rsidRPr="00F81721" w:rsidRDefault="00F81721"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sidRPr="00F81721">
        <w:rPr>
          <w:rFonts w:eastAsia="Times New Roman" w:cs="Times New Roman"/>
          <w:b/>
          <w:color w:val="000000"/>
          <w:szCs w:val="28"/>
          <w:lang w:eastAsia="ru-RU"/>
        </w:rPr>
        <w:t>(ФОП ДО 26.7.1.)</w:t>
      </w:r>
      <w:r w:rsidRPr="00F81721">
        <w:rPr>
          <w:rFonts w:eastAsia="Times New Roman" w:cs="Times New Roman"/>
          <w:color w:val="000000"/>
          <w:szCs w:val="28"/>
          <w:lang w:eastAsia="ru-RU"/>
        </w:rPr>
        <w:tab/>
        <w:t>Реализация данной темы может быть осуществлена в процессе следующих направлений просветительской деятельности:</w:t>
      </w:r>
    </w:p>
    <w:p w14:paraId="4414A031" w14:textId="77777777" w:rsidR="00F81721" w:rsidRPr="00F81721" w:rsidRDefault="00F81721"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sidRPr="00F81721">
        <w:rPr>
          <w:rFonts w:eastAsia="Times New Roman" w:cs="Times New Roman"/>
          <w:color w:val="000000"/>
          <w:szCs w:val="28"/>
          <w:lang w:eastAsia="ru-RU"/>
        </w:rPr>
        <w:t>1)</w:t>
      </w:r>
      <w:r w:rsidRPr="00F81721">
        <w:rPr>
          <w:rFonts w:eastAsia="Times New Roman" w:cs="Times New Roman"/>
          <w:color w:val="000000"/>
          <w:szCs w:val="28"/>
          <w:lang w:eastAsia="ru-RU"/>
        </w:rPr>
        <w:tab/>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66523FE1" w14:textId="77777777" w:rsidR="00F81721" w:rsidRPr="00F81721" w:rsidRDefault="00F81721"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sidRPr="00F81721">
        <w:rPr>
          <w:rFonts w:eastAsia="Times New Roman" w:cs="Times New Roman"/>
          <w:color w:val="000000"/>
          <w:szCs w:val="28"/>
          <w:lang w:eastAsia="ru-RU"/>
        </w:rPr>
        <w:t>2)</w:t>
      </w:r>
      <w:r w:rsidRPr="00F81721">
        <w:rPr>
          <w:rFonts w:eastAsia="Times New Roman" w:cs="Times New Roman"/>
          <w:color w:val="000000"/>
          <w:szCs w:val="28"/>
          <w:lang w:eastAsia="ru-RU"/>
        </w:rPr>
        <w:tab/>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B2122AC" w14:textId="7C6990E6" w:rsidR="002B1C13" w:rsidRDefault="00F81721"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sidRPr="00F81721">
        <w:rPr>
          <w:rFonts w:eastAsia="Times New Roman" w:cs="Times New Roman"/>
          <w:color w:val="000000"/>
          <w:szCs w:val="28"/>
          <w:lang w:eastAsia="ru-RU"/>
        </w:rPr>
        <w:t>3)</w:t>
      </w:r>
      <w:r w:rsidRPr="00F81721">
        <w:rPr>
          <w:rFonts w:eastAsia="Times New Roman" w:cs="Times New Roman"/>
          <w:color w:val="000000"/>
          <w:szCs w:val="28"/>
          <w:lang w:eastAsia="ru-RU"/>
        </w:rPr>
        <w:tab/>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43910E14" w14:textId="77777777" w:rsidR="00F81721" w:rsidRPr="00F81721" w:rsidRDefault="00F81721"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sidRPr="00F81721">
        <w:rPr>
          <w:rFonts w:eastAsia="Times New Roman" w:cs="Times New Roman"/>
          <w:color w:val="000000"/>
          <w:szCs w:val="28"/>
          <w:lang w:eastAsia="ru-RU"/>
        </w:rPr>
        <w:t>4)</w:t>
      </w:r>
      <w:r w:rsidRPr="00F81721">
        <w:rPr>
          <w:rFonts w:eastAsia="Times New Roman" w:cs="Times New Roman"/>
          <w:color w:val="000000"/>
          <w:szCs w:val="28"/>
          <w:lang w:eastAsia="ru-RU"/>
        </w:rPr>
        <w:tab/>
        <w:t>знакомство родителей (законных представителей) с оздоровительными мероприятиями, проводимыми в ДОО;</w:t>
      </w:r>
    </w:p>
    <w:p w14:paraId="2ED5DF25" w14:textId="77777777" w:rsidR="00F81721" w:rsidRDefault="00F81721"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sidRPr="00F81721">
        <w:rPr>
          <w:rFonts w:eastAsia="Times New Roman" w:cs="Times New Roman"/>
          <w:color w:val="000000"/>
          <w:szCs w:val="28"/>
          <w:lang w:eastAsia="ru-RU"/>
        </w:rPr>
        <w:t>5)</w:t>
      </w:r>
      <w:r w:rsidRPr="00F81721">
        <w:rPr>
          <w:rFonts w:eastAsia="Times New Roman" w:cs="Times New Roman"/>
          <w:color w:val="000000"/>
          <w:szCs w:val="28"/>
          <w:lang w:eastAsia="ru-RU"/>
        </w:rPr>
        <w:tab/>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16ACE8FA" w14:textId="77777777" w:rsidR="00512AFC" w:rsidRPr="00F81721" w:rsidRDefault="00512AFC"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p>
    <w:p w14:paraId="5DDE6C06" w14:textId="65C630B9" w:rsidR="00F81721" w:rsidRDefault="00F81721"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sidRPr="00F81721">
        <w:rPr>
          <w:rFonts w:eastAsia="Times New Roman" w:cs="Times New Roman"/>
          <w:b/>
          <w:color w:val="000000"/>
          <w:szCs w:val="28"/>
          <w:lang w:eastAsia="ru-RU"/>
        </w:rPr>
        <w:t>(ФОП ДО 26.7.2.)</w:t>
      </w:r>
      <w:r w:rsidRPr="00F81721">
        <w:rPr>
          <w:rFonts w:eastAsia="Times New Roman" w:cs="Times New Roman"/>
          <w:color w:val="000000"/>
          <w:szCs w:val="28"/>
          <w:lang w:eastAsia="ru-RU"/>
        </w:rPr>
        <w:tab/>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14:paraId="0272822F" w14:textId="77777777" w:rsidR="00512AFC" w:rsidRPr="00F81721" w:rsidRDefault="00512AFC"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p>
    <w:p w14:paraId="38E31D5D" w14:textId="7DF903DC" w:rsidR="00F81721" w:rsidRPr="00F81721" w:rsidRDefault="00F81721"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sidRPr="00F81721">
        <w:rPr>
          <w:rFonts w:eastAsia="Times New Roman" w:cs="Times New Roman"/>
          <w:b/>
          <w:color w:val="000000"/>
          <w:szCs w:val="28"/>
          <w:lang w:eastAsia="ru-RU"/>
        </w:rPr>
        <w:t>(ФОП ДО 26.8.)</w:t>
      </w:r>
      <w:r w:rsidR="00512AFC">
        <w:rPr>
          <w:rFonts w:eastAsia="Times New Roman" w:cs="Times New Roman"/>
          <w:b/>
          <w:color w:val="000000"/>
          <w:szCs w:val="28"/>
          <w:lang w:eastAsia="ru-RU"/>
        </w:rPr>
        <w:t xml:space="preserve"> </w:t>
      </w:r>
      <w:r w:rsidRPr="00F81721">
        <w:rPr>
          <w:rFonts w:eastAsia="Times New Roman" w:cs="Times New Roman"/>
          <w:color w:val="000000"/>
          <w:szCs w:val="28"/>
          <w:lang w:eastAsia="ru-RU"/>
        </w:rPr>
        <w:tab/>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7BEA43EF" w14:textId="77777777" w:rsidR="00F81721" w:rsidRPr="00F81721" w:rsidRDefault="00F81721"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sidRPr="00F81721">
        <w:rPr>
          <w:rFonts w:eastAsia="Times New Roman" w:cs="Times New Roman"/>
          <w:color w:val="000000"/>
          <w:szCs w:val="28"/>
          <w:lang w:eastAsia="ru-RU"/>
        </w:rPr>
        <w:t>1)</w:t>
      </w:r>
      <w:r w:rsidRPr="00F81721">
        <w:rPr>
          <w:rFonts w:eastAsia="Times New Roman" w:cs="Times New Roman"/>
          <w:color w:val="000000"/>
          <w:szCs w:val="28"/>
          <w:lang w:eastAsia="ru-RU"/>
        </w:rPr>
        <w:tab/>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0C6A1701" w14:textId="653D2F25" w:rsidR="00F81721" w:rsidRDefault="00F81721"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sidRPr="00F81721">
        <w:rPr>
          <w:rFonts w:eastAsia="Times New Roman" w:cs="Times New Roman"/>
          <w:color w:val="000000"/>
          <w:szCs w:val="28"/>
          <w:lang w:eastAsia="ru-RU"/>
        </w:rPr>
        <w:t>2)</w:t>
      </w:r>
      <w:r w:rsidRPr="00F81721">
        <w:rPr>
          <w:rFonts w:eastAsia="Times New Roman" w:cs="Times New Roman"/>
          <w:color w:val="000000"/>
          <w:szCs w:val="28"/>
          <w:lang w:eastAsia="ru-RU"/>
        </w:rPr>
        <w:tab/>
        <w:t xml:space="preserve">просветительское и консультационное направления реализуются через </w:t>
      </w:r>
      <w:r w:rsidRPr="00F81721">
        <w:rPr>
          <w:rFonts w:eastAsia="Times New Roman" w:cs="Times New Roman"/>
          <w:color w:val="000000"/>
          <w:szCs w:val="28"/>
          <w:lang w:eastAsia="ru-RU"/>
        </w:rPr>
        <w:lastRenderedPageBreak/>
        <w:t>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5516175E" w14:textId="77777777" w:rsidR="00512AFC" w:rsidRDefault="00512AFC"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p>
    <w:p w14:paraId="4BC9A27E" w14:textId="00419129" w:rsidR="00F81721" w:rsidRDefault="00F81721"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sidRPr="00F81721">
        <w:rPr>
          <w:rFonts w:eastAsia="Times New Roman" w:cs="Times New Roman"/>
          <w:b/>
          <w:color w:val="000000"/>
          <w:szCs w:val="28"/>
          <w:lang w:eastAsia="ru-RU"/>
        </w:rPr>
        <w:t>(ФОП ДО 26.9.)</w:t>
      </w:r>
      <w:r w:rsidRPr="00F81721">
        <w:rPr>
          <w:rFonts w:eastAsia="Times New Roman" w:cs="Times New Roman"/>
          <w:b/>
          <w:color w:val="000000"/>
          <w:szCs w:val="28"/>
          <w:lang w:eastAsia="ru-RU"/>
        </w:rPr>
        <w:tab/>
      </w:r>
      <w:r w:rsidR="00AF3A32">
        <w:rPr>
          <w:rFonts w:eastAsia="Times New Roman" w:cs="Times New Roman"/>
          <w:b/>
          <w:color w:val="000000"/>
          <w:szCs w:val="28"/>
          <w:lang w:eastAsia="ru-RU"/>
        </w:rPr>
        <w:t xml:space="preserve"> </w:t>
      </w:r>
      <w:r w:rsidRPr="00F81721">
        <w:rPr>
          <w:rFonts w:eastAsia="Times New Roman" w:cs="Times New Roman"/>
          <w:color w:val="000000"/>
          <w:szCs w:val="28"/>
          <w:lang w:eastAsia="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4B8B5913" w14:textId="77777777" w:rsidR="00512AFC" w:rsidRPr="00F81721" w:rsidRDefault="00512AFC"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p>
    <w:p w14:paraId="2CC2B5BC" w14:textId="77777777" w:rsidR="00F81721" w:rsidRDefault="00F81721"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sidRPr="00F81721">
        <w:rPr>
          <w:rFonts w:eastAsia="Times New Roman" w:cs="Times New Roman"/>
          <w:b/>
          <w:color w:val="000000"/>
          <w:szCs w:val="28"/>
          <w:lang w:eastAsia="ru-RU"/>
        </w:rPr>
        <w:t>(ФОП ДО 26.10.)</w:t>
      </w:r>
      <w:r w:rsidRPr="00F81721">
        <w:rPr>
          <w:rFonts w:eastAsia="Times New Roman" w:cs="Times New Roman"/>
          <w:color w:val="000000"/>
          <w:szCs w:val="28"/>
          <w:lang w:eastAsia="ru-RU"/>
        </w:rPr>
        <w:tab/>
        <w:t>Незаменимой формой установления доверительного делового контакта</w:t>
      </w:r>
      <w:r>
        <w:rPr>
          <w:rFonts w:eastAsia="Times New Roman" w:cs="Times New Roman"/>
          <w:color w:val="000000"/>
          <w:szCs w:val="28"/>
          <w:lang w:eastAsia="ru-RU"/>
        </w:rPr>
        <w:t xml:space="preserve"> </w:t>
      </w:r>
      <w:r w:rsidRPr="00F81721">
        <w:rPr>
          <w:rFonts w:eastAsia="Times New Roman" w:cs="Times New Roman"/>
          <w:color w:val="000000"/>
          <w:szCs w:val="28"/>
          <w:lang w:eastAsia="ru-RU"/>
        </w:rPr>
        <w:t>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3BE50545" w14:textId="77777777" w:rsidR="00512AFC" w:rsidRPr="00F81721" w:rsidRDefault="00512AFC"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p>
    <w:p w14:paraId="6497CD80" w14:textId="255FDFC9" w:rsidR="00F81721" w:rsidRPr="00AF6B81" w:rsidRDefault="00F81721" w:rsidP="00512AFC">
      <w:pPr>
        <w:pStyle w:val="a4"/>
        <w:widowControl w:val="0"/>
        <w:tabs>
          <w:tab w:val="left" w:pos="142"/>
        </w:tabs>
        <w:spacing w:after="0" w:line="379" w:lineRule="exact"/>
        <w:ind w:left="142" w:right="20"/>
        <w:jc w:val="both"/>
        <w:rPr>
          <w:rFonts w:eastAsia="Times New Roman" w:cs="Times New Roman"/>
          <w:color w:val="000000"/>
          <w:szCs w:val="28"/>
          <w:lang w:eastAsia="ru-RU"/>
        </w:rPr>
      </w:pPr>
      <w:r w:rsidRPr="00F81721">
        <w:rPr>
          <w:rFonts w:eastAsia="Times New Roman" w:cs="Times New Roman"/>
          <w:b/>
          <w:color w:val="000000"/>
          <w:szCs w:val="28"/>
          <w:lang w:eastAsia="ru-RU"/>
        </w:rPr>
        <w:t>(ФОП ДО 26.11.)</w:t>
      </w:r>
      <w:r w:rsidRPr="00F81721">
        <w:rPr>
          <w:rFonts w:eastAsia="Times New Roman" w:cs="Times New Roman"/>
          <w:b/>
          <w:color w:val="000000"/>
          <w:szCs w:val="28"/>
          <w:lang w:eastAsia="ru-RU"/>
        </w:rPr>
        <w:tab/>
      </w:r>
      <w:r w:rsidRPr="00F81721">
        <w:rPr>
          <w:rFonts w:eastAsia="Times New Roman" w:cs="Times New Roman"/>
          <w:color w:val="000000"/>
          <w:szCs w:val="28"/>
          <w:lang w:eastAsia="ru-RU"/>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w:t>
      </w:r>
      <w:r w:rsidRPr="00F81721">
        <w:rPr>
          <w:rFonts w:eastAsia="Times New Roman" w:cs="Times New Roman"/>
          <w:color w:val="000000"/>
          <w:szCs w:val="28"/>
          <w:lang w:eastAsia="ru-RU"/>
        </w:rPr>
        <w:lastRenderedPageBreak/>
        <w:t>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w:t>
      </w:r>
      <w:r>
        <w:rPr>
          <w:rFonts w:eastAsia="Times New Roman" w:cs="Times New Roman"/>
          <w:color w:val="000000"/>
          <w:szCs w:val="28"/>
          <w:lang w:eastAsia="ru-RU"/>
        </w:rPr>
        <w:t>а.</w:t>
      </w:r>
    </w:p>
    <w:p w14:paraId="58F868FA" w14:textId="41AE5141" w:rsidR="004A0963" w:rsidRPr="00233917" w:rsidRDefault="000C38B4" w:rsidP="00225D26">
      <w:pPr>
        <w:widowControl w:val="0"/>
        <w:autoSpaceDE w:val="0"/>
        <w:autoSpaceDN w:val="0"/>
        <w:spacing w:after="0" w:line="276" w:lineRule="auto"/>
      </w:pPr>
      <w:r>
        <w:rPr>
          <w:b/>
        </w:rPr>
        <w:t xml:space="preserve">    </w:t>
      </w:r>
    </w:p>
    <w:p w14:paraId="768E0A92" w14:textId="6E6A8F2F" w:rsidR="00B802EB" w:rsidRPr="00233917" w:rsidRDefault="00AF3A32" w:rsidP="00B802EB">
      <w:pPr>
        <w:rPr>
          <w:rFonts w:eastAsia="Calibri"/>
        </w:rPr>
      </w:pPr>
      <w:r>
        <w:rPr>
          <w:rFonts w:eastAsia="Times New Roman" w:cs="Times New Roman"/>
          <w:color w:val="FF0000"/>
          <w:lang w:eastAsia="ru-RU"/>
        </w:rPr>
        <w:t xml:space="preserve">            </w:t>
      </w:r>
      <w:r w:rsidR="00B802EB" w:rsidRPr="00233917">
        <w:rPr>
          <w:rFonts w:eastAsia="Calibri"/>
        </w:rPr>
        <w:t xml:space="preserve">В </w:t>
      </w:r>
      <w:proofErr w:type="gramStart"/>
      <w:r w:rsidR="00B802EB" w:rsidRPr="00233917">
        <w:rPr>
          <w:rFonts w:eastAsia="Calibri"/>
        </w:rPr>
        <w:t>современных  условиях</w:t>
      </w:r>
      <w:proofErr w:type="gramEnd"/>
      <w:r w:rsidR="00B802EB" w:rsidRPr="00233917">
        <w:rPr>
          <w:rFonts w:eastAsia="Calibri"/>
        </w:rPr>
        <w:t xml:space="preserve">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14:paraId="42388B42" w14:textId="77777777" w:rsidR="00B802EB" w:rsidRPr="00233917" w:rsidRDefault="00B802EB" w:rsidP="00B802EB">
      <w:pPr>
        <w:rPr>
          <w:rFonts w:eastAsia="Calibri"/>
        </w:rPr>
      </w:pPr>
      <w:r w:rsidRPr="00233917">
        <w:rPr>
          <w:rFonts w:eastAsia="Calibri"/>
        </w:rPr>
        <w:t>В основу совместной деятельности семьи и дошкольного учреждения заложены следующие принципы:</w:t>
      </w:r>
    </w:p>
    <w:p w14:paraId="0E434583" w14:textId="77777777" w:rsidR="00B802EB" w:rsidRPr="00233917" w:rsidRDefault="00B802EB" w:rsidP="00767D77">
      <w:pPr>
        <w:numPr>
          <w:ilvl w:val="0"/>
          <w:numId w:val="18"/>
        </w:numPr>
        <w:spacing w:after="0"/>
        <w:rPr>
          <w:rFonts w:eastAsia="Calibri"/>
        </w:rPr>
      </w:pPr>
      <w:r w:rsidRPr="00233917">
        <w:rPr>
          <w:rFonts w:eastAsia="Calibri"/>
        </w:rPr>
        <w:t>единый подход к процессу воспитания ребёнка;</w:t>
      </w:r>
    </w:p>
    <w:p w14:paraId="45CE6099" w14:textId="77777777" w:rsidR="00B802EB" w:rsidRPr="00233917" w:rsidRDefault="00B802EB" w:rsidP="00767D77">
      <w:pPr>
        <w:numPr>
          <w:ilvl w:val="0"/>
          <w:numId w:val="18"/>
        </w:numPr>
        <w:spacing w:after="0"/>
        <w:rPr>
          <w:rFonts w:eastAsia="Calibri"/>
        </w:rPr>
      </w:pPr>
      <w:r w:rsidRPr="00233917">
        <w:rPr>
          <w:rFonts w:eastAsia="Calibri"/>
        </w:rPr>
        <w:t>открытость дошкольного учреждения для родителей;</w:t>
      </w:r>
    </w:p>
    <w:p w14:paraId="195C954B" w14:textId="77777777" w:rsidR="00B802EB" w:rsidRPr="00233917" w:rsidRDefault="00B802EB" w:rsidP="00767D77">
      <w:pPr>
        <w:numPr>
          <w:ilvl w:val="0"/>
          <w:numId w:val="18"/>
        </w:numPr>
        <w:spacing w:after="0"/>
        <w:rPr>
          <w:rFonts w:eastAsia="Calibri"/>
        </w:rPr>
      </w:pPr>
      <w:r w:rsidRPr="00233917">
        <w:rPr>
          <w:rFonts w:eastAsia="Calibri"/>
        </w:rPr>
        <w:t xml:space="preserve">взаимное </w:t>
      </w:r>
      <w:proofErr w:type="gramStart"/>
      <w:r w:rsidRPr="00233917">
        <w:rPr>
          <w:rFonts w:eastAsia="Calibri"/>
        </w:rPr>
        <w:t>доверие  во</w:t>
      </w:r>
      <w:proofErr w:type="gramEnd"/>
      <w:r w:rsidRPr="00233917">
        <w:rPr>
          <w:rFonts w:eastAsia="Calibri"/>
        </w:rPr>
        <w:t xml:space="preserve"> взаимоотношениях педагогов и родителей;</w:t>
      </w:r>
    </w:p>
    <w:p w14:paraId="0FD80B35" w14:textId="77777777" w:rsidR="00B802EB" w:rsidRPr="00233917" w:rsidRDefault="00B802EB" w:rsidP="00767D77">
      <w:pPr>
        <w:numPr>
          <w:ilvl w:val="0"/>
          <w:numId w:val="18"/>
        </w:numPr>
        <w:spacing w:after="0"/>
        <w:rPr>
          <w:rFonts w:eastAsia="Calibri"/>
        </w:rPr>
      </w:pPr>
      <w:r w:rsidRPr="00233917">
        <w:rPr>
          <w:rFonts w:eastAsia="Calibri"/>
        </w:rPr>
        <w:t>уважение и доброжелательность друг к другу;</w:t>
      </w:r>
    </w:p>
    <w:p w14:paraId="6E32A321" w14:textId="77777777" w:rsidR="00B802EB" w:rsidRPr="00233917" w:rsidRDefault="00B802EB" w:rsidP="00767D77">
      <w:pPr>
        <w:numPr>
          <w:ilvl w:val="0"/>
          <w:numId w:val="18"/>
        </w:numPr>
        <w:spacing w:after="0"/>
        <w:rPr>
          <w:rFonts w:eastAsia="Calibri"/>
        </w:rPr>
      </w:pPr>
      <w:r w:rsidRPr="00233917">
        <w:rPr>
          <w:rFonts w:eastAsia="Calibri"/>
        </w:rPr>
        <w:t>дифференцированный подход к каждой семье;</w:t>
      </w:r>
    </w:p>
    <w:p w14:paraId="27A90FA4" w14:textId="77777777" w:rsidR="00B802EB" w:rsidRPr="00233917" w:rsidRDefault="00B802EB" w:rsidP="00767D77">
      <w:pPr>
        <w:numPr>
          <w:ilvl w:val="0"/>
          <w:numId w:val="18"/>
        </w:numPr>
        <w:spacing w:after="0"/>
        <w:rPr>
          <w:rFonts w:eastAsia="Calibri"/>
        </w:rPr>
      </w:pPr>
      <w:r w:rsidRPr="00233917">
        <w:rPr>
          <w:rFonts w:eastAsia="Calibri"/>
        </w:rPr>
        <w:t>равная ответственность родителей и педагогов.</w:t>
      </w:r>
    </w:p>
    <w:p w14:paraId="1BC9DABA" w14:textId="77777777" w:rsidR="00B802EB" w:rsidRPr="00233917" w:rsidRDefault="00B802EB" w:rsidP="00B802EB">
      <w:pPr>
        <w:rPr>
          <w:rFonts w:eastAsia="Calibri"/>
          <w:b/>
        </w:rPr>
      </w:pPr>
    </w:p>
    <w:p w14:paraId="29D8C460" w14:textId="77777777" w:rsidR="00B802EB" w:rsidRPr="00233917" w:rsidRDefault="00B802EB" w:rsidP="00B802EB">
      <w:pPr>
        <w:rPr>
          <w:rFonts w:eastAsia="Calibri"/>
        </w:rPr>
      </w:pPr>
      <w:r w:rsidRPr="00233917">
        <w:rPr>
          <w:rFonts w:eastAsia="Calibri"/>
          <w:b/>
        </w:rPr>
        <w:t>Задачи</w:t>
      </w:r>
      <w:r w:rsidRPr="00233917">
        <w:rPr>
          <w:rFonts w:eastAsia="Calibri"/>
        </w:rPr>
        <w:t>:</w:t>
      </w:r>
    </w:p>
    <w:p w14:paraId="7BF25031" w14:textId="77777777" w:rsidR="00B802EB" w:rsidRPr="00233917" w:rsidRDefault="00B802EB" w:rsidP="00B802EB">
      <w:pPr>
        <w:jc w:val="center"/>
        <w:rPr>
          <w:rFonts w:eastAsia="Calibri"/>
        </w:rPr>
      </w:pPr>
      <w:r w:rsidRPr="00233917">
        <w:rPr>
          <w:rFonts w:eastAsia="Calibri"/>
          <w:b/>
          <w:bCs/>
        </w:rPr>
        <w:t xml:space="preserve">Взаимодействие педагога с родителями детей </w:t>
      </w:r>
      <w:r>
        <w:rPr>
          <w:rFonts w:eastAsia="Calibri"/>
          <w:b/>
          <w:bCs/>
        </w:rPr>
        <w:t xml:space="preserve">1 </w:t>
      </w:r>
      <w:proofErr w:type="gramStart"/>
      <w:r>
        <w:rPr>
          <w:rFonts w:eastAsia="Calibri"/>
          <w:b/>
          <w:bCs/>
        </w:rPr>
        <w:t>младшей  (</w:t>
      </w:r>
      <w:proofErr w:type="gramEnd"/>
      <w:r>
        <w:rPr>
          <w:rFonts w:eastAsia="Calibri"/>
          <w:b/>
          <w:bCs/>
        </w:rPr>
        <w:t xml:space="preserve">1,5-3 года) и </w:t>
      </w:r>
      <w:r w:rsidRPr="00233917">
        <w:rPr>
          <w:rFonts w:eastAsia="Calibri"/>
          <w:b/>
          <w:bCs/>
        </w:rPr>
        <w:t>2-</w:t>
      </w:r>
      <w:r>
        <w:rPr>
          <w:rFonts w:eastAsia="Calibri"/>
          <w:b/>
          <w:bCs/>
        </w:rPr>
        <w:t>ых младших групп (3-4 года)</w:t>
      </w:r>
      <w:r w:rsidRPr="00233917">
        <w:rPr>
          <w:rFonts w:eastAsia="Calibri"/>
          <w:b/>
          <w:bCs/>
        </w:rPr>
        <w:t>.</w:t>
      </w:r>
    </w:p>
    <w:p w14:paraId="19FB6648" w14:textId="77777777" w:rsidR="00B802EB" w:rsidRPr="00233917" w:rsidRDefault="00B802EB" w:rsidP="00B802EB">
      <w:pPr>
        <w:autoSpaceDE w:val="0"/>
        <w:autoSpaceDN w:val="0"/>
        <w:adjustRightInd w:val="0"/>
        <w:rPr>
          <w:rFonts w:eastAsia="Calibri"/>
          <w:color w:val="000000"/>
        </w:rPr>
      </w:pPr>
      <w:r w:rsidRPr="00233917">
        <w:rPr>
          <w:rFonts w:eastAsia="Calibri"/>
          <w:b/>
          <w:bCs/>
          <w:i/>
          <w:iCs/>
          <w:color w:val="000000"/>
        </w:rPr>
        <w:t xml:space="preserve">Задачи взаимодействия педагога с семьями дошкольников: </w:t>
      </w:r>
    </w:p>
    <w:p w14:paraId="5C8FA302" w14:textId="77777777" w:rsidR="00B802EB" w:rsidRPr="00233917" w:rsidRDefault="00B802EB" w:rsidP="00767D77">
      <w:pPr>
        <w:numPr>
          <w:ilvl w:val="0"/>
          <w:numId w:val="16"/>
        </w:numPr>
        <w:spacing w:after="0"/>
        <w:rPr>
          <w:rFonts w:eastAsia="Calibri"/>
        </w:rPr>
      </w:pPr>
      <w:r w:rsidRPr="00233917">
        <w:rPr>
          <w:rFonts w:eastAsia="Calibri"/>
        </w:rPr>
        <w:t xml:space="preserve">Познакомить родителей с особенностями физического, социально-личностного, познавательного и художественного развития детей младшего дошкольного возраста и адаптации их к условиям дошкольного учреждения. </w:t>
      </w:r>
    </w:p>
    <w:p w14:paraId="0D6D6F2D" w14:textId="77777777" w:rsidR="00B802EB" w:rsidRPr="00233917" w:rsidRDefault="00B802EB" w:rsidP="00767D77">
      <w:pPr>
        <w:numPr>
          <w:ilvl w:val="0"/>
          <w:numId w:val="16"/>
        </w:numPr>
        <w:spacing w:after="0"/>
        <w:rPr>
          <w:rFonts w:eastAsia="Calibri"/>
        </w:rPr>
      </w:pPr>
      <w:r w:rsidRPr="00233917">
        <w:rPr>
          <w:rFonts w:eastAsia="Calibri"/>
        </w:rPr>
        <w:t xml:space="preserve">Помочь родителям в освоении методики укрепления здоровья ребенка в семье, способствовать его полноценному физическому развитию, освоению культурно-гигиенических навыков, правил безопасного поведения дома и на улице. </w:t>
      </w:r>
    </w:p>
    <w:p w14:paraId="3A4ED6F5" w14:textId="77777777" w:rsidR="00B802EB" w:rsidRPr="00233917" w:rsidRDefault="00B802EB" w:rsidP="00767D77">
      <w:pPr>
        <w:numPr>
          <w:ilvl w:val="0"/>
          <w:numId w:val="16"/>
        </w:numPr>
        <w:spacing w:after="0"/>
        <w:rPr>
          <w:rFonts w:eastAsia="Calibri"/>
        </w:rPr>
      </w:pPr>
      <w:r w:rsidRPr="00233917">
        <w:rPr>
          <w:rFonts w:eastAsia="Calibri"/>
        </w:rPr>
        <w:t xml:space="preserve">Познакомить родителей с особой ролью семьи, близких в социально-личностном развитии дошкольников. Совместно с родителями развивать доброжелательное отношение ребенка к взрослым и сверстникам, эмоциональную отзывчивость к близким, уверенность в своих силах. </w:t>
      </w:r>
    </w:p>
    <w:p w14:paraId="7D994506" w14:textId="77777777" w:rsidR="00B802EB" w:rsidRPr="00233917" w:rsidRDefault="00B802EB" w:rsidP="00767D77">
      <w:pPr>
        <w:numPr>
          <w:ilvl w:val="0"/>
          <w:numId w:val="16"/>
        </w:numPr>
        <w:spacing w:after="0"/>
        <w:rPr>
          <w:rFonts w:eastAsia="Calibri"/>
        </w:rPr>
      </w:pPr>
      <w:r w:rsidRPr="00233917">
        <w:rPr>
          <w:rFonts w:eastAsia="Calibri"/>
        </w:rPr>
        <w:t xml:space="preserve">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 </w:t>
      </w:r>
    </w:p>
    <w:p w14:paraId="7BF9F714" w14:textId="77777777" w:rsidR="00B802EB" w:rsidRPr="00233917" w:rsidRDefault="00B802EB" w:rsidP="00767D77">
      <w:pPr>
        <w:numPr>
          <w:ilvl w:val="0"/>
          <w:numId w:val="16"/>
        </w:numPr>
        <w:spacing w:after="0"/>
        <w:rPr>
          <w:rFonts w:eastAsia="Calibri"/>
        </w:rPr>
      </w:pPr>
      <w:r w:rsidRPr="00233917">
        <w:rPr>
          <w:rFonts w:eastAsia="Calibri"/>
        </w:rPr>
        <w:t xml:space="preserve">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 </w:t>
      </w:r>
    </w:p>
    <w:p w14:paraId="3F88BCDE" w14:textId="77777777" w:rsidR="00B802EB" w:rsidRPr="00233917" w:rsidRDefault="00B802EB" w:rsidP="00767D77">
      <w:pPr>
        <w:numPr>
          <w:ilvl w:val="0"/>
          <w:numId w:val="16"/>
        </w:numPr>
        <w:spacing w:after="0"/>
        <w:rPr>
          <w:rFonts w:eastAsia="Calibri"/>
        </w:rPr>
      </w:pPr>
      <w:r w:rsidRPr="00233917">
        <w:rPr>
          <w:rFonts w:eastAsia="Calibri"/>
        </w:rPr>
        <w:t xml:space="preserve">Развивать у родителей интерес к совместным играм и занятиям с </w:t>
      </w:r>
    </w:p>
    <w:p w14:paraId="7BC25B33" w14:textId="77777777" w:rsidR="00B802EB" w:rsidRPr="00233917" w:rsidRDefault="00B802EB" w:rsidP="00767D77">
      <w:pPr>
        <w:numPr>
          <w:ilvl w:val="0"/>
          <w:numId w:val="16"/>
        </w:numPr>
        <w:spacing w:after="0"/>
        <w:rPr>
          <w:rFonts w:eastAsia="Calibri"/>
        </w:rPr>
      </w:pPr>
      <w:r w:rsidRPr="00233917">
        <w:rPr>
          <w:rFonts w:eastAsia="Calibri"/>
        </w:rPr>
        <w:lastRenderedPageBreak/>
        <w:t xml:space="preserve">ребенком дома, познакомить их со способами развития воображения, творческих проявлений ребенка в разных видах художественной и игровой деятельности. </w:t>
      </w:r>
    </w:p>
    <w:p w14:paraId="6A31A976" w14:textId="77777777" w:rsidR="00B802EB" w:rsidRPr="00233917" w:rsidRDefault="00B802EB" w:rsidP="00B802EB">
      <w:pPr>
        <w:autoSpaceDE w:val="0"/>
        <w:autoSpaceDN w:val="0"/>
        <w:adjustRightInd w:val="0"/>
        <w:rPr>
          <w:rFonts w:eastAsia="Calibri"/>
          <w:color w:val="000000"/>
        </w:rPr>
      </w:pPr>
    </w:p>
    <w:p w14:paraId="0E3F107A" w14:textId="77777777" w:rsidR="00B802EB" w:rsidRPr="00233917" w:rsidRDefault="00B802EB" w:rsidP="00B802EB">
      <w:pPr>
        <w:jc w:val="center"/>
        <w:rPr>
          <w:rFonts w:eastAsia="Calibri"/>
          <w:b/>
          <w:bCs/>
        </w:rPr>
      </w:pPr>
      <w:r w:rsidRPr="00233917">
        <w:rPr>
          <w:rFonts w:eastAsia="Calibri"/>
          <w:b/>
          <w:bCs/>
        </w:rPr>
        <w:t>Взаимодействие педагога с родителями детей средней группы</w:t>
      </w:r>
      <w:r>
        <w:rPr>
          <w:rFonts w:eastAsia="Calibri"/>
          <w:b/>
          <w:bCs/>
        </w:rPr>
        <w:t xml:space="preserve"> (4-5 лет)</w:t>
      </w:r>
      <w:r w:rsidRPr="00233917">
        <w:rPr>
          <w:rFonts w:eastAsia="Calibri"/>
          <w:b/>
          <w:bCs/>
        </w:rPr>
        <w:t>.</w:t>
      </w:r>
    </w:p>
    <w:p w14:paraId="2467CE6C" w14:textId="77777777" w:rsidR="00B802EB" w:rsidRPr="00233917" w:rsidRDefault="00B802EB" w:rsidP="00B802EB">
      <w:pPr>
        <w:autoSpaceDE w:val="0"/>
        <w:autoSpaceDN w:val="0"/>
        <w:adjustRightInd w:val="0"/>
        <w:rPr>
          <w:rFonts w:eastAsia="Calibri"/>
          <w:b/>
          <w:color w:val="000000"/>
        </w:rPr>
      </w:pPr>
      <w:r w:rsidRPr="00233917">
        <w:rPr>
          <w:rFonts w:eastAsia="Calibri"/>
          <w:b/>
          <w:i/>
          <w:iCs/>
          <w:color w:val="000000"/>
        </w:rPr>
        <w:t xml:space="preserve">Задачи взаимодействия педагога с семьями дошкольников: </w:t>
      </w:r>
    </w:p>
    <w:p w14:paraId="3D66BE41" w14:textId="77777777" w:rsidR="00B802EB" w:rsidRPr="00233917" w:rsidRDefault="00B802EB" w:rsidP="00767D77">
      <w:pPr>
        <w:numPr>
          <w:ilvl w:val="0"/>
          <w:numId w:val="15"/>
        </w:numPr>
        <w:spacing w:after="0"/>
        <w:rPr>
          <w:rFonts w:eastAsia="Calibri"/>
        </w:rPr>
      </w:pPr>
      <w:r w:rsidRPr="00233917">
        <w:rPr>
          <w:rFonts w:eastAsia="Calibri"/>
        </w:rPr>
        <w:t xml:space="preserve">Познакомить родителей с особенностями развития ребенка пятого года жизни, приоритетными задачами его физического и психического развития. </w:t>
      </w:r>
    </w:p>
    <w:p w14:paraId="299DA638" w14:textId="77777777" w:rsidR="00B802EB" w:rsidRPr="00233917" w:rsidRDefault="00B802EB" w:rsidP="00767D77">
      <w:pPr>
        <w:numPr>
          <w:ilvl w:val="0"/>
          <w:numId w:val="15"/>
        </w:numPr>
        <w:spacing w:after="0"/>
        <w:rPr>
          <w:rFonts w:eastAsia="Calibri"/>
        </w:rPr>
      </w:pPr>
      <w:r w:rsidRPr="00233917">
        <w:rPr>
          <w:rFonts w:eastAsia="Calibri"/>
        </w:rPr>
        <w:t xml:space="preserve">Поддерживать интерес родителей к развитию собственного ребенка, умения оценить особенности его социального, познавательного развития, видеть его индивидуальность. </w:t>
      </w:r>
    </w:p>
    <w:p w14:paraId="1FFE8DAF" w14:textId="77777777" w:rsidR="00B802EB" w:rsidRPr="00233917" w:rsidRDefault="00B802EB" w:rsidP="00767D77">
      <w:pPr>
        <w:numPr>
          <w:ilvl w:val="0"/>
          <w:numId w:val="15"/>
        </w:numPr>
        <w:spacing w:after="0"/>
        <w:rPr>
          <w:rFonts w:eastAsia="Calibri"/>
        </w:rPr>
      </w:pPr>
      <w:r w:rsidRPr="00233917">
        <w:rPr>
          <w:rFonts w:eastAsia="Calibri"/>
        </w:rPr>
        <w:t xml:space="preserve">Ориентировать родителей на совместное с педагогом приобщение ребенка к здоровому образу жизни, развитие умений выполнять правила безопасного поведения дома, на улице, на природе. </w:t>
      </w:r>
    </w:p>
    <w:p w14:paraId="038E362A" w14:textId="77777777" w:rsidR="00B802EB" w:rsidRPr="00233917" w:rsidRDefault="00B802EB" w:rsidP="00767D77">
      <w:pPr>
        <w:numPr>
          <w:ilvl w:val="0"/>
          <w:numId w:val="15"/>
        </w:numPr>
        <w:spacing w:after="0"/>
        <w:rPr>
          <w:rFonts w:eastAsia="Calibri"/>
        </w:rPr>
      </w:pPr>
      <w:r w:rsidRPr="00233917">
        <w:rPr>
          <w:rFonts w:eastAsia="Calibri"/>
        </w:rPr>
        <w:t xml:space="preserve">Побуждать родителей развивать доброжелательные отношения ребенка к взрослым и сверстникам, заботу, внимание, эмоциональную отзывчивость по отношению к близким, культуру поведения и общения. </w:t>
      </w:r>
    </w:p>
    <w:p w14:paraId="01C09698" w14:textId="77777777" w:rsidR="00B802EB" w:rsidRPr="00233917" w:rsidRDefault="00B802EB" w:rsidP="00767D77">
      <w:pPr>
        <w:numPr>
          <w:ilvl w:val="0"/>
          <w:numId w:val="15"/>
        </w:numPr>
        <w:spacing w:after="0"/>
        <w:rPr>
          <w:rFonts w:eastAsia="Calibri"/>
        </w:rPr>
      </w:pPr>
      <w:r w:rsidRPr="00233917">
        <w:rPr>
          <w:rFonts w:eastAsia="Calibri"/>
        </w:rPr>
        <w:t xml:space="preserve">Показать родителям возможности речевого развития ребенка в семье (игры, темы разговоров, детских рассказов), развития умения сравнивать, группировать, развития его кругозора. </w:t>
      </w:r>
    </w:p>
    <w:p w14:paraId="545DF493" w14:textId="77777777" w:rsidR="00B802EB" w:rsidRPr="00233917" w:rsidRDefault="00B802EB" w:rsidP="00767D77">
      <w:pPr>
        <w:numPr>
          <w:ilvl w:val="0"/>
          <w:numId w:val="15"/>
        </w:numPr>
        <w:spacing w:after="0"/>
        <w:rPr>
          <w:rFonts w:eastAsia="Calibri"/>
        </w:rPr>
      </w:pPr>
      <w:r w:rsidRPr="00233917">
        <w:rPr>
          <w:rFonts w:eastAsia="Calibri"/>
        </w:rPr>
        <w:t xml:space="preserve">Включать родителей в игровое общение с ребенком, помочь им построить партнерские отношения с ребенком в игре, создать игровую среду для дошкольника дома. Помочь родителям развивать детское воображение и творчество в игровой, речевой, художественной деятельности. </w:t>
      </w:r>
    </w:p>
    <w:p w14:paraId="337C7D74" w14:textId="77777777" w:rsidR="00B802EB" w:rsidRPr="00233917" w:rsidRDefault="00B802EB" w:rsidP="00767D77">
      <w:pPr>
        <w:numPr>
          <w:ilvl w:val="0"/>
          <w:numId w:val="15"/>
        </w:numPr>
        <w:spacing w:after="0"/>
        <w:rPr>
          <w:rFonts w:eastAsia="Calibri"/>
        </w:rPr>
      </w:pPr>
      <w:r w:rsidRPr="00233917">
        <w:rPr>
          <w:rFonts w:eastAsia="Calibri"/>
        </w:rPr>
        <w:t xml:space="preserve">Совместно с родителями развивать положительное отношение ребенка к себе, уверенность в своих </w:t>
      </w:r>
      <w:proofErr w:type="gramStart"/>
      <w:r w:rsidRPr="00233917">
        <w:rPr>
          <w:rFonts w:eastAsia="Calibri"/>
        </w:rPr>
        <w:t>силах ,</w:t>
      </w:r>
      <w:proofErr w:type="gramEnd"/>
      <w:r w:rsidRPr="00233917">
        <w:rPr>
          <w:rFonts w:eastAsia="Calibri"/>
        </w:rPr>
        <w:t xml:space="preserve"> стремление к самостоятельности.</w:t>
      </w:r>
    </w:p>
    <w:p w14:paraId="49E591A6" w14:textId="77777777" w:rsidR="00B802EB" w:rsidRPr="00233917" w:rsidRDefault="00B802EB" w:rsidP="00B802EB">
      <w:pPr>
        <w:autoSpaceDE w:val="0"/>
        <w:autoSpaceDN w:val="0"/>
        <w:adjustRightInd w:val="0"/>
        <w:ind w:left="720"/>
        <w:rPr>
          <w:rFonts w:eastAsia="Calibri"/>
          <w:color w:val="000000"/>
        </w:rPr>
      </w:pPr>
    </w:p>
    <w:p w14:paraId="0711643A" w14:textId="77777777" w:rsidR="00B802EB" w:rsidRPr="00233917" w:rsidRDefault="00B802EB" w:rsidP="00B802EB">
      <w:pPr>
        <w:jc w:val="center"/>
        <w:rPr>
          <w:rFonts w:eastAsia="Calibri"/>
          <w:b/>
          <w:bCs/>
        </w:rPr>
      </w:pPr>
      <w:r w:rsidRPr="00233917">
        <w:rPr>
          <w:rFonts w:eastAsia="Calibri"/>
          <w:b/>
          <w:bCs/>
        </w:rPr>
        <w:t xml:space="preserve">Взаимодействие педагога с </w:t>
      </w:r>
      <w:r>
        <w:rPr>
          <w:rFonts w:eastAsia="Calibri"/>
          <w:b/>
          <w:bCs/>
        </w:rPr>
        <w:t>родителями детей старшей группы (5-6 лет).</w:t>
      </w:r>
    </w:p>
    <w:p w14:paraId="413EAD28" w14:textId="77777777" w:rsidR="00B802EB" w:rsidRPr="00233917" w:rsidRDefault="00B802EB" w:rsidP="00B802EB">
      <w:pPr>
        <w:autoSpaceDE w:val="0"/>
        <w:autoSpaceDN w:val="0"/>
        <w:adjustRightInd w:val="0"/>
        <w:rPr>
          <w:rFonts w:eastAsia="Calibri"/>
          <w:color w:val="000000"/>
        </w:rPr>
      </w:pPr>
      <w:r w:rsidRPr="00233917">
        <w:rPr>
          <w:rFonts w:eastAsia="Calibri"/>
          <w:b/>
          <w:bCs/>
          <w:i/>
          <w:iCs/>
          <w:color w:val="000000"/>
        </w:rPr>
        <w:t>Задачи взаимодействия педагога с семьями дошкольников</w:t>
      </w:r>
      <w:r w:rsidRPr="00233917">
        <w:rPr>
          <w:rFonts w:eastAsia="Calibri"/>
          <w:i/>
          <w:iCs/>
          <w:color w:val="000000"/>
        </w:rPr>
        <w:t xml:space="preserve">: </w:t>
      </w:r>
    </w:p>
    <w:p w14:paraId="1C85B831" w14:textId="77777777" w:rsidR="00B802EB" w:rsidRPr="00233917" w:rsidRDefault="00B802EB" w:rsidP="00767D77">
      <w:pPr>
        <w:numPr>
          <w:ilvl w:val="0"/>
          <w:numId w:val="14"/>
        </w:numPr>
        <w:spacing w:after="0"/>
        <w:rPr>
          <w:rFonts w:eastAsia="Calibri"/>
        </w:rPr>
      </w:pPr>
      <w:r w:rsidRPr="00233917">
        <w:rPr>
          <w:rFonts w:eastAsia="Calibri"/>
        </w:rPr>
        <w:t xml:space="preserve">Ориентировать родителей на изменения в личностном развитии старших дошкольников </w:t>
      </w:r>
      <w:r>
        <w:rPr>
          <w:rFonts w:eastAsia="Calibri"/>
        </w:rPr>
        <w:t>–</w:t>
      </w:r>
      <w:r w:rsidRPr="00233917">
        <w:rPr>
          <w:rFonts w:eastAsia="Calibri"/>
        </w:rPr>
        <w:t xml:space="preserve"> развитии любознательности, самостоятельности, инициативы и творчества в детских видах деятельности. Помочь родителям учитывать эти изменения в своей педагогической практике. </w:t>
      </w:r>
    </w:p>
    <w:p w14:paraId="50F7EF6A" w14:textId="77777777" w:rsidR="00B802EB" w:rsidRPr="00233917" w:rsidRDefault="00B802EB" w:rsidP="00767D77">
      <w:pPr>
        <w:numPr>
          <w:ilvl w:val="0"/>
          <w:numId w:val="14"/>
        </w:numPr>
        <w:spacing w:after="0"/>
        <w:rPr>
          <w:rFonts w:eastAsia="Calibri"/>
        </w:rPr>
      </w:pPr>
      <w:r w:rsidRPr="00233917">
        <w:rPr>
          <w:rFonts w:eastAsia="Calibri"/>
        </w:rPr>
        <w:t xml:space="preserve">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w:t>
      </w:r>
      <w:r>
        <w:rPr>
          <w:rFonts w:eastAsia="Calibri"/>
        </w:rPr>
        <w:t>–</w:t>
      </w:r>
      <w:r w:rsidRPr="00233917">
        <w:rPr>
          <w:rFonts w:eastAsia="Calibri"/>
        </w:rPr>
        <w:t xml:space="preserve">дома на улице, в лесу, у водоема, </w:t>
      </w:r>
    </w:p>
    <w:p w14:paraId="52A89783" w14:textId="77777777" w:rsidR="00B802EB" w:rsidRPr="00233917" w:rsidRDefault="00B802EB" w:rsidP="00767D77">
      <w:pPr>
        <w:numPr>
          <w:ilvl w:val="0"/>
          <w:numId w:val="14"/>
        </w:numPr>
        <w:spacing w:after="0"/>
        <w:rPr>
          <w:rFonts w:eastAsia="Calibri"/>
        </w:rPr>
      </w:pPr>
      <w:r w:rsidRPr="00233917">
        <w:rPr>
          <w:rFonts w:eastAsia="Calibri"/>
        </w:rPr>
        <w:t xml:space="preserve">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сверстниках. </w:t>
      </w:r>
    </w:p>
    <w:p w14:paraId="28C96CE9" w14:textId="77777777" w:rsidR="00B802EB" w:rsidRPr="00233917" w:rsidRDefault="00B802EB" w:rsidP="00767D77">
      <w:pPr>
        <w:numPr>
          <w:ilvl w:val="0"/>
          <w:numId w:val="14"/>
        </w:numPr>
        <w:spacing w:after="0"/>
        <w:rPr>
          <w:rFonts w:eastAsia="Calibri"/>
        </w:rPr>
      </w:pPr>
      <w:r w:rsidRPr="00233917">
        <w:rPr>
          <w:rFonts w:eastAsia="Calibri"/>
        </w:rPr>
        <w:t xml:space="preserve">Познакомить родителей с условиями развития познавательных </w:t>
      </w:r>
    </w:p>
    <w:p w14:paraId="5263E4D6" w14:textId="77777777" w:rsidR="00B802EB" w:rsidRPr="00233917" w:rsidRDefault="00B802EB" w:rsidP="00767D77">
      <w:pPr>
        <w:numPr>
          <w:ilvl w:val="0"/>
          <w:numId w:val="14"/>
        </w:numPr>
        <w:spacing w:after="0"/>
        <w:rPr>
          <w:rFonts w:eastAsia="Calibri"/>
        </w:rPr>
      </w:pPr>
      <w:r w:rsidRPr="00233917">
        <w:rPr>
          <w:rFonts w:eastAsia="Calibri"/>
        </w:rPr>
        <w:lastRenderedPageBreak/>
        <w:t xml:space="preserve">интересов, интеллектуальных способностей дошкольников в семье. Поддерживать стремление родителей развивать интерес детей к школе, желание занять позицию школьника. </w:t>
      </w:r>
    </w:p>
    <w:p w14:paraId="5D4EB670" w14:textId="77777777" w:rsidR="00B802EB" w:rsidRPr="00233917" w:rsidRDefault="00B802EB" w:rsidP="00767D77">
      <w:pPr>
        <w:numPr>
          <w:ilvl w:val="0"/>
          <w:numId w:val="14"/>
        </w:numPr>
        <w:spacing w:after="0"/>
        <w:rPr>
          <w:rFonts w:eastAsia="Calibri"/>
        </w:rPr>
      </w:pPr>
      <w:r w:rsidRPr="00233917">
        <w:rPr>
          <w:rFonts w:eastAsia="Calibri"/>
        </w:rPr>
        <w:t xml:space="preserve">Включать родителей в совместную с педагогом деятельность по развитию субъектных проявлений ребенка в элементарной трудовой деятельности (ручной труд, труд по приготовлению пищи, труд в природе), развитие желания трудиться, ответственности, стремление довести начатое дело до конца </w:t>
      </w:r>
    </w:p>
    <w:p w14:paraId="2FB9D894" w14:textId="77777777" w:rsidR="00B802EB" w:rsidRPr="00233917" w:rsidRDefault="00B802EB" w:rsidP="00767D77">
      <w:pPr>
        <w:numPr>
          <w:ilvl w:val="0"/>
          <w:numId w:val="14"/>
        </w:numPr>
        <w:spacing w:after="0"/>
        <w:rPr>
          <w:rFonts w:eastAsia="Calibri"/>
        </w:rPr>
      </w:pPr>
      <w:r w:rsidRPr="00233917">
        <w:rPr>
          <w:rFonts w:eastAsia="Calibri"/>
        </w:rPr>
        <w:t xml:space="preserve">Помочь родителям создать условия для развития эстетических чувств старших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 </w:t>
      </w:r>
    </w:p>
    <w:p w14:paraId="07B68334" w14:textId="77777777" w:rsidR="00B802EB" w:rsidRPr="009A1980" w:rsidRDefault="00B802EB" w:rsidP="00B802EB">
      <w:pPr>
        <w:ind w:left="720"/>
        <w:rPr>
          <w:rFonts w:eastAsia="Calibri"/>
          <w:color w:val="FF0000"/>
        </w:rPr>
      </w:pPr>
    </w:p>
    <w:p w14:paraId="7FD428C5" w14:textId="77777777" w:rsidR="00B802EB" w:rsidRPr="00AF3A32" w:rsidRDefault="00B802EB" w:rsidP="00B802EB">
      <w:pPr>
        <w:autoSpaceDE w:val="0"/>
        <w:autoSpaceDN w:val="0"/>
        <w:adjustRightInd w:val="0"/>
        <w:jc w:val="center"/>
        <w:rPr>
          <w:rFonts w:eastAsia="Calibri"/>
        </w:rPr>
      </w:pPr>
      <w:r w:rsidRPr="00AF3A32">
        <w:rPr>
          <w:rFonts w:eastAsia="Calibri"/>
          <w:b/>
          <w:bCs/>
        </w:rPr>
        <w:t xml:space="preserve">Взаимодействие педагога с родителями подготовительной к </w:t>
      </w:r>
      <w:proofErr w:type="gramStart"/>
      <w:r w:rsidRPr="00AF3A32">
        <w:rPr>
          <w:rFonts w:eastAsia="Calibri"/>
          <w:b/>
          <w:bCs/>
        </w:rPr>
        <w:t>школе  группы</w:t>
      </w:r>
      <w:proofErr w:type="gramEnd"/>
      <w:r w:rsidRPr="00AF3A32">
        <w:rPr>
          <w:rFonts w:eastAsia="Calibri"/>
          <w:b/>
          <w:bCs/>
        </w:rPr>
        <w:t xml:space="preserve"> (6-8 лет).</w:t>
      </w:r>
    </w:p>
    <w:p w14:paraId="092D0754" w14:textId="77777777" w:rsidR="00B802EB" w:rsidRPr="00AF3A32" w:rsidRDefault="00B802EB" w:rsidP="00B802EB">
      <w:pPr>
        <w:autoSpaceDE w:val="0"/>
        <w:autoSpaceDN w:val="0"/>
        <w:adjustRightInd w:val="0"/>
        <w:rPr>
          <w:rFonts w:eastAsia="Calibri"/>
          <w:b/>
        </w:rPr>
      </w:pPr>
      <w:r w:rsidRPr="00AF3A32">
        <w:rPr>
          <w:rFonts w:eastAsia="Calibri"/>
          <w:b/>
          <w:i/>
          <w:iCs/>
        </w:rPr>
        <w:t xml:space="preserve">Задачи взаимодействия педагога с семьями дошкольников </w:t>
      </w:r>
    </w:p>
    <w:p w14:paraId="1F7EDB70" w14:textId="77777777" w:rsidR="00B802EB" w:rsidRPr="00AF3A32" w:rsidRDefault="00B802EB" w:rsidP="00767D77">
      <w:pPr>
        <w:numPr>
          <w:ilvl w:val="0"/>
          <w:numId w:val="17"/>
        </w:numPr>
        <w:spacing w:after="0"/>
        <w:rPr>
          <w:rFonts w:eastAsia="Calibri"/>
        </w:rPr>
      </w:pPr>
      <w:r w:rsidRPr="00AF3A32">
        <w:rPr>
          <w:rFonts w:eastAsia="Calibri"/>
        </w:rPr>
        <w:t xml:space="preserve">Познакомить родителей с особенностями физического и психического развития ребенка, развития самостоятельности, навыков безопасного поведения, умения оказать элементарную помощь в угрожающих здоровью ситуациях </w:t>
      </w:r>
    </w:p>
    <w:p w14:paraId="60B51AD2" w14:textId="77777777" w:rsidR="00B802EB" w:rsidRPr="00AF3A32" w:rsidRDefault="00B802EB" w:rsidP="00767D77">
      <w:pPr>
        <w:numPr>
          <w:ilvl w:val="0"/>
          <w:numId w:val="17"/>
        </w:numPr>
        <w:spacing w:after="0"/>
        <w:rPr>
          <w:rFonts w:eastAsia="Calibri"/>
        </w:rPr>
      </w:pPr>
      <w:r w:rsidRPr="00AF3A32">
        <w:rPr>
          <w:rFonts w:eastAsia="Calibri"/>
        </w:rPr>
        <w:t xml:space="preserve">Познакомить родителей с особенностями подготовки ребенка к школе, развивать позитивное отношение к будущей школьной жизни ребенка. </w:t>
      </w:r>
    </w:p>
    <w:p w14:paraId="1ED2E0E7" w14:textId="77777777" w:rsidR="00B802EB" w:rsidRPr="00AF3A32" w:rsidRDefault="00B802EB" w:rsidP="00767D77">
      <w:pPr>
        <w:numPr>
          <w:ilvl w:val="0"/>
          <w:numId w:val="17"/>
        </w:numPr>
        <w:spacing w:after="0"/>
        <w:rPr>
          <w:rFonts w:eastAsia="Calibri"/>
        </w:rPr>
      </w:pPr>
      <w:r w:rsidRPr="00AF3A32">
        <w:rPr>
          <w:rFonts w:eastAsia="Calibri"/>
        </w:rPr>
        <w:t xml:space="preserve">Ориентировать родителей на развитие познавательной деятельности ребенка, обогащение его кругозора, развитие произвольных психических процессов, элементов логического мышления в ходе игр, общения со взрослыми и самостоятельной детской деятельности. </w:t>
      </w:r>
    </w:p>
    <w:p w14:paraId="1B0AC600" w14:textId="77777777" w:rsidR="00B802EB" w:rsidRPr="00AF3A32" w:rsidRDefault="00B802EB" w:rsidP="00767D77">
      <w:pPr>
        <w:numPr>
          <w:ilvl w:val="0"/>
          <w:numId w:val="17"/>
        </w:numPr>
        <w:spacing w:after="0"/>
        <w:rPr>
          <w:rFonts w:eastAsia="Calibri"/>
        </w:rPr>
      </w:pPr>
      <w:r w:rsidRPr="00AF3A32">
        <w:rPr>
          <w:rFonts w:eastAsia="Calibri"/>
        </w:rPr>
        <w:t xml:space="preserve">Помочь родителям создать условия </w:t>
      </w:r>
      <w:proofErr w:type="gramStart"/>
      <w:r w:rsidRPr="00AF3A32">
        <w:rPr>
          <w:rFonts w:eastAsia="Calibri"/>
        </w:rPr>
        <w:t>для развитию</w:t>
      </w:r>
      <w:proofErr w:type="gramEnd"/>
      <w:r w:rsidRPr="00AF3A32">
        <w:rPr>
          <w:rFonts w:eastAsia="Calibri"/>
        </w:rPr>
        <w:t xml:space="preserve"> организованности, ответственности дошкольника, умений взаимодействия со взрослыми и детьми, способствовать развитию начал социальной активности в совместной с родителями деятельности. </w:t>
      </w:r>
    </w:p>
    <w:p w14:paraId="075ABDCD" w14:textId="77777777" w:rsidR="00B802EB" w:rsidRPr="00AF3A32" w:rsidRDefault="00B802EB" w:rsidP="00767D77">
      <w:pPr>
        <w:numPr>
          <w:ilvl w:val="0"/>
          <w:numId w:val="17"/>
        </w:numPr>
        <w:spacing w:after="0"/>
        <w:rPr>
          <w:rFonts w:eastAsia="Calibri"/>
        </w:rPr>
      </w:pPr>
      <w:r w:rsidRPr="00AF3A32">
        <w:rPr>
          <w:rFonts w:eastAsia="Calibri"/>
        </w:rPr>
        <w:t>Способствовать развитию партнерской позиции родителей в общении с ребенком, развитие положительной самооценки, уверенности в себе, познакомить родителей с со способами развития самоконтроля и воспитания ответственности за свои действия и поступки.</w:t>
      </w:r>
    </w:p>
    <w:p w14:paraId="3F30261B" w14:textId="77777777" w:rsidR="00B802EB" w:rsidRPr="00AF3A32" w:rsidRDefault="00B802EB" w:rsidP="00B802EB">
      <w:pPr>
        <w:ind w:firstLine="709"/>
        <w:rPr>
          <w:u w:val="single"/>
        </w:rPr>
      </w:pPr>
      <w:r w:rsidRPr="00AF3A32">
        <w:rPr>
          <w:u w:val="single"/>
        </w:rPr>
        <w:t>Модель взаимодействия педагогов с родителями: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9"/>
        <w:gridCol w:w="4086"/>
        <w:gridCol w:w="3316"/>
      </w:tblGrid>
      <w:tr w:rsidR="00B802EB" w:rsidRPr="00AF3A32" w14:paraId="5CC3D5A8" w14:textId="77777777" w:rsidTr="0042140F">
        <w:tc>
          <w:tcPr>
            <w:tcW w:w="2518" w:type="dxa"/>
          </w:tcPr>
          <w:p w14:paraId="3532C256" w14:textId="77777777" w:rsidR="00B802EB" w:rsidRPr="00AF3A32" w:rsidRDefault="00B802EB" w:rsidP="0042140F">
            <w:pPr>
              <w:jc w:val="center"/>
              <w:rPr>
                <w:i/>
                <w:sz w:val="24"/>
                <w:szCs w:val="24"/>
              </w:rPr>
            </w:pPr>
            <w:r w:rsidRPr="00AF3A32">
              <w:rPr>
                <w:i/>
                <w:sz w:val="24"/>
                <w:szCs w:val="24"/>
              </w:rPr>
              <w:t>Направления</w:t>
            </w:r>
          </w:p>
        </w:tc>
        <w:tc>
          <w:tcPr>
            <w:tcW w:w="4111" w:type="dxa"/>
          </w:tcPr>
          <w:p w14:paraId="77561FA0" w14:textId="77777777" w:rsidR="00B802EB" w:rsidRPr="00AF3A32" w:rsidRDefault="00B802EB" w:rsidP="0042140F">
            <w:pPr>
              <w:jc w:val="center"/>
              <w:rPr>
                <w:i/>
                <w:sz w:val="24"/>
                <w:szCs w:val="24"/>
              </w:rPr>
            </w:pPr>
            <w:r w:rsidRPr="00AF3A32">
              <w:rPr>
                <w:i/>
                <w:sz w:val="24"/>
                <w:szCs w:val="24"/>
              </w:rPr>
              <w:t xml:space="preserve">Содержание </w:t>
            </w:r>
          </w:p>
        </w:tc>
        <w:tc>
          <w:tcPr>
            <w:tcW w:w="3332" w:type="dxa"/>
          </w:tcPr>
          <w:p w14:paraId="3E083AC8" w14:textId="77777777" w:rsidR="00B802EB" w:rsidRPr="00AF3A32" w:rsidRDefault="00B802EB" w:rsidP="0042140F">
            <w:pPr>
              <w:jc w:val="center"/>
              <w:rPr>
                <w:i/>
                <w:sz w:val="24"/>
                <w:szCs w:val="24"/>
              </w:rPr>
            </w:pPr>
            <w:r w:rsidRPr="00AF3A32">
              <w:rPr>
                <w:i/>
                <w:sz w:val="24"/>
                <w:szCs w:val="24"/>
              </w:rPr>
              <w:t>Формы работы</w:t>
            </w:r>
          </w:p>
        </w:tc>
      </w:tr>
      <w:tr w:rsidR="00B802EB" w:rsidRPr="00AF3A32" w14:paraId="1C95659C" w14:textId="77777777" w:rsidTr="0042140F">
        <w:tc>
          <w:tcPr>
            <w:tcW w:w="2518" w:type="dxa"/>
          </w:tcPr>
          <w:p w14:paraId="5FE8876A" w14:textId="77777777" w:rsidR="00B802EB" w:rsidRPr="00AF3A32" w:rsidRDefault="00B802EB" w:rsidP="0042140F">
            <w:pPr>
              <w:rPr>
                <w:i/>
                <w:sz w:val="24"/>
                <w:szCs w:val="24"/>
              </w:rPr>
            </w:pPr>
            <w:r w:rsidRPr="00AF3A32">
              <w:rPr>
                <w:i/>
                <w:sz w:val="24"/>
                <w:szCs w:val="24"/>
              </w:rPr>
              <w:t>Педагогический мониторинг</w:t>
            </w:r>
          </w:p>
        </w:tc>
        <w:tc>
          <w:tcPr>
            <w:tcW w:w="4111" w:type="dxa"/>
          </w:tcPr>
          <w:p w14:paraId="769FD13C" w14:textId="77777777" w:rsidR="00B802EB" w:rsidRPr="00AF3A32" w:rsidRDefault="00B802EB" w:rsidP="00767D77">
            <w:pPr>
              <w:numPr>
                <w:ilvl w:val="0"/>
                <w:numId w:val="6"/>
              </w:numPr>
              <w:spacing w:after="0"/>
              <w:ind w:left="176" w:hanging="176"/>
              <w:rPr>
                <w:sz w:val="24"/>
                <w:szCs w:val="24"/>
              </w:rPr>
            </w:pPr>
            <w:r w:rsidRPr="00AF3A32">
              <w:rPr>
                <w:sz w:val="24"/>
                <w:szCs w:val="24"/>
              </w:rPr>
              <w:t>Изучение своеобразия семей, особенностей семейного воспитания, педагогических проблем, которые возникают в разных семьях, степени удовлетворённости родителей деятельностью ДОУ.</w:t>
            </w:r>
          </w:p>
          <w:p w14:paraId="6C2AE1EE" w14:textId="77777777" w:rsidR="00B802EB" w:rsidRPr="00AF3A32" w:rsidRDefault="00B802EB" w:rsidP="00767D77">
            <w:pPr>
              <w:numPr>
                <w:ilvl w:val="0"/>
                <w:numId w:val="6"/>
              </w:numPr>
              <w:spacing w:after="0"/>
              <w:ind w:left="176" w:hanging="176"/>
              <w:rPr>
                <w:sz w:val="24"/>
                <w:szCs w:val="24"/>
              </w:rPr>
            </w:pPr>
            <w:r w:rsidRPr="00AF3A32">
              <w:rPr>
                <w:sz w:val="24"/>
                <w:szCs w:val="24"/>
              </w:rPr>
              <w:t xml:space="preserve">Выявление интересов и потребностей родителей, </w:t>
            </w:r>
            <w:r w:rsidRPr="00AF3A32">
              <w:rPr>
                <w:sz w:val="24"/>
                <w:szCs w:val="24"/>
              </w:rPr>
              <w:lastRenderedPageBreak/>
              <w:t>возможностей конкретного участия каждого родителя в педагогическом процессе детского сада.</w:t>
            </w:r>
          </w:p>
          <w:p w14:paraId="442A6078" w14:textId="77777777" w:rsidR="00B802EB" w:rsidRPr="00AF3A32" w:rsidRDefault="00B802EB" w:rsidP="00767D77">
            <w:pPr>
              <w:numPr>
                <w:ilvl w:val="0"/>
                <w:numId w:val="6"/>
              </w:numPr>
              <w:spacing w:after="0"/>
              <w:ind w:left="176" w:hanging="176"/>
              <w:rPr>
                <w:sz w:val="24"/>
                <w:szCs w:val="24"/>
              </w:rPr>
            </w:pPr>
            <w:r w:rsidRPr="00AF3A32">
              <w:rPr>
                <w:sz w:val="24"/>
                <w:szCs w:val="24"/>
              </w:rPr>
              <w:t>Знакомство с семейными традициями.</w:t>
            </w:r>
          </w:p>
        </w:tc>
        <w:tc>
          <w:tcPr>
            <w:tcW w:w="3332" w:type="dxa"/>
          </w:tcPr>
          <w:p w14:paraId="28C3C2EC" w14:textId="77777777" w:rsidR="00B802EB" w:rsidRPr="00AF3A32" w:rsidRDefault="00B802EB" w:rsidP="00767D77">
            <w:pPr>
              <w:numPr>
                <w:ilvl w:val="0"/>
                <w:numId w:val="5"/>
              </w:numPr>
              <w:spacing w:after="0"/>
              <w:ind w:left="175" w:hanging="141"/>
              <w:rPr>
                <w:sz w:val="24"/>
                <w:szCs w:val="24"/>
              </w:rPr>
            </w:pPr>
            <w:r w:rsidRPr="00AF3A32">
              <w:rPr>
                <w:sz w:val="24"/>
                <w:szCs w:val="24"/>
              </w:rPr>
              <w:lastRenderedPageBreak/>
              <w:t>Анкетирование родителей</w:t>
            </w:r>
          </w:p>
          <w:p w14:paraId="79199DB7" w14:textId="77777777" w:rsidR="00B802EB" w:rsidRPr="00AF3A32" w:rsidRDefault="00B802EB" w:rsidP="00767D77">
            <w:pPr>
              <w:numPr>
                <w:ilvl w:val="0"/>
                <w:numId w:val="5"/>
              </w:numPr>
              <w:spacing w:after="0"/>
              <w:ind w:left="175" w:hanging="141"/>
              <w:rPr>
                <w:sz w:val="24"/>
                <w:szCs w:val="24"/>
              </w:rPr>
            </w:pPr>
            <w:r w:rsidRPr="00AF3A32">
              <w:rPr>
                <w:sz w:val="24"/>
                <w:szCs w:val="24"/>
              </w:rPr>
              <w:t>Беседы с родителями</w:t>
            </w:r>
          </w:p>
          <w:p w14:paraId="66C46858" w14:textId="77777777" w:rsidR="00B802EB" w:rsidRPr="00AF3A32" w:rsidRDefault="00B802EB" w:rsidP="00767D77">
            <w:pPr>
              <w:numPr>
                <w:ilvl w:val="0"/>
                <w:numId w:val="5"/>
              </w:numPr>
              <w:spacing w:after="0"/>
              <w:ind w:left="175" w:hanging="141"/>
              <w:rPr>
                <w:sz w:val="24"/>
                <w:szCs w:val="24"/>
              </w:rPr>
            </w:pPr>
            <w:r w:rsidRPr="00AF3A32">
              <w:rPr>
                <w:sz w:val="24"/>
                <w:szCs w:val="24"/>
              </w:rPr>
              <w:t>Беседы с детьми о семье</w:t>
            </w:r>
          </w:p>
          <w:p w14:paraId="17E3E358" w14:textId="77777777" w:rsidR="00B802EB" w:rsidRPr="00AF3A32" w:rsidRDefault="00B802EB" w:rsidP="00767D77">
            <w:pPr>
              <w:numPr>
                <w:ilvl w:val="0"/>
                <w:numId w:val="5"/>
              </w:numPr>
              <w:spacing w:after="0"/>
              <w:ind w:left="175" w:hanging="141"/>
              <w:rPr>
                <w:sz w:val="24"/>
                <w:szCs w:val="24"/>
              </w:rPr>
            </w:pPr>
            <w:r w:rsidRPr="00AF3A32">
              <w:rPr>
                <w:sz w:val="24"/>
                <w:szCs w:val="24"/>
              </w:rPr>
              <w:t>Наблюдение за общением родителей и детей</w:t>
            </w:r>
          </w:p>
        </w:tc>
      </w:tr>
      <w:tr w:rsidR="00B802EB" w:rsidRPr="00AF3A32" w14:paraId="553A782C" w14:textId="77777777" w:rsidTr="0042140F">
        <w:tc>
          <w:tcPr>
            <w:tcW w:w="2518" w:type="dxa"/>
          </w:tcPr>
          <w:p w14:paraId="2A67E5D1" w14:textId="77777777" w:rsidR="00B802EB" w:rsidRPr="00AF3A32" w:rsidRDefault="00B802EB" w:rsidP="0042140F">
            <w:pPr>
              <w:rPr>
                <w:i/>
                <w:sz w:val="24"/>
                <w:szCs w:val="24"/>
              </w:rPr>
            </w:pPr>
            <w:r w:rsidRPr="00AF3A32">
              <w:rPr>
                <w:i/>
                <w:sz w:val="24"/>
                <w:szCs w:val="24"/>
              </w:rPr>
              <w:t>Педагогическая поддержка</w:t>
            </w:r>
          </w:p>
        </w:tc>
        <w:tc>
          <w:tcPr>
            <w:tcW w:w="4111" w:type="dxa"/>
          </w:tcPr>
          <w:p w14:paraId="6EE85C17" w14:textId="77777777" w:rsidR="00B802EB" w:rsidRPr="00AF3A32" w:rsidRDefault="00B802EB" w:rsidP="00767D77">
            <w:pPr>
              <w:numPr>
                <w:ilvl w:val="0"/>
                <w:numId w:val="7"/>
              </w:numPr>
              <w:spacing w:after="0"/>
              <w:ind w:left="176" w:hanging="176"/>
              <w:rPr>
                <w:sz w:val="24"/>
                <w:szCs w:val="24"/>
              </w:rPr>
            </w:pPr>
            <w:r w:rsidRPr="00AF3A32">
              <w:rPr>
                <w:sz w:val="24"/>
                <w:szCs w:val="24"/>
              </w:rPr>
              <w:t>Оказание помощи родителям в понимании своих возможностей как родителя и особенностей своего ребёнка.</w:t>
            </w:r>
          </w:p>
          <w:p w14:paraId="6321BE09" w14:textId="77777777" w:rsidR="00B802EB" w:rsidRPr="00AF3A32" w:rsidRDefault="00B802EB" w:rsidP="00767D77">
            <w:pPr>
              <w:numPr>
                <w:ilvl w:val="0"/>
                <w:numId w:val="7"/>
              </w:numPr>
              <w:spacing w:after="0"/>
              <w:ind w:left="176" w:hanging="176"/>
              <w:rPr>
                <w:sz w:val="24"/>
                <w:szCs w:val="24"/>
              </w:rPr>
            </w:pPr>
            <w:r w:rsidRPr="00AF3A32">
              <w:rPr>
                <w:sz w:val="24"/>
                <w:szCs w:val="24"/>
              </w:rPr>
              <w:t>Популяризация лучшего семейного опыта воспитания и семейных традиций.</w:t>
            </w:r>
          </w:p>
          <w:p w14:paraId="20845DD3" w14:textId="77777777" w:rsidR="00B802EB" w:rsidRPr="00AF3A32" w:rsidRDefault="00B802EB" w:rsidP="00767D77">
            <w:pPr>
              <w:numPr>
                <w:ilvl w:val="0"/>
                <w:numId w:val="7"/>
              </w:numPr>
              <w:spacing w:after="0"/>
              <w:ind w:left="176" w:hanging="176"/>
              <w:rPr>
                <w:sz w:val="24"/>
                <w:szCs w:val="24"/>
              </w:rPr>
            </w:pPr>
            <w:r w:rsidRPr="00AF3A32">
              <w:rPr>
                <w:sz w:val="24"/>
                <w:szCs w:val="24"/>
              </w:rPr>
              <w:t>Сплочение родительского коллектива.</w:t>
            </w:r>
          </w:p>
        </w:tc>
        <w:tc>
          <w:tcPr>
            <w:tcW w:w="3332" w:type="dxa"/>
          </w:tcPr>
          <w:p w14:paraId="1110397A" w14:textId="77777777" w:rsidR="00B802EB" w:rsidRPr="00AF3A32" w:rsidRDefault="00B802EB" w:rsidP="00767D77">
            <w:pPr>
              <w:numPr>
                <w:ilvl w:val="0"/>
                <w:numId w:val="7"/>
              </w:numPr>
              <w:spacing w:after="0"/>
              <w:ind w:left="175" w:hanging="175"/>
              <w:rPr>
                <w:sz w:val="24"/>
                <w:szCs w:val="24"/>
              </w:rPr>
            </w:pPr>
            <w:r w:rsidRPr="00AF3A32">
              <w:rPr>
                <w:sz w:val="24"/>
                <w:szCs w:val="24"/>
              </w:rPr>
              <w:t>Беседы с родителями</w:t>
            </w:r>
          </w:p>
          <w:p w14:paraId="3679BE49" w14:textId="77777777" w:rsidR="00B802EB" w:rsidRPr="00AF3A32" w:rsidRDefault="00B802EB" w:rsidP="00767D77">
            <w:pPr>
              <w:numPr>
                <w:ilvl w:val="0"/>
                <w:numId w:val="7"/>
              </w:numPr>
              <w:spacing w:after="0"/>
              <w:ind w:left="175" w:hanging="175"/>
              <w:rPr>
                <w:sz w:val="24"/>
                <w:szCs w:val="24"/>
              </w:rPr>
            </w:pPr>
            <w:r w:rsidRPr="00AF3A32">
              <w:rPr>
                <w:sz w:val="24"/>
                <w:szCs w:val="24"/>
              </w:rPr>
              <w:t>Психолого-педагогические тренинги</w:t>
            </w:r>
          </w:p>
          <w:p w14:paraId="7785BC80" w14:textId="77777777" w:rsidR="00B802EB" w:rsidRPr="00AF3A32" w:rsidRDefault="00B802EB" w:rsidP="00767D77">
            <w:pPr>
              <w:numPr>
                <w:ilvl w:val="0"/>
                <w:numId w:val="7"/>
              </w:numPr>
              <w:spacing w:after="0"/>
              <w:ind w:left="175" w:hanging="175"/>
              <w:rPr>
                <w:sz w:val="24"/>
                <w:szCs w:val="24"/>
              </w:rPr>
            </w:pPr>
            <w:r w:rsidRPr="00AF3A32">
              <w:rPr>
                <w:sz w:val="24"/>
                <w:szCs w:val="24"/>
              </w:rPr>
              <w:t>Экскурсии по детскому саду (для вновь поступивших)</w:t>
            </w:r>
          </w:p>
          <w:p w14:paraId="609D6D5D" w14:textId="77777777" w:rsidR="00B802EB" w:rsidRPr="00AF3A32" w:rsidRDefault="00B802EB" w:rsidP="00767D77">
            <w:pPr>
              <w:numPr>
                <w:ilvl w:val="0"/>
                <w:numId w:val="7"/>
              </w:numPr>
              <w:spacing w:after="0"/>
              <w:ind w:left="175" w:hanging="175"/>
              <w:rPr>
                <w:sz w:val="24"/>
                <w:szCs w:val="24"/>
              </w:rPr>
            </w:pPr>
            <w:r w:rsidRPr="00AF3A32">
              <w:rPr>
                <w:sz w:val="24"/>
                <w:szCs w:val="24"/>
              </w:rPr>
              <w:t>Дни открытых дверей</w:t>
            </w:r>
          </w:p>
          <w:p w14:paraId="12797429" w14:textId="77777777" w:rsidR="00B802EB" w:rsidRPr="00AF3A32" w:rsidRDefault="00B802EB" w:rsidP="00767D77">
            <w:pPr>
              <w:numPr>
                <w:ilvl w:val="0"/>
                <w:numId w:val="7"/>
              </w:numPr>
              <w:spacing w:after="0"/>
              <w:ind w:left="175" w:hanging="175"/>
              <w:rPr>
                <w:sz w:val="24"/>
                <w:szCs w:val="24"/>
              </w:rPr>
            </w:pPr>
            <w:r w:rsidRPr="00AF3A32">
              <w:rPr>
                <w:sz w:val="24"/>
                <w:szCs w:val="24"/>
              </w:rPr>
              <w:t>Показ открытых занятий</w:t>
            </w:r>
          </w:p>
          <w:p w14:paraId="586A0789" w14:textId="77777777" w:rsidR="00B802EB" w:rsidRPr="00AF3A32" w:rsidRDefault="00B802EB" w:rsidP="00767D77">
            <w:pPr>
              <w:numPr>
                <w:ilvl w:val="0"/>
                <w:numId w:val="7"/>
              </w:numPr>
              <w:spacing w:after="0"/>
              <w:ind w:left="175" w:hanging="175"/>
              <w:rPr>
                <w:sz w:val="24"/>
                <w:szCs w:val="24"/>
              </w:rPr>
            </w:pPr>
            <w:r w:rsidRPr="00AF3A32">
              <w:rPr>
                <w:sz w:val="24"/>
                <w:szCs w:val="24"/>
              </w:rPr>
              <w:t>Родительские мастер-классы</w:t>
            </w:r>
          </w:p>
          <w:p w14:paraId="76AFE6E9" w14:textId="77777777" w:rsidR="00B802EB" w:rsidRPr="00AF3A32" w:rsidRDefault="00B802EB" w:rsidP="00767D77">
            <w:pPr>
              <w:numPr>
                <w:ilvl w:val="0"/>
                <w:numId w:val="7"/>
              </w:numPr>
              <w:spacing w:after="0"/>
              <w:ind w:left="175" w:right="-178" w:hanging="175"/>
              <w:rPr>
                <w:sz w:val="24"/>
                <w:szCs w:val="24"/>
              </w:rPr>
            </w:pPr>
            <w:r w:rsidRPr="00AF3A32">
              <w:rPr>
                <w:sz w:val="24"/>
                <w:szCs w:val="24"/>
              </w:rPr>
              <w:t>Проведение совместных детско-родительских мероприятий, конкурсов</w:t>
            </w:r>
          </w:p>
        </w:tc>
      </w:tr>
      <w:tr w:rsidR="00B802EB" w:rsidRPr="00AF3A32" w14:paraId="7043BEE0" w14:textId="77777777" w:rsidTr="0042140F">
        <w:tc>
          <w:tcPr>
            <w:tcW w:w="2518" w:type="dxa"/>
          </w:tcPr>
          <w:p w14:paraId="3F210FD1" w14:textId="77777777" w:rsidR="00B802EB" w:rsidRPr="00AF3A32" w:rsidRDefault="00B802EB" w:rsidP="0042140F">
            <w:pPr>
              <w:rPr>
                <w:i/>
                <w:sz w:val="24"/>
                <w:szCs w:val="24"/>
              </w:rPr>
            </w:pPr>
            <w:r w:rsidRPr="00AF3A32">
              <w:rPr>
                <w:i/>
                <w:sz w:val="24"/>
                <w:szCs w:val="24"/>
              </w:rPr>
              <w:t>Педагогическое образование родителей</w:t>
            </w:r>
          </w:p>
        </w:tc>
        <w:tc>
          <w:tcPr>
            <w:tcW w:w="4111" w:type="dxa"/>
          </w:tcPr>
          <w:p w14:paraId="7268AAFA" w14:textId="77777777" w:rsidR="00B802EB" w:rsidRPr="00AF3A32" w:rsidRDefault="00B802EB" w:rsidP="00767D77">
            <w:pPr>
              <w:numPr>
                <w:ilvl w:val="0"/>
                <w:numId w:val="7"/>
              </w:numPr>
              <w:spacing w:after="0"/>
              <w:ind w:left="176" w:hanging="176"/>
              <w:rPr>
                <w:sz w:val="24"/>
                <w:szCs w:val="24"/>
              </w:rPr>
            </w:pPr>
            <w:r w:rsidRPr="00AF3A32">
              <w:rPr>
                <w:sz w:val="24"/>
                <w:szCs w:val="24"/>
              </w:rPr>
              <w:t>Развитие компетентности родителей в области педагогики и детской психологии.</w:t>
            </w:r>
          </w:p>
          <w:p w14:paraId="347421CC" w14:textId="77777777" w:rsidR="00B802EB" w:rsidRPr="00AF3A32" w:rsidRDefault="00B802EB" w:rsidP="00767D77">
            <w:pPr>
              <w:numPr>
                <w:ilvl w:val="0"/>
                <w:numId w:val="7"/>
              </w:numPr>
              <w:spacing w:after="0"/>
              <w:ind w:left="176" w:hanging="176"/>
              <w:rPr>
                <w:sz w:val="24"/>
                <w:szCs w:val="24"/>
              </w:rPr>
            </w:pPr>
            <w:r w:rsidRPr="00AF3A32">
              <w:rPr>
                <w:sz w:val="24"/>
                <w:szCs w:val="24"/>
              </w:rPr>
              <w:t>Удовлетворение образовательных запросов родителей.</w:t>
            </w:r>
          </w:p>
          <w:p w14:paraId="66415504" w14:textId="77777777" w:rsidR="00B802EB" w:rsidRPr="00AF3A32" w:rsidRDefault="00B802EB" w:rsidP="00767D77">
            <w:pPr>
              <w:numPr>
                <w:ilvl w:val="0"/>
                <w:numId w:val="7"/>
              </w:numPr>
              <w:spacing w:after="0"/>
              <w:ind w:left="176" w:hanging="176"/>
              <w:rPr>
                <w:sz w:val="24"/>
                <w:szCs w:val="24"/>
              </w:rPr>
            </w:pPr>
            <w:r w:rsidRPr="00AF3A32">
              <w:rPr>
                <w:sz w:val="24"/>
                <w:szCs w:val="24"/>
              </w:rPr>
              <w:t xml:space="preserve">Темы для педагогического образования родителей определяются с </w:t>
            </w:r>
            <w:proofErr w:type="gramStart"/>
            <w:r w:rsidRPr="00AF3A32">
              <w:rPr>
                <w:sz w:val="24"/>
                <w:szCs w:val="24"/>
              </w:rPr>
              <w:t>учётом  их</w:t>
            </w:r>
            <w:proofErr w:type="gramEnd"/>
            <w:r w:rsidRPr="00AF3A32">
              <w:rPr>
                <w:sz w:val="24"/>
                <w:szCs w:val="24"/>
              </w:rPr>
              <w:t xml:space="preserve"> потребностей (по результатам педагогического мониторинга).</w:t>
            </w:r>
          </w:p>
        </w:tc>
        <w:tc>
          <w:tcPr>
            <w:tcW w:w="3332" w:type="dxa"/>
          </w:tcPr>
          <w:p w14:paraId="73676659" w14:textId="77777777" w:rsidR="00B802EB" w:rsidRPr="00AF3A32" w:rsidRDefault="00B802EB" w:rsidP="00767D77">
            <w:pPr>
              <w:numPr>
                <w:ilvl w:val="0"/>
                <w:numId w:val="7"/>
              </w:numPr>
              <w:spacing w:after="0"/>
              <w:ind w:left="175" w:hanging="175"/>
              <w:rPr>
                <w:sz w:val="24"/>
                <w:szCs w:val="24"/>
              </w:rPr>
            </w:pPr>
            <w:r w:rsidRPr="00AF3A32">
              <w:rPr>
                <w:sz w:val="24"/>
                <w:szCs w:val="24"/>
              </w:rPr>
              <w:t>Консультации</w:t>
            </w:r>
          </w:p>
          <w:p w14:paraId="60CE53C0" w14:textId="77777777" w:rsidR="00B802EB" w:rsidRPr="00AF3A32" w:rsidRDefault="00B802EB" w:rsidP="00767D77">
            <w:pPr>
              <w:numPr>
                <w:ilvl w:val="0"/>
                <w:numId w:val="7"/>
              </w:numPr>
              <w:spacing w:after="0"/>
              <w:ind w:left="175" w:hanging="175"/>
              <w:rPr>
                <w:sz w:val="24"/>
                <w:szCs w:val="24"/>
              </w:rPr>
            </w:pPr>
            <w:r w:rsidRPr="00AF3A32">
              <w:rPr>
                <w:sz w:val="24"/>
                <w:szCs w:val="24"/>
              </w:rPr>
              <w:t>Дискуссии</w:t>
            </w:r>
          </w:p>
          <w:p w14:paraId="666FCA7C" w14:textId="77777777" w:rsidR="00B802EB" w:rsidRPr="00AF3A32" w:rsidRDefault="00B802EB" w:rsidP="00767D77">
            <w:pPr>
              <w:numPr>
                <w:ilvl w:val="0"/>
                <w:numId w:val="7"/>
              </w:numPr>
              <w:spacing w:after="0"/>
              <w:ind w:left="175" w:hanging="175"/>
              <w:rPr>
                <w:sz w:val="24"/>
                <w:szCs w:val="24"/>
              </w:rPr>
            </w:pPr>
            <w:r w:rsidRPr="00AF3A32">
              <w:rPr>
                <w:sz w:val="24"/>
                <w:szCs w:val="24"/>
              </w:rPr>
              <w:t>Информация на сайте ДОУ</w:t>
            </w:r>
          </w:p>
          <w:p w14:paraId="69B7D9CD" w14:textId="77777777" w:rsidR="00B802EB" w:rsidRPr="00AF3A32" w:rsidRDefault="00B802EB" w:rsidP="00767D77">
            <w:pPr>
              <w:numPr>
                <w:ilvl w:val="0"/>
                <w:numId w:val="7"/>
              </w:numPr>
              <w:spacing w:after="0"/>
              <w:ind w:left="175" w:hanging="175"/>
              <w:rPr>
                <w:sz w:val="24"/>
                <w:szCs w:val="24"/>
              </w:rPr>
            </w:pPr>
            <w:r w:rsidRPr="00AF3A32">
              <w:rPr>
                <w:sz w:val="24"/>
                <w:szCs w:val="24"/>
              </w:rPr>
              <w:t>Круглые столы</w:t>
            </w:r>
          </w:p>
          <w:p w14:paraId="4D2B76BF" w14:textId="77777777" w:rsidR="00B802EB" w:rsidRPr="00AF3A32" w:rsidRDefault="00B802EB" w:rsidP="00767D77">
            <w:pPr>
              <w:numPr>
                <w:ilvl w:val="0"/>
                <w:numId w:val="7"/>
              </w:numPr>
              <w:spacing w:after="0"/>
              <w:ind w:left="175" w:hanging="175"/>
              <w:rPr>
                <w:sz w:val="24"/>
                <w:szCs w:val="24"/>
              </w:rPr>
            </w:pPr>
            <w:r w:rsidRPr="00AF3A32">
              <w:rPr>
                <w:sz w:val="24"/>
                <w:szCs w:val="24"/>
              </w:rPr>
              <w:t>Родительские собрания</w:t>
            </w:r>
          </w:p>
          <w:p w14:paraId="17775F19" w14:textId="77777777" w:rsidR="00B802EB" w:rsidRPr="00AF3A32" w:rsidRDefault="00B802EB" w:rsidP="00767D77">
            <w:pPr>
              <w:numPr>
                <w:ilvl w:val="0"/>
                <w:numId w:val="7"/>
              </w:numPr>
              <w:spacing w:after="0"/>
              <w:ind w:left="175" w:hanging="175"/>
              <w:rPr>
                <w:sz w:val="24"/>
                <w:szCs w:val="24"/>
              </w:rPr>
            </w:pPr>
            <w:r w:rsidRPr="00AF3A32">
              <w:rPr>
                <w:sz w:val="24"/>
                <w:szCs w:val="24"/>
              </w:rPr>
              <w:t>Вечера вопросов и ответов</w:t>
            </w:r>
          </w:p>
          <w:p w14:paraId="5987F029" w14:textId="77777777" w:rsidR="00B802EB" w:rsidRPr="00AF3A32" w:rsidRDefault="00B802EB" w:rsidP="00767D77">
            <w:pPr>
              <w:numPr>
                <w:ilvl w:val="0"/>
                <w:numId w:val="7"/>
              </w:numPr>
              <w:spacing w:after="0"/>
              <w:ind w:left="175" w:hanging="175"/>
              <w:rPr>
                <w:sz w:val="24"/>
                <w:szCs w:val="24"/>
              </w:rPr>
            </w:pPr>
            <w:r w:rsidRPr="00AF3A32">
              <w:rPr>
                <w:sz w:val="24"/>
                <w:szCs w:val="24"/>
              </w:rPr>
              <w:t>Семинары</w:t>
            </w:r>
          </w:p>
          <w:p w14:paraId="4F1549EF" w14:textId="77777777" w:rsidR="00B802EB" w:rsidRPr="00AF3A32" w:rsidRDefault="00B802EB" w:rsidP="00767D77">
            <w:pPr>
              <w:numPr>
                <w:ilvl w:val="0"/>
                <w:numId w:val="7"/>
              </w:numPr>
              <w:spacing w:after="0"/>
              <w:ind w:left="175" w:hanging="175"/>
              <w:rPr>
                <w:sz w:val="24"/>
                <w:szCs w:val="24"/>
              </w:rPr>
            </w:pPr>
            <w:r w:rsidRPr="00AF3A32">
              <w:rPr>
                <w:sz w:val="24"/>
                <w:szCs w:val="24"/>
              </w:rPr>
              <w:t>Показ и обсуждение видеоматериалов</w:t>
            </w:r>
          </w:p>
          <w:p w14:paraId="7EC22505" w14:textId="77777777" w:rsidR="00B802EB" w:rsidRPr="00AF3A32" w:rsidRDefault="00B802EB" w:rsidP="00767D77">
            <w:pPr>
              <w:numPr>
                <w:ilvl w:val="0"/>
                <w:numId w:val="7"/>
              </w:numPr>
              <w:spacing w:after="0"/>
              <w:ind w:left="175" w:hanging="175"/>
              <w:rPr>
                <w:sz w:val="24"/>
                <w:szCs w:val="24"/>
              </w:rPr>
            </w:pPr>
            <w:r w:rsidRPr="00AF3A32">
              <w:rPr>
                <w:sz w:val="24"/>
                <w:szCs w:val="24"/>
              </w:rPr>
              <w:t>Решение проблемных педагогических ситуаций</w:t>
            </w:r>
          </w:p>
          <w:p w14:paraId="791330CA" w14:textId="77777777" w:rsidR="00B802EB" w:rsidRPr="00AF3A32" w:rsidRDefault="00B802EB" w:rsidP="00767D77">
            <w:pPr>
              <w:numPr>
                <w:ilvl w:val="0"/>
                <w:numId w:val="7"/>
              </w:numPr>
              <w:spacing w:after="0"/>
              <w:ind w:left="175" w:hanging="175"/>
              <w:rPr>
                <w:sz w:val="24"/>
                <w:szCs w:val="24"/>
              </w:rPr>
            </w:pPr>
            <w:r w:rsidRPr="00AF3A32">
              <w:rPr>
                <w:sz w:val="24"/>
                <w:szCs w:val="24"/>
              </w:rPr>
              <w:t>Выпуск газет, информационных листов плакатов для родителей</w:t>
            </w:r>
          </w:p>
        </w:tc>
      </w:tr>
      <w:tr w:rsidR="00B802EB" w:rsidRPr="00AF3A32" w14:paraId="7649F51D" w14:textId="77777777" w:rsidTr="0042140F">
        <w:tc>
          <w:tcPr>
            <w:tcW w:w="2518" w:type="dxa"/>
          </w:tcPr>
          <w:p w14:paraId="71FE7D33" w14:textId="77777777" w:rsidR="00B802EB" w:rsidRPr="00AF3A32" w:rsidRDefault="00B802EB" w:rsidP="0042140F">
            <w:pPr>
              <w:rPr>
                <w:i/>
                <w:sz w:val="24"/>
                <w:szCs w:val="24"/>
              </w:rPr>
            </w:pPr>
            <w:r w:rsidRPr="00AF3A32">
              <w:rPr>
                <w:i/>
                <w:sz w:val="24"/>
                <w:szCs w:val="24"/>
              </w:rPr>
              <w:t>Совместная деятельность педагогов и родителей</w:t>
            </w:r>
          </w:p>
        </w:tc>
        <w:tc>
          <w:tcPr>
            <w:tcW w:w="4111" w:type="dxa"/>
          </w:tcPr>
          <w:p w14:paraId="4B160809" w14:textId="77777777" w:rsidR="00B802EB" w:rsidRPr="00AF3A32" w:rsidRDefault="00B802EB" w:rsidP="00767D77">
            <w:pPr>
              <w:numPr>
                <w:ilvl w:val="0"/>
                <w:numId w:val="8"/>
              </w:numPr>
              <w:spacing w:after="0"/>
              <w:ind w:left="176" w:hanging="176"/>
              <w:rPr>
                <w:sz w:val="24"/>
                <w:szCs w:val="24"/>
              </w:rPr>
            </w:pPr>
            <w:r w:rsidRPr="00AF3A32">
              <w:rPr>
                <w:sz w:val="24"/>
                <w:szCs w:val="24"/>
              </w:rPr>
              <w:t>Развитие совместного общения взрослых и детей.</w:t>
            </w:r>
          </w:p>
          <w:p w14:paraId="273F1A83" w14:textId="77777777" w:rsidR="00B802EB" w:rsidRPr="00AF3A32" w:rsidRDefault="00B802EB" w:rsidP="00767D77">
            <w:pPr>
              <w:numPr>
                <w:ilvl w:val="0"/>
                <w:numId w:val="8"/>
              </w:numPr>
              <w:spacing w:after="0"/>
              <w:ind w:left="176" w:hanging="176"/>
              <w:rPr>
                <w:sz w:val="24"/>
                <w:szCs w:val="24"/>
              </w:rPr>
            </w:pPr>
            <w:r w:rsidRPr="00AF3A32">
              <w:rPr>
                <w:sz w:val="24"/>
                <w:szCs w:val="24"/>
              </w:rPr>
              <w:t>Сплочение родителей и педагогов.</w:t>
            </w:r>
          </w:p>
          <w:p w14:paraId="3AE8D3E1" w14:textId="77777777" w:rsidR="00B802EB" w:rsidRPr="00AF3A32" w:rsidRDefault="00B802EB" w:rsidP="00767D77">
            <w:pPr>
              <w:numPr>
                <w:ilvl w:val="0"/>
                <w:numId w:val="8"/>
              </w:numPr>
              <w:spacing w:after="0"/>
              <w:ind w:left="176" w:hanging="176"/>
              <w:rPr>
                <w:sz w:val="24"/>
                <w:szCs w:val="24"/>
              </w:rPr>
            </w:pPr>
            <w:r w:rsidRPr="00AF3A32">
              <w:rPr>
                <w:sz w:val="24"/>
                <w:szCs w:val="24"/>
              </w:rPr>
              <w:t>Формирование позиции родителя, как непосредственного участника образовательного процесса.</w:t>
            </w:r>
          </w:p>
        </w:tc>
        <w:tc>
          <w:tcPr>
            <w:tcW w:w="3332" w:type="dxa"/>
          </w:tcPr>
          <w:p w14:paraId="111532BC" w14:textId="77777777" w:rsidR="00B802EB" w:rsidRPr="00AF3A32" w:rsidRDefault="00B802EB" w:rsidP="00767D77">
            <w:pPr>
              <w:numPr>
                <w:ilvl w:val="0"/>
                <w:numId w:val="8"/>
              </w:numPr>
              <w:spacing w:after="0"/>
              <w:ind w:left="175" w:hanging="175"/>
              <w:rPr>
                <w:sz w:val="24"/>
                <w:szCs w:val="24"/>
              </w:rPr>
            </w:pPr>
            <w:r w:rsidRPr="00AF3A32">
              <w:rPr>
                <w:sz w:val="24"/>
                <w:szCs w:val="24"/>
              </w:rPr>
              <w:t>Проведение совместных праздников и посиделок</w:t>
            </w:r>
          </w:p>
          <w:p w14:paraId="75482186" w14:textId="77777777" w:rsidR="00B802EB" w:rsidRPr="00AF3A32" w:rsidRDefault="00B802EB" w:rsidP="00767D77">
            <w:pPr>
              <w:numPr>
                <w:ilvl w:val="0"/>
                <w:numId w:val="8"/>
              </w:numPr>
              <w:spacing w:after="0"/>
              <w:ind w:left="175" w:hanging="175"/>
              <w:rPr>
                <w:sz w:val="24"/>
                <w:szCs w:val="24"/>
              </w:rPr>
            </w:pPr>
            <w:r w:rsidRPr="00AF3A32">
              <w:rPr>
                <w:sz w:val="24"/>
                <w:szCs w:val="24"/>
              </w:rPr>
              <w:t>Заседания семейного клуба</w:t>
            </w:r>
          </w:p>
          <w:p w14:paraId="6B3AF99A" w14:textId="77777777" w:rsidR="00B802EB" w:rsidRPr="00AF3A32" w:rsidRDefault="00B802EB" w:rsidP="00767D77">
            <w:pPr>
              <w:numPr>
                <w:ilvl w:val="0"/>
                <w:numId w:val="8"/>
              </w:numPr>
              <w:spacing w:after="0"/>
              <w:ind w:left="175" w:hanging="175"/>
              <w:rPr>
                <w:sz w:val="24"/>
                <w:szCs w:val="24"/>
              </w:rPr>
            </w:pPr>
            <w:r w:rsidRPr="00AF3A32">
              <w:rPr>
                <w:sz w:val="24"/>
                <w:szCs w:val="24"/>
              </w:rPr>
              <w:t>Оформление совместных с детьми выставок</w:t>
            </w:r>
          </w:p>
          <w:p w14:paraId="508686C0" w14:textId="77777777" w:rsidR="00B802EB" w:rsidRPr="00AF3A32" w:rsidRDefault="00B802EB" w:rsidP="00767D77">
            <w:pPr>
              <w:numPr>
                <w:ilvl w:val="0"/>
                <w:numId w:val="8"/>
              </w:numPr>
              <w:spacing w:after="0"/>
              <w:ind w:left="175" w:hanging="175"/>
              <w:rPr>
                <w:sz w:val="24"/>
                <w:szCs w:val="24"/>
              </w:rPr>
            </w:pPr>
            <w:r w:rsidRPr="00AF3A32">
              <w:rPr>
                <w:sz w:val="24"/>
                <w:szCs w:val="24"/>
              </w:rPr>
              <w:t>Совместные проекты</w:t>
            </w:r>
          </w:p>
          <w:p w14:paraId="53EC4CB0" w14:textId="77777777" w:rsidR="00B802EB" w:rsidRPr="00AF3A32" w:rsidRDefault="00B802EB" w:rsidP="00767D77">
            <w:pPr>
              <w:numPr>
                <w:ilvl w:val="0"/>
                <w:numId w:val="8"/>
              </w:numPr>
              <w:spacing w:after="0"/>
              <w:ind w:left="175" w:hanging="175"/>
              <w:rPr>
                <w:sz w:val="24"/>
                <w:szCs w:val="24"/>
              </w:rPr>
            </w:pPr>
            <w:r w:rsidRPr="00AF3A32">
              <w:rPr>
                <w:sz w:val="24"/>
                <w:szCs w:val="24"/>
              </w:rPr>
              <w:t>Семейные конкурсы</w:t>
            </w:r>
          </w:p>
          <w:p w14:paraId="2B46ED15" w14:textId="77777777" w:rsidR="00B802EB" w:rsidRPr="00AF3A32" w:rsidRDefault="00B802EB" w:rsidP="00767D77">
            <w:pPr>
              <w:numPr>
                <w:ilvl w:val="0"/>
                <w:numId w:val="8"/>
              </w:numPr>
              <w:spacing w:after="0"/>
              <w:ind w:left="175" w:hanging="175"/>
              <w:rPr>
                <w:sz w:val="24"/>
                <w:szCs w:val="24"/>
              </w:rPr>
            </w:pPr>
            <w:r w:rsidRPr="00AF3A32">
              <w:rPr>
                <w:sz w:val="24"/>
                <w:szCs w:val="24"/>
              </w:rPr>
              <w:t>Совместные социально значимые акции</w:t>
            </w:r>
          </w:p>
          <w:p w14:paraId="5B01FCBE" w14:textId="77777777" w:rsidR="00B802EB" w:rsidRPr="00AF3A32" w:rsidRDefault="00B802EB" w:rsidP="00767D77">
            <w:pPr>
              <w:numPr>
                <w:ilvl w:val="0"/>
                <w:numId w:val="8"/>
              </w:numPr>
              <w:spacing w:after="0"/>
              <w:ind w:left="175" w:hanging="175"/>
              <w:rPr>
                <w:sz w:val="24"/>
                <w:szCs w:val="24"/>
              </w:rPr>
            </w:pPr>
            <w:r w:rsidRPr="00AF3A32">
              <w:rPr>
                <w:sz w:val="24"/>
                <w:szCs w:val="24"/>
              </w:rPr>
              <w:t>Совместная трудовая деятельность</w:t>
            </w:r>
          </w:p>
        </w:tc>
      </w:tr>
    </w:tbl>
    <w:p w14:paraId="0E4D4F8D" w14:textId="77777777" w:rsidR="00B802EB" w:rsidRPr="00AF3A32" w:rsidRDefault="00B802EB" w:rsidP="00B802EB">
      <w:pPr>
        <w:rPr>
          <w:rFonts w:eastAsia="Calibri"/>
        </w:rPr>
      </w:pPr>
    </w:p>
    <w:p w14:paraId="46F18AFF" w14:textId="77777777" w:rsidR="00B802EB" w:rsidRPr="00AF3A32" w:rsidRDefault="00B802EB" w:rsidP="00B802EB">
      <w:pPr>
        <w:ind w:right="354"/>
        <w:rPr>
          <w:b/>
        </w:rPr>
      </w:pPr>
      <w:r w:rsidRPr="00AF3A32">
        <w:rPr>
          <w:b/>
          <w:bCs/>
        </w:rPr>
        <w:t xml:space="preserve">Основные </w:t>
      </w:r>
      <w:proofErr w:type="gramStart"/>
      <w:r w:rsidRPr="00AF3A32">
        <w:rPr>
          <w:b/>
          <w:bCs/>
        </w:rPr>
        <w:t>формы  взаимодействия</w:t>
      </w:r>
      <w:proofErr w:type="gramEnd"/>
      <w:r w:rsidRPr="00AF3A32">
        <w:rPr>
          <w:b/>
          <w:bCs/>
        </w:rPr>
        <w:t xml:space="preserve"> с семьей:</w:t>
      </w:r>
    </w:p>
    <w:p w14:paraId="3B6E2A02" w14:textId="77777777" w:rsidR="00B802EB" w:rsidRPr="00AF3A32" w:rsidRDefault="00B802EB" w:rsidP="00767D77">
      <w:pPr>
        <w:numPr>
          <w:ilvl w:val="0"/>
          <w:numId w:val="13"/>
        </w:numPr>
        <w:spacing w:after="0"/>
        <w:ind w:right="354"/>
        <w:jc w:val="both"/>
      </w:pPr>
      <w:r w:rsidRPr="00AF3A32">
        <w:rPr>
          <w:bCs/>
        </w:rPr>
        <w:t>знакомство с семьей (встречи-знакомства, анкетирование родителей);</w:t>
      </w:r>
    </w:p>
    <w:p w14:paraId="0C4E729C" w14:textId="77777777" w:rsidR="00B802EB" w:rsidRPr="00AF3A32" w:rsidRDefault="00B802EB" w:rsidP="00767D77">
      <w:pPr>
        <w:numPr>
          <w:ilvl w:val="0"/>
          <w:numId w:val="13"/>
        </w:numPr>
        <w:spacing w:after="0"/>
        <w:ind w:right="354"/>
        <w:jc w:val="both"/>
      </w:pPr>
      <w:r w:rsidRPr="00AF3A32">
        <w:rPr>
          <w:bCs/>
        </w:rPr>
        <w:t xml:space="preserve">информирование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w:t>
      </w:r>
      <w:r w:rsidRPr="00AF3A32">
        <w:rPr>
          <w:bCs/>
        </w:rPr>
        <w:lastRenderedPageBreak/>
        <w:t>детского творчества, приглашение родителей на детские концерты и праздники, создание памяток, сайт ДОУ);</w:t>
      </w:r>
    </w:p>
    <w:p w14:paraId="388F8305" w14:textId="77777777" w:rsidR="00B802EB" w:rsidRPr="00AF3A32" w:rsidRDefault="00B802EB" w:rsidP="00767D77">
      <w:pPr>
        <w:numPr>
          <w:ilvl w:val="0"/>
          <w:numId w:val="13"/>
        </w:numPr>
        <w:spacing w:after="0"/>
        <w:ind w:right="354"/>
        <w:jc w:val="both"/>
      </w:pPr>
      <w:r w:rsidRPr="00AF3A32">
        <w:rPr>
          <w:bCs/>
        </w:rPr>
        <w:t xml:space="preserve">образование родителей </w:t>
      </w:r>
      <w:proofErr w:type="gramStart"/>
      <w:r w:rsidRPr="00AF3A32">
        <w:rPr>
          <w:bCs/>
        </w:rPr>
        <w:t>( семинаров</w:t>
      </w:r>
      <w:proofErr w:type="gramEnd"/>
      <w:r w:rsidRPr="00AF3A32">
        <w:rPr>
          <w:bCs/>
        </w:rPr>
        <w:t>, мастер- классов);</w:t>
      </w:r>
    </w:p>
    <w:p w14:paraId="74A22111" w14:textId="77777777" w:rsidR="00B802EB" w:rsidRPr="00AF3A32" w:rsidRDefault="00B802EB" w:rsidP="00767D77">
      <w:pPr>
        <w:numPr>
          <w:ilvl w:val="0"/>
          <w:numId w:val="13"/>
        </w:numPr>
        <w:spacing w:after="0"/>
        <w:ind w:right="354"/>
        <w:jc w:val="both"/>
        <w:rPr>
          <w:bCs/>
        </w:rPr>
      </w:pPr>
      <w:r w:rsidRPr="00AF3A32">
        <w:rPr>
          <w:bCs/>
        </w:rPr>
        <w:t xml:space="preserve">совместная деятельность (привлечение родителей к участию </w:t>
      </w:r>
      <w:proofErr w:type="gramStart"/>
      <w:r w:rsidRPr="00AF3A32">
        <w:rPr>
          <w:bCs/>
        </w:rPr>
        <w:t>в  прогулках</w:t>
      </w:r>
      <w:proofErr w:type="gramEnd"/>
      <w:r w:rsidRPr="00AF3A32">
        <w:rPr>
          <w:bCs/>
        </w:rPr>
        <w:t>, экскурсиях,  конкурсах, субботниках, в детской исследовательской и проектной деятельности,  в разработке Маршрутов выходного дня).</w:t>
      </w:r>
    </w:p>
    <w:p w14:paraId="0ADB899B" w14:textId="77777777" w:rsidR="00B802EB" w:rsidRPr="00AF3A32" w:rsidRDefault="00B802EB" w:rsidP="00767D77">
      <w:pPr>
        <w:numPr>
          <w:ilvl w:val="0"/>
          <w:numId w:val="13"/>
        </w:numPr>
        <w:spacing w:beforeAutospacing="1" w:after="0" w:afterAutospacing="1"/>
        <w:jc w:val="both"/>
      </w:pPr>
      <w:r w:rsidRPr="00AF3A32">
        <w:t xml:space="preserve"> </w:t>
      </w:r>
      <w:proofErr w:type="gramStart"/>
      <w:r w:rsidRPr="00AF3A32">
        <w:t>оказание  помощи</w:t>
      </w:r>
      <w:proofErr w:type="gramEnd"/>
      <w:r w:rsidRPr="00AF3A32">
        <w:t xml:space="preserve"> родителям  детей, не посещающих детский сад, в  рамках  консультационного пункта.</w:t>
      </w:r>
    </w:p>
    <w:p w14:paraId="233ABFAD" w14:textId="77777777" w:rsidR="00B802EB" w:rsidRPr="00AF3A32" w:rsidRDefault="00B802EB" w:rsidP="00B802EB">
      <w:pPr>
        <w:ind w:firstLine="900"/>
        <w:jc w:val="both"/>
        <w:rPr>
          <w:bCs/>
          <w:iCs/>
          <w:u w:val="single"/>
        </w:rPr>
      </w:pPr>
      <w:r w:rsidRPr="00AF3A32">
        <w:rPr>
          <w:bCs/>
          <w:iCs/>
          <w:u w:val="single"/>
        </w:rPr>
        <w:t xml:space="preserve">Задачи </w:t>
      </w:r>
      <w:proofErr w:type="gramStart"/>
      <w:r w:rsidRPr="00AF3A32">
        <w:rPr>
          <w:bCs/>
          <w:iCs/>
          <w:u w:val="single"/>
        </w:rPr>
        <w:t>консультационного  пункта</w:t>
      </w:r>
      <w:proofErr w:type="gramEnd"/>
      <w:r w:rsidRPr="00AF3A32">
        <w:rPr>
          <w:bCs/>
          <w:iCs/>
          <w:u w:val="single"/>
        </w:rPr>
        <w:t>:</w:t>
      </w:r>
    </w:p>
    <w:p w14:paraId="1FD80473" w14:textId="77777777" w:rsidR="00B802EB" w:rsidRPr="00AF3A32" w:rsidRDefault="00B802EB" w:rsidP="00767D77">
      <w:pPr>
        <w:numPr>
          <w:ilvl w:val="0"/>
          <w:numId w:val="9"/>
        </w:numPr>
        <w:tabs>
          <w:tab w:val="num" w:pos="-1260"/>
        </w:tabs>
        <w:spacing w:after="0"/>
        <w:ind w:left="360"/>
        <w:jc w:val="both"/>
        <w:rPr>
          <w:bCs/>
          <w:iCs/>
        </w:rPr>
      </w:pPr>
      <w:r w:rsidRPr="00AF3A32">
        <w:rPr>
          <w:bCs/>
          <w:iCs/>
        </w:rPr>
        <w:t>оказание всесторонней помощи родителям по различным вопросам воспитания, обучения и развития ребенка;</w:t>
      </w:r>
    </w:p>
    <w:p w14:paraId="3D2F76E3" w14:textId="77777777" w:rsidR="00B802EB" w:rsidRPr="00AF3A32" w:rsidRDefault="00B802EB" w:rsidP="00767D77">
      <w:pPr>
        <w:numPr>
          <w:ilvl w:val="0"/>
          <w:numId w:val="10"/>
        </w:numPr>
        <w:tabs>
          <w:tab w:val="num" w:pos="-1260"/>
        </w:tabs>
        <w:spacing w:after="0"/>
        <w:ind w:left="360"/>
        <w:jc w:val="both"/>
        <w:rPr>
          <w:bCs/>
          <w:iCs/>
        </w:rPr>
      </w:pPr>
      <w:r w:rsidRPr="00AF3A32">
        <w:rPr>
          <w:bCs/>
          <w:iCs/>
        </w:rPr>
        <w:t>содействие в социализации детей дошкольного возраста, не посещающих дошкольные образовательные учреждения;</w:t>
      </w:r>
    </w:p>
    <w:p w14:paraId="60F0A466" w14:textId="77777777" w:rsidR="00B802EB" w:rsidRPr="00AF3A32" w:rsidRDefault="00B802EB" w:rsidP="00767D77">
      <w:pPr>
        <w:numPr>
          <w:ilvl w:val="0"/>
          <w:numId w:val="11"/>
        </w:numPr>
        <w:tabs>
          <w:tab w:val="num" w:pos="-1260"/>
        </w:tabs>
        <w:spacing w:after="0"/>
        <w:ind w:left="360"/>
        <w:jc w:val="both"/>
        <w:rPr>
          <w:bCs/>
          <w:iCs/>
        </w:rPr>
      </w:pPr>
      <w:r w:rsidRPr="00AF3A32">
        <w:rPr>
          <w:bCs/>
          <w:iCs/>
        </w:rPr>
        <w:t>проведение комплексной профилактики различных отклонений в физическом, психическом и социальном развитии детей;</w:t>
      </w:r>
    </w:p>
    <w:p w14:paraId="0ADFD744" w14:textId="77777777" w:rsidR="00B802EB" w:rsidRPr="00AF3A32" w:rsidRDefault="00B802EB" w:rsidP="00767D77">
      <w:pPr>
        <w:numPr>
          <w:ilvl w:val="0"/>
          <w:numId w:val="12"/>
        </w:numPr>
        <w:tabs>
          <w:tab w:val="num" w:pos="-1260"/>
        </w:tabs>
        <w:spacing w:after="0"/>
        <w:ind w:left="360"/>
        <w:jc w:val="both"/>
        <w:rPr>
          <w:bCs/>
          <w:iCs/>
        </w:rPr>
      </w:pPr>
      <w:r w:rsidRPr="00AF3A32">
        <w:rPr>
          <w:bCs/>
          <w:iCs/>
        </w:rPr>
        <w:t>обеспечение взаимодействия между государственным дошкольным образовательным учреждением и другими организациями социальной и медицинской поддержки детей и родителей.</w:t>
      </w:r>
    </w:p>
    <w:p w14:paraId="30BCB49C" w14:textId="77777777" w:rsidR="00D07459" w:rsidRPr="00AF3A32" w:rsidRDefault="00D07459" w:rsidP="00B802EB">
      <w:pPr>
        <w:tabs>
          <w:tab w:val="left" w:pos="0"/>
        </w:tabs>
        <w:spacing w:after="0"/>
        <w:ind w:right="158"/>
        <w:jc w:val="both"/>
        <w:rPr>
          <w:rFonts w:eastAsia="Times New Roman" w:cs="Times New Roman"/>
          <w:b/>
          <w:lang w:eastAsia="ru-RU"/>
        </w:rPr>
      </w:pPr>
    </w:p>
    <w:p w14:paraId="490A3F3F" w14:textId="46CA1A6F" w:rsidR="00EB5FAC" w:rsidRDefault="00EB5FAC" w:rsidP="00D652C2">
      <w:pPr>
        <w:tabs>
          <w:tab w:val="left" w:pos="0"/>
        </w:tabs>
        <w:spacing w:after="0"/>
        <w:ind w:right="158" w:firstLine="709"/>
        <w:jc w:val="both"/>
        <w:rPr>
          <w:rFonts w:eastAsia="Times New Roman" w:cs="Times New Roman"/>
          <w:b/>
          <w:color w:val="000000"/>
          <w:lang w:eastAsia="ru-RU"/>
        </w:rPr>
      </w:pPr>
      <w:r w:rsidRPr="00EB5FAC">
        <w:rPr>
          <w:rFonts w:eastAsia="Times New Roman" w:cs="Times New Roman"/>
          <w:b/>
          <w:color w:val="000000"/>
          <w:lang w:eastAsia="ru-RU"/>
        </w:rPr>
        <w:t>2.</w:t>
      </w:r>
      <w:r w:rsidR="004D1318">
        <w:rPr>
          <w:rFonts w:eastAsia="Times New Roman" w:cs="Times New Roman"/>
          <w:b/>
          <w:color w:val="000000"/>
          <w:lang w:eastAsia="ru-RU"/>
        </w:rPr>
        <w:t>7</w:t>
      </w:r>
      <w:r w:rsidRPr="00EB5FAC">
        <w:rPr>
          <w:rFonts w:eastAsia="Times New Roman" w:cs="Times New Roman"/>
          <w:b/>
          <w:color w:val="000000"/>
          <w:lang w:eastAsia="ru-RU"/>
        </w:rPr>
        <w:t xml:space="preserve">. </w:t>
      </w:r>
      <w:r>
        <w:rPr>
          <w:rFonts w:eastAsia="Times New Roman" w:cs="Times New Roman"/>
          <w:b/>
          <w:color w:val="000000"/>
          <w:lang w:eastAsia="ru-RU"/>
        </w:rPr>
        <w:t>Часть</w:t>
      </w:r>
      <w:r w:rsidR="00CE778E">
        <w:rPr>
          <w:rFonts w:eastAsia="Times New Roman" w:cs="Times New Roman"/>
          <w:b/>
          <w:color w:val="000000"/>
          <w:lang w:eastAsia="ru-RU"/>
        </w:rPr>
        <w:t>,</w:t>
      </w:r>
      <w:r>
        <w:rPr>
          <w:rFonts w:eastAsia="Times New Roman" w:cs="Times New Roman"/>
          <w:b/>
          <w:color w:val="000000"/>
          <w:lang w:eastAsia="ru-RU"/>
        </w:rPr>
        <w:t xml:space="preserve"> формируемая участниками образовательных отношений</w:t>
      </w:r>
    </w:p>
    <w:p w14:paraId="4927D922" w14:textId="77777777" w:rsidR="00B802EB" w:rsidRPr="00AF3A32" w:rsidRDefault="00B802EB" w:rsidP="00B802EB">
      <w:pPr>
        <w:pStyle w:val="af5"/>
        <w:spacing w:before="0" w:after="0"/>
        <w:rPr>
          <w:rFonts w:eastAsia="MS Mincho"/>
          <w:sz w:val="28"/>
          <w:szCs w:val="28"/>
        </w:rPr>
      </w:pPr>
      <w:r w:rsidRPr="00AF3A32">
        <w:rPr>
          <w:rFonts w:eastAsia="MS Mincho"/>
          <w:sz w:val="28"/>
          <w:szCs w:val="28"/>
        </w:rPr>
        <w:t>Данная часть Программы сформирована с учетом образовательных потребностей и интересов детей, а также возможностями педагогического коллектива ДОУ.</w:t>
      </w:r>
    </w:p>
    <w:p w14:paraId="18C1D19C" w14:textId="38E23E39" w:rsidR="00B802EB" w:rsidRPr="00AF3A32" w:rsidRDefault="00B802EB" w:rsidP="00B802EB">
      <w:pPr>
        <w:pStyle w:val="af5"/>
        <w:spacing w:before="0" w:after="0"/>
        <w:jc w:val="center"/>
        <w:rPr>
          <w:b/>
          <w:sz w:val="28"/>
          <w:szCs w:val="28"/>
        </w:rPr>
      </w:pPr>
      <w:r w:rsidRPr="00AF3A32">
        <w:rPr>
          <w:sz w:val="28"/>
          <w:szCs w:val="28"/>
        </w:rPr>
        <w:t xml:space="preserve">Часть, формируемая </w:t>
      </w:r>
      <w:r w:rsidR="004109DD" w:rsidRPr="00AF3A32">
        <w:rPr>
          <w:sz w:val="28"/>
          <w:szCs w:val="28"/>
        </w:rPr>
        <w:t>участниками образовательных отношений,</w:t>
      </w:r>
      <w:r w:rsidRPr="00AF3A32">
        <w:rPr>
          <w:sz w:val="28"/>
          <w:szCs w:val="28"/>
        </w:rPr>
        <w:t xml:space="preserve"> реализуется через образовательную область «</w:t>
      </w:r>
      <w:r w:rsidRPr="00AF3A32">
        <w:rPr>
          <w:b/>
          <w:sz w:val="28"/>
          <w:szCs w:val="28"/>
        </w:rPr>
        <w:t xml:space="preserve">Социально- коммуникативное развитие» </w:t>
      </w:r>
      <w:r w:rsidRPr="00AF3A32">
        <w:rPr>
          <w:sz w:val="28"/>
          <w:szCs w:val="28"/>
        </w:rPr>
        <w:t>через вид образовательной деятельности «</w:t>
      </w:r>
      <w:r w:rsidRPr="00AF3A32">
        <w:rPr>
          <w:b/>
          <w:sz w:val="28"/>
          <w:szCs w:val="28"/>
        </w:rPr>
        <w:t xml:space="preserve">Краеведение». </w:t>
      </w:r>
    </w:p>
    <w:p w14:paraId="5E93027F" w14:textId="77777777" w:rsidR="00B802EB" w:rsidRPr="003A6607" w:rsidRDefault="00B802EB" w:rsidP="00B802EB">
      <w:r>
        <w:t xml:space="preserve">Структура </w:t>
      </w:r>
      <w:r w:rsidRPr="003A6607">
        <w:t>предусматривает работу по пяти направлениям:</w:t>
      </w:r>
    </w:p>
    <w:p w14:paraId="48D39E26" w14:textId="77777777" w:rsidR="00B802EB" w:rsidRPr="003A6607" w:rsidRDefault="00B802EB" w:rsidP="00B802EB">
      <w:r w:rsidRPr="003A6607">
        <w:t>- Я и моя семья;</w:t>
      </w:r>
    </w:p>
    <w:p w14:paraId="7966F3BD" w14:textId="77777777" w:rsidR="00B802EB" w:rsidRPr="003A6607" w:rsidRDefault="00B802EB" w:rsidP="00B802EB">
      <w:r w:rsidRPr="003A6607">
        <w:t>- Наш край в прошлом и настоящем;</w:t>
      </w:r>
    </w:p>
    <w:p w14:paraId="7DA194FD" w14:textId="77777777" w:rsidR="00B802EB" w:rsidRPr="003A6607" w:rsidRDefault="00B802EB" w:rsidP="00B802EB">
      <w:r w:rsidRPr="003A6607">
        <w:t>- Славим людей труда;</w:t>
      </w:r>
    </w:p>
    <w:p w14:paraId="3ADDAD84" w14:textId="77777777" w:rsidR="00B802EB" w:rsidRPr="003A6607" w:rsidRDefault="00B802EB" w:rsidP="00B802EB">
      <w:r w:rsidRPr="003A6607">
        <w:t>- Народное творчество и традиции земли Липецкой;</w:t>
      </w:r>
    </w:p>
    <w:p w14:paraId="65566151" w14:textId="77777777" w:rsidR="00B802EB" w:rsidRPr="003A6607" w:rsidRDefault="00B802EB" w:rsidP="00B802EB">
      <w:r w:rsidRPr="003A6607">
        <w:t>- Природа моей маленькой родины.</w:t>
      </w:r>
    </w:p>
    <w:p w14:paraId="3DE03B64" w14:textId="51D4478D" w:rsidR="00B802EB" w:rsidRPr="00691B5F" w:rsidRDefault="00B802EB" w:rsidP="00B802EB">
      <w:pPr>
        <w:pStyle w:val="af2"/>
        <w:jc w:val="both"/>
        <w:rPr>
          <w:rFonts w:ascii="Times New Roman" w:eastAsia="MS Mincho" w:hAnsi="Times New Roman"/>
          <w:sz w:val="24"/>
          <w:szCs w:val="24"/>
          <w:lang w:eastAsia="ru-RU"/>
        </w:rPr>
      </w:pPr>
      <w:r>
        <w:rPr>
          <w:rFonts w:ascii="Times New Roman" w:eastAsia="Times New Roman" w:hAnsi="Times New Roman"/>
          <w:sz w:val="24"/>
          <w:szCs w:val="24"/>
          <w:lang w:eastAsia="ru-RU"/>
        </w:rPr>
        <w:t xml:space="preserve">        </w:t>
      </w:r>
      <w:r w:rsidRPr="00691B5F">
        <w:rPr>
          <w:rFonts w:ascii="Times New Roman" w:eastAsia="MS Mincho" w:hAnsi="Times New Roman"/>
          <w:sz w:val="24"/>
          <w:szCs w:val="24"/>
          <w:lang w:eastAsia="ru-RU"/>
        </w:rPr>
        <w:t xml:space="preserve">Программа по </w:t>
      </w:r>
      <w:r w:rsidR="004109DD" w:rsidRPr="00691B5F">
        <w:rPr>
          <w:rFonts w:ascii="Times New Roman" w:eastAsia="MS Mincho" w:hAnsi="Times New Roman"/>
          <w:b/>
          <w:sz w:val="24"/>
          <w:szCs w:val="24"/>
          <w:lang w:eastAsia="ru-RU"/>
        </w:rPr>
        <w:t xml:space="preserve">краеведению </w:t>
      </w:r>
      <w:r w:rsidR="004109DD" w:rsidRPr="00691B5F">
        <w:rPr>
          <w:rFonts w:ascii="Times New Roman" w:hAnsi="Times New Roman"/>
          <w:sz w:val="24"/>
          <w:szCs w:val="24"/>
        </w:rPr>
        <w:t>направлена</w:t>
      </w:r>
      <w:r w:rsidRPr="00691B5F">
        <w:rPr>
          <w:rFonts w:ascii="Times New Roman" w:hAnsi="Times New Roman"/>
          <w:sz w:val="24"/>
          <w:szCs w:val="24"/>
        </w:rPr>
        <w:t xml:space="preserve"> на достижение </w:t>
      </w:r>
      <w:r w:rsidRPr="00691B5F">
        <w:rPr>
          <w:rFonts w:ascii="Times New Roman" w:hAnsi="Times New Roman"/>
          <w:b/>
          <w:sz w:val="24"/>
          <w:szCs w:val="24"/>
        </w:rPr>
        <w:t>цели</w:t>
      </w:r>
      <w:r w:rsidRPr="00691B5F">
        <w:rPr>
          <w:rFonts w:ascii="Times New Roman" w:hAnsi="Times New Roman"/>
          <w:sz w:val="24"/>
          <w:szCs w:val="24"/>
        </w:rPr>
        <w:t xml:space="preserve"> по формированию целостных представлений о родном крае через решение следующих </w:t>
      </w:r>
      <w:r w:rsidRPr="00691B5F">
        <w:rPr>
          <w:rFonts w:ascii="Times New Roman" w:hAnsi="Times New Roman"/>
          <w:b/>
          <w:i/>
          <w:sz w:val="24"/>
          <w:szCs w:val="24"/>
        </w:rPr>
        <w:t>задач:</w:t>
      </w:r>
    </w:p>
    <w:p w14:paraId="5E53326F" w14:textId="77777777" w:rsidR="00B802EB" w:rsidRPr="003C43D3" w:rsidRDefault="00B802EB" w:rsidP="00B802EB">
      <w:r w:rsidRPr="003C43D3">
        <w:rPr>
          <w:b/>
        </w:rPr>
        <w:t>«Я и моя семья»</w:t>
      </w:r>
      <w:r w:rsidRPr="003C43D3">
        <w:t xml:space="preserve"> Знакомить детей с семьей (имена, родственные отношения). Учить детей заботиться о близких, проявлять внимание, заботу о них, формировать сочувствие к пожилым и больным членам семьи. Расширять знания детей о детском саде (медицинский кабинет, кабинет заведующей, пищеблок), показать заботу сотрудников о здоровье. Экскурсия по детскому саду (кто где работает и для чего нужны в д/саду медсестра, повар, заведующая). Экскурсия в медицинский кабинет. Рассказ медсестры о своей работе. Воспитывать желание проявлять внимание по отношению к близким (сделать подарок к 8 Марта, спросить о здоровье). Приобщать детей к участию в традиционных праздниках </w:t>
      </w:r>
      <w:r w:rsidRPr="003C43D3">
        <w:lastRenderedPageBreak/>
        <w:t>группы (дни рождения, добрые обычаи). Помочь детям почувствовать общественную роль близких ему людей. Познакомить детей с родственными взаимоотношениями в семье (мама, папа, я, бабушка, дедушка, сестра, брат). Воспитывать основы доброжелательного отношения к родителям и близким. Воспитывать доброе, внимательное, уважительное отношение к старшим, стремление помогать им. Воспитывать правильное представление об отношениях в семье. Прививать уважение к родителям и своей фамилии. Дать детям основы знаний о происхождении фамилий. Воспитывать чувство гордости за принадлежность к определенной фамилии. Дать представление о способах поддержания родственных связей. Воспитывать доброе, внимательное, уважительное отношение к мамам, стремление помогать им. Воспитывать правильное представление об отношениях в семье. Прививать уважение к родителям и своей фамилии. Дать детям основы знаний о происхождении фамилий. Воспитывать чувство гордости за принадлежность к определенной фамилии. Дать представление о способах поддержания родственных связей. Выявить знания детей о семье и родословной.</w:t>
      </w:r>
    </w:p>
    <w:p w14:paraId="38C2B4A0" w14:textId="77777777" w:rsidR="00B802EB" w:rsidRPr="003C43D3" w:rsidRDefault="00B802EB" w:rsidP="00B802EB">
      <w:r w:rsidRPr="003C43D3">
        <w:rPr>
          <w:b/>
        </w:rPr>
        <w:t>«Славим людей труда»</w:t>
      </w:r>
      <w:r w:rsidRPr="003C43D3">
        <w:t xml:space="preserve"> Познакомить детей с детским садом (помещение группы, труд няни, повара). Познакомить детей с профессиями продавца и строителя. Дать первоначальные представления о значимости их труда. Расширить знания детей о профессии врача, медсестры, продавца. Воспитывать интерес и уважение к их труду. Дать детям представления о разнообразии транспортных средств города Липецка. Воспитывать уважение к труду водителя. Расширить знания детей о труде сотрудников детского сада: медсестры (работа в физиокабинете), машинисту по стирке белья, повара. Привлечь внимание детей к общественному значению труда. Познакомить детей с трудом ветеринара, подвести детей к пониманию важности его работы. Уточнить представления о зоопарке г. Липецка. Расширить и уточнить знания детей о профессиях почтальона, продавца, шофера. Познакомить детей с профессией фотографа, значение его труда в сохранении истории города. Расширять знания детей о профессии металлурга. Систематизировать знания детей о людях строительных профессий. Воспитывать у детей уважение к труду строителей. Воспитывать гордость и уважение за труд наших горожан. Расширить и уточнить представления детей о труде работников связи и почты. Расширить знания детей о характере труда библиотекаря. Познакомить с библиотеками города. Рассказать детям о работниках СМИ города, их роли в передаче сведений о трудовых буднях, отдыхе липчан и жителей области. Формировать у дошкольников представления о людях сельскохозяйственного труда Липецкого края: хлеборобах, животноводах, садоводах. Познакомить с особенностями труда людей этих профессий. Воспитывать уважение. Расширить знания детей о праздновании событий, связанных с жизнью города (День рождения города). Расширить знания детей </w:t>
      </w:r>
      <w:proofErr w:type="gramStart"/>
      <w:r w:rsidRPr="003C43D3">
        <w:t>о труда</w:t>
      </w:r>
      <w:proofErr w:type="gramEnd"/>
      <w:r w:rsidRPr="003C43D3">
        <w:t xml:space="preserve"> работников службы спасения города и области. Способствовать развитию личностной культуры ребенка на основе его патриотических чувств и любви к малой родине.</w:t>
      </w:r>
    </w:p>
    <w:p w14:paraId="209831F9" w14:textId="77777777" w:rsidR="00B802EB" w:rsidRPr="003C43D3" w:rsidRDefault="00B802EB" w:rsidP="00B802EB">
      <w:r w:rsidRPr="003C43D3">
        <w:rPr>
          <w:b/>
        </w:rPr>
        <w:t>«Природа моей маленькой родины»</w:t>
      </w:r>
      <w:r w:rsidRPr="003C43D3">
        <w:t xml:space="preserve"> Формировать основы знаний детей о деревьях, произрастающих на участке детского сада. Продолжать учить детей </w:t>
      </w:r>
      <w:r w:rsidRPr="003C43D3">
        <w:lastRenderedPageBreak/>
        <w:t xml:space="preserve">проявлять заботу по отношению к живой природе, привлекая к уходу за обитателями уголка природы и к подкормке птиц на участке детского сада. Воспитывать основы культуры поведения в природе. Познакомить с правилами (нельзя ломать ветки, разрушать гнезда, уничтожать жучков и т.д.). Продолжать знакомить детей с домашними животными. Дать сведения об изменении в жизни животных, растений в связи с похолоданием. Воспитывать добрые чувства к животным, желание им помочь. Расширить знания детей о зиме и зимних явлениях в природе. Закрепить знания о зимующих зверях и птицах – внешнем виде, месте обитания, повадках, питании. Воспитывать чуткое и отзывчивое отношение к животным и растениям. Выявить знания детей о весенних изменениях в природе родного края. Воспитывать умение правильно оценивать положительные и отрицательные поступки ко всему живому. Учить выращивать рассаду. Расширить знания детей об осенних изменениях в природе </w:t>
      </w:r>
      <w:proofErr w:type="gramStart"/>
      <w:r w:rsidRPr="003C43D3">
        <w:t>Формировать</w:t>
      </w:r>
      <w:proofErr w:type="gramEnd"/>
      <w:r w:rsidRPr="003C43D3">
        <w:t xml:space="preserve"> интерес к наблюдениям за изменениями в природе. Закреплять знания о перелетных и зимующих птицах Липецкого края, желание помогать в трудное для них время. Уточнить знания детей об особенностях жизни зверей наших лесов в суровое зимнее время. Воспитывать умение любить и сохранять природу родного края</w:t>
      </w:r>
      <w:proofErr w:type="gramStart"/>
      <w:r w:rsidRPr="003C43D3">
        <w:t>. »</w:t>
      </w:r>
      <w:proofErr w:type="gramEnd"/>
      <w:r w:rsidRPr="003C43D3">
        <w:t>. Расширить представления детей о весенних изменениях в природе родного края. Помочь осознать детям, что они могут принять посильное участие в ее сбережении. Дать детям первоначальные представления о цели и принципах создания Красной книги (России и Липецкой области). Познакомить детей с особо охраняемыми природными территориями Липецкого края (Воронежский заповедник – корабельный Усманский бор, Галичья гора и зоологические заказники). Дать представление о значении растений и воды в жизни человека. Воспитывать у детей бережное отношение к лесам, рекам области</w:t>
      </w:r>
    </w:p>
    <w:p w14:paraId="09C1DAC1" w14:textId="77777777" w:rsidR="00B802EB" w:rsidRPr="003C43D3" w:rsidRDefault="00B802EB" w:rsidP="00B802EB">
      <w:r w:rsidRPr="003C43D3">
        <w:rPr>
          <w:b/>
        </w:rPr>
        <w:t>«Наш край в прошлом и настоящем»</w:t>
      </w:r>
      <w:r w:rsidRPr="003C43D3">
        <w:t xml:space="preserve"> Дать представление о Российской Армии – защитнице нашей страны. Знакомить детей с родным городом, районом, в котором они живут и его достопримечательностями. Знакомить детей с общественными учреждениями микрорайона (детская поликлиника, больница, почта) и местами отдыха липчан. Познакомить детей с достопримечательностями родного города (места отдыха). Воспитывать у детей интерес к Российской армии и уважение к ее защитникам – нашим землякам. Познакомить детей с театрами города: драматическим, Липецким театром кукол. Дать понятие, что куклами руководят артисты. Познакомить детей с местом, где выпускают газеты и журналы Липецкой области. Познакомить детей с особенностями парков родного города. Дать сведения о Липецком курорте, о его значимости в жизни липчан и гостей города. Углубить представления детей о транспортных средствах города в прошлом и настоящем (повозки, телеги, сани, конка и современный транспорт). Уточнить знания детей об основных площадях и улицах города. Учить ориентироваться по карте.</w:t>
      </w:r>
    </w:p>
    <w:p w14:paraId="6CF1C18D" w14:textId="77777777" w:rsidR="00B802EB" w:rsidRPr="003C43D3" w:rsidRDefault="00B802EB" w:rsidP="00B802EB">
      <w:r w:rsidRPr="003C43D3">
        <w:t>Воспитывать у детей чувство гордости за людей, чьими именами названы улицы родного города.</w:t>
      </w:r>
    </w:p>
    <w:p w14:paraId="119B3B35" w14:textId="77777777" w:rsidR="00B802EB" w:rsidRPr="003C43D3" w:rsidRDefault="00B802EB" w:rsidP="00B802EB">
      <w:r w:rsidRPr="003C43D3">
        <w:t xml:space="preserve">Познакомить детей с разнообразием городской архитектуры (соборы, здания администрации, театры, дворцы спорта, школы, детские сады, жилые дома). Расширить представления детей о храбрых защитниках нашей Родины в годы </w:t>
      </w:r>
      <w:r w:rsidRPr="003C43D3">
        <w:lastRenderedPageBreak/>
        <w:t>ВОВ – наших земляках, родственниках воспитанников и сотрудников ДОУ. Познакомить детей с историей и символикой г. Липецка в прошлом и настоящем. Расширить представления детей о Липецкой области (малые города, районные центры, села). Расширить знания детей о достопримечательностях города – ж/д вокзале, автовокзале, аэровокзале. Воспитывать интерес к познанию истории города. Познакомить детей с нашими земляками – героями-антифашистами. Воспитывать чувство патриотизма. Расширить представления детей об исторических памятниках города. Способствовать воспитанию патриотических чувств. Углубить знания детей о Липецке, как одном из городов РФ. Воспитывать любовь к малой родине. Обогатить знания детей о ВОВ, рассказать о подвигах липчан на фронте и в тылу, воспитывать чувство гордости за героические поступки земляков стремление быть похожими на них.</w:t>
      </w:r>
    </w:p>
    <w:p w14:paraId="744E4028" w14:textId="79D2F11F" w:rsidR="00B802EB" w:rsidRDefault="00B802EB" w:rsidP="00B802EB">
      <w:r w:rsidRPr="003C43D3">
        <w:rPr>
          <w:b/>
        </w:rPr>
        <w:t>«Народное творчество и традиции земли Липецкой»</w:t>
      </w:r>
      <w:r w:rsidRPr="003C43D3">
        <w:t xml:space="preserve"> Рассказать детям о народных промыслах земли Липецкой – гончарстве, росписи по дереву.  Рассказать детям о народных промыслах земли Липецкой – гончарстве, росписи по дереву</w:t>
      </w:r>
      <w:proofErr w:type="gramStart"/>
      <w:r w:rsidRPr="003C43D3">
        <w:t>. .</w:t>
      </w:r>
      <w:proofErr w:type="gramEnd"/>
      <w:r w:rsidRPr="003C43D3">
        <w:t xml:space="preserve"> Познакомить детей с жилищем и предметами быта, с традиционными костюмами жителей Липецкой области в прошлом. Воспитывать любознательность, любовь к культуре родного края. Познакомить детей с народными промыслами области в прошлом (кружевоплетение, вязание, вышивание</w:t>
      </w:r>
      <w:proofErr w:type="gramStart"/>
      <w:r w:rsidRPr="003C43D3">
        <w:t>).  .</w:t>
      </w:r>
      <w:proofErr w:type="gramEnd"/>
      <w:r w:rsidRPr="003C43D3">
        <w:t xml:space="preserve"> Расширить знания детей о народных музыкальных инструментах, распространенных на территории Липецкой области. Познакомить детей с фольклорными праздниками земли Липецкой.  Познакомить детей с народными промыслами области в прошлом (Прядение и ткачество, кузнечное дело). Познакомить детей с земляками, прославившими родной край в культуре, искусстве и спорте. Воспитывать чувство гордости. Познакомить детей с земляками – писателями и писателями, чья жизнь связана с Липецким краем. (М.Пришвин, И. Бунин, Л.Толстой). Воздействовать на эмоционально- эстетические чувства детей, формировать патриотизм и раз</w:t>
      </w:r>
      <w:r w:rsidR="00AF3A32">
        <w:t>вивать духовность дошкольников.</w:t>
      </w:r>
    </w:p>
    <w:p w14:paraId="154BF3E6" w14:textId="57C9CB01" w:rsidR="00B802EB" w:rsidRDefault="00B802EB" w:rsidP="004109DD">
      <w:pPr>
        <w:jc w:val="center"/>
        <w:rPr>
          <w:b/>
        </w:rPr>
      </w:pPr>
      <w:r w:rsidRPr="008546D0">
        <w:rPr>
          <w:b/>
        </w:rPr>
        <w:t>Содержание программы по Краеведению</w:t>
      </w:r>
    </w:p>
    <w:p w14:paraId="1DD86EE3" w14:textId="77777777" w:rsidR="00B802EB" w:rsidRPr="009F18F6" w:rsidRDefault="00B802EB" w:rsidP="00B802EB">
      <w:pPr>
        <w:spacing w:line="259" w:lineRule="auto"/>
        <w:jc w:val="center"/>
        <w:rPr>
          <w:rFonts w:eastAsia="Calibri"/>
          <w:b/>
        </w:rPr>
      </w:pPr>
      <w:r w:rsidRPr="009F18F6">
        <w:rPr>
          <w:rFonts w:eastAsia="Calibri"/>
          <w:b/>
        </w:rPr>
        <w:t>2 Младшая группа (3- 4 года)</w:t>
      </w:r>
    </w:p>
    <w:p w14:paraId="1322B403" w14:textId="77777777" w:rsidR="00B802EB" w:rsidRPr="00701D80" w:rsidRDefault="00B802EB" w:rsidP="00B802EB">
      <w:pPr>
        <w:spacing w:line="259" w:lineRule="auto"/>
        <w:rPr>
          <w:rFonts w:eastAsia="Calibri"/>
          <w:b/>
        </w:rPr>
      </w:pPr>
      <w:r w:rsidRPr="00701D80">
        <w:rPr>
          <w:rFonts w:eastAsia="Calibri"/>
          <w:b/>
        </w:rPr>
        <w:t>«Я и моя семья»</w:t>
      </w:r>
    </w:p>
    <w:p w14:paraId="35609DC0" w14:textId="77777777" w:rsidR="00B802EB" w:rsidRDefault="00B802EB" w:rsidP="00B802EB">
      <w:pPr>
        <w:spacing w:line="259" w:lineRule="auto"/>
        <w:rPr>
          <w:rFonts w:eastAsia="Calibri"/>
        </w:rPr>
      </w:pPr>
      <w:r>
        <w:rPr>
          <w:rStyle w:val="13"/>
          <w:rFonts w:eastAsia="Calibri"/>
        </w:rPr>
        <w:t>Формировать у детей представления о семье, родственных отношениях и взаимосвязях; воспитывать чувство любви ребёнка к семье, желание заботиться о своих близких, радовать их.</w:t>
      </w:r>
    </w:p>
    <w:p w14:paraId="56908D3D" w14:textId="77777777" w:rsidR="00B802EB" w:rsidRDefault="00B802EB" w:rsidP="00B802EB">
      <w:pPr>
        <w:spacing w:line="259" w:lineRule="auto"/>
        <w:rPr>
          <w:rFonts w:eastAsia="Calibri"/>
          <w:b/>
          <w:bCs/>
        </w:rPr>
      </w:pPr>
      <w:r w:rsidRPr="00701D80">
        <w:rPr>
          <w:rFonts w:eastAsia="Calibri"/>
          <w:b/>
          <w:bCs/>
        </w:rPr>
        <w:t>«Славим</w:t>
      </w:r>
      <w:r>
        <w:rPr>
          <w:rFonts w:eastAsia="Calibri"/>
        </w:rPr>
        <w:t xml:space="preserve"> </w:t>
      </w:r>
      <w:r w:rsidRPr="00701D80">
        <w:rPr>
          <w:rFonts w:eastAsia="Calibri"/>
          <w:b/>
          <w:bCs/>
        </w:rPr>
        <w:t>людей</w:t>
      </w:r>
      <w:r>
        <w:rPr>
          <w:rFonts w:eastAsia="Calibri"/>
        </w:rPr>
        <w:t xml:space="preserve"> </w:t>
      </w:r>
      <w:r w:rsidRPr="00701D80">
        <w:rPr>
          <w:rFonts w:eastAsia="Calibri"/>
          <w:b/>
          <w:bCs/>
        </w:rPr>
        <w:t>труда»</w:t>
      </w:r>
    </w:p>
    <w:p w14:paraId="028749BC" w14:textId="77777777" w:rsidR="00B802EB" w:rsidRDefault="00B802EB" w:rsidP="00B802EB">
      <w:pPr>
        <w:spacing w:line="259" w:lineRule="auto"/>
        <w:rPr>
          <w:rStyle w:val="13"/>
          <w:rFonts w:eastAsia="Calibri"/>
        </w:rPr>
      </w:pPr>
      <w:r>
        <w:rPr>
          <w:rStyle w:val="13"/>
          <w:rFonts w:eastAsia="Calibri"/>
        </w:rPr>
        <w:t>Формировать у детей представление о труде младшего помощника воспитателя (няни); воспитывать интерес и уважение к труду няни, желание помогать ей.</w:t>
      </w:r>
    </w:p>
    <w:p w14:paraId="1B246C58" w14:textId="77777777" w:rsidR="00B802EB" w:rsidRDefault="00B802EB" w:rsidP="00B802EB">
      <w:pPr>
        <w:spacing w:line="259" w:lineRule="auto"/>
        <w:rPr>
          <w:rFonts w:eastAsia="Calibri"/>
          <w:b/>
          <w:bCs/>
          <w:sz w:val="21"/>
          <w:szCs w:val="21"/>
          <w:shd w:val="clear" w:color="auto" w:fill="FFFFFF"/>
        </w:rPr>
      </w:pPr>
      <w:r w:rsidRPr="00701D80">
        <w:rPr>
          <w:rFonts w:eastAsia="Calibri"/>
          <w:b/>
          <w:bCs/>
          <w:sz w:val="21"/>
          <w:szCs w:val="21"/>
          <w:shd w:val="clear" w:color="auto" w:fill="FFFFFF"/>
        </w:rPr>
        <w:t>«Природа</w:t>
      </w:r>
      <w:r>
        <w:rPr>
          <w:rFonts w:eastAsia="Calibri"/>
          <w:b/>
          <w:bCs/>
          <w:sz w:val="21"/>
          <w:szCs w:val="21"/>
          <w:shd w:val="clear" w:color="auto" w:fill="FFFFFF"/>
        </w:rPr>
        <w:t xml:space="preserve"> моей малой родины»</w:t>
      </w:r>
    </w:p>
    <w:p w14:paraId="5F5D248A" w14:textId="77777777" w:rsidR="00B802EB" w:rsidRDefault="00B802EB" w:rsidP="00B802EB">
      <w:pPr>
        <w:spacing w:line="259" w:lineRule="auto"/>
        <w:rPr>
          <w:rStyle w:val="13"/>
          <w:rFonts w:eastAsia="Calibri"/>
        </w:rPr>
      </w:pPr>
      <w:r>
        <w:rPr>
          <w:rStyle w:val="13"/>
          <w:rFonts w:eastAsia="Calibri"/>
        </w:rPr>
        <w:t>Формировать у детей знания о</w:t>
      </w:r>
      <w:r w:rsidRPr="00701D80">
        <w:rPr>
          <w:rStyle w:val="a7"/>
          <w:rFonts w:eastAsiaTheme="minorHAnsi"/>
        </w:rPr>
        <w:t xml:space="preserve"> </w:t>
      </w:r>
      <w:r>
        <w:rPr>
          <w:rStyle w:val="13"/>
          <w:rFonts w:eastAsia="Calibri"/>
        </w:rPr>
        <w:t>деревьях, которые растут на участке детского сада.</w:t>
      </w:r>
    </w:p>
    <w:p w14:paraId="134FB84C" w14:textId="77777777" w:rsidR="00B802EB" w:rsidRDefault="00B802EB" w:rsidP="00B802EB">
      <w:pPr>
        <w:spacing w:line="259" w:lineRule="auto"/>
        <w:rPr>
          <w:rStyle w:val="af4"/>
          <w:rFonts w:eastAsiaTheme="minorHAnsi"/>
        </w:rPr>
      </w:pPr>
      <w:r>
        <w:rPr>
          <w:rStyle w:val="af4"/>
          <w:rFonts w:eastAsiaTheme="minorHAnsi"/>
        </w:rPr>
        <w:t>«Я и моя семья»</w:t>
      </w:r>
    </w:p>
    <w:p w14:paraId="745E003E" w14:textId="77777777" w:rsidR="00B802EB" w:rsidRDefault="00B802EB" w:rsidP="00B802EB">
      <w:pPr>
        <w:spacing w:line="259" w:lineRule="auto"/>
        <w:rPr>
          <w:rFonts w:eastAsia="Calibri"/>
        </w:rPr>
      </w:pPr>
      <w:r w:rsidRPr="00701D80">
        <w:rPr>
          <w:rFonts w:eastAsia="Calibri"/>
        </w:rPr>
        <w:t>Формировать у детей уважение к старшему поколению, желание доставлять радость близкому, родному человеку.</w:t>
      </w:r>
    </w:p>
    <w:p w14:paraId="553C330C" w14:textId="77777777" w:rsidR="00B802EB" w:rsidRDefault="00B802EB" w:rsidP="00B802EB">
      <w:pPr>
        <w:spacing w:line="259" w:lineRule="auto"/>
        <w:rPr>
          <w:rFonts w:eastAsia="Calibri"/>
          <w:b/>
          <w:bCs/>
        </w:rPr>
      </w:pPr>
      <w:r w:rsidRPr="00701D80">
        <w:rPr>
          <w:rFonts w:eastAsia="Calibri"/>
          <w:b/>
          <w:bCs/>
        </w:rPr>
        <w:lastRenderedPageBreak/>
        <w:t>«Славим</w:t>
      </w:r>
      <w:r>
        <w:rPr>
          <w:rFonts w:eastAsia="Calibri"/>
        </w:rPr>
        <w:t xml:space="preserve"> </w:t>
      </w:r>
      <w:r w:rsidRPr="00701D80">
        <w:rPr>
          <w:rFonts w:eastAsia="Calibri"/>
          <w:b/>
          <w:bCs/>
        </w:rPr>
        <w:t>людей</w:t>
      </w:r>
      <w:r>
        <w:rPr>
          <w:rFonts w:eastAsia="Calibri"/>
        </w:rPr>
        <w:t xml:space="preserve"> </w:t>
      </w:r>
      <w:r w:rsidRPr="00701D80">
        <w:rPr>
          <w:rFonts w:eastAsia="Calibri"/>
          <w:b/>
          <w:bCs/>
        </w:rPr>
        <w:t>труда»</w:t>
      </w:r>
    </w:p>
    <w:p w14:paraId="017F3C30" w14:textId="77777777" w:rsidR="00B802EB" w:rsidRDefault="00B802EB" w:rsidP="00B802EB">
      <w:pPr>
        <w:spacing w:line="259" w:lineRule="auto"/>
        <w:rPr>
          <w:rStyle w:val="13"/>
          <w:rFonts w:eastAsia="Calibri"/>
        </w:rPr>
      </w:pPr>
      <w:r>
        <w:rPr>
          <w:rStyle w:val="13"/>
          <w:rFonts w:eastAsia="Calibri"/>
        </w:rPr>
        <w:t>Познакомить детей с профессией повара, расширять знания и представления об этой профессии</w:t>
      </w:r>
    </w:p>
    <w:p w14:paraId="0934B556" w14:textId="77777777" w:rsidR="00B802EB" w:rsidRDefault="00B802EB" w:rsidP="00B802EB">
      <w:pPr>
        <w:spacing w:line="259" w:lineRule="auto"/>
        <w:rPr>
          <w:rFonts w:eastAsia="Calibri"/>
          <w:b/>
          <w:bCs/>
        </w:rPr>
      </w:pPr>
      <w:r w:rsidRPr="00701D80">
        <w:rPr>
          <w:rFonts w:eastAsia="Calibri"/>
          <w:b/>
          <w:bCs/>
        </w:rPr>
        <w:t xml:space="preserve">«Наш край в прошлом </w:t>
      </w:r>
      <w:proofErr w:type="gramStart"/>
      <w:r w:rsidRPr="00701D80">
        <w:rPr>
          <w:rFonts w:eastAsia="Calibri"/>
          <w:b/>
          <w:bCs/>
        </w:rPr>
        <w:t>и</w:t>
      </w:r>
      <w:r>
        <w:rPr>
          <w:rFonts w:eastAsia="Calibri"/>
        </w:rPr>
        <w:t xml:space="preserve">  </w:t>
      </w:r>
      <w:r w:rsidRPr="00701D80">
        <w:rPr>
          <w:rFonts w:eastAsia="Calibri"/>
          <w:b/>
          <w:bCs/>
        </w:rPr>
        <w:t>настоящем</w:t>
      </w:r>
      <w:proofErr w:type="gramEnd"/>
      <w:r w:rsidRPr="00701D80">
        <w:rPr>
          <w:rFonts w:eastAsia="Calibri"/>
          <w:b/>
          <w:bCs/>
        </w:rPr>
        <w:t>»</w:t>
      </w:r>
    </w:p>
    <w:p w14:paraId="461D6B0D" w14:textId="77777777" w:rsidR="00B802EB" w:rsidRDefault="00B802EB" w:rsidP="00B802EB">
      <w:pPr>
        <w:spacing w:line="259" w:lineRule="auto"/>
        <w:rPr>
          <w:rFonts w:eastAsia="Calibri"/>
          <w:bCs/>
        </w:rPr>
      </w:pPr>
      <w:r w:rsidRPr="00701D80">
        <w:rPr>
          <w:rFonts w:eastAsia="Calibri"/>
          <w:bCs/>
        </w:rPr>
        <w:t>Формировать представление детей о празднике «День защитника Отечества», начальные представления о Российской армии, родах войск и некоторых их представителях: танкист, летчик, моряк.</w:t>
      </w:r>
    </w:p>
    <w:p w14:paraId="71A0A9A6" w14:textId="77777777" w:rsidR="00B802EB" w:rsidRDefault="00B802EB" w:rsidP="00B802EB">
      <w:pPr>
        <w:spacing w:line="259" w:lineRule="auto"/>
        <w:rPr>
          <w:rFonts w:eastAsia="Calibri"/>
          <w:b/>
          <w:bCs/>
        </w:rPr>
      </w:pPr>
      <w:r w:rsidRPr="00701D80">
        <w:rPr>
          <w:rFonts w:eastAsia="Calibri"/>
          <w:b/>
          <w:bCs/>
        </w:rPr>
        <w:t>«Я и моя семья»</w:t>
      </w:r>
    </w:p>
    <w:p w14:paraId="3B99383F" w14:textId="77777777" w:rsidR="00B802EB" w:rsidRDefault="00B802EB" w:rsidP="00B802EB">
      <w:pPr>
        <w:spacing w:line="259" w:lineRule="auto"/>
        <w:rPr>
          <w:rFonts w:eastAsia="Calibri"/>
          <w:bCs/>
        </w:rPr>
      </w:pPr>
      <w:r w:rsidRPr="00701D80">
        <w:rPr>
          <w:rFonts w:eastAsia="Calibri"/>
          <w:bCs/>
        </w:rPr>
        <w:t>Формировать у детей чуткое отношение к родному человеку - маме; создать положительное эмоциональное настроение у детей.</w:t>
      </w:r>
    </w:p>
    <w:p w14:paraId="000F94F1" w14:textId="77777777" w:rsidR="00B802EB" w:rsidRDefault="00B802EB" w:rsidP="00B802EB">
      <w:pPr>
        <w:spacing w:line="259" w:lineRule="auto"/>
        <w:rPr>
          <w:rFonts w:eastAsia="Calibri"/>
          <w:b/>
          <w:bCs/>
        </w:rPr>
      </w:pPr>
      <w:r w:rsidRPr="00701D80">
        <w:rPr>
          <w:rFonts w:eastAsia="Calibri"/>
          <w:b/>
          <w:bCs/>
        </w:rPr>
        <w:t>«Славим</w:t>
      </w:r>
      <w:r>
        <w:rPr>
          <w:rFonts w:eastAsia="Calibri"/>
        </w:rPr>
        <w:t xml:space="preserve"> </w:t>
      </w:r>
      <w:r w:rsidRPr="00701D80">
        <w:rPr>
          <w:rFonts w:eastAsia="Calibri"/>
          <w:b/>
          <w:bCs/>
        </w:rPr>
        <w:t>людей</w:t>
      </w:r>
      <w:r>
        <w:rPr>
          <w:rFonts w:eastAsia="Calibri"/>
        </w:rPr>
        <w:t xml:space="preserve"> </w:t>
      </w:r>
      <w:r w:rsidRPr="00701D80">
        <w:rPr>
          <w:rFonts w:eastAsia="Calibri"/>
          <w:b/>
          <w:bCs/>
        </w:rPr>
        <w:t>труда»</w:t>
      </w:r>
    </w:p>
    <w:p w14:paraId="70D1A309" w14:textId="77777777" w:rsidR="00B802EB" w:rsidRDefault="00B802EB" w:rsidP="00B802EB">
      <w:pPr>
        <w:spacing w:line="259" w:lineRule="auto"/>
        <w:rPr>
          <w:rFonts w:eastAsia="Calibri"/>
          <w:bCs/>
        </w:rPr>
      </w:pPr>
      <w:r w:rsidRPr="00701D80">
        <w:rPr>
          <w:rFonts w:eastAsia="Calibri"/>
          <w:bCs/>
        </w:rPr>
        <w:t>Формировать у детей представление о труде дворника, его рабочем инвентаре; воспитывать интерес к труду дворника, желание помогать ему.</w:t>
      </w:r>
    </w:p>
    <w:p w14:paraId="35688709" w14:textId="77777777" w:rsidR="00B802EB" w:rsidRPr="00701D80" w:rsidRDefault="00B802EB" w:rsidP="00B802EB">
      <w:pPr>
        <w:spacing w:line="259" w:lineRule="auto"/>
        <w:rPr>
          <w:rFonts w:eastAsia="Calibri"/>
          <w:bCs/>
        </w:rPr>
      </w:pPr>
      <w:r w:rsidRPr="00701D80">
        <w:rPr>
          <w:rFonts w:eastAsia="Calibri"/>
          <w:b/>
          <w:bCs/>
        </w:rPr>
        <w:t xml:space="preserve">«Наш край в прошлом </w:t>
      </w:r>
      <w:proofErr w:type="gramStart"/>
      <w:r w:rsidRPr="00701D80">
        <w:rPr>
          <w:rFonts w:eastAsia="Calibri"/>
          <w:b/>
          <w:bCs/>
        </w:rPr>
        <w:t>и</w:t>
      </w:r>
      <w:r>
        <w:rPr>
          <w:rFonts w:eastAsia="Calibri"/>
          <w:bCs/>
        </w:rPr>
        <w:t xml:space="preserve">  </w:t>
      </w:r>
      <w:r w:rsidRPr="00701D80">
        <w:rPr>
          <w:rFonts w:eastAsia="Calibri"/>
          <w:b/>
          <w:bCs/>
        </w:rPr>
        <w:t>настоящем</w:t>
      </w:r>
      <w:proofErr w:type="gramEnd"/>
      <w:r w:rsidRPr="00701D80">
        <w:rPr>
          <w:rFonts w:eastAsia="Calibri"/>
          <w:b/>
          <w:bCs/>
        </w:rPr>
        <w:t>»</w:t>
      </w:r>
    </w:p>
    <w:p w14:paraId="061121A4" w14:textId="77777777" w:rsidR="00B802EB" w:rsidRDefault="00B802EB" w:rsidP="00B802EB">
      <w:pPr>
        <w:spacing w:line="259" w:lineRule="auto"/>
        <w:rPr>
          <w:rFonts w:eastAsia="Calibri"/>
        </w:rPr>
      </w:pPr>
      <w:r w:rsidRPr="00701D80">
        <w:rPr>
          <w:rFonts w:eastAsia="Calibri"/>
        </w:rPr>
        <w:t xml:space="preserve">познакомить детей с праздником Победы 9 Мая, с одной </w:t>
      </w:r>
      <w:proofErr w:type="gramStart"/>
      <w:r w:rsidRPr="00701D80">
        <w:rPr>
          <w:rFonts w:eastAsia="Calibri"/>
        </w:rPr>
        <w:t>из</w:t>
      </w:r>
      <w:r>
        <w:rPr>
          <w:rFonts w:eastAsia="Calibri"/>
        </w:rPr>
        <w:t xml:space="preserve">  </w:t>
      </w:r>
      <w:r w:rsidRPr="00701D80">
        <w:rPr>
          <w:rFonts w:eastAsia="Calibri"/>
        </w:rPr>
        <w:t>достопримечательностей</w:t>
      </w:r>
      <w:proofErr w:type="gramEnd"/>
      <w:r w:rsidRPr="00701D80">
        <w:rPr>
          <w:rFonts w:eastAsia="Calibri"/>
        </w:rPr>
        <w:t xml:space="preserve"> города Липецка - парком Победы.</w:t>
      </w:r>
    </w:p>
    <w:p w14:paraId="5A443AFC" w14:textId="77777777" w:rsidR="00B802EB" w:rsidRPr="00EE1EAE" w:rsidRDefault="00B802EB" w:rsidP="00B802EB">
      <w:pPr>
        <w:spacing w:line="259" w:lineRule="auto"/>
        <w:rPr>
          <w:rFonts w:ascii="Calibri" w:eastAsia="Calibri" w:hAnsi="Calibri"/>
          <w:sz w:val="22"/>
        </w:rPr>
      </w:pPr>
    </w:p>
    <w:p w14:paraId="0697CE69" w14:textId="77777777" w:rsidR="00B802EB" w:rsidRPr="001633F8" w:rsidRDefault="00B802EB" w:rsidP="00B802EB">
      <w:pPr>
        <w:spacing w:line="259" w:lineRule="auto"/>
        <w:jc w:val="center"/>
        <w:rPr>
          <w:rFonts w:eastAsia="Calibri"/>
          <w:b/>
        </w:rPr>
      </w:pPr>
      <w:r w:rsidRPr="001633F8">
        <w:rPr>
          <w:rFonts w:eastAsia="Calibri"/>
          <w:b/>
        </w:rPr>
        <w:t>Средняя группа (4-5 лет)</w:t>
      </w:r>
    </w:p>
    <w:p w14:paraId="08D64519" w14:textId="77777777" w:rsidR="00B802EB" w:rsidRDefault="00B802EB" w:rsidP="00B802EB">
      <w:pPr>
        <w:rPr>
          <w:color w:val="000000"/>
        </w:rPr>
      </w:pPr>
      <w:r w:rsidRPr="00B51A80">
        <w:rPr>
          <w:b/>
        </w:rPr>
        <w:t>«Я и моя семья»</w:t>
      </w:r>
      <w:r>
        <w:rPr>
          <w:szCs w:val="28"/>
        </w:rPr>
        <w:t xml:space="preserve"> </w:t>
      </w:r>
      <w:r w:rsidRPr="00C27B83">
        <w:t xml:space="preserve">Расширять представления детей о профессиях их родителей, </w:t>
      </w:r>
      <w:r>
        <w:t xml:space="preserve">инструментах и </w:t>
      </w:r>
      <w:r w:rsidRPr="00C27B83">
        <w:t>орудиях труда;</w:t>
      </w:r>
      <w:r>
        <w:t xml:space="preserve"> </w:t>
      </w:r>
      <w:r w:rsidRPr="00C27B83">
        <w:rPr>
          <w:color w:val="000000"/>
        </w:rPr>
        <w:t xml:space="preserve">воспитывать </w:t>
      </w:r>
      <w:r>
        <w:rPr>
          <w:color w:val="000000"/>
        </w:rPr>
        <w:t>интерес к профессиям</w:t>
      </w:r>
      <w:r w:rsidRPr="00C27B83">
        <w:rPr>
          <w:color w:val="000000"/>
        </w:rPr>
        <w:t xml:space="preserve"> родителей;</w:t>
      </w:r>
      <w:r>
        <w:t xml:space="preserve"> </w:t>
      </w:r>
      <w:r w:rsidRPr="00C27B83">
        <w:rPr>
          <w:color w:val="000000"/>
        </w:rPr>
        <w:t>уважение к труду взрослых.</w:t>
      </w:r>
    </w:p>
    <w:p w14:paraId="1F259757" w14:textId="77777777" w:rsidR="00B802EB" w:rsidRPr="001633F8" w:rsidRDefault="00B802EB" w:rsidP="00B802EB">
      <w:pPr>
        <w:rPr>
          <w:color w:val="000000"/>
        </w:rPr>
      </w:pPr>
      <w:r w:rsidRPr="00B51A80">
        <w:rPr>
          <w:b/>
          <w:color w:val="000000"/>
        </w:rPr>
        <w:t>«Наш край в прошлом и настоящем»</w:t>
      </w:r>
      <w:r>
        <w:rPr>
          <w:b/>
          <w:color w:val="000000"/>
        </w:rPr>
        <w:t xml:space="preserve"> </w:t>
      </w:r>
      <w:r w:rsidRPr="0065026B">
        <w:t xml:space="preserve">Расширять представления детей о своём родном детском саде; </w:t>
      </w:r>
      <w:r w:rsidRPr="001633F8">
        <w:rPr>
          <w:color w:val="000000"/>
        </w:rPr>
        <w:t>воспитывать любовь к детскому саду, уважительное отношение к труду работников детского сада, чувство гордости за свой детский сад.</w:t>
      </w:r>
    </w:p>
    <w:p w14:paraId="002BB47C" w14:textId="77777777" w:rsidR="00B802EB" w:rsidRDefault="00B802EB" w:rsidP="00B802EB">
      <w:r w:rsidRPr="001633F8">
        <w:rPr>
          <w:b/>
          <w:color w:val="000000"/>
        </w:rPr>
        <w:t>«Славим людей труда».</w:t>
      </w:r>
      <w:r w:rsidRPr="001633F8">
        <w:rPr>
          <w:color w:val="000000"/>
        </w:rPr>
        <w:t xml:space="preserve">  </w:t>
      </w:r>
      <w:r w:rsidRPr="008713D8">
        <w:t>Обобщить и систематизировать представления детей о</w:t>
      </w:r>
      <w:r>
        <w:t xml:space="preserve"> различных видах транспорта родного города; воспитывать любознательность, интерес и любовь к родному городу.</w:t>
      </w:r>
    </w:p>
    <w:p w14:paraId="27B79E4A" w14:textId="77777777" w:rsidR="00B802EB" w:rsidRDefault="00B802EB" w:rsidP="00B802EB">
      <w:r w:rsidRPr="00B51A80">
        <w:rPr>
          <w:b/>
        </w:rPr>
        <w:t>«Природа моей малой Родины»</w:t>
      </w:r>
      <w:r>
        <w:rPr>
          <w:b/>
          <w:szCs w:val="28"/>
        </w:rPr>
        <w:t xml:space="preserve"> </w:t>
      </w:r>
      <w:r>
        <w:t>Расширять представления о зимующих птицах нашего края; воспитывать бережное отношение к природе, доброту, заботу о птицах.</w:t>
      </w:r>
    </w:p>
    <w:p w14:paraId="4A403AED" w14:textId="77777777" w:rsidR="00B802EB" w:rsidRPr="001633F8" w:rsidRDefault="00B802EB" w:rsidP="00B802EB">
      <w:pPr>
        <w:rPr>
          <w:color w:val="000000"/>
        </w:rPr>
      </w:pPr>
      <w:r w:rsidRPr="008D25A7">
        <w:rPr>
          <w:b/>
        </w:rPr>
        <w:t>«Наш край в прошлом и настоящем»</w:t>
      </w:r>
      <w:r>
        <w:rPr>
          <w:b/>
        </w:rPr>
        <w:t xml:space="preserve">. </w:t>
      </w:r>
      <w:r>
        <w:t xml:space="preserve"> </w:t>
      </w:r>
      <w:r w:rsidRPr="001633F8">
        <w:rPr>
          <w:color w:val="000000"/>
        </w:rPr>
        <w:t>Расширить представления детей о микрорайоне, в котором расположен детский сад; об</w:t>
      </w:r>
      <w:r w:rsidRPr="008C1B5B">
        <w:rPr>
          <w:b/>
          <w:color w:val="400FA1"/>
        </w:rPr>
        <w:t xml:space="preserve"> </w:t>
      </w:r>
      <w:r w:rsidRPr="001633F8">
        <w:rPr>
          <w:color w:val="000000"/>
        </w:rPr>
        <w:t>объектах (аптека, магазины, парикмахерская, гимназия № 69), расположенных на территории 22 микрорайона; развивать любознательность и познавательный интерес детей в процессе формирования первоначальных знаний о родном городе Липецке.</w:t>
      </w:r>
    </w:p>
    <w:p w14:paraId="1D21673F" w14:textId="77777777" w:rsidR="00B802EB" w:rsidRPr="001633F8" w:rsidRDefault="00B802EB" w:rsidP="00B802EB">
      <w:pPr>
        <w:rPr>
          <w:color w:val="000000"/>
        </w:rPr>
      </w:pPr>
      <w:r w:rsidRPr="001633F8">
        <w:rPr>
          <w:b/>
          <w:color w:val="000000"/>
        </w:rPr>
        <w:lastRenderedPageBreak/>
        <w:t xml:space="preserve">«Славим людей труда».  </w:t>
      </w:r>
      <w:r w:rsidRPr="001633F8">
        <w:rPr>
          <w:color w:val="000000"/>
        </w:rPr>
        <w:t>Формировать представление детей о Российской армии, родах войск и некоторых их представителях; воспитывать уважение и любовь к Родине, гордость за нашу Армию.</w:t>
      </w:r>
    </w:p>
    <w:p w14:paraId="2582AADD" w14:textId="77777777" w:rsidR="00B802EB" w:rsidRPr="001633F8" w:rsidRDefault="00B802EB" w:rsidP="00B802EB">
      <w:pPr>
        <w:rPr>
          <w:color w:val="000000"/>
        </w:rPr>
      </w:pPr>
      <w:r w:rsidRPr="008D25A7">
        <w:rPr>
          <w:b/>
        </w:rPr>
        <w:t>«Я и моя семья»</w:t>
      </w:r>
      <w:r>
        <w:rPr>
          <w:b/>
        </w:rPr>
        <w:t>.</w:t>
      </w:r>
      <w:r>
        <w:rPr>
          <w:b/>
          <w:szCs w:val="28"/>
        </w:rPr>
        <w:t xml:space="preserve"> </w:t>
      </w:r>
      <w:r w:rsidRPr="001633F8">
        <w:rPr>
          <w:color w:val="000000"/>
        </w:rPr>
        <w:t>Дать представления о значимости мамы в жизни каждого человека; воспитывать любовь и внимательное, заботливое отношение к самому родному человеку – маме.</w:t>
      </w:r>
    </w:p>
    <w:p w14:paraId="20E1A4FF" w14:textId="77777777" w:rsidR="00B802EB" w:rsidRDefault="00B802EB" w:rsidP="00B802EB">
      <w:pPr>
        <w:rPr>
          <w:b/>
          <w:szCs w:val="28"/>
        </w:rPr>
      </w:pPr>
      <w:r w:rsidRPr="008D25A7">
        <w:rPr>
          <w:b/>
        </w:rPr>
        <w:t>«Природа моей малой Родины»</w:t>
      </w:r>
      <w:r>
        <w:rPr>
          <w:b/>
          <w:szCs w:val="28"/>
        </w:rPr>
        <w:t xml:space="preserve"> </w:t>
      </w:r>
      <w:r w:rsidRPr="001633F8">
        <w:rPr>
          <w:color w:val="000000"/>
        </w:rPr>
        <w:t>Уточнить и расширить представления о весенних цветах, растущих на участке детского сада; воспитывать бережное отношение к цветам, растениям, которые растут вокруг нас, желание ухаживать за цветами.</w:t>
      </w:r>
    </w:p>
    <w:p w14:paraId="51C8AAD5" w14:textId="2C791CD0" w:rsidR="00B802EB" w:rsidRPr="00AF3A32" w:rsidRDefault="00B802EB" w:rsidP="00AF3A32">
      <w:pPr>
        <w:rPr>
          <w:color w:val="000000"/>
        </w:rPr>
      </w:pPr>
      <w:r w:rsidRPr="008D25A7">
        <w:rPr>
          <w:b/>
        </w:rPr>
        <w:t>«Наш край в прошлом и настоящем»</w:t>
      </w:r>
      <w:r>
        <w:rPr>
          <w:b/>
        </w:rPr>
        <w:t xml:space="preserve"> </w:t>
      </w:r>
      <w:r>
        <w:t xml:space="preserve">Познакомить детей с историей праздника 9 Мая; </w:t>
      </w:r>
      <w:r w:rsidRPr="00870855">
        <w:t>расширять представления, знания детей о Великой Отечес</w:t>
      </w:r>
      <w:r>
        <w:t>твенной войне, празднике Победы;</w:t>
      </w:r>
      <w:r w:rsidRPr="00870855">
        <w:rPr>
          <w:color w:val="000000"/>
        </w:rPr>
        <w:t xml:space="preserve"> продолжать знакомить детей с достопримечательностями родного города – Мемориальным комплексом на площади </w:t>
      </w:r>
      <w:proofErr w:type="gramStart"/>
      <w:r w:rsidRPr="00870855">
        <w:rPr>
          <w:color w:val="000000"/>
        </w:rPr>
        <w:t>Героев;</w:t>
      </w:r>
      <w:r>
        <w:rPr>
          <w:color w:val="000000"/>
        </w:rPr>
        <w:t xml:space="preserve"> </w:t>
      </w:r>
      <w:r w:rsidRPr="001633F8">
        <w:rPr>
          <w:color w:val="000000"/>
        </w:rPr>
        <w:t xml:space="preserve"> </w:t>
      </w:r>
      <w:r w:rsidRPr="00870855">
        <w:rPr>
          <w:color w:val="000000"/>
        </w:rPr>
        <w:t>воспитывать</w:t>
      </w:r>
      <w:proofErr w:type="gramEnd"/>
      <w:r w:rsidRPr="00870855">
        <w:rPr>
          <w:color w:val="000000"/>
        </w:rPr>
        <w:t xml:space="preserve"> уважение к истории родного города;</w:t>
      </w:r>
      <w:r w:rsidRPr="001633F8">
        <w:rPr>
          <w:color w:val="000000"/>
        </w:rPr>
        <w:t xml:space="preserve"> </w:t>
      </w:r>
      <w:r w:rsidRPr="00870855">
        <w:rPr>
          <w:color w:val="000000"/>
        </w:rPr>
        <w:t>воспитывать чувство патриотизма, любви к своей Родине, уважения к ветеранам Великой Отечественной войны, желание заботиться о них.</w:t>
      </w:r>
    </w:p>
    <w:p w14:paraId="1A4E850C" w14:textId="77777777" w:rsidR="00B802EB" w:rsidRPr="001633F8" w:rsidRDefault="00B802EB" w:rsidP="00B802EB">
      <w:pPr>
        <w:spacing w:line="259" w:lineRule="auto"/>
        <w:jc w:val="center"/>
        <w:rPr>
          <w:rFonts w:eastAsia="Calibri"/>
          <w:b/>
        </w:rPr>
      </w:pPr>
      <w:r w:rsidRPr="001633F8">
        <w:rPr>
          <w:rFonts w:eastAsia="Calibri"/>
          <w:b/>
        </w:rPr>
        <w:t>Старшая группа (5- 6 лет)</w:t>
      </w:r>
    </w:p>
    <w:p w14:paraId="5152E4C4" w14:textId="77777777" w:rsidR="00B802EB" w:rsidRDefault="00B802EB" w:rsidP="00B802EB">
      <w:pPr>
        <w:jc w:val="both"/>
        <w:rPr>
          <w:color w:val="000000"/>
        </w:rPr>
      </w:pPr>
      <w:r w:rsidRPr="00AC404B">
        <w:rPr>
          <w:b/>
        </w:rPr>
        <w:t>«Я и моя семья»</w:t>
      </w:r>
      <w:r>
        <w:rPr>
          <w:szCs w:val="28"/>
        </w:rPr>
        <w:t xml:space="preserve"> </w:t>
      </w:r>
      <w:r w:rsidRPr="004B7478">
        <w:t xml:space="preserve">Закреплять знания о том, что у каждого человека есть свои имя и фамилия, которые отличают его от других людей; </w:t>
      </w:r>
      <w:r w:rsidRPr="001633F8">
        <w:rPr>
          <w:color w:val="000000"/>
        </w:rPr>
        <w:t xml:space="preserve">познакомить детей с историей возникновения и образования фамилий; </w:t>
      </w:r>
      <w:r w:rsidRPr="004B7478">
        <w:rPr>
          <w:color w:val="000000"/>
        </w:rPr>
        <w:t>развивать умение называть своё полное имя, фамилию и отчество, полные имена и отчества родителей; интерес к своему имени и фамилии; любознательность, умение анализировать и устанавливать причинно-следственные связи, делать самостоятельно выводы; воспитывать интерес к прошлому; доброе отношение к себе и окружающим.</w:t>
      </w:r>
    </w:p>
    <w:p w14:paraId="741F1103" w14:textId="77777777" w:rsidR="00B802EB" w:rsidRDefault="00B802EB" w:rsidP="00B802EB">
      <w:pPr>
        <w:jc w:val="both"/>
      </w:pPr>
      <w:r w:rsidRPr="00AC404B">
        <w:rPr>
          <w:b/>
        </w:rPr>
        <w:t>«Наш край в прошлом и настоящем»</w:t>
      </w:r>
      <w:r w:rsidRPr="00AC404B">
        <w:t xml:space="preserve"> </w:t>
      </w:r>
      <w:r w:rsidRPr="001B0389">
        <w:t xml:space="preserve">Сформировать представления детей об истории возникновения города Липецка; </w:t>
      </w:r>
      <w:r w:rsidRPr="001633F8">
        <w:rPr>
          <w:color w:val="000000"/>
        </w:rPr>
        <w:t>познакомить детей с историей возникновения города Липецка на материале легенд, преданий, фотографий, иллюстраций;</w:t>
      </w:r>
      <w:r w:rsidRPr="001B0389">
        <w:t xml:space="preserve"> </w:t>
      </w:r>
      <w:r w:rsidRPr="001633F8">
        <w:rPr>
          <w:color w:val="000000"/>
        </w:rPr>
        <w:t>расширять кругозор детей;</w:t>
      </w:r>
      <w:r w:rsidRPr="001B0389">
        <w:t xml:space="preserve"> развивать познавательную активность детей, любознательность; развивать связную речь, умение отвечать на вопросы, при ответах на вопросы использовать элементы объяснительной речи; воспитывать любовь, интерес к родному городу; уважение к его истории; чувство гордости за свою малую родину.</w:t>
      </w:r>
    </w:p>
    <w:p w14:paraId="66DC89D0" w14:textId="77777777" w:rsidR="00B802EB" w:rsidRDefault="00B802EB" w:rsidP="00B802EB">
      <w:pPr>
        <w:jc w:val="both"/>
        <w:rPr>
          <w:szCs w:val="28"/>
        </w:rPr>
      </w:pPr>
      <w:r w:rsidRPr="00AC404B">
        <w:rPr>
          <w:b/>
        </w:rPr>
        <w:t>«Славим людей труда»</w:t>
      </w:r>
      <w:r w:rsidRPr="001633F8">
        <w:rPr>
          <w:color w:val="000000"/>
        </w:rPr>
        <w:t xml:space="preserve"> Расширить представления детей о профессии металлурга, как самой значимой в городе Липецке; </w:t>
      </w:r>
      <w:r w:rsidRPr="00146384">
        <w:t>развивать эмоционально-положительное отношение к труду людей металлургических профессий;</w:t>
      </w:r>
      <w:r w:rsidRPr="001633F8">
        <w:rPr>
          <w:color w:val="000000"/>
        </w:rPr>
        <w:t xml:space="preserve"> </w:t>
      </w:r>
      <w:r w:rsidRPr="00146384">
        <w:t>формировать познавательный интерес к труду металлургов; обогащать активный словарь детей понятиями: доменная печь, прокатный цех, сталь, чугун, горновой, сталевар, разливщик;</w:t>
      </w:r>
      <w:r w:rsidRPr="001633F8">
        <w:rPr>
          <w:color w:val="000000"/>
        </w:rPr>
        <w:t xml:space="preserve"> </w:t>
      </w:r>
      <w:r w:rsidRPr="00146384">
        <w:t>развивать воображение и наглядно-образное мышление;</w:t>
      </w:r>
      <w:r w:rsidRPr="001633F8">
        <w:rPr>
          <w:color w:val="000000"/>
        </w:rPr>
        <w:t xml:space="preserve"> </w:t>
      </w:r>
      <w:r w:rsidRPr="00146384">
        <w:t>воспитывать интерес и уважение к профессии металлурга.</w:t>
      </w:r>
    </w:p>
    <w:p w14:paraId="359FD5CB" w14:textId="77777777" w:rsidR="00B802EB" w:rsidRPr="001633F8" w:rsidRDefault="00B802EB" w:rsidP="00B802EB">
      <w:pPr>
        <w:jc w:val="both"/>
        <w:rPr>
          <w:color w:val="000000"/>
        </w:rPr>
      </w:pPr>
      <w:r w:rsidRPr="00AC404B">
        <w:rPr>
          <w:b/>
        </w:rPr>
        <w:t>«Природа родного края»</w:t>
      </w:r>
      <w:r>
        <w:rPr>
          <w:szCs w:val="28"/>
        </w:rPr>
        <w:t xml:space="preserve"> </w:t>
      </w:r>
      <w:r w:rsidRPr="001633F8">
        <w:rPr>
          <w:color w:val="000000"/>
        </w:rPr>
        <w:t xml:space="preserve">Дать понятие, что в водоеме, также как на земле, обитают животные, растения, рыбы; познакомить с образом жизни, местом </w:t>
      </w:r>
      <w:r w:rsidRPr="001633F8">
        <w:rPr>
          <w:color w:val="000000"/>
        </w:rPr>
        <w:lastRenderedPageBreak/>
        <w:t>обитания, повадками рыб, лягушек, раков, насекомых, растений;</w:t>
      </w:r>
      <w:r w:rsidRPr="001633F8">
        <w:rPr>
          <w:b/>
          <w:color w:val="000000"/>
        </w:rPr>
        <w:t xml:space="preserve"> </w:t>
      </w:r>
      <w:r w:rsidRPr="001633F8">
        <w:rPr>
          <w:color w:val="000000"/>
        </w:rPr>
        <w:t>пополнить словарь новыми словами: рогоз, стрелолист, кубышка, клоп-водомерка, жук-плавунец;</w:t>
      </w:r>
      <w:r w:rsidRPr="001633F8">
        <w:rPr>
          <w:b/>
          <w:color w:val="000000"/>
        </w:rPr>
        <w:t xml:space="preserve"> </w:t>
      </w:r>
      <w:r w:rsidRPr="001633F8">
        <w:rPr>
          <w:color w:val="000000"/>
        </w:rPr>
        <w:t>воспитывать бережное отношение к водным обитателям.</w:t>
      </w:r>
    </w:p>
    <w:p w14:paraId="4FD98F6E" w14:textId="77777777" w:rsidR="00B802EB" w:rsidRDefault="00B802EB" w:rsidP="00B802EB">
      <w:pPr>
        <w:jc w:val="both"/>
        <w:rPr>
          <w:szCs w:val="28"/>
        </w:rPr>
      </w:pPr>
      <w:r w:rsidRPr="001633F8">
        <w:rPr>
          <w:b/>
          <w:color w:val="000000"/>
        </w:rPr>
        <w:t>«Наш край в прошлом и настоящем»</w:t>
      </w:r>
      <w:r w:rsidRPr="001633F8">
        <w:rPr>
          <w:color w:val="000000"/>
        </w:rPr>
        <w:t xml:space="preserve"> Познакомить детей с жилищем наших предков – «русской избой», её убранством, предметами домашнего обихода и предметами быта русской избы, традициями русского народа; объяснить детям назначение предметов обихода; поддерживать и развивать у детей познавательный интерес к русской народной культуре (к корням истории наших предков); обогащать словарь детей: красный угол, сруб, русская печь, изба, коромысло, ухват, чугунок, рубель; народными пословицами и поговорками; развивать речь детей, умение высказывать свое мнение, обосновывая его; воспитывать бережное отношение к старинным вещам, народным традициям; интерес к русскому народному фольклору, русской народной мелодии, песням.</w:t>
      </w:r>
    </w:p>
    <w:p w14:paraId="68606220" w14:textId="77777777" w:rsidR="00B802EB" w:rsidRDefault="00B802EB" w:rsidP="00B802EB">
      <w:pPr>
        <w:jc w:val="both"/>
        <w:rPr>
          <w:szCs w:val="28"/>
        </w:rPr>
      </w:pPr>
      <w:r w:rsidRPr="00AC404B">
        <w:rPr>
          <w:b/>
        </w:rPr>
        <w:t>«Народная культура и традиции родного края»</w:t>
      </w:r>
      <w:r>
        <w:rPr>
          <w:szCs w:val="28"/>
        </w:rPr>
        <w:t xml:space="preserve"> </w:t>
      </w:r>
      <w:r>
        <w:t>Ф</w:t>
      </w:r>
      <w:r w:rsidRPr="00052FED">
        <w:t>ормировать представление детей о жителях Липецкой области, которые внесли вклад в жизнь не только области, но и России;</w:t>
      </w:r>
      <w:r>
        <w:t xml:space="preserve"> </w:t>
      </w:r>
      <w:r w:rsidRPr="00052FED">
        <w:t>познакомить с жизнью и творчеством народного художника России, кавалера ордена Почёта Виктора, Семёновича Сорокина;</w:t>
      </w:r>
      <w:r>
        <w:t xml:space="preserve"> </w:t>
      </w:r>
      <w:r w:rsidRPr="00052FED">
        <w:t>развивать чувства патриотизма на примерах жизни прославленных представителей области;</w:t>
      </w:r>
      <w:r>
        <w:t xml:space="preserve"> </w:t>
      </w:r>
      <w:r w:rsidRPr="00052FED">
        <w:t>воспитывать любовь к родному краю.</w:t>
      </w:r>
    </w:p>
    <w:p w14:paraId="54A1466E" w14:textId="77777777" w:rsidR="00B802EB" w:rsidRPr="001633F8" w:rsidRDefault="00B802EB" w:rsidP="00B802EB">
      <w:pPr>
        <w:jc w:val="both"/>
        <w:rPr>
          <w:color w:val="000000"/>
        </w:rPr>
      </w:pPr>
      <w:r w:rsidRPr="00AC404B">
        <w:rPr>
          <w:b/>
        </w:rPr>
        <w:t>«Наш край в прошлом и настоящем»</w:t>
      </w:r>
      <w:r>
        <w:rPr>
          <w:b/>
        </w:rPr>
        <w:t xml:space="preserve"> </w:t>
      </w:r>
      <w:r w:rsidRPr="001633F8">
        <w:rPr>
          <w:color w:val="000000"/>
        </w:rPr>
        <w:t xml:space="preserve">Познакомить детей с традиционной одеждой жителей Липецкого края в прошлом; сформировать представления детей об истории одежды крестьян Липецкого края; расширять кругозор; развивать любознательность; способствовать расширению словарного запаса детей; формировать эстетический вкус; воспитывать интерес к народному быту; воспитывать уважительное, </w:t>
      </w:r>
      <w:proofErr w:type="gramStart"/>
      <w:r w:rsidRPr="001633F8">
        <w:rPr>
          <w:color w:val="000000"/>
        </w:rPr>
        <w:t>бережное  отношение</w:t>
      </w:r>
      <w:proofErr w:type="gramEnd"/>
      <w:r w:rsidRPr="001633F8">
        <w:rPr>
          <w:color w:val="000000"/>
        </w:rPr>
        <w:t xml:space="preserve"> к культурному наследию Липецкого края.</w:t>
      </w:r>
    </w:p>
    <w:p w14:paraId="4A17DDE0" w14:textId="77777777" w:rsidR="00B802EB" w:rsidRPr="001633F8" w:rsidRDefault="00B802EB" w:rsidP="00B802EB">
      <w:pPr>
        <w:jc w:val="both"/>
        <w:rPr>
          <w:color w:val="000000"/>
        </w:rPr>
      </w:pPr>
      <w:r w:rsidRPr="001633F8">
        <w:rPr>
          <w:b/>
          <w:color w:val="000000"/>
        </w:rPr>
        <w:t>Природа родного края»</w:t>
      </w:r>
      <w:r w:rsidRPr="001633F8">
        <w:rPr>
          <w:color w:val="000000"/>
        </w:rPr>
        <w:t xml:space="preserve"> Расширять знания детей об обитателях зоопарка: их повадками, средой обитания, особенностями питания; закрепить правила поведения при наблюдении за животными в зоопарке; закрепить в активном словаре детей названия животных, птиц;</w:t>
      </w:r>
    </w:p>
    <w:p w14:paraId="10A7B424" w14:textId="77777777" w:rsidR="00B802EB" w:rsidRPr="001633F8" w:rsidRDefault="00B802EB" w:rsidP="00B802EB">
      <w:pPr>
        <w:jc w:val="both"/>
        <w:rPr>
          <w:color w:val="000000"/>
        </w:rPr>
      </w:pPr>
      <w:r w:rsidRPr="001633F8">
        <w:rPr>
          <w:color w:val="000000"/>
        </w:rPr>
        <w:t>развивать речь детей; развивать мышление, слуховое внимание, память, наблюдательность; умение высказывать свое мнение и делать выводы; воспитывать любовь к миру животных, желание заботиться о них.</w:t>
      </w:r>
    </w:p>
    <w:p w14:paraId="53503D2A" w14:textId="3D53166E" w:rsidR="00B802EB" w:rsidRPr="001633F8" w:rsidRDefault="00B802EB" w:rsidP="00B802EB">
      <w:pPr>
        <w:jc w:val="both"/>
        <w:rPr>
          <w:color w:val="000000"/>
        </w:rPr>
      </w:pPr>
      <w:r w:rsidRPr="001633F8">
        <w:rPr>
          <w:b/>
          <w:color w:val="000000"/>
        </w:rPr>
        <w:t xml:space="preserve">«Народная культура и традиции родного края» </w:t>
      </w:r>
      <w:r w:rsidRPr="001633F8">
        <w:rPr>
          <w:color w:val="000000"/>
        </w:rPr>
        <w:t>Продолжать расширять представления детей о народных промыслах Липецкого края;</w:t>
      </w:r>
      <w:r w:rsidRPr="001633F8">
        <w:rPr>
          <w:b/>
          <w:color w:val="000000"/>
        </w:rPr>
        <w:t xml:space="preserve"> </w:t>
      </w:r>
      <w:r w:rsidRPr="001633F8">
        <w:rPr>
          <w:color w:val="000000"/>
        </w:rPr>
        <w:t>познакомить с процессом изготовления валенок;</w:t>
      </w:r>
      <w:r w:rsidRPr="001633F8">
        <w:rPr>
          <w:b/>
          <w:color w:val="000000"/>
        </w:rPr>
        <w:t xml:space="preserve"> </w:t>
      </w:r>
      <w:r w:rsidRPr="001633F8">
        <w:rPr>
          <w:color w:val="000000"/>
        </w:rPr>
        <w:t>подчеркнуть значение окружающих предметов быта; формировать познавательную активность; закрепить правила поведения в музее;</w:t>
      </w:r>
      <w:r w:rsidRPr="001633F8">
        <w:rPr>
          <w:b/>
          <w:color w:val="000000"/>
        </w:rPr>
        <w:t xml:space="preserve"> </w:t>
      </w:r>
      <w:r w:rsidRPr="001633F8">
        <w:rPr>
          <w:color w:val="000000"/>
        </w:rPr>
        <w:t>воспитывать любовь к родному краю, к творчеству народных промыслов нашего края.</w:t>
      </w:r>
    </w:p>
    <w:p w14:paraId="48476879" w14:textId="77777777" w:rsidR="00B802EB" w:rsidRPr="001633F8" w:rsidRDefault="00B802EB" w:rsidP="00B802EB">
      <w:pPr>
        <w:spacing w:line="259" w:lineRule="auto"/>
        <w:jc w:val="center"/>
        <w:rPr>
          <w:rFonts w:eastAsia="Calibri"/>
          <w:b/>
        </w:rPr>
      </w:pPr>
      <w:r w:rsidRPr="001633F8">
        <w:rPr>
          <w:rFonts w:eastAsia="Calibri"/>
          <w:b/>
        </w:rPr>
        <w:t>Подготовительная к школе группа (6-8 лет)</w:t>
      </w:r>
    </w:p>
    <w:p w14:paraId="767FB93A" w14:textId="77777777" w:rsidR="00B802EB" w:rsidRDefault="00B802EB" w:rsidP="00B802EB">
      <w:pPr>
        <w:jc w:val="both"/>
      </w:pPr>
      <w:r>
        <w:rPr>
          <w:b/>
        </w:rPr>
        <w:t xml:space="preserve">Я и моя семья» </w:t>
      </w:r>
      <w:r w:rsidRPr="00D060FC">
        <w:t>З</w:t>
      </w:r>
      <w:r>
        <w:t xml:space="preserve">акреплять </w:t>
      </w:r>
      <w:r w:rsidRPr="00D060FC">
        <w:t>представления детей о семье, её составе, родственных отношениях;</w:t>
      </w:r>
      <w:r>
        <w:t xml:space="preserve"> </w:t>
      </w:r>
      <w:r w:rsidRPr="00D060FC">
        <w:t>уточнить понятия: родные, родители, сын, дочь, внук, внучка;</w:t>
      </w:r>
      <w:r>
        <w:t xml:space="preserve"> </w:t>
      </w:r>
      <w:r w:rsidRPr="00D060FC">
        <w:lastRenderedPageBreak/>
        <w:t>формировать у детей интерес к своей родословной;</w:t>
      </w:r>
      <w:r>
        <w:t xml:space="preserve"> развивать умение </w:t>
      </w:r>
      <w:r w:rsidRPr="00D060FC">
        <w:t>последовательно рассказывать обо всех членах семьи по порядку с испо</w:t>
      </w:r>
      <w:r>
        <w:t>льзованием наглядного материала.</w:t>
      </w:r>
    </w:p>
    <w:p w14:paraId="1CF1ED05" w14:textId="77777777" w:rsidR="00B802EB" w:rsidRDefault="00B802EB" w:rsidP="00B802EB">
      <w:pPr>
        <w:jc w:val="both"/>
        <w:rPr>
          <w:b/>
        </w:rPr>
      </w:pPr>
      <w:r>
        <w:rPr>
          <w:b/>
        </w:rPr>
        <w:t xml:space="preserve">«Наш край в прошлом и настоящем» </w:t>
      </w:r>
      <w:r w:rsidRPr="001633F8">
        <w:rPr>
          <w:color w:val="000000"/>
        </w:rPr>
        <w:t xml:space="preserve">Обобщить и систематизировать знания детей о Петре </w:t>
      </w:r>
      <w:r w:rsidRPr="001633F8">
        <w:rPr>
          <w:color w:val="000000"/>
          <w:lang w:val="en-US"/>
        </w:rPr>
        <w:t>I</w:t>
      </w:r>
      <w:r w:rsidRPr="001633F8">
        <w:rPr>
          <w:color w:val="000000"/>
        </w:rPr>
        <w:t xml:space="preserve"> и Петровской эпохе; о роли Петра </w:t>
      </w:r>
      <w:r w:rsidRPr="001633F8">
        <w:rPr>
          <w:color w:val="000000"/>
          <w:lang w:val="en-US"/>
        </w:rPr>
        <w:t>I</w:t>
      </w:r>
      <w:r w:rsidRPr="001633F8">
        <w:rPr>
          <w:color w:val="000000"/>
        </w:rPr>
        <w:t xml:space="preserve"> и его соратников в развитии нашего региона и зарождения города Липецка; поддерживать и развивать интерес детей к истории родного города; обогащать словарь детей за счет расширения представлений о достопримечательностях родного города, связанных с именем Петра </w:t>
      </w:r>
      <w:proofErr w:type="gramStart"/>
      <w:r w:rsidRPr="001633F8">
        <w:rPr>
          <w:color w:val="000000"/>
          <w:lang w:val="en-US"/>
        </w:rPr>
        <w:t>I</w:t>
      </w:r>
      <w:r w:rsidRPr="001633F8">
        <w:rPr>
          <w:color w:val="000000"/>
        </w:rPr>
        <w:t>;  воспитывать</w:t>
      </w:r>
      <w:proofErr w:type="gramEnd"/>
      <w:r w:rsidRPr="001633F8">
        <w:rPr>
          <w:color w:val="000000"/>
        </w:rPr>
        <w:t xml:space="preserve"> любовь и чувство гордости за родной город.</w:t>
      </w:r>
    </w:p>
    <w:p w14:paraId="081E918A" w14:textId="77777777" w:rsidR="00B802EB" w:rsidRPr="001633F8" w:rsidRDefault="00B802EB" w:rsidP="00B802EB">
      <w:pPr>
        <w:jc w:val="both"/>
        <w:rPr>
          <w:color w:val="000000"/>
        </w:rPr>
      </w:pPr>
      <w:r>
        <w:rPr>
          <w:b/>
        </w:rPr>
        <w:t xml:space="preserve">«Славим людей труда» </w:t>
      </w:r>
      <w:r w:rsidRPr="001633F8">
        <w:rPr>
          <w:color w:val="000000"/>
        </w:rPr>
        <w:t xml:space="preserve">Познакомить детей с трудом хлеборобов; уточнить, закрепить знания детей о труде хлеборобов </w:t>
      </w:r>
      <w:r w:rsidRPr="001633F8">
        <w:rPr>
          <w:i/>
          <w:color w:val="000000"/>
        </w:rPr>
        <w:t>(рассказать, как много надо затратить труда, чтобы получить хлеб, который ежедневно подаётся к столу)</w:t>
      </w:r>
      <w:r w:rsidRPr="001633F8">
        <w:rPr>
          <w:color w:val="000000"/>
        </w:rPr>
        <w:t>; активизировать словарь детей названиями сельскохозяйственных машин; развивать любознательность; воспитывать бережное отношение к хлебу, уважение к труду хлеборобов.</w:t>
      </w:r>
    </w:p>
    <w:p w14:paraId="17C221DE" w14:textId="77777777" w:rsidR="00B802EB" w:rsidRPr="001633F8" w:rsidRDefault="00B802EB" w:rsidP="00B802EB">
      <w:pPr>
        <w:jc w:val="both"/>
        <w:rPr>
          <w:color w:val="000000"/>
        </w:rPr>
      </w:pPr>
      <w:r>
        <w:rPr>
          <w:b/>
        </w:rPr>
        <w:t xml:space="preserve">«Природа родного края» </w:t>
      </w:r>
      <w:r w:rsidRPr="001633F8">
        <w:rPr>
          <w:color w:val="000000"/>
        </w:rPr>
        <w:t>Познакомить детей с Красной книгой Липецкой области и основными правилами поведения в природе; заложить у детей основы ответственного и доброго отношения к родной природе; сформировать у детей убеждение о бесценности природы и подвести их к выводу о необходимости её оберегать.</w:t>
      </w:r>
    </w:p>
    <w:p w14:paraId="0D9A071C" w14:textId="77777777" w:rsidR="00B802EB" w:rsidRPr="001633F8" w:rsidRDefault="00B802EB" w:rsidP="00B802EB">
      <w:pPr>
        <w:jc w:val="both"/>
        <w:rPr>
          <w:color w:val="000000"/>
        </w:rPr>
      </w:pPr>
      <w:r>
        <w:rPr>
          <w:b/>
        </w:rPr>
        <w:t xml:space="preserve">«Наш край в прошлом и настоящем» </w:t>
      </w:r>
      <w:r w:rsidRPr="001633F8">
        <w:rPr>
          <w:color w:val="000000"/>
        </w:rPr>
        <w:t>Обобщить и систематизировать знания дошкольников об истории возникновения и развития Нижнего и Верхнего парков; создавать условия для проявления самостоятельности в познании истории родного города – истории возникновения и развития «Липецких садов»: Нижнего и Верхнего парков; совершенствовать умения получать информацию и самостоятельно ориентироваться в ней; обогащать словарный запас детей историческими названиями по данной теме; воспитывать интерес, уважительное и бережное отношение к истории родного города.</w:t>
      </w:r>
    </w:p>
    <w:p w14:paraId="690F7F42" w14:textId="77777777" w:rsidR="00B802EB" w:rsidRPr="001633F8" w:rsidRDefault="00B802EB" w:rsidP="00B802EB">
      <w:pPr>
        <w:jc w:val="both"/>
        <w:rPr>
          <w:color w:val="000000"/>
        </w:rPr>
      </w:pPr>
      <w:r>
        <w:rPr>
          <w:b/>
        </w:rPr>
        <w:t xml:space="preserve">«Народная культура и традиции родного края» </w:t>
      </w:r>
      <w:r w:rsidRPr="001633F8">
        <w:rPr>
          <w:color w:val="000000"/>
        </w:rPr>
        <w:t>Обобщить и систематизировать знания детей об экспонатах музея народного быта; развивать умение выделять и обобщать характерные признаки народных ремесел; развивать умение связной речи, точное использование слов; углублять понимание необходимости беречь народные традиции.</w:t>
      </w:r>
    </w:p>
    <w:p w14:paraId="1291E8C3" w14:textId="77777777" w:rsidR="00B802EB" w:rsidRPr="001633F8" w:rsidRDefault="00B802EB" w:rsidP="00B802EB">
      <w:pPr>
        <w:jc w:val="both"/>
        <w:rPr>
          <w:color w:val="000000"/>
        </w:rPr>
      </w:pPr>
      <w:r w:rsidRPr="001633F8">
        <w:rPr>
          <w:b/>
          <w:color w:val="000000"/>
        </w:rPr>
        <w:t>«Наш край в прошлом и настоящем»</w:t>
      </w:r>
      <w:r w:rsidRPr="001633F8">
        <w:rPr>
          <w:color w:val="000000"/>
        </w:rPr>
        <w:t xml:space="preserve"> Обобщить и систематизировать знания детей о вокзалах города Липецка, пассажирском транспорте: воздушном, железнодорожном, наземном; стимулировать развитие разных видов детского восприятия: зрительного, слухового; поддерживать и развивать интерес к родному городу; развивать связную речь детей; воспитывать любознательность, интерес и любовь к своему родному городу.</w:t>
      </w:r>
    </w:p>
    <w:p w14:paraId="029B35E5" w14:textId="77777777" w:rsidR="00B802EB" w:rsidRPr="001633F8" w:rsidRDefault="00B802EB" w:rsidP="00B802EB">
      <w:pPr>
        <w:jc w:val="both"/>
        <w:rPr>
          <w:b/>
          <w:color w:val="000000"/>
        </w:rPr>
      </w:pPr>
      <w:r w:rsidRPr="001633F8">
        <w:rPr>
          <w:b/>
          <w:color w:val="000000"/>
        </w:rPr>
        <w:t>«Природа родного края»</w:t>
      </w:r>
      <w:r w:rsidRPr="001633F8">
        <w:rPr>
          <w:color w:val="000000"/>
        </w:rPr>
        <w:t xml:space="preserve"> Продолжить </w:t>
      </w:r>
      <w:proofErr w:type="gramStart"/>
      <w:r w:rsidRPr="001633F8">
        <w:rPr>
          <w:color w:val="000000"/>
        </w:rPr>
        <w:t>знакомить  детей</w:t>
      </w:r>
      <w:proofErr w:type="gramEnd"/>
      <w:r w:rsidRPr="001633F8">
        <w:rPr>
          <w:color w:val="000000"/>
        </w:rPr>
        <w:t xml:space="preserve"> с заповедными местами Липецкого края, их особенностями, с животным и растительным миром; развивать мышление, внимание, память, связную речь; воспитывать любовь к природе, бережное к ней отношение.</w:t>
      </w:r>
    </w:p>
    <w:p w14:paraId="20861D2E" w14:textId="0D687C5F" w:rsidR="00B802EB" w:rsidRPr="00B62BB3" w:rsidRDefault="00B802EB" w:rsidP="00B802EB">
      <w:pPr>
        <w:jc w:val="both"/>
        <w:rPr>
          <w:noProof/>
          <w:color w:val="000000"/>
        </w:rPr>
      </w:pPr>
      <w:r>
        <w:rPr>
          <w:b/>
        </w:rPr>
        <w:lastRenderedPageBreak/>
        <w:t>«Турнир затоков «Есть такая земля»</w:t>
      </w:r>
      <w:r w:rsidRPr="001633F8">
        <w:rPr>
          <w:noProof/>
          <w:color w:val="000000"/>
        </w:rPr>
        <w:t xml:space="preserve"> Обобщать и конкретизировать знания детей о родном городе; об истории города  Липецка,  о  его  достопримечательностях,  культуре,   о  людях, прославивших наш город, о растениях Красной книги Липецкой области; развивать речь, память, мышление; приобщать детей к общечеловеческим ценностям; воспитывать бережное отношение к памятным местам, стремление продолжить традиции земляков, гордость за свой город, свою малую Родину.</w:t>
      </w:r>
    </w:p>
    <w:p w14:paraId="541A3471" w14:textId="77777777" w:rsidR="00B802EB" w:rsidRDefault="00B802EB" w:rsidP="00B802EB">
      <w:pPr>
        <w:ind w:firstLine="709"/>
        <w:jc w:val="both"/>
      </w:pPr>
      <w:r w:rsidRPr="002A4022">
        <w:t xml:space="preserve">При реализации Программы учитывается социально-педагогический потенциал </w:t>
      </w:r>
      <w:proofErr w:type="gramStart"/>
      <w:r w:rsidRPr="002A4022">
        <w:t>микро социума</w:t>
      </w:r>
      <w:proofErr w:type="gramEnd"/>
      <w:r w:rsidRPr="002A4022">
        <w:t xml:space="preserve">: организуются экскурсии, совместные мероприятия, праздники, выставки детского творчества. </w:t>
      </w:r>
    </w:p>
    <w:p w14:paraId="5269948B" w14:textId="77777777" w:rsidR="00D07459" w:rsidRDefault="00D07459" w:rsidP="00B62BB3">
      <w:pPr>
        <w:tabs>
          <w:tab w:val="left" w:pos="851"/>
        </w:tabs>
        <w:spacing w:after="0"/>
        <w:ind w:right="158"/>
        <w:jc w:val="both"/>
        <w:rPr>
          <w:rFonts w:eastAsia="Times New Roman" w:cs="Times New Roman"/>
          <w:b/>
          <w:color w:val="000000"/>
          <w:lang w:eastAsia="ru-RU"/>
        </w:rPr>
      </w:pPr>
    </w:p>
    <w:p w14:paraId="5D98EC99" w14:textId="05568FD4" w:rsidR="00382434" w:rsidRDefault="00382434" w:rsidP="00D652C2">
      <w:pPr>
        <w:tabs>
          <w:tab w:val="left" w:pos="851"/>
        </w:tabs>
        <w:spacing w:after="0"/>
        <w:ind w:right="158" w:firstLine="709"/>
        <w:jc w:val="both"/>
        <w:rPr>
          <w:rFonts w:eastAsia="Times New Roman" w:cs="Times New Roman"/>
          <w:b/>
          <w:color w:val="000000"/>
          <w:lang w:eastAsia="ru-RU"/>
        </w:rPr>
      </w:pPr>
      <w:r>
        <w:rPr>
          <w:rFonts w:eastAsia="Times New Roman" w:cs="Times New Roman"/>
          <w:b/>
          <w:color w:val="000000"/>
          <w:lang w:eastAsia="ru-RU"/>
        </w:rPr>
        <w:t>2</w:t>
      </w:r>
      <w:r w:rsidR="004D1318">
        <w:rPr>
          <w:rFonts w:eastAsia="Times New Roman" w:cs="Times New Roman"/>
          <w:b/>
          <w:color w:val="000000"/>
          <w:lang w:eastAsia="ru-RU"/>
        </w:rPr>
        <w:t>.8</w:t>
      </w:r>
      <w:r w:rsidRPr="00CE778E">
        <w:rPr>
          <w:rFonts w:eastAsia="Times New Roman" w:cs="Times New Roman"/>
          <w:b/>
          <w:color w:val="000000"/>
          <w:lang w:eastAsia="ru-RU"/>
        </w:rPr>
        <w:t xml:space="preserve">. </w:t>
      </w:r>
      <w:r>
        <w:rPr>
          <w:rFonts w:eastAsia="Times New Roman" w:cs="Times New Roman"/>
          <w:b/>
          <w:color w:val="000000"/>
          <w:lang w:eastAsia="ru-RU"/>
        </w:rPr>
        <w:t>Содержание коррекционной работы и/или инклюзивного образования</w:t>
      </w:r>
    </w:p>
    <w:p w14:paraId="4EB99E05" w14:textId="77777777" w:rsidR="00382434" w:rsidRPr="00B802EB" w:rsidRDefault="00382434" w:rsidP="00D652C2">
      <w:pPr>
        <w:tabs>
          <w:tab w:val="left" w:pos="851"/>
        </w:tabs>
        <w:spacing w:after="0"/>
        <w:ind w:right="158" w:firstLine="709"/>
        <w:jc w:val="both"/>
        <w:rPr>
          <w:rFonts w:eastAsia="Times New Roman" w:cs="Times New Roman"/>
          <w:color w:val="FF0000"/>
          <w:lang w:eastAsia="ru-RU"/>
        </w:rPr>
      </w:pPr>
      <w:r w:rsidRPr="00B802EB">
        <w:rPr>
          <w:rFonts w:eastAsia="Times New Roman" w:cs="Times New Roman"/>
          <w:color w:val="FF0000"/>
          <w:lang w:eastAsia="ru-RU"/>
        </w:rPr>
        <w:t>В случае организации инклюзивного образования по основаниям, не связанным с ОВЗ детей, выделение данного раздела не является обязательным; в случае же его выделения содержание данного раздела определяется ДОО самостоятельно.</w:t>
      </w:r>
    </w:p>
    <w:p w14:paraId="41F009FF" w14:textId="77777777" w:rsidR="00382434" w:rsidRPr="00B802EB" w:rsidRDefault="00382434" w:rsidP="00D652C2">
      <w:pPr>
        <w:tabs>
          <w:tab w:val="left" w:pos="851"/>
        </w:tabs>
        <w:spacing w:after="0"/>
        <w:ind w:right="158" w:firstLine="709"/>
        <w:jc w:val="both"/>
        <w:rPr>
          <w:rFonts w:eastAsia="Times New Roman" w:cs="Times New Roman"/>
          <w:color w:val="FF0000"/>
          <w:lang w:eastAsia="ru-RU"/>
        </w:rPr>
      </w:pPr>
      <w:r w:rsidRPr="00B802EB">
        <w:rPr>
          <w:rFonts w:eastAsia="Times New Roman" w:cs="Times New Roman"/>
          <w:color w:val="FF0000"/>
          <w:lang w:eastAsia="ru-RU"/>
        </w:rPr>
        <w:t>(ссылка на Федеральную программу п. 27, 28)</w:t>
      </w:r>
    </w:p>
    <w:p w14:paraId="1596B86B" w14:textId="77777777" w:rsidR="00382434" w:rsidRDefault="00382434" w:rsidP="00D652C2">
      <w:pPr>
        <w:tabs>
          <w:tab w:val="left" w:pos="851"/>
        </w:tabs>
        <w:spacing w:after="0"/>
        <w:ind w:right="158" w:firstLine="709"/>
        <w:jc w:val="both"/>
        <w:rPr>
          <w:rFonts w:eastAsia="Times New Roman" w:cs="Times New Roman"/>
          <w:b/>
          <w:color w:val="000000"/>
          <w:lang w:eastAsia="ru-RU"/>
        </w:rPr>
      </w:pPr>
    </w:p>
    <w:p w14:paraId="7D5F248B" w14:textId="0EA018F8" w:rsidR="00EB5FAC" w:rsidRPr="00CE778E" w:rsidRDefault="00D07459" w:rsidP="00D652C2">
      <w:pPr>
        <w:tabs>
          <w:tab w:val="left" w:pos="851"/>
        </w:tabs>
        <w:spacing w:after="0"/>
        <w:ind w:right="158" w:firstLine="709"/>
        <w:jc w:val="both"/>
        <w:rPr>
          <w:rFonts w:eastAsia="Times New Roman" w:cs="Times New Roman"/>
          <w:b/>
          <w:color w:val="000000"/>
          <w:lang w:eastAsia="ru-RU"/>
        </w:rPr>
      </w:pPr>
      <w:r>
        <w:rPr>
          <w:rFonts w:eastAsia="Times New Roman" w:cs="Times New Roman"/>
          <w:b/>
          <w:color w:val="000000"/>
          <w:lang w:eastAsia="ru-RU"/>
        </w:rPr>
        <w:t>2.</w:t>
      </w:r>
      <w:r w:rsidR="004D1318">
        <w:rPr>
          <w:rFonts w:eastAsia="Times New Roman" w:cs="Times New Roman"/>
          <w:b/>
          <w:color w:val="000000"/>
          <w:lang w:eastAsia="ru-RU"/>
        </w:rPr>
        <w:t>9</w:t>
      </w:r>
      <w:r w:rsidR="00CE778E" w:rsidRPr="00CE778E">
        <w:rPr>
          <w:rFonts w:eastAsia="Times New Roman" w:cs="Times New Roman"/>
          <w:b/>
          <w:color w:val="000000"/>
          <w:lang w:eastAsia="ru-RU"/>
        </w:rPr>
        <w:t xml:space="preserve">. </w:t>
      </w:r>
      <w:r w:rsidR="000711A7">
        <w:rPr>
          <w:rFonts w:eastAsia="Times New Roman" w:cs="Times New Roman"/>
          <w:b/>
          <w:color w:val="000000"/>
          <w:lang w:eastAsia="ru-RU"/>
        </w:rPr>
        <w:t>Рабочая п</w:t>
      </w:r>
      <w:r w:rsidR="00EB5FAC" w:rsidRPr="00CE778E">
        <w:rPr>
          <w:rFonts w:eastAsia="Times New Roman" w:cs="Times New Roman"/>
          <w:b/>
          <w:color w:val="000000"/>
          <w:lang w:eastAsia="ru-RU"/>
        </w:rPr>
        <w:t>рограмма воспитания</w:t>
      </w:r>
    </w:p>
    <w:p w14:paraId="37903CA6" w14:textId="77777777" w:rsidR="00AF3A32" w:rsidRDefault="00AF3A32" w:rsidP="00E049EE">
      <w:pPr>
        <w:shd w:val="clear" w:color="auto" w:fill="FFFFFF"/>
        <w:spacing w:after="0"/>
        <w:ind w:firstLine="709"/>
        <w:jc w:val="center"/>
        <w:rPr>
          <w:rFonts w:eastAsia="Times New Roman" w:cs="Times New Roman"/>
          <w:b/>
          <w:color w:val="333333"/>
          <w:szCs w:val="28"/>
          <w:lang w:eastAsia="ru-RU"/>
        </w:rPr>
      </w:pPr>
    </w:p>
    <w:p w14:paraId="012C1AB7" w14:textId="77777777" w:rsidR="00E049EE" w:rsidRDefault="00E049EE" w:rsidP="00E049EE">
      <w:pPr>
        <w:shd w:val="clear" w:color="auto" w:fill="FFFFFF"/>
        <w:spacing w:after="0"/>
        <w:ind w:firstLine="709"/>
        <w:jc w:val="center"/>
        <w:rPr>
          <w:rFonts w:eastAsia="Times New Roman" w:cs="Times New Roman"/>
          <w:b/>
          <w:color w:val="333333"/>
          <w:szCs w:val="28"/>
          <w:lang w:eastAsia="ru-RU"/>
        </w:rPr>
      </w:pPr>
      <w:r>
        <w:rPr>
          <w:rFonts w:eastAsia="Times New Roman" w:cs="Times New Roman"/>
          <w:b/>
          <w:color w:val="333333"/>
          <w:szCs w:val="28"/>
          <w:lang w:eastAsia="ru-RU"/>
        </w:rPr>
        <w:t>Федеральная рабочая программа воспитания ФОП ДО 29.</w:t>
      </w:r>
    </w:p>
    <w:p w14:paraId="14097FE7" w14:textId="77777777" w:rsidR="00E049EE" w:rsidRDefault="00E049EE" w:rsidP="00E049EE">
      <w:pPr>
        <w:shd w:val="clear" w:color="auto" w:fill="FFFFFF"/>
        <w:spacing w:after="0"/>
        <w:ind w:firstLine="709"/>
        <w:jc w:val="center"/>
        <w:rPr>
          <w:rFonts w:eastAsia="Times New Roman" w:cs="Times New Roman"/>
          <w:b/>
          <w:color w:val="333333"/>
          <w:szCs w:val="28"/>
          <w:lang w:eastAsia="ru-RU"/>
        </w:rPr>
      </w:pPr>
    </w:p>
    <w:p w14:paraId="4B7C74D8" w14:textId="77777777" w:rsidR="00E049EE" w:rsidRDefault="00E049EE" w:rsidP="00E049EE">
      <w:pPr>
        <w:shd w:val="clear" w:color="auto" w:fill="FFFFFF"/>
        <w:spacing w:after="0"/>
        <w:ind w:firstLine="709"/>
        <w:jc w:val="center"/>
        <w:rPr>
          <w:rFonts w:eastAsia="Times New Roman" w:cs="Times New Roman"/>
          <w:b/>
          <w:color w:val="333333"/>
          <w:szCs w:val="28"/>
          <w:lang w:eastAsia="ru-RU"/>
        </w:rPr>
      </w:pPr>
      <w:r>
        <w:rPr>
          <w:rFonts w:eastAsia="Times New Roman" w:cs="Times New Roman"/>
          <w:b/>
          <w:color w:val="333333"/>
          <w:szCs w:val="28"/>
          <w:lang w:eastAsia="ru-RU"/>
        </w:rPr>
        <w:t xml:space="preserve">(ФОП ДО 29.1.) Пояснительная записка </w:t>
      </w:r>
    </w:p>
    <w:p w14:paraId="3373791B" w14:textId="77777777" w:rsidR="00AF3A32" w:rsidRDefault="00AF3A32" w:rsidP="00E049EE">
      <w:pPr>
        <w:shd w:val="clear" w:color="auto" w:fill="FFFFFF"/>
        <w:spacing w:after="0"/>
        <w:ind w:firstLine="709"/>
        <w:jc w:val="center"/>
        <w:rPr>
          <w:rFonts w:eastAsia="Times New Roman" w:cs="Times New Roman"/>
          <w:b/>
          <w:color w:val="333333"/>
          <w:szCs w:val="28"/>
          <w:lang w:eastAsia="ru-RU"/>
        </w:rPr>
      </w:pPr>
    </w:p>
    <w:p w14:paraId="009B6318" w14:textId="77777777" w:rsidR="00E049EE" w:rsidRPr="008D7506" w:rsidRDefault="00E049EE" w:rsidP="00E049EE">
      <w:pPr>
        <w:shd w:val="clear" w:color="auto" w:fill="FFFFFF"/>
        <w:spacing w:after="0"/>
        <w:ind w:firstLine="709"/>
        <w:rPr>
          <w:rFonts w:eastAsia="Times New Roman" w:cs="Times New Roman"/>
          <w:color w:val="333333"/>
          <w:szCs w:val="28"/>
          <w:lang w:eastAsia="ru-RU"/>
        </w:rPr>
      </w:pPr>
      <w:r w:rsidRPr="008D7506">
        <w:rPr>
          <w:rFonts w:eastAsia="Times New Roman" w:cs="Times New Roman"/>
          <w:color w:val="333333"/>
          <w:szCs w:val="28"/>
          <w:lang w:eastAsia="ru-RU"/>
        </w:rPr>
        <w:t>1)</w:t>
      </w:r>
      <w:r w:rsidRPr="008D7506">
        <w:rPr>
          <w:rFonts w:eastAsia="Times New Roman" w:cs="Times New Roman"/>
          <w:color w:val="333333"/>
          <w:szCs w:val="28"/>
          <w:lang w:eastAsia="ru-RU"/>
        </w:rPr>
        <w:tab/>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643538A1" w14:textId="77777777" w:rsidR="00E049EE" w:rsidRPr="008D7506" w:rsidRDefault="00E049EE" w:rsidP="00E049EE">
      <w:pPr>
        <w:shd w:val="clear" w:color="auto" w:fill="FFFFFF"/>
        <w:spacing w:after="0"/>
        <w:ind w:firstLine="709"/>
        <w:rPr>
          <w:rFonts w:eastAsia="Times New Roman" w:cs="Times New Roman"/>
          <w:color w:val="333333"/>
          <w:szCs w:val="28"/>
          <w:lang w:eastAsia="ru-RU"/>
        </w:rPr>
      </w:pPr>
      <w:r w:rsidRPr="008D7506">
        <w:rPr>
          <w:rFonts w:eastAsia="Times New Roman" w:cs="Times New Roman"/>
          <w:color w:val="333333"/>
          <w:szCs w:val="28"/>
          <w:lang w:eastAsia="ru-RU"/>
        </w:rPr>
        <w:t>2)</w:t>
      </w:r>
      <w:r w:rsidRPr="008D7506">
        <w:rPr>
          <w:rFonts w:eastAsia="Times New Roman" w:cs="Times New Roman"/>
          <w:color w:val="333333"/>
          <w:szCs w:val="28"/>
          <w:lang w:eastAsia="ru-RU"/>
        </w:rPr>
        <w:tab/>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w:t>
      </w:r>
    </w:p>
    <w:p w14:paraId="68CA5912" w14:textId="77777777" w:rsidR="00E049EE" w:rsidRPr="008D7506" w:rsidRDefault="00E049EE" w:rsidP="00E049EE">
      <w:pPr>
        <w:shd w:val="clear" w:color="auto" w:fill="FFFFFF"/>
        <w:spacing w:after="0"/>
        <w:ind w:firstLine="709"/>
        <w:rPr>
          <w:rFonts w:eastAsia="Times New Roman" w:cs="Times New Roman"/>
          <w:color w:val="333333"/>
          <w:szCs w:val="28"/>
          <w:lang w:eastAsia="ru-RU"/>
        </w:rPr>
      </w:pPr>
      <w:r w:rsidRPr="008D7506">
        <w:rPr>
          <w:rFonts w:eastAsia="Times New Roman" w:cs="Times New Roman"/>
          <w:color w:val="333333"/>
          <w:szCs w:val="28"/>
          <w:lang w:eastAsia="ru-RU"/>
        </w:rPr>
        <w:t>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среде9.</w:t>
      </w:r>
    </w:p>
    <w:p w14:paraId="35C7F203" w14:textId="77777777" w:rsidR="00E049EE" w:rsidRPr="008D7506" w:rsidRDefault="00E049EE" w:rsidP="00E049EE">
      <w:pPr>
        <w:shd w:val="clear" w:color="auto" w:fill="FFFFFF"/>
        <w:spacing w:after="0"/>
        <w:ind w:firstLine="709"/>
        <w:rPr>
          <w:rFonts w:eastAsia="Times New Roman" w:cs="Times New Roman"/>
          <w:color w:val="333333"/>
          <w:szCs w:val="28"/>
          <w:lang w:eastAsia="ru-RU"/>
        </w:rPr>
      </w:pPr>
      <w:r w:rsidRPr="008D7506">
        <w:rPr>
          <w:rFonts w:eastAsia="Times New Roman" w:cs="Times New Roman"/>
          <w:color w:val="333333"/>
          <w:szCs w:val="28"/>
          <w:lang w:eastAsia="ru-RU"/>
        </w:rPr>
        <w:t>3)</w:t>
      </w:r>
      <w:r w:rsidRPr="008D7506">
        <w:rPr>
          <w:rFonts w:eastAsia="Times New Roman" w:cs="Times New Roman"/>
          <w:color w:val="333333"/>
          <w:szCs w:val="28"/>
          <w:lang w:eastAsia="ru-RU"/>
        </w:rPr>
        <w:tab/>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w:t>
      </w:r>
      <w:r w:rsidRPr="008D7506">
        <w:rPr>
          <w:rFonts w:eastAsia="Times New Roman" w:cs="Times New Roman"/>
          <w:color w:val="333333"/>
          <w:szCs w:val="28"/>
          <w:lang w:eastAsia="ru-RU"/>
        </w:rPr>
        <w:lastRenderedPageBreak/>
        <w:t>самобытное проявление в духовном, историческом и культурном развитии многонационального народа России10.</w:t>
      </w:r>
    </w:p>
    <w:p w14:paraId="529C3B33" w14:textId="77777777" w:rsidR="00E049EE" w:rsidRPr="008D7506" w:rsidRDefault="00E049EE" w:rsidP="00E049EE">
      <w:pPr>
        <w:shd w:val="clear" w:color="auto" w:fill="FFFFFF"/>
        <w:spacing w:after="0"/>
        <w:ind w:firstLine="709"/>
        <w:rPr>
          <w:rFonts w:eastAsia="Times New Roman" w:cs="Times New Roman"/>
          <w:color w:val="333333"/>
          <w:szCs w:val="28"/>
          <w:lang w:eastAsia="ru-RU"/>
        </w:rPr>
      </w:pPr>
      <w:r w:rsidRPr="008D7506">
        <w:rPr>
          <w:rFonts w:eastAsia="Times New Roman" w:cs="Times New Roman"/>
          <w:color w:val="333333"/>
          <w:szCs w:val="28"/>
          <w:lang w:eastAsia="ru-RU"/>
        </w:rPr>
        <w:t>4)</w:t>
      </w:r>
      <w:r w:rsidRPr="008D7506">
        <w:rPr>
          <w:rFonts w:eastAsia="Times New Roman" w:cs="Times New Roman"/>
          <w:color w:val="333333"/>
          <w:szCs w:val="28"/>
          <w:lang w:eastAsia="ru-RU"/>
        </w:rPr>
        <w:tab/>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w:t>
      </w:r>
      <w:proofErr w:type="gramStart"/>
      <w:r w:rsidRPr="008D7506">
        <w:rPr>
          <w:rFonts w:eastAsia="Times New Roman" w:cs="Times New Roman"/>
          <w:color w:val="333333"/>
          <w:szCs w:val="28"/>
          <w:lang w:eastAsia="ru-RU"/>
        </w:rPr>
        <w:t>России .</w:t>
      </w:r>
      <w:proofErr w:type="gramEnd"/>
    </w:p>
    <w:p w14:paraId="4E97F2C3" w14:textId="77777777" w:rsidR="00E049EE" w:rsidRPr="008D7506" w:rsidRDefault="00E049EE" w:rsidP="00E049EE">
      <w:pPr>
        <w:shd w:val="clear" w:color="auto" w:fill="FFFFFF"/>
        <w:spacing w:after="0"/>
        <w:ind w:firstLine="709"/>
        <w:rPr>
          <w:rFonts w:eastAsia="Times New Roman" w:cs="Times New Roman"/>
          <w:color w:val="333333"/>
          <w:szCs w:val="28"/>
          <w:lang w:eastAsia="ru-RU"/>
        </w:rPr>
      </w:pPr>
      <w:r w:rsidRPr="008D7506">
        <w:rPr>
          <w:rFonts w:eastAsia="Times New Roman" w:cs="Times New Roman"/>
          <w:color w:val="333333"/>
          <w:szCs w:val="28"/>
          <w:lang w:eastAsia="ru-RU"/>
        </w:rPr>
        <w:t>5)</w:t>
      </w:r>
      <w:r w:rsidRPr="008D7506">
        <w:rPr>
          <w:rFonts w:eastAsia="Times New Roman" w:cs="Times New Roman"/>
          <w:color w:val="333333"/>
          <w:szCs w:val="28"/>
          <w:lang w:eastAsia="ru-RU"/>
        </w:rPr>
        <w:tab/>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3648F782" w14:textId="77777777" w:rsidR="00E049EE" w:rsidRPr="008D7506" w:rsidRDefault="00E049EE" w:rsidP="00E049EE">
      <w:pPr>
        <w:shd w:val="clear" w:color="auto" w:fill="FFFFFF"/>
        <w:spacing w:after="0"/>
        <w:ind w:firstLine="709"/>
        <w:rPr>
          <w:rFonts w:eastAsia="Times New Roman" w:cs="Times New Roman"/>
          <w:color w:val="333333"/>
          <w:szCs w:val="28"/>
          <w:lang w:eastAsia="ru-RU"/>
        </w:rPr>
      </w:pPr>
      <w:r w:rsidRPr="008D7506">
        <w:rPr>
          <w:rFonts w:eastAsia="Times New Roman" w:cs="Times New Roman"/>
          <w:color w:val="333333"/>
          <w:szCs w:val="28"/>
          <w:lang w:eastAsia="ru-RU"/>
        </w:rPr>
        <w:t>6)</w:t>
      </w:r>
      <w:r w:rsidRPr="008D7506">
        <w:rPr>
          <w:rFonts w:eastAsia="Times New Roman" w:cs="Times New Roman"/>
          <w:color w:val="333333"/>
          <w:szCs w:val="28"/>
          <w:lang w:eastAsia="ru-RU"/>
        </w:rPr>
        <w:tab/>
        <w:t>Ценности Родина и природа лежат в основе патриотического направления воспитания.</w:t>
      </w:r>
    </w:p>
    <w:p w14:paraId="284C19CF" w14:textId="77777777" w:rsidR="00E049EE" w:rsidRPr="008D7506" w:rsidRDefault="00E049EE" w:rsidP="00E049EE">
      <w:pPr>
        <w:shd w:val="clear" w:color="auto" w:fill="FFFFFF"/>
        <w:spacing w:after="0"/>
        <w:ind w:firstLine="709"/>
        <w:rPr>
          <w:rFonts w:eastAsia="Times New Roman" w:cs="Times New Roman"/>
          <w:color w:val="333333"/>
          <w:szCs w:val="28"/>
          <w:lang w:eastAsia="ru-RU"/>
        </w:rPr>
      </w:pPr>
      <w:r w:rsidRPr="008D7506">
        <w:rPr>
          <w:rFonts w:eastAsia="Times New Roman" w:cs="Times New Roman"/>
          <w:color w:val="333333"/>
          <w:szCs w:val="28"/>
          <w:lang w:eastAsia="ru-RU"/>
        </w:rPr>
        <w:t>7)</w:t>
      </w:r>
      <w:r w:rsidRPr="008D7506">
        <w:rPr>
          <w:rFonts w:eastAsia="Times New Roman" w:cs="Times New Roman"/>
          <w:color w:val="333333"/>
          <w:szCs w:val="28"/>
          <w:lang w:eastAsia="ru-RU"/>
        </w:rPr>
        <w:tab/>
        <w:t>Ценности милосердие, жизнь, добро лежат в основе духовно-нравственного направления воспитания</w:t>
      </w:r>
    </w:p>
    <w:p w14:paraId="0A86DD0A" w14:textId="77777777" w:rsidR="00E049EE" w:rsidRPr="008D7506" w:rsidRDefault="00E049EE" w:rsidP="00E049EE">
      <w:pPr>
        <w:shd w:val="clear" w:color="auto" w:fill="FFFFFF"/>
        <w:spacing w:after="0"/>
        <w:ind w:firstLine="709"/>
        <w:rPr>
          <w:rFonts w:eastAsia="Times New Roman" w:cs="Times New Roman"/>
          <w:color w:val="333333"/>
          <w:szCs w:val="28"/>
          <w:lang w:eastAsia="ru-RU"/>
        </w:rPr>
      </w:pPr>
      <w:r w:rsidRPr="008D7506">
        <w:rPr>
          <w:rFonts w:eastAsia="Times New Roman" w:cs="Times New Roman"/>
          <w:color w:val="333333"/>
          <w:szCs w:val="28"/>
          <w:lang w:eastAsia="ru-RU"/>
        </w:rPr>
        <w:t>8)</w:t>
      </w:r>
      <w:r w:rsidRPr="008D7506">
        <w:rPr>
          <w:rFonts w:eastAsia="Times New Roman" w:cs="Times New Roman"/>
          <w:color w:val="333333"/>
          <w:szCs w:val="28"/>
          <w:lang w:eastAsia="ru-RU"/>
        </w:rPr>
        <w:tab/>
        <w:t>Ценности человек, семья, дружба, сотрудничество лежат в основе социального направления воспитания.</w:t>
      </w:r>
    </w:p>
    <w:p w14:paraId="72DA7D01" w14:textId="77777777" w:rsidR="00E049EE" w:rsidRPr="008D7506" w:rsidRDefault="00E049EE" w:rsidP="00E049EE">
      <w:pPr>
        <w:shd w:val="clear" w:color="auto" w:fill="FFFFFF"/>
        <w:spacing w:after="0"/>
        <w:ind w:firstLine="709"/>
        <w:rPr>
          <w:rFonts w:eastAsia="Times New Roman" w:cs="Times New Roman"/>
          <w:color w:val="333333"/>
          <w:szCs w:val="28"/>
          <w:lang w:eastAsia="ru-RU"/>
        </w:rPr>
      </w:pPr>
      <w:r w:rsidRPr="008D7506">
        <w:rPr>
          <w:rFonts w:eastAsia="Times New Roman" w:cs="Times New Roman"/>
          <w:color w:val="333333"/>
          <w:szCs w:val="28"/>
          <w:lang w:eastAsia="ru-RU"/>
        </w:rPr>
        <w:t>9)</w:t>
      </w:r>
      <w:r w:rsidRPr="008D7506">
        <w:rPr>
          <w:rFonts w:eastAsia="Times New Roman" w:cs="Times New Roman"/>
          <w:color w:val="333333"/>
          <w:szCs w:val="28"/>
          <w:lang w:eastAsia="ru-RU"/>
        </w:rPr>
        <w:tab/>
        <w:t>Ценность познание лежит в основе познавательного направления воспитания.</w:t>
      </w:r>
    </w:p>
    <w:p w14:paraId="42FA8E4B" w14:textId="77777777" w:rsidR="00E049EE" w:rsidRPr="008D7506" w:rsidRDefault="00E049EE" w:rsidP="00E049EE">
      <w:pPr>
        <w:shd w:val="clear" w:color="auto" w:fill="FFFFFF"/>
        <w:spacing w:after="0"/>
        <w:ind w:firstLine="709"/>
        <w:rPr>
          <w:rFonts w:eastAsia="Times New Roman" w:cs="Times New Roman"/>
          <w:color w:val="333333"/>
          <w:szCs w:val="28"/>
          <w:lang w:eastAsia="ru-RU"/>
        </w:rPr>
      </w:pPr>
      <w:r w:rsidRPr="008D7506">
        <w:rPr>
          <w:rFonts w:eastAsia="Times New Roman" w:cs="Times New Roman"/>
          <w:color w:val="333333"/>
          <w:szCs w:val="28"/>
          <w:lang w:eastAsia="ru-RU"/>
        </w:rPr>
        <w:t>10)</w:t>
      </w:r>
      <w:r w:rsidRPr="008D7506">
        <w:rPr>
          <w:rFonts w:eastAsia="Times New Roman" w:cs="Times New Roman"/>
          <w:color w:val="333333"/>
          <w:szCs w:val="28"/>
          <w:lang w:eastAsia="ru-RU"/>
        </w:rPr>
        <w:tab/>
        <w:t>Ценности жизнь и здоровье лежат в основе физического и оздоровительного направления воспитания.</w:t>
      </w:r>
    </w:p>
    <w:p w14:paraId="2131A1B3" w14:textId="77777777" w:rsidR="00E049EE" w:rsidRPr="008D7506" w:rsidRDefault="00E049EE" w:rsidP="00E049EE">
      <w:pPr>
        <w:shd w:val="clear" w:color="auto" w:fill="FFFFFF"/>
        <w:spacing w:after="0"/>
        <w:ind w:firstLine="709"/>
        <w:rPr>
          <w:rFonts w:eastAsia="Times New Roman" w:cs="Times New Roman"/>
          <w:color w:val="333333"/>
          <w:szCs w:val="28"/>
          <w:lang w:eastAsia="ru-RU"/>
        </w:rPr>
      </w:pPr>
      <w:r w:rsidRPr="008D7506">
        <w:rPr>
          <w:rFonts w:eastAsia="Times New Roman" w:cs="Times New Roman"/>
          <w:color w:val="333333"/>
          <w:szCs w:val="28"/>
          <w:lang w:eastAsia="ru-RU"/>
        </w:rPr>
        <w:t>11)</w:t>
      </w:r>
      <w:r w:rsidRPr="008D7506">
        <w:rPr>
          <w:rFonts w:eastAsia="Times New Roman" w:cs="Times New Roman"/>
          <w:color w:val="333333"/>
          <w:szCs w:val="28"/>
          <w:lang w:eastAsia="ru-RU"/>
        </w:rPr>
        <w:tab/>
        <w:t>Ценность труд лежит в основе трудового направления воспитания.</w:t>
      </w:r>
    </w:p>
    <w:p w14:paraId="08150A53" w14:textId="77777777" w:rsidR="00E049EE" w:rsidRPr="008D7506" w:rsidRDefault="00E049EE" w:rsidP="00E049EE">
      <w:pPr>
        <w:shd w:val="clear" w:color="auto" w:fill="FFFFFF"/>
        <w:spacing w:after="0"/>
        <w:ind w:firstLine="709"/>
        <w:rPr>
          <w:rFonts w:eastAsia="Times New Roman" w:cs="Times New Roman"/>
          <w:color w:val="333333"/>
          <w:szCs w:val="28"/>
          <w:lang w:eastAsia="ru-RU"/>
        </w:rPr>
      </w:pPr>
      <w:r w:rsidRPr="008D7506">
        <w:rPr>
          <w:rFonts w:eastAsia="Times New Roman" w:cs="Times New Roman"/>
          <w:color w:val="333333"/>
          <w:szCs w:val="28"/>
          <w:lang w:eastAsia="ru-RU"/>
        </w:rPr>
        <w:t>12)</w:t>
      </w:r>
      <w:r w:rsidRPr="008D7506">
        <w:rPr>
          <w:rFonts w:eastAsia="Times New Roman" w:cs="Times New Roman"/>
          <w:color w:val="333333"/>
          <w:szCs w:val="28"/>
          <w:lang w:eastAsia="ru-RU"/>
        </w:rPr>
        <w:tab/>
        <w:t>Ценности культура и красота лежат в основе эстетического направления воспитания.</w:t>
      </w:r>
    </w:p>
    <w:p w14:paraId="2A39D1C5" w14:textId="77777777" w:rsidR="00E049EE" w:rsidRPr="008D7506" w:rsidRDefault="00E049EE" w:rsidP="00E049EE">
      <w:pPr>
        <w:shd w:val="clear" w:color="auto" w:fill="FFFFFF"/>
        <w:spacing w:after="0"/>
        <w:ind w:firstLine="709"/>
        <w:rPr>
          <w:rFonts w:eastAsia="Times New Roman" w:cs="Times New Roman"/>
          <w:color w:val="333333"/>
          <w:szCs w:val="28"/>
          <w:lang w:eastAsia="ru-RU"/>
        </w:rPr>
      </w:pPr>
      <w:r w:rsidRPr="008D7506">
        <w:rPr>
          <w:rFonts w:eastAsia="Times New Roman" w:cs="Times New Roman"/>
          <w:color w:val="333333"/>
          <w:szCs w:val="28"/>
          <w:lang w:eastAsia="ru-RU"/>
        </w:rPr>
        <w:t>13)</w:t>
      </w:r>
      <w:r w:rsidRPr="008D7506">
        <w:rPr>
          <w:rFonts w:eastAsia="Times New Roman" w:cs="Times New Roman"/>
          <w:color w:val="333333"/>
          <w:szCs w:val="28"/>
          <w:lang w:eastAsia="ru-RU"/>
        </w:rPr>
        <w:tab/>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07312E37" w14:textId="77777777" w:rsidR="00E049EE" w:rsidRPr="008D7506" w:rsidRDefault="00E049EE" w:rsidP="00E049EE">
      <w:pPr>
        <w:shd w:val="clear" w:color="auto" w:fill="FFFFFF"/>
        <w:spacing w:after="0"/>
        <w:ind w:firstLine="709"/>
        <w:rPr>
          <w:rFonts w:eastAsia="Times New Roman" w:cs="Times New Roman"/>
          <w:color w:val="333333"/>
          <w:szCs w:val="28"/>
          <w:lang w:eastAsia="ru-RU"/>
        </w:rPr>
      </w:pPr>
      <w:r w:rsidRPr="008D7506">
        <w:rPr>
          <w:rFonts w:eastAsia="Times New Roman" w:cs="Times New Roman"/>
          <w:color w:val="333333"/>
          <w:szCs w:val="28"/>
          <w:lang w:eastAsia="ru-RU"/>
        </w:rPr>
        <w:t>14)</w:t>
      </w:r>
      <w:r w:rsidRPr="008D7506">
        <w:rPr>
          <w:rFonts w:eastAsia="Times New Roman" w:cs="Times New Roman"/>
          <w:color w:val="333333"/>
          <w:szCs w:val="28"/>
          <w:lang w:eastAsia="ru-RU"/>
        </w:rPr>
        <w:tab/>
      </w:r>
      <w:proofErr w:type="gramStart"/>
      <w:r w:rsidRPr="008D7506">
        <w:rPr>
          <w:rFonts w:eastAsia="Times New Roman" w:cs="Times New Roman"/>
          <w:color w:val="333333"/>
          <w:szCs w:val="28"/>
          <w:lang w:eastAsia="ru-RU"/>
        </w:rPr>
        <w:t>С</w:t>
      </w:r>
      <w:proofErr w:type="gramEnd"/>
      <w:r w:rsidRPr="008D7506">
        <w:rPr>
          <w:rFonts w:eastAsia="Times New Roman" w:cs="Times New Roman"/>
          <w:color w:val="333333"/>
          <w:szCs w:val="28"/>
          <w:lang w:eastAsia="ru-RU"/>
        </w:rPr>
        <w:t xml:space="preserve">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04C69793" w14:textId="77777777" w:rsidR="00E049EE" w:rsidRPr="008D7506" w:rsidRDefault="00E049EE" w:rsidP="00E049EE">
      <w:pPr>
        <w:shd w:val="clear" w:color="auto" w:fill="FFFFFF"/>
        <w:spacing w:after="0"/>
        <w:ind w:firstLine="709"/>
        <w:rPr>
          <w:rFonts w:eastAsia="Times New Roman" w:cs="Times New Roman"/>
          <w:color w:val="333333"/>
          <w:szCs w:val="28"/>
          <w:lang w:eastAsia="ru-RU"/>
        </w:rPr>
      </w:pPr>
      <w:r w:rsidRPr="008D7506">
        <w:rPr>
          <w:rFonts w:eastAsia="Times New Roman" w:cs="Times New Roman"/>
          <w:color w:val="333333"/>
          <w:szCs w:val="28"/>
          <w:lang w:eastAsia="ru-RU"/>
        </w:rPr>
        <w:t>15)</w:t>
      </w:r>
      <w:r w:rsidRPr="008D7506">
        <w:rPr>
          <w:rFonts w:eastAsia="Times New Roman" w:cs="Times New Roman"/>
          <w:color w:val="333333"/>
          <w:szCs w:val="28"/>
          <w:lang w:eastAsia="ru-RU"/>
        </w:rPr>
        <w:tab/>
        <w:t>Структура Программы воспитания включает три раздела: целевой, содержательный и организационный.</w:t>
      </w:r>
    </w:p>
    <w:p w14:paraId="51B1A098" w14:textId="77777777" w:rsidR="00E049EE" w:rsidRPr="008D7506" w:rsidRDefault="00E049EE" w:rsidP="00E049EE">
      <w:pPr>
        <w:shd w:val="clear" w:color="auto" w:fill="FFFFFF"/>
        <w:spacing w:after="0"/>
        <w:ind w:firstLine="709"/>
        <w:rPr>
          <w:rFonts w:eastAsia="Times New Roman" w:cs="Times New Roman"/>
          <w:color w:val="333333"/>
          <w:szCs w:val="28"/>
          <w:lang w:eastAsia="ru-RU"/>
        </w:rPr>
      </w:pPr>
      <w:r w:rsidRPr="008D7506">
        <w:rPr>
          <w:rFonts w:eastAsia="Times New Roman" w:cs="Times New Roman"/>
          <w:color w:val="333333"/>
          <w:szCs w:val="28"/>
          <w:lang w:eastAsia="ru-RU"/>
        </w:rPr>
        <w:t>16)</w:t>
      </w:r>
      <w:r w:rsidRPr="008D7506">
        <w:rPr>
          <w:rFonts w:eastAsia="Times New Roman" w:cs="Times New Roman"/>
          <w:color w:val="333333"/>
          <w:szCs w:val="28"/>
          <w:lang w:eastAsia="ru-RU"/>
        </w:rPr>
        <w:tab/>
        <w:t>Пояснительная записка не является частью рабочей программы воспитания в ДОО.</w:t>
      </w:r>
      <w:r w:rsidRPr="008D7506">
        <w:rPr>
          <w:rFonts w:eastAsia="Times New Roman" w:cs="Times New Roman"/>
          <w:color w:val="333333"/>
          <w:szCs w:val="28"/>
          <w:lang w:eastAsia="ru-RU"/>
        </w:rPr>
        <w:tab/>
      </w:r>
    </w:p>
    <w:p w14:paraId="266AB7EB" w14:textId="77777777" w:rsidR="00E049EE" w:rsidRPr="00D84DC0" w:rsidRDefault="00E049EE" w:rsidP="00E049EE">
      <w:pPr>
        <w:widowControl w:val="0"/>
        <w:spacing w:after="0" w:line="317" w:lineRule="exact"/>
        <w:ind w:right="20"/>
        <w:jc w:val="both"/>
        <w:rPr>
          <w:rFonts w:eastAsia="Times New Roman" w:cs="Times New Roman"/>
          <w:sz w:val="24"/>
          <w:szCs w:val="24"/>
          <w:lang w:eastAsia="ru-RU"/>
        </w:rPr>
      </w:pPr>
    </w:p>
    <w:p w14:paraId="671E7DE6" w14:textId="77777777" w:rsidR="00E049EE" w:rsidRPr="00D84DC0" w:rsidRDefault="00E049EE" w:rsidP="00E049EE">
      <w:pPr>
        <w:widowControl w:val="0"/>
        <w:spacing w:after="0" w:line="317" w:lineRule="exact"/>
        <w:ind w:right="20" w:firstLine="700"/>
        <w:jc w:val="both"/>
        <w:rPr>
          <w:rFonts w:eastAsia="Times New Roman" w:cs="Times New Roman"/>
          <w:b/>
          <w:szCs w:val="28"/>
          <w:lang w:eastAsia="ru-RU"/>
        </w:rPr>
      </w:pPr>
      <w:r>
        <w:rPr>
          <w:rFonts w:eastAsia="Times New Roman" w:cs="Times New Roman"/>
          <w:b/>
          <w:szCs w:val="28"/>
          <w:lang w:eastAsia="ru-RU"/>
        </w:rPr>
        <w:t>(ФОП ДО 29.2.</w:t>
      </w:r>
      <w:r w:rsidRPr="00D84DC0">
        <w:rPr>
          <w:rFonts w:eastAsia="Times New Roman" w:cs="Times New Roman"/>
          <w:b/>
          <w:szCs w:val="28"/>
          <w:lang w:eastAsia="ru-RU"/>
        </w:rPr>
        <w:t>)</w:t>
      </w:r>
      <w:r w:rsidRPr="00D84DC0">
        <w:rPr>
          <w:rFonts w:eastAsia="Times New Roman" w:cs="Times New Roman"/>
          <w:szCs w:val="28"/>
          <w:lang w:eastAsia="ru-RU"/>
        </w:rPr>
        <w:t xml:space="preserve"> </w:t>
      </w:r>
      <w:r w:rsidRPr="00D84DC0">
        <w:rPr>
          <w:rFonts w:eastAsia="Times New Roman" w:cs="Times New Roman"/>
          <w:szCs w:val="28"/>
          <w:lang w:eastAsia="ru-RU"/>
        </w:rPr>
        <w:tab/>
      </w:r>
      <w:r w:rsidRPr="00D84DC0">
        <w:rPr>
          <w:rFonts w:eastAsia="Times New Roman" w:cs="Times New Roman"/>
          <w:b/>
          <w:szCs w:val="28"/>
          <w:lang w:eastAsia="ru-RU"/>
        </w:rPr>
        <w:t>Целевой раздел Программы воспитания.</w:t>
      </w:r>
    </w:p>
    <w:p w14:paraId="17D0BDFE" w14:textId="77777777" w:rsidR="00E049EE" w:rsidRDefault="00E049EE" w:rsidP="00E049EE">
      <w:pPr>
        <w:widowControl w:val="0"/>
        <w:spacing w:after="0" w:line="317" w:lineRule="exact"/>
        <w:ind w:right="20" w:firstLine="700"/>
        <w:jc w:val="both"/>
        <w:rPr>
          <w:rFonts w:eastAsia="Times New Roman" w:cs="Times New Roman"/>
          <w:b/>
          <w:szCs w:val="28"/>
          <w:lang w:eastAsia="ru-RU"/>
        </w:rPr>
      </w:pPr>
    </w:p>
    <w:p w14:paraId="3E158028" w14:textId="77777777" w:rsidR="00E049EE" w:rsidRPr="00231A9A" w:rsidRDefault="00E049EE" w:rsidP="00E049EE">
      <w:pPr>
        <w:widowControl w:val="0"/>
        <w:spacing w:after="0" w:line="317" w:lineRule="exact"/>
        <w:ind w:right="20" w:firstLine="700"/>
        <w:jc w:val="both"/>
        <w:rPr>
          <w:rFonts w:eastAsia="Times New Roman" w:cs="Times New Roman"/>
          <w:b/>
          <w:szCs w:val="28"/>
          <w:lang w:eastAsia="ru-RU"/>
        </w:rPr>
      </w:pPr>
      <w:r>
        <w:rPr>
          <w:rFonts w:eastAsia="Times New Roman" w:cs="Times New Roman"/>
          <w:b/>
          <w:szCs w:val="28"/>
          <w:lang w:eastAsia="ru-RU"/>
        </w:rPr>
        <w:t xml:space="preserve">(ФОП ДО </w:t>
      </w:r>
      <w:r w:rsidRPr="00D84DC0">
        <w:rPr>
          <w:rFonts w:eastAsia="Times New Roman" w:cs="Times New Roman"/>
          <w:b/>
          <w:szCs w:val="28"/>
          <w:lang w:eastAsia="ru-RU"/>
        </w:rPr>
        <w:t>29.2.1</w:t>
      </w:r>
      <w:r w:rsidRPr="00D84DC0">
        <w:rPr>
          <w:rFonts w:eastAsia="Times New Roman" w:cs="Times New Roman"/>
          <w:szCs w:val="28"/>
          <w:lang w:eastAsia="ru-RU"/>
        </w:rPr>
        <w:t>.</w:t>
      </w:r>
      <w:r>
        <w:rPr>
          <w:rFonts w:eastAsia="Times New Roman" w:cs="Times New Roman"/>
          <w:szCs w:val="28"/>
          <w:lang w:eastAsia="ru-RU"/>
        </w:rPr>
        <w:t>)</w:t>
      </w:r>
      <w:r w:rsidRPr="00D84DC0">
        <w:rPr>
          <w:rFonts w:eastAsia="Times New Roman" w:cs="Times New Roman"/>
          <w:szCs w:val="28"/>
          <w:lang w:eastAsia="ru-RU"/>
        </w:rPr>
        <w:tab/>
      </w:r>
      <w:r w:rsidRPr="00231A9A">
        <w:rPr>
          <w:rFonts w:eastAsia="Times New Roman" w:cs="Times New Roman"/>
          <w:b/>
          <w:szCs w:val="28"/>
          <w:lang w:eastAsia="ru-RU"/>
        </w:rPr>
        <w:t>Цели и задачи воспитания.</w:t>
      </w:r>
    </w:p>
    <w:p w14:paraId="59E251ED" w14:textId="77777777" w:rsidR="00E049EE" w:rsidRPr="00D84DC0" w:rsidRDefault="00E049EE" w:rsidP="00E049EE">
      <w:pPr>
        <w:widowControl w:val="0"/>
        <w:spacing w:after="0" w:line="317" w:lineRule="exact"/>
        <w:ind w:right="20" w:firstLine="700"/>
        <w:jc w:val="both"/>
        <w:rPr>
          <w:rFonts w:eastAsia="Times New Roman" w:cs="Times New Roman"/>
          <w:szCs w:val="28"/>
          <w:lang w:eastAsia="ru-RU"/>
        </w:rPr>
      </w:pPr>
      <w:r>
        <w:rPr>
          <w:rFonts w:eastAsia="Times New Roman" w:cs="Times New Roman"/>
          <w:b/>
          <w:szCs w:val="28"/>
          <w:lang w:eastAsia="ru-RU"/>
        </w:rPr>
        <w:t xml:space="preserve">(ФОП ДО </w:t>
      </w:r>
      <w:r w:rsidRPr="00D84DC0">
        <w:rPr>
          <w:rFonts w:eastAsia="Times New Roman" w:cs="Times New Roman"/>
          <w:b/>
          <w:szCs w:val="28"/>
          <w:lang w:eastAsia="ru-RU"/>
        </w:rPr>
        <w:t>29.2.1.1.</w:t>
      </w:r>
      <w:r>
        <w:rPr>
          <w:rFonts w:eastAsia="Times New Roman" w:cs="Times New Roman"/>
          <w:b/>
          <w:szCs w:val="28"/>
          <w:lang w:eastAsia="ru-RU"/>
        </w:rPr>
        <w:t>)</w:t>
      </w:r>
      <w:r w:rsidRPr="00D84DC0">
        <w:rPr>
          <w:rFonts w:eastAsia="Times New Roman" w:cs="Times New Roman"/>
          <w:szCs w:val="28"/>
          <w:lang w:eastAsia="ru-RU"/>
        </w:rPr>
        <w:tab/>
        <w:t xml:space="preserve">Общая </w:t>
      </w:r>
      <w:r w:rsidRPr="00616BB7">
        <w:rPr>
          <w:rFonts w:eastAsia="Times New Roman" w:cs="Times New Roman"/>
          <w:b/>
          <w:szCs w:val="28"/>
          <w:lang w:eastAsia="ru-RU"/>
        </w:rPr>
        <w:t xml:space="preserve">цель </w:t>
      </w:r>
      <w:r w:rsidRPr="00D84DC0">
        <w:rPr>
          <w:rFonts w:eastAsia="Times New Roman" w:cs="Times New Roman"/>
          <w:szCs w:val="28"/>
          <w:lang w:eastAsia="ru-RU"/>
        </w:rPr>
        <w:t xml:space="preserve">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w:t>
      </w:r>
      <w:r w:rsidRPr="00D84DC0">
        <w:rPr>
          <w:rFonts w:eastAsia="Times New Roman" w:cs="Times New Roman"/>
          <w:szCs w:val="28"/>
          <w:lang w:eastAsia="ru-RU"/>
        </w:rPr>
        <w:lastRenderedPageBreak/>
        <w:t>общества, что предполагает:</w:t>
      </w:r>
    </w:p>
    <w:p w14:paraId="5A6DD14E" w14:textId="77777777" w:rsidR="00E049EE" w:rsidRPr="00D84DC0" w:rsidRDefault="00E049EE" w:rsidP="00E049EE">
      <w:pPr>
        <w:widowControl w:val="0"/>
        <w:spacing w:after="0" w:line="317" w:lineRule="exact"/>
        <w:ind w:right="20" w:firstLine="700"/>
        <w:jc w:val="both"/>
        <w:rPr>
          <w:rFonts w:eastAsia="Times New Roman" w:cs="Times New Roman"/>
          <w:szCs w:val="28"/>
          <w:lang w:eastAsia="ru-RU"/>
        </w:rPr>
      </w:pPr>
      <w:r w:rsidRPr="00D84DC0">
        <w:rPr>
          <w:rFonts w:eastAsia="Times New Roman" w:cs="Times New Roman"/>
          <w:szCs w:val="28"/>
          <w:lang w:eastAsia="ru-RU"/>
        </w:rPr>
        <w:t>1)</w:t>
      </w:r>
      <w:r w:rsidRPr="00D84DC0">
        <w:rPr>
          <w:rFonts w:eastAsia="Times New Roman" w:cs="Times New Roman"/>
          <w:szCs w:val="28"/>
          <w:lang w:eastAsia="ru-RU"/>
        </w:rPr>
        <w:tab/>
        <w:t>формирование первоначальных представлений о традиционных ценностях российского народа, социально приемлемых нормах и правилах поведения;</w:t>
      </w:r>
    </w:p>
    <w:p w14:paraId="42037FDE" w14:textId="77777777" w:rsidR="00E049EE" w:rsidRPr="00D84DC0" w:rsidRDefault="00E049EE" w:rsidP="00E049EE">
      <w:pPr>
        <w:widowControl w:val="0"/>
        <w:spacing w:after="0" w:line="317" w:lineRule="exact"/>
        <w:ind w:right="20" w:firstLine="700"/>
        <w:jc w:val="both"/>
        <w:rPr>
          <w:rFonts w:eastAsia="Times New Roman" w:cs="Times New Roman"/>
          <w:szCs w:val="28"/>
          <w:lang w:eastAsia="ru-RU"/>
        </w:rPr>
      </w:pPr>
      <w:r w:rsidRPr="00D84DC0">
        <w:rPr>
          <w:rFonts w:eastAsia="Times New Roman" w:cs="Times New Roman"/>
          <w:szCs w:val="28"/>
          <w:lang w:eastAsia="ru-RU"/>
        </w:rPr>
        <w:t>2)</w:t>
      </w:r>
      <w:r w:rsidRPr="00D84DC0">
        <w:rPr>
          <w:rFonts w:eastAsia="Times New Roman" w:cs="Times New Roman"/>
          <w:szCs w:val="28"/>
          <w:lang w:eastAsia="ru-RU"/>
        </w:rPr>
        <w:tab/>
        <w:t>формирование ценностного отношения к окружающему миру (природному и социокультурному), другим людям, самому себе;</w:t>
      </w:r>
    </w:p>
    <w:p w14:paraId="1B4D3C05" w14:textId="77777777" w:rsidR="00E049EE" w:rsidRPr="00D84DC0" w:rsidRDefault="00E049EE" w:rsidP="00E049EE">
      <w:pPr>
        <w:widowControl w:val="0"/>
        <w:spacing w:after="0" w:line="317" w:lineRule="exact"/>
        <w:ind w:right="20" w:firstLine="700"/>
        <w:jc w:val="both"/>
        <w:rPr>
          <w:rFonts w:eastAsia="Times New Roman" w:cs="Times New Roman"/>
          <w:szCs w:val="28"/>
          <w:lang w:eastAsia="ru-RU"/>
        </w:rPr>
      </w:pPr>
      <w:r w:rsidRPr="00D84DC0">
        <w:rPr>
          <w:rFonts w:eastAsia="Times New Roman" w:cs="Times New Roman"/>
          <w:szCs w:val="28"/>
          <w:lang w:eastAsia="ru-RU"/>
        </w:rPr>
        <w:t>3)</w:t>
      </w:r>
      <w:r w:rsidRPr="00D84DC0">
        <w:rPr>
          <w:rFonts w:eastAsia="Times New Roman" w:cs="Times New Roman"/>
          <w:szCs w:val="28"/>
          <w:lang w:eastAsia="ru-RU"/>
        </w:rPr>
        <w:tab/>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6FF9E19D" w14:textId="77777777" w:rsidR="00AF3A32" w:rsidRDefault="00AF3A32" w:rsidP="00E049EE">
      <w:pPr>
        <w:widowControl w:val="0"/>
        <w:spacing w:after="0" w:line="317" w:lineRule="exact"/>
        <w:ind w:right="20" w:firstLine="700"/>
        <w:jc w:val="both"/>
        <w:rPr>
          <w:rFonts w:eastAsia="Times New Roman" w:cs="Times New Roman"/>
          <w:b/>
          <w:szCs w:val="28"/>
          <w:lang w:eastAsia="ru-RU"/>
        </w:rPr>
      </w:pPr>
    </w:p>
    <w:p w14:paraId="7D045385" w14:textId="77777777" w:rsidR="00E049EE" w:rsidRPr="00D84DC0" w:rsidRDefault="00E049EE" w:rsidP="00E049EE">
      <w:pPr>
        <w:widowControl w:val="0"/>
        <w:spacing w:after="0" w:line="317" w:lineRule="exact"/>
        <w:ind w:right="20" w:firstLine="700"/>
        <w:jc w:val="both"/>
        <w:rPr>
          <w:rFonts w:eastAsia="Times New Roman" w:cs="Times New Roman"/>
          <w:szCs w:val="28"/>
          <w:lang w:eastAsia="ru-RU"/>
        </w:rPr>
      </w:pPr>
      <w:r>
        <w:rPr>
          <w:rFonts w:eastAsia="Times New Roman" w:cs="Times New Roman"/>
          <w:b/>
          <w:szCs w:val="28"/>
          <w:lang w:eastAsia="ru-RU"/>
        </w:rPr>
        <w:t xml:space="preserve">(ФОП ДО </w:t>
      </w:r>
      <w:r w:rsidRPr="00D84DC0">
        <w:rPr>
          <w:rFonts w:eastAsia="Times New Roman" w:cs="Times New Roman"/>
          <w:b/>
          <w:szCs w:val="28"/>
          <w:lang w:eastAsia="ru-RU"/>
        </w:rPr>
        <w:t>29.2.1.2</w:t>
      </w:r>
      <w:r w:rsidRPr="00D84DC0">
        <w:rPr>
          <w:rFonts w:eastAsia="Times New Roman" w:cs="Times New Roman"/>
          <w:szCs w:val="28"/>
          <w:lang w:eastAsia="ru-RU"/>
        </w:rPr>
        <w:t>.</w:t>
      </w:r>
      <w:r>
        <w:rPr>
          <w:rFonts w:eastAsia="Times New Roman" w:cs="Times New Roman"/>
          <w:szCs w:val="28"/>
          <w:lang w:eastAsia="ru-RU"/>
        </w:rPr>
        <w:t>)</w:t>
      </w:r>
      <w:r w:rsidRPr="00D84DC0">
        <w:rPr>
          <w:rFonts w:eastAsia="Times New Roman" w:cs="Times New Roman"/>
          <w:szCs w:val="28"/>
          <w:lang w:eastAsia="ru-RU"/>
        </w:rPr>
        <w:tab/>
        <w:t xml:space="preserve">Общие </w:t>
      </w:r>
      <w:r w:rsidRPr="00616BB7">
        <w:rPr>
          <w:rFonts w:eastAsia="Times New Roman" w:cs="Times New Roman"/>
          <w:b/>
          <w:szCs w:val="28"/>
          <w:lang w:eastAsia="ru-RU"/>
        </w:rPr>
        <w:t>задачи воспитания</w:t>
      </w:r>
      <w:r w:rsidRPr="00D84DC0">
        <w:rPr>
          <w:rFonts w:eastAsia="Times New Roman" w:cs="Times New Roman"/>
          <w:szCs w:val="28"/>
          <w:lang w:eastAsia="ru-RU"/>
        </w:rPr>
        <w:t xml:space="preserve"> в ДОО:</w:t>
      </w:r>
    </w:p>
    <w:p w14:paraId="2A050F00" w14:textId="77777777" w:rsidR="00E049EE" w:rsidRPr="00D84DC0" w:rsidRDefault="00E049EE" w:rsidP="00E049EE">
      <w:pPr>
        <w:widowControl w:val="0"/>
        <w:spacing w:after="0" w:line="317" w:lineRule="exact"/>
        <w:ind w:right="20" w:firstLine="700"/>
        <w:jc w:val="both"/>
        <w:rPr>
          <w:rFonts w:eastAsia="Times New Roman" w:cs="Times New Roman"/>
          <w:szCs w:val="28"/>
          <w:lang w:eastAsia="ru-RU"/>
        </w:rPr>
      </w:pPr>
      <w:r w:rsidRPr="00D84DC0">
        <w:rPr>
          <w:rFonts w:eastAsia="Times New Roman" w:cs="Times New Roman"/>
          <w:szCs w:val="28"/>
          <w:lang w:eastAsia="ru-RU"/>
        </w:rPr>
        <w:t>1)</w:t>
      </w:r>
      <w:r w:rsidRPr="00D84DC0">
        <w:rPr>
          <w:rFonts w:eastAsia="Times New Roman" w:cs="Times New Roman"/>
          <w:szCs w:val="28"/>
          <w:lang w:eastAsia="ru-RU"/>
        </w:rPr>
        <w:tab/>
        <w:t>содействовать развитию личности, основанному на принятых в обществе представлениях о добре и зле, должном и недопустимом;</w:t>
      </w:r>
    </w:p>
    <w:p w14:paraId="1F1D4C3E" w14:textId="77777777" w:rsidR="00E049EE" w:rsidRPr="00D84DC0" w:rsidRDefault="00E049EE" w:rsidP="00E049EE">
      <w:pPr>
        <w:widowControl w:val="0"/>
        <w:spacing w:after="0" w:line="317" w:lineRule="exact"/>
        <w:ind w:right="20" w:firstLine="700"/>
        <w:jc w:val="both"/>
        <w:rPr>
          <w:rFonts w:eastAsia="Times New Roman" w:cs="Times New Roman"/>
          <w:szCs w:val="28"/>
          <w:lang w:eastAsia="ru-RU"/>
        </w:rPr>
      </w:pPr>
      <w:r w:rsidRPr="00D84DC0">
        <w:rPr>
          <w:rFonts w:eastAsia="Times New Roman" w:cs="Times New Roman"/>
          <w:szCs w:val="28"/>
          <w:lang w:eastAsia="ru-RU"/>
        </w:rPr>
        <w:t>2)</w:t>
      </w:r>
      <w:r w:rsidRPr="00D84DC0">
        <w:rPr>
          <w:rFonts w:eastAsia="Times New Roman" w:cs="Times New Roman"/>
          <w:szCs w:val="28"/>
          <w:lang w:eastAsia="ru-RU"/>
        </w:rPr>
        <w:tab/>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4202A6D0" w14:textId="77777777" w:rsidR="00E049EE" w:rsidRPr="00D84DC0" w:rsidRDefault="00E049EE" w:rsidP="00E049EE">
      <w:pPr>
        <w:widowControl w:val="0"/>
        <w:spacing w:after="0" w:line="317" w:lineRule="exact"/>
        <w:ind w:right="20" w:firstLine="700"/>
        <w:jc w:val="both"/>
        <w:rPr>
          <w:rFonts w:eastAsia="Times New Roman" w:cs="Times New Roman"/>
          <w:szCs w:val="28"/>
          <w:lang w:eastAsia="ru-RU"/>
        </w:rPr>
      </w:pPr>
      <w:r w:rsidRPr="00D84DC0">
        <w:rPr>
          <w:rFonts w:eastAsia="Times New Roman" w:cs="Times New Roman"/>
          <w:szCs w:val="28"/>
          <w:lang w:eastAsia="ru-RU"/>
        </w:rPr>
        <w:t>3)</w:t>
      </w:r>
      <w:r w:rsidRPr="00D84DC0">
        <w:rPr>
          <w:rFonts w:eastAsia="Times New Roman" w:cs="Times New Roman"/>
          <w:szCs w:val="28"/>
          <w:lang w:eastAsia="ru-RU"/>
        </w:rPr>
        <w:tab/>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7AC64D8E" w14:textId="77777777" w:rsidR="00E049EE" w:rsidRPr="00D84DC0" w:rsidRDefault="00E049EE" w:rsidP="00E049EE">
      <w:pPr>
        <w:widowControl w:val="0"/>
        <w:spacing w:after="0" w:line="317" w:lineRule="exact"/>
        <w:ind w:right="20" w:firstLine="700"/>
        <w:jc w:val="both"/>
        <w:rPr>
          <w:rFonts w:eastAsia="Times New Roman" w:cs="Times New Roman"/>
          <w:szCs w:val="28"/>
          <w:lang w:eastAsia="ru-RU"/>
        </w:rPr>
      </w:pPr>
      <w:r w:rsidRPr="00D84DC0">
        <w:rPr>
          <w:rFonts w:eastAsia="Times New Roman" w:cs="Times New Roman"/>
          <w:szCs w:val="28"/>
          <w:lang w:eastAsia="ru-RU"/>
        </w:rPr>
        <w:t>4)</w:t>
      </w:r>
      <w:r w:rsidRPr="00D84DC0">
        <w:rPr>
          <w:rFonts w:eastAsia="Times New Roman" w:cs="Times New Roman"/>
          <w:szCs w:val="28"/>
          <w:lang w:eastAsia="ru-RU"/>
        </w:rPr>
        <w:tab/>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605137F3" w14:textId="77777777" w:rsidR="00AF3A32" w:rsidRDefault="00AF3A32" w:rsidP="00E049EE">
      <w:pPr>
        <w:widowControl w:val="0"/>
        <w:spacing w:after="0" w:line="317" w:lineRule="exact"/>
        <w:ind w:right="20" w:firstLine="700"/>
        <w:rPr>
          <w:rFonts w:eastAsia="Times New Roman" w:cs="Times New Roman"/>
          <w:b/>
          <w:szCs w:val="28"/>
          <w:lang w:eastAsia="ru-RU"/>
        </w:rPr>
      </w:pPr>
    </w:p>
    <w:p w14:paraId="249A322E" w14:textId="77777777" w:rsidR="00E049EE" w:rsidRPr="00D84DC0" w:rsidRDefault="00E049EE" w:rsidP="00E049EE">
      <w:pPr>
        <w:widowControl w:val="0"/>
        <w:spacing w:after="0" w:line="317" w:lineRule="exact"/>
        <w:ind w:right="20" w:firstLine="700"/>
        <w:rPr>
          <w:rFonts w:eastAsia="Times New Roman" w:cs="Times New Roman"/>
          <w:szCs w:val="28"/>
          <w:lang w:eastAsia="ru-RU"/>
        </w:rPr>
      </w:pPr>
      <w:r>
        <w:rPr>
          <w:rFonts w:eastAsia="Times New Roman" w:cs="Times New Roman"/>
          <w:b/>
          <w:szCs w:val="28"/>
          <w:lang w:eastAsia="ru-RU"/>
        </w:rPr>
        <w:t xml:space="preserve">(ФОП ДО </w:t>
      </w:r>
      <w:proofErr w:type="gramStart"/>
      <w:r w:rsidRPr="00D84DC0">
        <w:rPr>
          <w:rFonts w:eastAsia="Times New Roman" w:cs="Times New Roman"/>
          <w:b/>
          <w:szCs w:val="28"/>
          <w:lang w:eastAsia="ru-RU"/>
        </w:rPr>
        <w:t>29.2.2.</w:t>
      </w:r>
      <w:r w:rsidRPr="00D84DC0">
        <w:rPr>
          <w:rFonts w:eastAsia="Times New Roman" w:cs="Times New Roman"/>
          <w:szCs w:val="28"/>
          <w:lang w:eastAsia="ru-RU"/>
        </w:rPr>
        <w:tab/>
      </w:r>
      <w:proofErr w:type="gramEnd"/>
      <w:r>
        <w:rPr>
          <w:rFonts w:eastAsia="Times New Roman" w:cs="Times New Roman"/>
          <w:szCs w:val="28"/>
          <w:lang w:eastAsia="ru-RU"/>
        </w:rPr>
        <w:t xml:space="preserve">)         </w:t>
      </w:r>
      <w:r w:rsidRPr="00454C13">
        <w:rPr>
          <w:rFonts w:eastAsia="Times New Roman" w:cs="Times New Roman"/>
          <w:b/>
          <w:szCs w:val="28"/>
          <w:lang w:eastAsia="ru-RU"/>
        </w:rPr>
        <w:t>Направления воспитания</w:t>
      </w:r>
      <w:r w:rsidRPr="00D84DC0">
        <w:rPr>
          <w:rFonts w:eastAsia="Times New Roman" w:cs="Times New Roman"/>
          <w:szCs w:val="28"/>
          <w:lang w:eastAsia="ru-RU"/>
        </w:rPr>
        <w:t>.</w:t>
      </w:r>
    </w:p>
    <w:p w14:paraId="26DC3F1E" w14:textId="77777777" w:rsidR="00AF3A32" w:rsidRDefault="00AF3A32" w:rsidP="00E049EE">
      <w:pPr>
        <w:widowControl w:val="0"/>
        <w:spacing w:after="0" w:line="317" w:lineRule="exact"/>
        <w:ind w:right="20" w:firstLine="700"/>
        <w:jc w:val="both"/>
        <w:rPr>
          <w:rFonts w:eastAsia="Times New Roman" w:cs="Times New Roman"/>
          <w:b/>
          <w:szCs w:val="28"/>
          <w:lang w:eastAsia="ru-RU"/>
        </w:rPr>
      </w:pPr>
    </w:p>
    <w:p w14:paraId="4A83D046" w14:textId="77777777" w:rsidR="00E049EE" w:rsidRPr="00454C13" w:rsidRDefault="00E049EE" w:rsidP="00E049EE">
      <w:pPr>
        <w:widowControl w:val="0"/>
        <w:spacing w:after="0" w:line="317" w:lineRule="exact"/>
        <w:ind w:right="20" w:firstLine="700"/>
        <w:jc w:val="both"/>
        <w:rPr>
          <w:rFonts w:eastAsia="Times New Roman" w:cs="Times New Roman"/>
          <w:b/>
          <w:szCs w:val="28"/>
          <w:lang w:eastAsia="ru-RU"/>
        </w:rPr>
      </w:pPr>
      <w:r>
        <w:rPr>
          <w:rFonts w:eastAsia="Times New Roman" w:cs="Times New Roman"/>
          <w:b/>
          <w:szCs w:val="28"/>
          <w:lang w:eastAsia="ru-RU"/>
        </w:rPr>
        <w:t xml:space="preserve">(ФОП ДО </w:t>
      </w:r>
      <w:r w:rsidRPr="00D84DC0">
        <w:rPr>
          <w:rFonts w:eastAsia="Times New Roman" w:cs="Times New Roman"/>
          <w:b/>
          <w:szCs w:val="28"/>
          <w:lang w:eastAsia="ru-RU"/>
        </w:rPr>
        <w:t>29.2.2.1.</w:t>
      </w:r>
      <w:r>
        <w:rPr>
          <w:rFonts w:eastAsia="Times New Roman" w:cs="Times New Roman"/>
          <w:b/>
          <w:szCs w:val="28"/>
          <w:lang w:eastAsia="ru-RU"/>
        </w:rPr>
        <w:t>)</w:t>
      </w:r>
      <w:r w:rsidRPr="00D84DC0">
        <w:rPr>
          <w:rFonts w:eastAsia="Times New Roman" w:cs="Times New Roman"/>
          <w:szCs w:val="28"/>
          <w:lang w:eastAsia="ru-RU"/>
        </w:rPr>
        <w:tab/>
      </w:r>
      <w:r w:rsidRPr="00454C13">
        <w:rPr>
          <w:rFonts w:eastAsia="Times New Roman" w:cs="Times New Roman"/>
          <w:b/>
          <w:szCs w:val="28"/>
          <w:lang w:eastAsia="ru-RU"/>
        </w:rPr>
        <w:t>Патриотическое направление воспитания.</w:t>
      </w:r>
    </w:p>
    <w:p w14:paraId="3DD9E4CC" w14:textId="77777777" w:rsidR="00E049EE" w:rsidRPr="00D84DC0" w:rsidRDefault="00E049EE" w:rsidP="00E049EE">
      <w:pPr>
        <w:widowControl w:val="0"/>
        <w:spacing w:after="0" w:line="317" w:lineRule="exact"/>
        <w:ind w:right="20" w:firstLine="700"/>
        <w:jc w:val="both"/>
        <w:rPr>
          <w:rFonts w:eastAsia="Times New Roman" w:cs="Times New Roman"/>
          <w:szCs w:val="28"/>
          <w:lang w:eastAsia="ru-RU"/>
        </w:rPr>
      </w:pPr>
      <w:r w:rsidRPr="00D84DC0">
        <w:rPr>
          <w:rFonts w:eastAsia="Times New Roman" w:cs="Times New Roman"/>
          <w:szCs w:val="28"/>
          <w:lang w:eastAsia="ru-RU"/>
        </w:rPr>
        <w:t>1)</w:t>
      </w:r>
      <w:r w:rsidRPr="00D84DC0">
        <w:rPr>
          <w:rFonts w:eastAsia="Times New Roman" w:cs="Times New Roman"/>
          <w:szCs w:val="28"/>
          <w:lang w:eastAsia="ru-RU"/>
        </w:rPr>
        <w:tab/>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6B2B3801" w14:textId="77777777" w:rsidR="00E049EE" w:rsidRPr="00D84DC0" w:rsidRDefault="00E049EE" w:rsidP="00E049EE">
      <w:pPr>
        <w:widowControl w:val="0"/>
        <w:spacing w:after="0" w:line="317" w:lineRule="exact"/>
        <w:ind w:right="20" w:firstLine="700"/>
        <w:jc w:val="both"/>
        <w:rPr>
          <w:rFonts w:eastAsia="Times New Roman" w:cs="Times New Roman"/>
          <w:szCs w:val="28"/>
          <w:lang w:eastAsia="ru-RU"/>
        </w:rPr>
      </w:pPr>
      <w:r w:rsidRPr="00D84DC0">
        <w:rPr>
          <w:rFonts w:eastAsia="Times New Roman" w:cs="Times New Roman"/>
          <w:szCs w:val="28"/>
          <w:lang w:eastAsia="ru-RU"/>
        </w:rPr>
        <w:t>2)</w:t>
      </w:r>
      <w:r w:rsidRPr="00D84DC0">
        <w:rPr>
          <w:rFonts w:eastAsia="Times New Roman" w:cs="Times New Roman"/>
          <w:szCs w:val="28"/>
          <w:lang w:eastAsia="ru-RU"/>
        </w:rPr>
        <w:tab/>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74106CA8" w14:textId="77777777" w:rsidR="00E049EE" w:rsidRPr="00D84DC0" w:rsidRDefault="00E049EE" w:rsidP="00E049EE">
      <w:pPr>
        <w:widowControl w:val="0"/>
        <w:spacing w:after="0" w:line="317" w:lineRule="exact"/>
        <w:ind w:right="20" w:firstLine="700"/>
        <w:jc w:val="both"/>
        <w:rPr>
          <w:rFonts w:eastAsia="Times New Roman" w:cs="Times New Roman"/>
          <w:szCs w:val="28"/>
          <w:lang w:eastAsia="ru-RU"/>
        </w:rPr>
      </w:pPr>
      <w:r w:rsidRPr="00D84DC0">
        <w:rPr>
          <w:rFonts w:eastAsia="Times New Roman" w:cs="Times New Roman"/>
          <w:szCs w:val="28"/>
          <w:lang w:eastAsia="ru-RU"/>
        </w:rPr>
        <w:t>3)</w:t>
      </w:r>
      <w:r w:rsidRPr="00D84DC0">
        <w:rPr>
          <w:rFonts w:eastAsia="Times New Roman" w:cs="Times New Roman"/>
          <w:szCs w:val="28"/>
          <w:lang w:eastAsia="ru-RU"/>
        </w:rPr>
        <w:tab/>
        <w:t>Патриотическое направление воспитания базируется на идее патриотизма как</w:t>
      </w:r>
      <w:r>
        <w:rPr>
          <w:rFonts w:eastAsia="Times New Roman" w:cs="Times New Roman"/>
          <w:szCs w:val="28"/>
          <w:lang w:eastAsia="ru-RU"/>
        </w:rPr>
        <w:t xml:space="preserve"> </w:t>
      </w:r>
      <w:r w:rsidRPr="00D84DC0">
        <w:rPr>
          <w:rFonts w:eastAsia="Times New Roman" w:cs="Times New Roman"/>
          <w:szCs w:val="28"/>
          <w:lang w:eastAsia="ru-RU"/>
        </w:rPr>
        <w:t>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35255142" w14:textId="77777777" w:rsidR="00E049EE" w:rsidRPr="00D84DC0" w:rsidRDefault="00E049EE" w:rsidP="00E049EE">
      <w:pPr>
        <w:widowControl w:val="0"/>
        <w:spacing w:after="0" w:line="317" w:lineRule="exact"/>
        <w:ind w:right="20" w:firstLine="700"/>
        <w:jc w:val="both"/>
        <w:rPr>
          <w:rFonts w:eastAsia="Times New Roman" w:cs="Times New Roman"/>
          <w:szCs w:val="28"/>
          <w:lang w:eastAsia="ru-RU"/>
        </w:rPr>
      </w:pPr>
      <w:r w:rsidRPr="00D84DC0">
        <w:rPr>
          <w:rFonts w:eastAsia="Times New Roman" w:cs="Times New Roman"/>
          <w:szCs w:val="28"/>
          <w:lang w:eastAsia="ru-RU"/>
        </w:rPr>
        <w:t>4)</w:t>
      </w:r>
      <w:r w:rsidRPr="00D84DC0">
        <w:rPr>
          <w:rFonts w:eastAsia="Times New Roman" w:cs="Times New Roman"/>
          <w:szCs w:val="28"/>
          <w:lang w:eastAsia="ru-RU"/>
        </w:rPr>
        <w:tab/>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w:t>
      </w:r>
      <w:r w:rsidRPr="00D84DC0">
        <w:rPr>
          <w:rFonts w:eastAsia="Times New Roman" w:cs="Times New Roman"/>
          <w:szCs w:val="28"/>
          <w:lang w:eastAsia="ru-RU"/>
        </w:rPr>
        <w:lastRenderedPageBreak/>
        <w:t>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6A6E3391" w14:textId="77777777" w:rsidR="00AF3A32" w:rsidRDefault="00AF3A32" w:rsidP="00E049EE">
      <w:pPr>
        <w:widowControl w:val="0"/>
        <w:spacing w:after="0" w:line="317" w:lineRule="exact"/>
        <w:ind w:right="20" w:firstLine="700"/>
        <w:jc w:val="both"/>
        <w:rPr>
          <w:rFonts w:eastAsia="Times New Roman" w:cs="Times New Roman"/>
          <w:b/>
          <w:szCs w:val="28"/>
          <w:lang w:eastAsia="ru-RU"/>
        </w:rPr>
      </w:pPr>
    </w:p>
    <w:p w14:paraId="73AB1DED" w14:textId="77777777" w:rsidR="00E049EE" w:rsidRPr="00454C13" w:rsidRDefault="00E049EE" w:rsidP="00E049EE">
      <w:pPr>
        <w:widowControl w:val="0"/>
        <w:spacing w:after="0" w:line="317" w:lineRule="exact"/>
        <w:ind w:right="20" w:firstLine="700"/>
        <w:jc w:val="both"/>
        <w:rPr>
          <w:rFonts w:eastAsia="Times New Roman" w:cs="Times New Roman"/>
          <w:b/>
          <w:szCs w:val="28"/>
          <w:lang w:eastAsia="ru-RU"/>
        </w:rPr>
      </w:pPr>
      <w:r w:rsidRPr="00616BB7">
        <w:rPr>
          <w:rFonts w:eastAsia="Times New Roman" w:cs="Times New Roman"/>
          <w:b/>
          <w:szCs w:val="28"/>
          <w:lang w:eastAsia="ru-RU"/>
        </w:rPr>
        <w:t xml:space="preserve">(ФОП ДО </w:t>
      </w:r>
      <w:r w:rsidRPr="00454C13">
        <w:rPr>
          <w:rFonts w:eastAsia="Times New Roman" w:cs="Times New Roman"/>
          <w:b/>
          <w:szCs w:val="28"/>
          <w:lang w:eastAsia="ru-RU"/>
        </w:rPr>
        <w:t>29.2.2.2.</w:t>
      </w:r>
      <w:r>
        <w:rPr>
          <w:rFonts w:eastAsia="Times New Roman" w:cs="Times New Roman"/>
          <w:b/>
          <w:szCs w:val="28"/>
          <w:lang w:eastAsia="ru-RU"/>
        </w:rPr>
        <w:t>)</w:t>
      </w:r>
      <w:r w:rsidRPr="00454C13">
        <w:rPr>
          <w:rFonts w:eastAsia="Times New Roman" w:cs="Times New Roman"/>
          <w:b/>
          <w:szCs w:val="28"/>
          <w:lang w:eastAsia="ru-RU"/>
        </w:rPr>
        <w:tab/>
        <w:t>Духовно-нравственное направление воспитания.</w:t>
      </w:r>
    </w:p>
    <w:p w14:paraId="06A7FBD8" w14:textId="77777777" w:rsidR="00E049EE" w:rsidRPr="00D84DC0" w:rsidRDefault="00E049EE" w:rsidP="00E049EE">
      <w:pPr>
        <w:widowControl w:val="0"/>
        <w:spacing w:after="0" w:line="317" w:lineRule="exact"/>
        <w:ind w:right="20" w:firstLine="700"/>
        <w:jc w:val="both"/>
        <w:rPr>
          <w:rFonts w:eastAsia="Times New Roman" w:cs="Times New Roman"/>
          <w:szCs w:val="28"/>
          <w:lang w:eastAsia="ru-RU"/>
        </w:rPr>
      </w:pPr>
      <w:r w:rsidRPr="00D84DC0">
        <w:rPr>
          <w:rFonts w:eastAsia="Times New Roman" w:cs="Times New Roman"/>
          <w:szCs w:val="28"/>
          <w:lang w:eastAsia="ru-RU"/>
        </w:rPr>
        <w:t>1)</w:t>
      </w:r>
      <w:r w:rsidRPr="00D84DC0">
        <w:rPr>
          <w:rFonts w:eastAsia="Times New Roman" w:cs="Times New Roman"/>
          <w:szCs w:val="28"/>
          <w:lang w:eastAsia="ru-RU"/>
        </w:rPr>
        <w:tab/>
        <w:t>Цель</w:t>
      </w:r>
      <w:r w:rsidRPr="00D84DC0">
        <w:rPr>
          <w:rFonts w:eastAsia="Times New Roman" w:cs="Times New Roman"/>
          <w:szCs w:val="28"/>
          <w:lang w:eastAsia="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757552ED" w14:textId="77777777" w:rsidR="00E049EE" w:rsidRPr="00D84DC0" w:rsidRDefault="00E049EE" w:rsidP="00E049EE">
      <w:pPr>
        <w:widowControl w:val="0"/>
        <w:spacing w:after="0" w:line="317" w:lineRule="exact"/>
        <w:ind w:right="20" w:firstLine="700"/>
        <w:jc w:val="both"/>
        <w:rPr>
          <w:rFonts w:eastAsia="Times New Roman" w:cs="Times New Roman"/>
          <w:szCs w:val="28"/>
          <w:lang w:eastAsia="ru-RU"/>
        </w:rPr>
      </w:pPr>
      <w:r w:rsidRPr="00D84DC0">
        <w:rPr>
          <w:rFonts w:eastAsia="Times New Roman" w:cs="Times New Roman"/>
          <w:szCs w:val="28"/>
          <w:lang w:eastAsia="ru-RU"/>
        </w:rPr>
        <w:t>2)</w:t>
      </w:r>
      <w:r w:rsidRPr="00D84DC0">
        <w:rPr>
          <w:rFonts w:eastAsia="Times New Roman" w:cs="Times New Roman"/>
          <w:szCs w:val="28"/>
          <w:lang w:eastAsia="ru-RU"/>
        </w:rPr>
        <w:tab/>
        <w:t>Ценности - жизнь, милосердие, добро лежат в основе духовно-нравственного направления воспитания.</w:t>
      </w:r>
    </w:p>
    <w:p w14:paraId="30FB368D" w14:textId="77777777" w:rsidR="00E049EE" w:rsidRPr="00D84DC0" w:rsidRDefault="00E049EE" w:rsidP="00E049EE">
      <w:pPr>
        <w:widowControl w:val="0"/>
        <w:spacing w:after="0" w:line="317" w:lineRule="exact"/>
        <w:ind w:right="20" w:firstLine="700"/>
        <w:jc w:val="both"/>
        <w:rPr>
          <w:rFonts w:eastAsia="Times New Roman" w:cs="Times New Roman"/>
          <w:szCs w:val="28"/>
          <w:lang w:eastAsia="ru-RU"/>
        </w:rPr>
      </w:pPr>
      <w:r w:rsidRPr="00D84DC0">
        <w:rPr>
          <w:rFonts w:eastAsia="Times New Roman" w:cs="Times New Roman"/>
          <w:szCs w:val="28"/>
          <w:lang w:eastAsia="ru-RU"/>
        </w:rPr>
        <w:t>3)</w:t>
      </w:r>
      <w:r w:rsidRPr="00D84DC0">
        <w:rPr>
          <w:rFonts w:eastAsia="Times New Roman" w:cs="Times New Roman"/>
          <w:szCs w:val="28"/>
          <w:lang w:eastAsia="ru-RU"/>
        </w:rPr>
        <w:tab/>
        <w:t>Духовно-нравственное воспитание направлено на развитие ценностно-смысловой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20BD416E" w14:textId="77777777" w:rsidR="00AF3A32" w:rsidRDefault="00AF3A32" w:rsidP="00E049EE">
      <w:pPr>
        <w:widowControl w:val="0"/>
        <w:spacing w:after="0" w:line="317" w:lineRule="exact"/>
        <w:ind w:right="20" w:firstLine="700"/>
        <w:jc w:val="both"/>
        <w:rPr>
          <w:rFonts w:eastAsia="Times New Roman" w:cs="Times New Roman"/>
          <w:b/>
          <w:szCs w:val="28"/>
          <w:lang w:eastAsia="ru-RU"/>
        </w:rPr>
      </w:pPr>
    </w:p>
    <w:p w14:paraId="30687ACB" w14:textId="77777777" w:rsidR="00E049EE" w:rsidRPr="00616BB7" w:rsidRDefault="00E049EE" w:rsidP="00E049EE">
      <w:pPr>
        <w:widowControl w:val="0"/>
        <w:spacing w:after="0" w:line="317" w:lineRule="exact"/>
        <w:ind w:right="20" w:firstLine="700"/>
        <w:jc w:val="both"/>
        <w:rPr>
          <w:rFonts w:eastAsia="Times New Roman" w:cs="Times New Roman"/>
          <w:b/>
          <w:szCs w:val="28"/>
          <w:lang w:eastAsia="ru-RU"/>
        </w:rPr>
      </w:pPr>
      <w:r>
        <w:rPr>
          <w:rFonts w:eastAsia="Times New Roman" w:cs="Times New Roman"/>
          <w:b/>
          <w:szCs w:val="28"/>
          <w:lang w:eastAsia="ru-RU"/>
        </w:rPr>
        <w:t xml:space="preserve">(ФОП ДО </w:t>
      </w:r>
      <w:r w:rsidRPr="00616BB7">
        <w:rPr>
          <w:rFonts w:eastAsia="Times New Roman" w:cs="Times New Roman"/>
          <w:b/>
          <w:szCs w:val="28"/>
          <w:lang w:eastAsia="ru-RU"/>
        </w:rPr>
        <w:t>29.2.2.3.</w:t>
      </w:r>
      <w:r>
        <w:rPr>
          <w:rFonts w:eastAsia="Times New Roman" w:cs="Times New Roman"/>
          <w:b/>
          <w:szCs w:val="28"/>
          <w:lang w:eastAsia="ru-RU"/>
        </w:rPr>
        <w:t>)</w:t>
      </w:r>
      <w:r w:rsidRPr="00616BB7">
        <w:rPr>
          <w:rFonts w:eastAsia="Times New Roman" w:cs="Times New Roman"/>
          <w:b/>
          <w:szCs w:val="28"/>
          <w:lang w:eastAsia="ru-RU"/>
        </w:rPr>
        <w:tab/>
        <w:t>Социальное направление воспитания.</w:t>
      </w:r>
    </w:p>
    <w:p w14:paraId="333B80BC" w14:textId="77777777" w:rsidR="00E049EE" w:rsidRPr="00D84DC0" w:rsidRDefault="00E049EE" w:rsidP="00E049EE">
      <w:pPr>
        <w:widowControl w:val="0"/>
        <w:spacing w:after="0" w:line="317" w:lineRule="exact"/>
        <w:ind w:right="20" w:firstLine="700"/>
        <w:jc w:val="both"/>
        <w:rPr>
          <w:rFonts w:eastAsia="Times New Roman" w:cs="Times New Roman"/>
          <w:szCs w:val="28"/>
          <w:lang w:eastAsia="ru-RU"/>
        </w:rPr>
      </w:pPr>
      <w:r w:rsidRPr="00D84DC0">
        <w:rPr>
          <w:rFonts w:eastAsia="Times New Roman" w:cs="Times New Roman"/>
          <w:szCs w:val="28"/>
          <w:lang w:eastAsia="ru-RU"/>
        </w:rPr>
        <w:t>1)</w:t>
      </w:r>
      <w:r w:rsidRPr="00D84DC0">
        <w:rPr>
          <w:rFonts w:eastAsia="Times New Roman" w:cs="Times New Roman"/>
          <w:szCs w:val="28"/>
          <w:lang w:eastAsia="ru-RU"/>
        </w:rPr>
        <w:tab/>
        <w:t>Цель</w:t>
      </w:r>
      <w:r w:rsidRPr="00D84DC0">
        <w:rPr>
          <w:rFonts w:eastAsia="Times New Roman" w:cs="Times New Roman"/>
          <w:szCs w:val="28"/>
          <w:lang w:eastAsia="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0CC66E9D" w14:textId="77777777" w:rsidR="00E049EE" w:rsidRPr="00D84DC0" w:rsidRDefault="00E049EE" w:rsidP="00E049EE">
      <w:pPr>
        <w:widowControl w:val="0"/>
        <w:spacing w:after="0" w:line="317" w:lineRule="exact"/>
        <w:ind w:right="20" w:firstLine="700"/>
        <w:jc w:val="both"/>
        <w:rPr>
          <w:rFonts w:eastAsia="Times New Roman" w:cs="Times New Roman"/>
          <w:szCs w:val="28"/>
          <w:lang w:eastAsia="ru-RU"/>
        </w:rPr>
      </w:pPr>
      <w:r w:rsidRPr="00D84DC0">
        <w:rPr>
          <w:rFonts w:eastAsia="Times New Roman" w:cs="Times New Roman"/>
          <w:szCs w:val="28"/>
          <w:lang w:eastAsia="ru-RU"/>
        </w:rPr>
        <w:t>2)</w:t>
      </w:r>
      <w:r w:rsidRPr="00D84DC0">
        <w:rPr>
          <w:rFonts w:eastAsia="Times New Roman" w:cs="Times New Roman"/>
          <w:szCs w:val="28"/>
          <w:lang w:eastAsia="ru-RU"/>
        </w:rPr>
        <w:tab/>
        <w:t>Ценности - семья, дружба, человек и сотрудничество лежат в основе социального направления воспитания.</w:t>
      </w:r>
    </w:p>
    <w:p w14:paraId="338E26FF" w14:textId="77777777" w:rsidR="00E049EE" w:rsidRPr="00D84DC0" w:rsidRDefault="00E049EE" w:rsidP="00E049EE">
      <w:pPr>
        <w:widowControl w:val="0"/>
        <w:spacing w:after="0" w:line="317" w:lineRule="exact"/>
        <w:ind w:right="20" w:firstLine="700"/>
        <w:jc w:val="both"/>
        <w:rPr>
          <w:rFonts w:eastAsia="Times New Roman" w:cs="Times New Roman"/>
          <w:szCs w:val="28"/>
          <w:lang w:eastAsia="ru-RU"/>
        </w:rPr>
      </w:pPr>
      <w:r w:rsidRPr="00D84DC0">
        <w:rPr>
          <w:rFonts w:eastAsia="Times New Roman" w:cs="Times New Roman"/>
          <w:szCs w:val="28"/>
          <w:lang w:eastAsia="ru-RU"/>
        </w:rPr>
        <w:t>3)</w:t>
      </w:r>
      <w:r w:rsidRPr="00D84DC0">
        <w:rPr>
          <w:rFonts w:eastAsia="Times New Roman" w:cs="Times New Roman"/>
          <w:szCs w:val="28"/>
          <w:lang w:eastAsia="ru-RU"/>
        </w:rPr>
        <w:tab/>
      </w:r>
      <w:proofErr w:type="gramStart"/>
      <w:r w:rsidRPr="00D84DC0">
        <w:rPr>
          <w:rFonts w:eastAsia="Times New Roman" w:cs="Times New Roman"/>
          <w:szCs w:val="28"/>
          <w:lang w:eastAsia="ru-RU"/>
        </w:rPr>
        <w:t>В</w:t>
      </w:r>
      <w:proofErr w:type="gramEnd"/>
      <w:r w:rsidRPr="00D84DC0">
        <w:rPr>
          <w:rFonts w:eastAsia="Times New Roman" w:cs="Times New Roman"/>
          <w:szCs w:val="28"/>
          <w:lang w:eastAsia="ru-RU"/>
        </w:rPr>
        <w:t xml:space="preserve">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6F7AD3AF" w14:textId="77777777" w:rsidR="00E049EE" w:rsidRPr="00454C13" w:rsidRDefault="00E049EE" w:rsidP="00E049EE">
      <w:pPr>
        <w:widowControl w:val="0"/>
        <w:spacing w:after="0" w:line="317" w:lineRule="exact"/>
        <w:ind w:right="20" w:firstLine="700"/>
        <w:jc w:val="both"/>
        <w:rPr>
          <w:rFonts w:eastAsia="Times New Roman" w:cs="Times New Roman"/>
          <w:szCs w:val="28"/>
          <w:lang w:eastAsia="ru-RU"/>
        </w:rPr>
      </w:pPr>
      <w:r w:rsidRPr="00D84DC0">
        <w:rPr>
          <w:rFonts w:eastAsia="Times New Roman" w:cs="Times New Roman"/>
          <w:szCs w:val="28"/>
          <w:lang w:eastAsia="ru-RU"/>
        </w:rPr>
        <w:t>4)</w:t>
      </w:r>
      <w:r w:rsidRPr="00D84DC0">
        <w:rPr>
          <w:rFonts w:eastAsia="Times New Roman" w:cs="Times New Roman"/>
          <w:szCs w:val="28"/>
          <w:lang w:eastAsia="ru-RU"/>
        </w:rPr>
        <w:tab/>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w:t>
      </w:r>
      <w:r>
        <w:rPr>
          <w:rFonts w:eastAsia="Times New Roman" w:cs="Times New Roman"/>
          <w:szCs w:val="28"/>
          <w:lang w:eastAsia="ru-RU"/>
        </w:rPr>
        <w:t xml:space="preserve"> с </w:t>
      </w:r>
      <w:r w:rsidRPr="00454C13">
        <w:rPr>
          <w:rFonts w:eastAsia="Times New Roman" w:cs="Times New Roman"/>
          <w:szCs w:val="28"/>
          <w:lang w:eastAsia="ru-RU"/>
        </w:rPr>
        <w:t>опытом поведения, с накоплением нравственных представлений, формированием навыка культурного поведения.</w:t>
      </w:r>
    </w:p>
    <w:p w14:paraId="1783E730" w14:textId="77777777" w:rsidR="00AF3A32" w:rsidRDefault="00AF3A32" w:rsidP="00E049EE">
      <w:pPr>
        <w:widowControl w:val="0"/>
        <w:spacing w:after="0" w:line="317" w:lineRule="exact"/>
        <w:ind w:right="20" w:firstLine="700"/>
        <w:jc w:val="both"/>
        <w:rPr>
          <w:rFonts w:eastAsia="Times New Roman" w:cs="Times New Roman"/>
          <w:b/>
          <w:szCs w:val="28"/>
          <w:lang w:eastAsia="ru-RU"/>
        </w:rPr>
      </w:pPr>
    </w:p>
    <w:p w14:paraId="5617D29D" w14:textId="77777777" w:rsidR="00E049EE" w:rsidRPr="00454C13" w:rsidRDefault="00E049EE" w:rsidP="00E049EE">
      <w:pPr>
        <w:widowControl w:val="0"/>
        <w:spacing w:after="0" w:line="317" w:lineRule="exact"/>
        <w:ind w:right="20" w:firstLine="700"/>
        <w:jc w:val="both"/>
        <w:rPr>
          <w:rFonts w:eastAsia="Times New Roman" w:cs="Times New Roman"/>
          <w:szCs w:val="28"/>
          <w:lang w:eastAsia="ru-RU"/>
        </w:rPr>
      </w:pPr>
      <w:r>
        <w:rPr>
          <w:rFonts w:eastAsia="Times New Roman" w:cs="Times New Roman"/>
          <w:b/>
          <w:szCs w:val="28"/>
          <w:lang w:eastAsia="ru-RU"/>
        </w:rPr>
        <w:t xml:space="preserve">(ФОП ДО </w:t>
      </w:r>
      <w:r w:rsidRPr="00454C13">
        <w:rPr>
          <w:rFonts w:eastAsia="Times New Roman" w:cs="Times New Roman"/>
          <w:b/>
          <w:szCs w:val="28"/>
          <w:lang w:eastAsia="ru-RU"/>
        </w:rPr>
        <w:t>29.2.2.4.</w:t>
      </w:r>
      <w:r>
        <w:rPr>
          <w:rFonts w:eastAsia="Times New Roman" w:cs="Times New Roman"/>
          <w:b/>
          <w:szCs w:val="28"/>
          <w:lang w:eastAsia="ru-RU"/>
        </w:rPr>
        <w:t>)</w:t>
      </w:r>
      <w:r w:rsidRPr="00454C13">
        <w:rPr>
          <w:rFonts w:eastAsia="Times New Roman" w:cs="Times New Roman"/>
          <w:b/>
          <w:szCs w:val="28"/>
          <w:lang w:eastAsia="ru-RU"/>
        </w:rPr>
        <w:tab/>
        <w:t>Познавательное направление воспитания</w:t>
      </w:r>
      <w:r w:rsidRPr="00454C13">
        <w:rPr>
          <w:rFonts w:eastAsia="Times New Roman" w:cs="Times New Roman"/>
          <w:szCs w:val="28"/>
          <w:lang w:eastAsia="ru-RU"/>
        </w:rPr>
        <w:t>.</w:t>
      </w:r>
    </w:p>
    <w:p w14:paraId="6AF7BC8E" w14:textId="77777777" w:rsidR="00E049EE" w:rsidRPr="00454C13" w:rsidRDefault="00E049EE" w:rsidP="00E049EE">
      <w:pPr>
        <w:widowControl w:val="0"/>
        <w:spacing w:after="0" w:line="317" w:lineRule="exact"/>
        <w:ind w:right="20" w:firstLine="700"/>
        <w:jc w:val="both"/>
        <w:rPr>
          <w:rFonts w:eastAsia="Times New Roman" w:cs="Times New Roman"/>
          <w:szCs w:val="28"/>
          <w:lang w:eastAsia="ru-RU"/>
        </w:rPr>
      </w:pPr>
      <w:r w:rsidRPr="00454C13">
        <w:rPr>
          <w:rFonts w:eastAsia="Times New Roman" w:cs="Times New Roman"/>
          <w:szCs w:val="28"/>
          <w:lang w:eastAsia="ru-RU"/>
        </w:rPr>
        <w:t>1)</w:t>
      </w:r>
      <w:r w:rsidRPr="00454C13">
        <w:rPr>
          <w:rFonts w:eastAsia="Times New Roman" w:cs="Times New Roman"/>
          <w:szCs w:val="28"/>
          <w:lang w:eastAsia="ru-RU"/>
        </w:rPr>
        <w:tab/>
        <w:t>Цель</w:t>
      </w:r>
      <w:r w:rsidRPr="00454C13">
        <w:rPr>
          <w:rFonts w:eastAsia="Times New Roman" w:cs="Times New Roman"/>
          <w:szCs w:val="28"/>
          <w:lang w:eastAsia="ru-RU"/>
        </w:rPr>
        <w:tab/>
        <w:t>познавательного направления воспитания - формирование ценности познания.</w:t>
      </w:r>
    </w:p>
    <w:p w14:paraId="3D098687" w14:textId="77777777" w:rsidR="00E049EE" w:rsidRPr="00454C13" w:rsidRDefault="00E049EE" w:rsidP="00E049EE">
      <w:pPr>
        <w:widowControl w:val="0"/>
        <w:spacing w:after="0" w:line="317" w:lineRule="exact"/>
        <w:ind w:right="20" w:firstLine="700"/>
        <w:jc w:val="both"/>
        <w:rPr>
          <w:rFonts w:eastAsia="Times New Roman" w:cs="Times New Roman"/>
          <w:szCs w:val="28"/>
          <w:lang w:eastAsia="ru-RU"/>
        </w:rPr>
      </w:pPr>
      <w:r w:rsidRPr="00454C13">
        <w:rPr>
          <w:rFonts w:eastAsia="Times New Roman" w:cs="Times New Roman"/>
          <w:szCs w:val="28"/>
          <w:lang w:eastAsia="ru-RU"/>
        </w:rPr>
        <w:t>2)</w:t>
      </w:r>
      <w:r w:rsidRPr="00454C13">
        <w:rPr>
          <w:rFonts w:eastAsia="Times New Roman" w:cs="Times New Roman"/>
          <w:szCs w:val="28"/>
          <w:lang w:eastAsia="ru-RU"/>
        </w:rPr>
        <w:tab/>
        <w:t>Ценность - познание лежит в основе познавательного направления воспитания.</w:t>
      </w:r>
    </w:p>
    <w:p w14:paraId="317AB519" w14:textId="77777777" w:rsidR="00E049EE" w:rsidRPr="00454C13" w:rsidRDefault="00E049EE" w:rsidP="00E049EE">
      <w:pPr>
        <w:widowControl w:val="0"/>
        <w:spacing w:after="0" w:line="317" w:lineRule="exact"/>
        <w:ind w:right="20" w:firstLine="700"/>
        <w:jc w:val="both"/>
        <w:rPr>
          <w:rFonts w:eastAsia="Times New Roman" w:cs="Times New Roman"/>
          <w:szCs w:val="28"/>
          <w:lang w:eastAsia="ru-RU"/>
        </w:rPr>
      </w:pPr>
      <w:r w:rsidRPr="00454C13">
        <w:rPr>
          <w:rFonts w:eastAsia="Times New Roman" w:cs="Times New Roman"/>
          <w:szCs w:val="28"/>
          <w:lang w:eastAsia="ru-RU"/>
        </w:rPr>
        <w:t>3)</w:t>
      </w:r>
      <w:r w:rsidRPr="00454C13">
        <w:rPr>
          <w:rFonts w:eastAsia="Times New Roman" w:cs="Times New Roman"/>
          <w:szCs w:val="28"/>
          <w:lang w:eastAsia="ru-RU"/>
        </w:rPr>
        <w:tab/>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w:t>
      </w:r>
      <w:r w:rsidRPr="00454C13">
        <w:rPr>
          <w:rFonts w:eastAsia="Times New Roman" w:cs="Times New Roman"/>
          <w:szCs w:val="28"/>
          <w:lang w:eastAsia="ru-RU"/>
        </w:rPr>
        <w:lastRenderedPageBreak/>
        <w:t>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4B824192" w14:textId="77777777" w:rsidR="00E049EE" w:rsidRPr="00454C13" w:rsidRDefault="00E049EE" w:rsidP="00E049EE">
      <w:pPr>
        <w:widowControl w:val="0"/>
        <w:spacing w:after="0" w:line="317" w:lineRule="exact"/>
        <w:ind w:right="20" w:firstLine="700"/>
        <w:jc w:val="both"/>
        <w:rPr>
          <w:rFonts w:eastAsia="Times New Roman" w:cs="Times New Roman"/>
          <w:szCs w:val="28"/>
          <w:lang w:eastAsia="ru-RU"/>
        </w:rPr>
      </w:pPr>
      <w:r w:rsidRPr="00454C13">
        <w:rPr>
          <w:rFonts w:eastAsia="Times New Roman" w:cs="Times New Roman"/>
          <w:szCs w:val="28"/>
          <w:lang w:eastAsia="ru-RU"/>
        </w:rPr>
        <w:t>4)</w:t>
      </w:r>
      <w:r w:rsidRPr="00454C13">
        <w:rPr>
          <w:rFonts w:eastAsia="Times New Roman" w:cs="Times New Roman"/>
          <w:szCs w:val="28"/>
          <w:lang w:eastAsia="ru-RU"/>
        </w:rPr>
        <w:tab/>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3A48E831" w14:textId="77777777" w:rsidR="00AF3A32" w:rsidRDefault="00AF3A32" w:rsidP="00E049EE">
      <w:pPr>
        <w:widowControl w:val="0"/>
        <w:spacing w:after="0" w:line="317" w:lineRule="exact"/>
        <w:ind w:right="20" w:firstLine="700"/>
        <w:jc w:val="both"/>
        <w:rPr>
          <w:rFonts w:eastAsia="Times New Roman" w:cs="Times New Roman"/>
          <w:b/>
          <w:szCs w:val="28"/>
          <w:lang w:eastAsia="ru-RU"/>
        </w:rPr>
      </w:pPr>
    </w:p>
    <w:p w14:paraId="5F1A4E70" w14:textId="77777777" w:rsidR="00E049EE" w:rsidRPr="00454C13" w:rsidRDefault="00E049EE" w:rsidP="00E049EE">
      <w:pPr>
        <w:widowControl w:val="0"/>
        <w:spacing w:after="0" w:line="317" w:lineRule="exact"/>
        <w:ind w:right="20" w:firstLine="700"/>
        <w:jc w:val="both"/>
        <w:rPr>
          <w:rFonts w:eastAsia="Times New Roman" w:cs="Times New Roman"/>
          <w:b/>
          <w:szCs w:val="28"/>
          <w:lang w:eastAsia="ru-RU"/>
        </w:rPr>
      </w:pPr>
      <w:r>
        <w:rPr>
          <w:rFonts w:eastAsia="Times New Roman" w:cs="Times New Roman"/>
          <w:b/>
          <w:szCs w:val="28"/>
          <w:lang w:eastAsia="ru-RU"/>
        </w:rPr>
        <w:t xml:space="preserve">(ФОП ДО </w:t>
      </w:r>
      <w:r w:rsidRPr="00454C13">
        <w:rPr>
          <w:rFonts w:eastAsia="Times New Roman" w:cs="Times New Roman"/>
          <w:b/>
          <w:szCs w:val="28"/>
          <w:lang w:eastAsia="ru-RU"/>
        </w:rPr>
        <w:t>29.2.2.5.</w:t>
      </w:r>
      <w:r>
        <w:rPr>
          <w:rFonts w:eastAsia="Times New Roman" w:cs="Times New Roman"/>
          <w:b/>
          <w:szCs w:val="28"/>
          <w:lang w:eastAsia="ru-RU"/>
        </w:rPr>
        <w:t>)</w:t>
      </w:r>
      <w:r w:rsidRPr="00454C13">
        <w:rPr>
          <w:rFonts w:eastAsia="Times New Roman" w:cs="Times New Roman"/>
          <w:b/>
          <w:szCs w:val="28"/>
          <w:lang w:eastAsia="ru-RU"/>
        </w:rPr>
        <w:tab/>
        <w:t>Физическое и оздоровительное направление воспитания.</w:t>
      </w:r>
    </w:p>
    <w:p w14:paraId="0F3FF4B5" w14:textId="77777777" w:rsidR="00E049EE" w:rsidRPr="00454C13" w:rsidRDefault="00E049EE" w:rsidP="00E049EE">
      <w:pPr>
        <w:widowControl w:val="0"/>
        <w:spacing w:after="0" w:line="317" w:lineRule="exact"/>
        <w:ind w:right="20" w:firstLine="700"/>
        <w:jc w:val="both"/>
        <w:rPr>
          <w:rFonts w:eastAsia="Times New Roman" w:cs="Times New Roman"/>
          <w:szCs w:val="28"/>
          <w:lang w:eastAsia="ru-RU"/>
        </w:rPr>
      </w:pPr>
      <w:r w:rsidRPr="00454C13">
        <w:rPr>
          <w:rFonts w:eastAsia="Times New Roman" w:cs="Times New Roman"/>
          <w:szCs w:val="28"/>
          <w:lang w:eastAsia="ru-RU"/>
        </w:rPr>
        <w:t>1)</w:t>
      </w:r>
      <w:r w:rsidRPr="00454C13">
        <w:rPr>
          <w:rFonts w:eastAsia="Times New Roman" w:cs="Times New Roman"/>
          <w:szCs w:val="28"/>
          <w:lang w:eastAsia="ru-RU"/>
        </w:rPr>
        <w:tab/>
        <w:t>Цель физического и оздоровительного воспитания - формирование ценностного отношения детей к здоровому образу жизни, овладение элементарными</w:t>
      </w:r>
      <w:r>
        <w:rPr>
          <w:rFonts w:eastAsia="Times New Roman" w:cs="Times New Roman"/>
          <w:szCs w:val="28"/>
          <w:lang w:eastAsia="ru-RU"/>
        </w:rPr>
        <w:t xml:space="preserve"> </w:t>
      </w:r>
      <w:r w:rsidRPr="00454C13">
        <w:rPr>
          <w:rFonts w:eastAsia="Times New Roman" w:cs="Times New Roman"/>
          <w:szCs w:val="28"/>
          <w:lang w:eastAsia="ru-RU"/>
        </w:rPr>
        <w:t>гигиеническими навыками и правилами безопасности.</w:t>
      </w:r>
    </w:p>
    <w:p w14:paraId="239B8B50" w14:textId="77777777" w:rsidR="00E049EE" w:rsidRPr="00454C13" w:rsidRDefault="00E049EE" w:rsidP="00E049EE">
      <w:pPr>
        <w:widowControl w:val="0"/>
        <w:spacing w:after="0" w:line="317" w:lineRule="exact"/>
        <w:ind w:right="20" w:firstLine="700"/>
        <w:jc w:val="both"/>
        <w:rPr>
          <w:rFonts w:eastAsia="Times New Roman" w:cs="Times New Roman"/>
          <w:szCs w:val="28"/>
          <w:lang w:eastAsia="ru-RU"/>
        </w:rPr>
      </w:pPr>
      <w:r w:rsidRPr="00454C13">
        <w:rPr>
          <w:rFonts w:eastAsia="Times New Roman" w:cs="Times New Roman"/>
          <w:szCs w:val="28"/>
          <w:lang w:eastAsia="ru-RU"/>
        </w:rPr>
        <w:t>2)</w:t>
      </w:r>
      <w:r w:rsidRPr="00454C13">
        <w:rPr>
          <w:rFonts w:eastAsia="Times New Roman" w:cs="Times New Roman"/>
          <w:szCs w:val="28"/>
          <w:lang w:eastAsia="ru-RU"/>
        </w:rPr>
        <w:tab/>
        <w:t>Ценности - жизнь и здоровье лежит в основе физического и оздоровительного направления воспитания.</w:t>
      </w:r>
    </w:p>
    <w:p w14:paraId="213C4173" w14:textId="77777777" w:rsidR="00E049EE" w:rsidRPr="00454C13" w:rsidRDefault="00E049EE" w:rsidP="00E049EE">
      <w:pPr>
        <w:widowControl w:val="0"/>
        <w:spacing w:after="0" w:line="317" w:lineRule="exact"/>
        <w:ind w:right="20" w:firstLine="700"/>
        <w:jc w:val="both"/>
        <w:rPr>
          <w:rFonts w:eastAsia="Times New Roman" w:cs="Times New Roman"/>
          <w:szCs w:val="28"/>
          <w:lang w:eastAsia="ru-RU"/>
        </w:rPr>
      </w:pPr>
      <w:r w:rsidRPr="00454C13">
        <w:rPr>
          <w:rFonts w:eastAsia="Times New Roman" w:cs="Times New Roman"/>
          <w:szCs w:val="28"/>
          <w:lang w:eastAsia="ru-RU"/>
        </w:rPr>
        <w:t>3)</w:t>
      </w:r>
      <w:r w:rsidRPr="00454C13">
        <w:rPr>
          <w:rFonts w:eastAsia="Times New Roman" w:cs="Times New Roman"/>
          <w:szCs w:val="28"/>
          <w:lang w:eastAsia="ru-RU"/>
        </w:rPr>
        <w:tab/>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1A006BC8" w14:textId="77777777" w:rsidR="00AF3A32" w:rsidRDefault="00AF3A32" w:rsidP="00E049EE">
      <w:pPr>
        <w:widowControl w:val="0"/>
        <w:spacing w:after="0" w:line="317" w:lineRule="exact"/>
        <w:ind w:right="20" w:firstLine="700"/>
        <w:jc w:val="both"/>
        <w:rPr>
          <w:rFonts w:eastAsia="Times New Roman" w:cs="Times New Roman"/>
          <w:b/>
          <w:szCs w:val="28"/>
          <w:lang w:eastAsia="ru-RU"/>
        </w:rPr>
      </w:pPr>
    </w:p>
    <w:p w14:paraId="1FA793E6" w14:textId="77777777" w:rsidR="00E049EE" w:rsidRPr="00253A38" w:rsidRDefault="00E049EE" w:rsidP="00E049EE">
      <w:pPr>
        <w:widowControl w:val="0"/>
        <w:spacing w:after="0" w:line="317" w:lineRule="exact"/>
        <w:ind w:right="20" w:firstLine="700"/>
        <w:jc w:val="both"/>
        <w:rPr>
          <w:rFonts w:eastAsia="Times New Roman" w:cs="Times New Roman"/>
          <w:b/>
          <w:szCs w:val="28"/>
          <w:lang w:eastAsia="ru-RU"/>
        </w:rPr>
      </w:pPr>
      <w:r>
        <w:rPr>
          <w:rFonts w:eastAsia="Times New Roman" w:cs="Times New Roman"/>
          <w:b/>
          <w:szCs w:val="28"/>
          <w:lang w:eastAsia="ru-RU"/>
        </w:rPr>
        <w:t xml:space="preserve">(ФОП ДО </w:t>
      </w:r>
      <w:r w:rsidRPr="00253A38">
        <w:rPr>
          <w:rFonts w:eastAsia="Times New Roman" w:cs="Times New Roman"/>
          <w:b/>
          <w:szCs w:val="28"/>
          <w:lang w:eastAsia="ru-RU"/>
        </w:rPr>
        <w:t>29.2.2.6.</w:t>
      </w:r>
      <w:r>
        <w:rPr>
          <w:rFonts w:eastAsia="Times New Roman" w:cs="Times New Roman"/>
          <w:b/>
          <w:szCs w:val="28"/>
          <w:lang w:eastAsia="ru-RU"/>
        </w:rPr>
        <w:t>)</w:t>
      </w:r>
      <w:r w:rsidRPr="00253A38">
        <w:rPr>
          <w:rFonts w:eastAsia="Times New Roman" w:cs="Times New Roman"/>
          <w:b/>
          <w:szCs w:val="28"/>
          <w:lang w:eastAsia="ru-RU"/>
        </w:rPr>
        <w:tab/>
        <w:t>Трудовое направление воспитания.</w:t>
      </w:r>
    </w:p>
    <w:p w14:paraId="7AE19E17" w14:textId="77777777" w:rsidR="00E049EE" w:rsidRPr="00454C13" w:rsidRDefault="00E049EE" w:rsidP="00E049EE">
      <w:pPr>
        <w:widowControl w:val="0"/>
        <w:spacing w:after="0" w:line="317" w:lineRule="exact"/>
        <w:ind w:right="20" w:firstLine="700"/>
        <w:jc w:val="both"/>
        <w:rPr>
          <w:rFonts w:eastAsia="Times New Roman" w:cs="Times New Roman"/>
          <w:szCs w:val="28"/>
          <w:lang w:eastAsia="ru-RU"/>
        </w:rPr>
      </w:pPr>
      <w:r w:rsidRPr="00454C13">
        <w:rPr>
          <w:rFonts w:eastAsia="Times New Roman" w:cs="Times New Roman"/>
          <w:szCs w:val="28"/>
          <w:lang w:eastAsia="ru-RU"/>
        </w:rPr>
        <w:t>1)</w:t>
      </w:r>
      <w:r w:rsidRPr="00454C13">
        <w:rPr>
          <w:rFonts w:eastAsia="Times New Roman" w:cs="Times New Roman"/>
          <w:szCs w:val="28"/>
          <w:lang w:eastAsia="ru-RU"/>
        </w:rPr>
        <w:tab/>
        <w:t>Цель трудового воспитания - формирование ценностного отношения детей к труду, трудолюбию и приобщение ребёнка к труду.</w:t>
      </w:r>
    </w:p>
    <w:p w14:paraId="3C7AD9C2" w14:textId="77777777" w:rsidR="00E049EE" w:rsidRPr="00454C13" w:rsidRDefault="00E049EE" w:rsidP="00E049EE">
      <w:pPr>
        <w:widowControl w:val="0"/>
        <w:spacing w:after="0" w:line="317" w:lineRule="exact"/>
        <w:ind w:right="20" w:firstLine="700"/>
        <w:jc w:val="both"/>
        <w:rPr>
          <w:rFonts w:eastAsia="Times New Roman" w:cs="Times New Roman"/>
          <w:szCs w:val="28"/>
          <w:lang w:eastAsia="ru-RU"/>
        </w:rPr>
      </w:pPr>
      <w:r w:rsidRPr="00454C13">
        <w:rPr>
          <w:rFonts w:eastAsia="Times New Roman" w:cs="Times New Roman"/>
          <w:szCs w:val="28"/>
          <w:lang w:eastAsia="ru-RU"/>
        </w:rPr>
        <w:t>2)</w:t>
      </w:r>
      <w:r w:rsidRPr="00454C13">
        <w:rPr>
          <w:rFonts w:eastAsia="Times New Roman" w:cs="Times New Roman"/>
          <w:szCs w:val="28"/>
          <w:lang w:eastAsia="ru-RU"/>
        </w:rPr>
        <w:tab/>
        <w:t>Ценность - труд лежит в основе трудового направления воспитания.</w:t>
      </w:r>
    </w:p>
    <w:p w14:paraId="5000B5A0" w14:textId="77777777" w:rsidR="00E049EE" w:rsidRPr="00454C13" w:rsidRDefault="00E049EE" w:rsidP="00E049EE">
      <w:pPr>
        <w:widowControl w:val="0"/>
        <w:spacing w:after="0" w:line="317" w:lineRule="exact"/>
        <w:ind w:right="20" w:firstLine="700"/>
        <w:jc w:val="both"/>
        <w:rPr>
          <w:rFonts w:eastAsia="Times New Roman" w:cs="Times New Roman"/>
          <w:szCs w:val="28"/>
          <w:lang w:eastAsia="ru-RU"/>
        </w:rPr>
      </w:pPr>
      <w:r w:rsidRPr="00454C13">
        <w:rPr>
          <w:rFonts w:eastAsia="Times New Roman" w:cs="Times New Roman"/>
          <w:szCs w:val="28"/>
          <w:lang w:eastAsia="ru-RU"/>
        </w:rPr>
        <w:t>3)</w:t>
      </w:r>
      <w:r w:rsidRPr="00454C13">
        <w:rPr>
          <w:rFonts w:eastAsia="Times New Roman" w:cs="Times New Roman"/>
          <w:szCs w:val="28"/>
          <w:lang w:eastAsia="ru-RU"/>
        </w:rPr>
        <w:tab/>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1D33922D" w14:textId="77777777" w:rsidR="00AF3A32" w:rsidRDefault="00AF3A32" w:rsidP="00E049EE">
      <w:pPr>
        <w:widowControl w:val="0"/>
        <w:spacing w:after="0" w:line="317" w:lineRule="exact"/>
        <w:ind w:right="20" w:firstLine="700"/>
        <w:jc w:val="both"/>
        <w:rPr>
          <w:rFonts w:eastAsia="Times New Roman" w:cs="Times New Roman"/>
          <w:b/>
          <w:szCs w:val="28"/>
          <w:lang w:eastAsia="ru-RU"/>
        </w:rPr>
      </w:pPr>
    </w:p>
    <w:p w14:paraId="4644A646" w14:textId="77777777" w:rsidR="00E049EE" w:rsidRPr="00454C13" w:rsidRDefault="00E049EE" w:rsidP="00E049EE">
      <w:pPr>
        <w:widowControl w:val="0"/>
        <w:spacing w:after="0" w:line="317" w:lineRule="exact"/>
        <w:ind w:right="20" w:firstLine="700"/>
        <w:jc w:val="both"/>
        <w:rPr>
          <w:rFonts w:eastAsia="Times New Roman" w:cs="Times New Roman"/>
          <w:b/>
          <w:szCs w:val="28"/>
          <w:lang w:eastAsia="ru-RU"/>
        </w:rPr>
      </w:pPr>
      <w:r>
        <w:rPr>
          <w:rFonts w:eastAsia="Times New Roman" w:cs="Times New Roman"/>
          <w:b/>
          <w:szCs w:val="28"/>
          <w:lang w:eastAsia="ru-RU"/>
        </w:rPr>
        <w:t xml:space="preserve">(ФОП ДО </w:t>
      </w:r>
      <w:r w:rsidRPr="00454C13">
        <w:rPr>
          <w:rFonts w:eastAsia="Times New Roman" w:cs="Times New Roman"/>
          <w:b/>
          <w:szCs w:val="28"/>
          <w:lang w:eastAsia="ru-RU"/>
        </w:rPr>
        <w:t>29.2.2.7.</w:t>
      </w:r>
      <w:r>
        <w:rPr>
          <w:rFonts w:eastAsia="Times New Roman" w:cs="Times New Roman"/>
          <w:b/>
          <w:szCs w:val="28"/>
          <w:lang w:eastAsia="ru-RU"/>
        </w:rPr>
        <w:t>)</w:t>
      </w:r>
      <w:r w:rsidRPr="00454C13">
        <w:rPr>
          <w:rFonts w:eastAsia="Times New Roman" w:cs="Times New Roman"/>
          <w:b/>
          <w:szCs w:val="28"/>
          <w:lang w:eastAsia="ru-RU"/>
        </w:rPr>
        <w:tab/>
        <w:t>Эстетическое направление воспитания.</w:t>
      </w:r>
    </w:p>
    <w:p w14:paraId="52AB9B87" w14:textId="77777777" w:rsidR="00E049EE" w:rsidRPr="00454C13" w:rsidRDefault="00E049EE" w:rsidP="00E049EE">
      <w:pPr>
        <w:widowControl w:val="0"/>
        <w:spacing w:after="0" w:line="317" w:lineRule="exact"/>
        <w:ind w:right="20" w:firstLine="700"/>
        <w:jc w:val="both"/>
        <w:rPr>
          <w:rFonts w:eastAsia="Times New Roman" w:cs="Times New Roman"/>
          <w:szCs w:val="28"/>
          <w:lang w:eastAsia="ru-RU"/>
        </w:rPr>
      </w:pPr>
      <w:r w:rsidRPr="00454C13">
        <w:rPr>
          <w:rFonts w:eastAsia="Times New Roman" w:cs="Times New Roman"/>
          <w:szCs w:val="28"/>
          <w:lang w:eastAsia="ru-RU"/>
        </w:rPr>
        <w:t>1)</w:t>
      </w:r>
      <w:r w:rsidRPr="00454C13">
        <w:rPr>
          <w:rFonts w:eastAsia="Times New Roman" w:cs="Times New Roman"/>
          <w:szCs w:val="28"/>
          <w:lang w:eastAsia="ru-RU"/>
        </w:rPr>
        <w:tab/>
        <w:t>Цель эстетического направления воспитания - способствовать становлению у ребёнка ценностного отношения к красоте.</w:t>
      </w:r>
    </w:p>
    <w:p w14:paraId="1C7A6A8E" w14:textId="77777777" w:rsidR="00E049EE" w:rsidRPr="00454C13" w:rsidRDefault="00E049EE" w:rsidP="00E049EE">
      <w:pPr>
        <w:widowControl w:val="0"/>
        <w:spacing w:after="0" w:line="317" w:lineRule="exact"/>
        <w:ind w:right="20" w:firstLine="700"/>
        <w:jc w:val="both"/>
        <w:rPr>
          <w:rFonts w:eastAsia="Times New Roman" w:cs="Times New Roman"/>
          <w:szCs w:val="28"/>
          <w:lang w:eastAsia="ru-RU"/>
        </w:rPr>
      </w:pPr>
      <w:r w:rsidRPr="00454C13">
        <w:rPr>
          <w:rFonts w:eastAsia="Times New Roman" w:cs="Times New Roman"/>
          <w:szCs w:val="28"/>
          <w:lang w:eastAsia="ru-RU"/>
        </w:rPr>
        <w:t>2)</w:t>
      </w:r>
      <w:r w:rsidRPr="00454C13">
        <w:rPr>
          <w:rFonts w:eastAsia="Times New Roman" w:cs="Times New Roman"/>
          <w:szCs w:val="28"/>
          <w:lang w:eastAsia="ru-RU"/>
        </w:rPr>
        <w:tab/>
        <w:t>Ценности - культура, красота, лежат в основе эстетического направления воспитания.</w:t>
      </w:r>
    </w:p>
    <w:p w14:paraId="1F567B44" w14:textId="77777777" w:rsidR="00E049EE" w:rsidRPr="00454C13" w:rsidRDefault="00E049EE" w:rsidP="00E049EE">
      <w:pPr>
        <w:widowControl w:val="0"/>
        <w:spacing w:after="0" w:line="317" w:lineRule="exact"/>
        <w:ind w:right="20" w:firstLine="700"/>
        <w:jc w:val="both"/>
        <w:rPr>
          <w:rFonts w:eastAsia="Times New Roman" w:cs="Times New Roman"/>
          <w:szCs w:val="28"/>
          <w:lang w:eastAsia="ru-RU"/>
        </w:rPr>
      </w:pPr>
      <w:r w:rsidRPr="00454C13">
        <w:rPr>
          <w:rFonts w:eastAsia="Times New Roman" w:cs="Times New Roman"/>
          <w:szCs w:val="28"/>
          <w:lang w:eastAsia="ru-RU"/>
        </w:rPr>
        <w:t>3)</w:t>
      </w:r>
      <w:r w:rsidRPr="00454C13">
        <w:rPr>
          <w:rFonts w:eastAsia="Times New Roman" w:cs="Times New Roman"/>
          <w:szCs w:val="28"/>
          <w:lang w:eastAsia="ru-RU"/>
        </w:rPr>
        <w:tab/>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53C3A396" w14:textId="77777777" w:rsidR="00E049EE" w:rsidRDefault="00E049EE" w:rsidP="00E049EE">
      <w:pPr>
        <w:widowControl w:val="0"/>
        <w:spacing w:after="0" w:line="317" w:lineRule="exact"/>
        <w:ind w:right="20" w:firstLine="700"/>
        <w:jc w:val="both"/>
        <w:rPr>
          <w:rFonts w:eastAsia="Times New Roman" w:cs="Times New Roman"/>
          <w:b/>
          <w:szCs w:val="28"/>
          <w:lang w:eastAsia="ru-RU"/>
        </w:rPr>
      </w:pPr>
    </w:p>
    <w:p w14:paraId="1367A110" w14:textId="77777777" w:rsidR="00E049EE" w:rsidRPr="00454C13" w:rsidRDefault="00E049EE" w:rsidP="00E049EE">
      <w:pPr>
        <w:widowControl w:val="0"/>
        <w:spacing w:after="0" w:line="317" w:lineRule="exact"/>
        <w:ind w:right="20" w:firstLine="700"/>
        <w:jc w:val="both"/>
        <w:rPr>
          <w:rFonts w:eastAsia="Times New Roman" w:cs="Times New Roman"/>
          <w:b/>
          <w:szCs w:val="28"/>
          <w:lang w:eastAsia="ru-RU"/>
        </w:rPr>
      </w:pPr>
      <w:r>
        <w:rPr>
          <w:rFonts w:eastAsia="Times New Roman" w:cs="Times New Roman"/>
          <w:b/>
          <w:szCs w:val="28"/>
          <w:lang w:eastAsia="ru-RU"/>
        </w:rPr>
        <w:t xml:space="preserve">(ФОП ДО </w:t>
      </w:r>
      <w:proofErr w:type="gramStart"/>
      <w:r w:rsidRPr="00454C13">
        <w:rPr>
          <w:rFonts w:eastAsia="Times New Roman" w:cs="Times New Roman"/>
          <w:b/>
          <w:szCs w:val="28"/>
          <w:lang w:eastAsia="ru-RU"/>
        </w:rPr>
        <w:t>29.2.3.</w:t>
      </w:r>
      <w:r w:rsidRPr="00454C13">
        <w:rPr>
          <w:rFonts w:eastAsia="Times New Roman" w:cs="Times New Roman"/>
          <w:b/>
          <w:szCs w:val="28"/>
          <w:lang w:eastAsia="ru-RU"/>
        </w:rPr>
        <w:tab/>
      </w:r>
      <w:proofErr w:type="gramEnd"/>
      <w:r>
        <w:rPr>
          <w:rFonts w:eastAsia="Times New Roman" w:cs="Times New Roman"/>
          <w:b/>
          <w:szCs w:val="28"/>
          <w:lang w:eastAsia="ru-RU"/>
        </w:rPr>
        <w:t xml:space="preserve">) </w:t>
      </w:r>
      <w:r w:rsidRPr="00454C13">
        <w:rPr>
          <w:rFonts w:eastAsia="Times New Roman" w:cs="Times New Roman"/>
          <w:b/>
          <w:szCs w:val="28"/>
          <w:lang w:eastAsia="ru-RU"/>
        </w:rPr>
        <w:t>Целевые ориентиры воспитания.</w:t>
      </w:r>
    </w:p>
    <w:p w14:paraId="099AA80D" w14:textId="77777777" w:rsidR="00E049EE" w:rsidRPr="00454C13" w:rsidRDefault="00E049EE" w:rsidP="00E049EE">
      <w:pPr>
        <w:widowControl w:val="0"/>
        <w:spacing w:after="0" w:line="317" w:lineRule="exact"/>
        <w:ind w:right="20" w:firstLine="700"/>
        <w:jc w:val="both"/>
        <w:rPr>
          <w:rFonts w:eastAsia="Times New Roman" w:cs="Times New Roman"/>
          <w:szCs w:val="28"/>
          <w:lang w:eastAsia="ru-RU"/>
        </w:rPr>
      </w:pPr>
      <w:r w:rsidRPr="00454C13">
        <w:rPr>
          <w:rFonts w:eastAsia="Times New Roman" w:cs="Times New Roman"/>
          <w:szCs w:val="28"/>
          <w:lang w:eastAsia="ru-RU"/>
        </w:rPr>
        <w:lastRenderedPageBreak/>
        <w:t>1)</w:t>
      </w:r>
      <w:r w:rsidRPr="00454C13">
        <w:rPr>
          <w:rFonts w:eastAsia="Times New Roman" w:cs="Times New Roman"/>
          <w:szCs w:val="28"/>
          <w:lang w:eastAsia="ru-RU"/>
        </w:rPr>
        <w:tab/>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0D2DA7E8" w14:textId="77777777" w:rsidR="00E049EE" w:rsidRPr="00454C13" w:rsidRDefault="00E049EE" w:rsidP="00E049EE">
      <w:pPr>
        <w:widowControl w:val="0"/>
        <w:spacing w:after="0" w:line="317" w:lineRule="exact"/>
        <w:ind w:right="20" w:firstLine="700"/>
        <w:jc w:val="both"/>
        <w:rPr>
          <w:rFonts w:eastAsia="Times New Roman" w:cs="Times New Roman"/>
          <w:szCs w:val="28"/>
          <w:lang w:eastAsia="ru-RU"/>
        </w:rPr>
      </w:pPr>
      <w:r w:rsidRPr="00454C13">
        <w:rPr>
          <w:rFonts w:eastAsia="Times New Roman" w:cs="Times New Roman"/>
          <w:szCs w:val="28"/>
          <w:lang w:eastAsia="ru-RU"/>
        </w:rPr>
        <w:t>2)</w:t>
      </w:r>
      <w:r w:rsidRPr="00454C13">
        <w:rPr>
          <w:rFonts w:eastAsia="Times New Roman" w:cs="Times New Roman"/>
          <w:szCs w:val="28"/>
          <w:lang w:eastAsia="ru-RU"/>
        </w:rPr>
        <w:tab/>
        <w:t xml:space="preserve">В соответствии с ФГОС </w:t>
      </w:r>
      <w:proofErr w:type="gramStart"/>
      <w:r w:rsidRPr="00454C13">
        <w:rPr>
          <w:rFonts w:eastAsia="Times New Roman" w:cs="Times New Roman"/>
          <w:szCs w:val="28"/>
          <w:lang w:eastAsia="ru-RU"/>
        </w:rPr>
        <w:t>ДО оценка</w:t>
      </w:r>
      <w:proofErr w:type="gramEnd"/>
      <w:r w:rsidRPr="00454C13">
        <w:rPr>
          <w:rFonts w:eastAsia="Times New Roman" w:cs="Times New Roman"/>
          <w:szCs w:val="28"/>
          <w:lang w:eastAsia="ru-RU"/>
        </w:rPr>
        <w:t xml:space="preserve"> результатов воспитательной работы не осуществляется, так как целевые ориентиры основной образовательной программы</w:t>
      </w:r>
    </w:p>
    <w:p w14:paraId="2B8F3710" w14:textId="77777777" w:rsidR="00E049EE" w:rsidRPr="00454C13" w:rsidRDefault="00E049EE" w:rsidP="00E049EE">
      <w:pPr>
        <w:widowControl w:val="0"/>
        <w:spacing w:after="0" w:line="317" w:lineRule="exact"/>
        <w:ind w:right="20" w:firstLine="700"/>
        <w:jc w:val="both"/>
        <w:rPr>
          <w:rFonts w:eastAsia="Times New Roman" w:cs="Times New Roman"/>
          <w:szCs w:val="28"/>
          <w:lang w:eastAsia="ru-RU"/>
        </w:rPr>
      </w:pPr>
      <w:r w:rsidRPr="00454C13">
        <w:rPr>
          <w:rFonts w:eastAsia="Times New Roman" w:cs="Times New Roman"/>
          <w:szCs w:val="28"/>
          <w:lang w:eastAsia="ru-RU"/>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2B282991" w14:textId="77777777" w:rsidR="00E049EE" w:rsidRDefault="00E049EE" w:rsidP="00E049EE">
      <w:pPr>
        <w:widowControl w:val="0"/>
        <w:spacing w:after="0" w:line="317" w:lineRule="exact"/>
        <w:ind w:right="20" w:firstLine="700"/>
        <w:jc w:val="center"/>
        <w:rPr>
          <w:rFonts w:eastAsia="Times New Roman" w:cs="Times New Roman"/>
          <w:b/>
          <w:szCs w:val="28"/>
          <w:lang w:eastAsia="ru-RU"/>
        </w:rPr>
      </w:pPr>
    </w:p>
    <w:p w14:paraId="3ECF6057" w14:textId="77777777" w:rsidR="00E049EE" w:rsidRPr="00253A38" w:rsidRDefault="00E049EE" w:rsidP="00E049EE">
      <w:pPr>
        <w:widowControl w:val="0"/>
        <w:spacing w:after="0" w:line="317" w:lineRule="exact"/>
        <w:ind w:right="20" w:firstLine="700"/>
        <w:jc w:val="center"/>
        <w:rPr>
          <w:rFonts w:eastAsia="Times New Roman" w:cs="Times New Roman"/>
          <w:b/>
          <w:szCs w:val="28"/>
          <w:lang w:eastAsia="ru-RU"/>
        </w:rPr>
      </w:pPr>
      <w:r>
        <w:rPr>
          <w:rFonts w:eastAsia="Times New Roman" w:cs="Times New Roman"/>
          <w:b/>
          <w:szCs w:val="28"/>
          <w:lang w:eastAsia="ru-RU"/>
        </w:rPr>
        <w:t xml:space="preserve">(ФОП ДО </w:t>
      </w:r>
      <w:r w:rsidRPr="00253A38">
        <w:rPr>
          <w:rFonts w:eastAsia="Times New Roman" w:cs="Times New Roman"/>
          <w:b/>
          <w:szCs w:val="28"/>
          <w:lang w:eastAsia="ru-RU"/>
        </w:rPr>
        <w:t>29.2.3.1.</w:t>
      </w:r>
      <w:r>
        <w:rPr>
          <w:rFonts w:eastAsia="Times New Roman" w:cs="Times New Roman"/>
          <w:b/>
          <w:szCs w:val="28"/>
          <w:lang w:eastAsia="ru-RU"/>
        </w:rPr>
        <w:t>)</w:t>
      </w:r>
      <w:r w:rsidRPr="00253A38">
        <w:rPr>
          <w:rFonts w:eastAsia="Times New Roman" w:cs="Times New Roman"/>
          <w:b/>
          <w:szCs w:val="28"/>
          <w:lang w:eastAsia="ru-RU"/>
        </w:rPr>
        <w:tab/>
        <w:t>Целевые ориентиры воспитания детей раннего возраста (к трем годам).</w:t>
      </w:r>
    </w:p>
    <w:p w14:paraId="34AFBA14" w14:textId="77777777" w:rsidR="00E049EE" w:rsidRPr="00D84DC0" w:rsidRDefault="00E049EE" w:rsidP="00E049EE">
      <w:pPr>
        <w:widowControl w:val="0"/>
        <w:spacing w:after="0" w:line="317" w:lineRule="exact"/>
        <w:ind w:right="20" w:firstLine="700"/>
        <w:jc w:val="both"/>
        <w:rPr>
          <w:rFonts w:eastAsia="Calibri" w:cs="Times New Roman"/>
          <w:sz w:val="24"/>
          <w:szCs w:val="24"/>
        </w:rPr>
      </w:pPr>
    </w:p>
    <w:tbl>
      <w:tblPr>
        <w:tblW w:w="0" w:type="auto"/>
        <w:tblLayout w:type="fixed"/>
        <w:tblCellMar>
          <w:left w:w="10" w:type="dxa"/>
          <w:right w:w="10" w:type="dxa"/>
        </w:tblCellMar>
        <w:tblLook w:val="0000" w:firstRow="0" w:lastRow="0" w:firstColumn="0" w:lastColumn="0" w:noHBand="0" w:noVBand="0"/>
      </w:tblPr>
      <w:tblGrid>
        <w:gridCol w:w="2410"/>
        <w:gridCol w:w="2371"/>
        <w:gridCol w:w="4428"/>
      </w:tblGrid>
      <w:tr w:rsidR="00E049EE" w:rsidRPr="00AF3A32" w14:paraId="2728F23E" w14:textId="77777777" w:rsidTr="00E049EE">
        <w:trPr>
          <w:trHeight w:hRule="exact" w:val="1046"/>
        </w:trPr>
        <w:tc>
          <w:tcPr>
            <w:tcW w:w="2410" w:type="dxa"/>
            <w:tcBorders>
              <w:top w:val="single" w:sz="4" w:space="0" w:color="auto"/>
              <w:left w:val="single" w:sz="4" w:space="0" w:color="auto"/>
            </w:tcBorders>
            <w:shd w:val="clear" w:color="auto" w:fill="FFFFFF"/>
          </w:tcPr>
          <w:p w14:paraId="54826E40" w14:textId="77777777" w:rsidR="00E049EE" w:rsidRPr="00AF3A32" w:rsidRDefault="00E049EE" w:rsidP="00E049EE">
            <w:pPr>
              <w:widowControl w:val="0"/>
              <w:spacing w:after="180" w:line="280" w:lineRule="exact"/>
              <w:jc w:val="center"/>
              <w:rPr>
                <w:rFonts w:eastAsia="Times New Roman" w:cs="Times New Roman"/>
                <w:szCs w:val="28"/>
                <w:lang w:eastAsia="ru-RU"/>
              </w:rPr>
            </w:pPr>
            <w:r w:rsidRPr="00AF3A32">
              <w:rPr>
                <w:rFonts w:eastAsia="Times New Roman" w:cs="Times New Roman"/>
                <w:color w:val="000000"/>
                <w:szCs w:val="28"/>
                <w:shd w:val="clear" w:color="auto" w:fill="FFFFFF"/>
                <w:lang w:eastAsia="ru-RU"/>
              </w:rPr>
              <w:t>Направление</w:t>
            </w:r>
          </w:p>
          <w:p w14:paraId="2ACC770D" w14:textId="77777777" w:rsidR="00E049EE" w:rsidRPr="00AF3A32" w:rsidRDefault="00E049EE" w:rsidP="00E049EE">
            <w:pPr>
              <w:widowControl w:val="0"/>
              <w:spacing w:before="180" w:after="0" w:line="280" w:lineRule="exact"/>
              <w:jc w:val="center"/>
              <w:rPr>
                <w:rFonts w:eastAsia="Times New Roman" w:cs="Times New Roman"/>
                <w:szCs w:val="28"/>
                <w:lang w:eastAsia="ru-RU"/>
              </w:rPr>
            </w:pPr>
            <w:r w:rsidRPr="00AF3A32">
              <w:rPr>
                <w:rFonts w:eastAsia="Times New Roman" w:cs="Times New Roman"/>
                <w:color w:val="000000"/>
                <w:szCs w:val="28"/>
                <w:shd w:val="clear" w:color="auto" w:fill="FFFFFF"/>
                <w:lang w:eastAsia="ru-RU"/>
              </w:rPr>
              <w:t>воспитания</w:t>
            </w:r>
          </w:p>
        </w:tc>
        <w:tc>
          <w:tcPr>
            <w:tcW w:w="2371" w:type="dxa"/>
            <w:tcBorders>
              <w:top w:val="single" w:sz="4" w:space="0" w:color="auto"/>
              <w:left w:val="single" w:sz="4" w:space="0" w:color="auto"/>
            </w:tcBorders>
            <w:shd w:val="clear" w:color="auto" w:fill="FFFFFF"/>
          </w:tcPr>
          <w:p w14:paraId="00FFF37C" w14:textId="77777777" w:rsidR="00E049EE" w:rsidRPr="00AF3A32" w:rsidRDefault="00E049EE" w:rsidP="00E049EE">
            <w:pPr>
              <w:widowControl w:val="0"/>
              <w:spacing w:after="0" w:line="280" w:lineRule="exact"/>
              <w:jc w:val="center"/>
              <w:rPr>
                <w:rFonts w:eastAsia="Times New Roman" w:cs="Times New Roman"/>
                <w:szCs w:val="28"/>
                <w:lang w:eastAsia="ru-RU"/>
              </w:rPr>
            </w:pPr>
            <w:r w:rsidRPr="00AF3A32">
              <w:rPr>
                <w:rFonts w:eastAsia="Times New Roman" w:cs="Times New Roman"/>
                <w:color w:val="000000"/>
                <w:szCs w:val="28"/>
                <w:shd w:val="clear" w:color="auto" w:fill="FFFFFF"/>
                <w:lang w:eastAsia="ru-RU"/>
              </w:rPr>
              <w:t>Ценности</w:t>
            </w:r>
          </w:p>
        </w:tc>
        <w:tc>
          <w:tcPr>
            <w:tcW w:w="4428" w:type="dxa"/>
            <w:tcBorders>
              <w:top w:val="single" w:sz="4" w:space="0" w:color="auto"/>
              <w:left w:val="single" w:sz="4" w:space="0" w:color="auto"/>
              <w:right w:val="single" w:sz="4" w:space="0" w:color="auto"/>
            </w:tcBorders>
            <w:shd w:val="clear" w:color="auto" w:fill="FFFFFF"/>
          </w:tcPr>
          <w:p w14:paraId="762C93A4" w14:textId="77777777" w:rsidR="00E049EE" w:rsidRPr="00AF3A32" w:rsidRDefault="00E049EE" w:rsidP="00E049EE">
            <w:pPr>
              <w:widowControl w:val="0"/>
              <w:spacing w:after="0" w:line="280" w:lineRule="exact"/>
              <w:jc w:val="center"/>
              <w:rPr>
                <w:rFonts w:eastAsia="Times New Roman" w:cs="Times New Roman"/>
                <w:szCs w:val="28"/>
                <w:lang w:eastAsia="ru-RU"/>
              </w:rPr>
            </w:pPr>
            <w:r w:rsidRPr="00AF3A32">
              <w:rPr>
                <w:rFonts w:eastAsia="Times New Roman" w:cs="Times New Roman"/>
                <w:color w:val="000000"/>
                <w:szCs w:val="28"/>
                <w:shd w:val="clear" w:color="auto" w:fill="FFFFFF"/>
                <w:lang w:eastAsia="ru-RU"/>
              </w:rPr>
              <w:t>Целевые ориентиры</w:t>
            </w:r>
          </w:p>
        </w:tc>
      </w:tr>
      <w:tr w:rsidR="00E049EE" w:rsidRPr="00AF3A32" w14:paraId="1E442B58" w14:textId="77777777" w:rsidTr="00E049EE">
        <w:trPr>
          <w:trHeight w:hRule="exact" w:val="854"/>
        </w:trPr>
        <w:tc>
          <w:tcPr>
            <w:tcW w:w="2410" w:type="dxa"/>
            <w:tcBorders>
              <w:top w:val="single" w:sz="4" w:space="0" w:color="auto"/>
              <w:left w:val="single" w:sz="4" w:space="0" w:color="auto"/>
            </w:tcBorders>
            <w:shd w:val="clear" w:color="auto" w:fill="FFFFFF"/>
          </w:tcPr>
          <w:p w14:paraId="68E1F6AF" w14:textId="77777777" w:rsidR="00E049EE" w:rsidRPr="00AF3A32" w:rsidRDefault="00E049EE" w:rsidP="00E049EE">
            <w:pPr>
              <w:widowControl w:val="0"/>
              <w:spacing w:after="0" w:line="280" w:lineRule="exact"/>
              <w:jc w:val="center"/>
              <w:rPr>
                <w:rFonts w:eastAsia="Times New Roman" w:cs="Times New Roman"/>
                <w:szCs w:val="28"/>
                <w:lang w:eastAsia="ru-RU"/>
              </w:rPr>
            </w:pPr>
            <w:r w:rsidRPr="00AF3A32">
              <w:rPr>
                <w:rFonts w:eastAsia="Times New Roman" w:cs="Times New Roman"/>
                <w:color w:val="000000"/>
                <w:szCs w:val="28"/>
                <w:shd w:val="clear" w:color="auto" w:fill="FFFFFF"/>
                <w:lang w:eastAsia="ru-RU"/>
              </w:rPr>
              <w:t>Патриотическое</w:t>
            </w:r>
          </w:p>
        </w:tc>
        <w:tc>
          <w:tcPr>
            <w:tcW w:w="2371" w:type="dxa"/>
            <w:tcBorders>
              <w:top w:val="single" w:sz="4" w:space="0" w:color="auto"/>
              <w:left w:val="single" w:sz="4" w:space="0" w:color="auto"/>
            </w:tcBorders>
            <w:shd w:val="clear" w:color="auto" w:fill="FFFFFF"/>
          </w:tcPr>
          <w:p w14:paraId="3FC18053" w14:textId="77777777" w:rsidR="00E049EE" w:rsidRPr="00AF3A32" w:rsidRDefault="00E049EE" w:rsidP="00E049EE">
            <w:pPr>
              <w:widowControl w:val="0"/>
              <w:spacing w:after="0" w:line="280" w:lineRule="exact"/>
              <w:ind w:left="60"/>
              <w:rPr>
                <w:rFonts w:eastAsia="Times New Roman" w:cs="Times New Roman"/>
                <w:szCs w:val="28"/>
                <w:lang w:eastAsia="ru-RU"/>
              </w:rPr>
            </w:pPr>
            <w:r w:rsidRPr="00AF3A32">
              <w:rPr>
                <w:rFonts w:eastAsia="Times New Roman" w:cs="Times New Roman"/>
                <w:color w:val="000000"/>
                <w:szCs w:val="28"/>
                <w:shd w:val="clear" w:color="auto" w:fill="FFFFFF"/>
                <w:lang w:eastAsia="ru-RU"/>
              </w:rPr>
              <w:t>Родина, природа</w:t>
            </w:r>
          </w:p>
        </w:tc>
        <w:tc>
          <w:tcPr>
            <w:tcW w:w="4428" w:type="dxa"/>
            <w:tcBorders>
              <w:top w:val="single" w:sz="4" w:space="0" w:color="auto"/>
              <w:left w:val="single" w:sz="4" w:space="0" w:color="auto"/>
              <w:right w:val="single" w:sz="4" w:space="0" w:color="auto"/>
            </w:tcBorders>
            <w:shd w:val="clear" w:color="auto" w:fill="FFFFFF"/>
          </w:tcPr>
          <w:p w14:paraId="7D64C771" w14:textId="77777777" w:rsidR="00E049EE" w:rsidRPr="00AF3A32" w:rsidRDefault="00E049EE" w:rsidP="00E049EE">
            <w:pPr>
              <w:widowControl w:val="0"/>
              <w:spacing w:after="0" w:line="379" w:lineRule="exact"/>
              <w:ind w:left="60"/>
              <w:rPr>
                <w:rFonts w:eastAsia="Times New Roman" w:cs="Times New Roman"/>
                <w:szCs w:val="28"/>
                <w:lang w:eastAsia="ru-RU"/>
              </w:rPr>
            </w:pPr>
            <w:r w:rsidRPr="00AF3A32">
              <w:rPr>
                <w:rFonts w:eastAsia="Times New Roman" w:cs="Times New Roman"/>
                <w:color w:val="000000"/>
                <w:szCs w:val="28"/>
                <w:shd w:val="clear" w:color="auto" w:fill="FFFFFF"/>
                <w:lang w:eastAsia="ru-RU"/>
              </w:rPr>
              <w:t>Проявляющий привязанность к близким людям, бережное отношение к живому</w:t>
            </w:r>
          </w:p>
        </w:tc>
      </w:tr>
      <w:tr w:rsidR="00E049EE" w:rsidRPr="00AF3A32" w14:paraId="171FE83F" w14:textId="77777777" w:rsidTr="00E049EE">
        <w:trPr>
          <w:trHeight w:hRule="exact" w:val="1450"/>
        </w:trPr>
        <w:tc>
          <w:tcPr>
            <w:tcW w:w="2410" w:type="dxa"/>
            <w:tcBorders>
              <w:top w:val="single" w:sz="4" w:space="0" w:color="auto"/>
              <w:left w:val="single" w:sz="4" w:space="0" w:color="auto"/>
            </w:tcBorders>
            <w:shd w:val="clear" w:color="auto" w:fill="FFFFFF"/>
          </w:tcPr>
          <w:p w14:paraId="383F9B06" w14:textId="77777777" w:rsidR="00E049EE" w:rsidRPr="00AF3A32" w:rsidRDefault="00E049EE" w:rsidP="00E049EE">
            <w:pPr>
              <w:widowControl w:val="0"/>
              <w:spacing w:after="180" w:line="280" w:lineRule="exact"/>
              <w:ind w:left="80"/>
              <w:rPr>
                <w:rFonts w:eastAsia="Times New Roman" w:cs="Times New Roman"/>
                <w:szCs w:val="28"/>
                <w:lang w:eastAsia="ru-RU"/>
              </w:rPr>
            </w:pPr>
            <w:r w:rsidRPr="00AF3A32">
              <w:rPr>
                <w:rFonts w:eastAsia="Times New Roman" w:cs="Times New Roman"/>
                <w:color w:val="000000"/>
                <w:szCs w:val="28"/>
                <w:shd w:val="clear" w:color="auto" w:fill="FFFFFF"/>
                <w:lang w:eastAsia="ru-RU"/>
              </w:rPr>
              <w:t>Духовно</w:t>
            </w:r>
            <w:r w:rsidRPr="00AF3A32">
              <w:rPr>
                <w:rFonts w:eastAsia="Times New Roman" w:cs="Times New Roman"/>
                <w:color w:val="000000"/>
                <w:szCs w:val="28"/>
                <w:shd w:val="clear" w:color="auto" w:fill="FFFFFF"/>
                <w:lang w:eastAsia="ru-RU"/>
              </w:rPr>
              <w:softHyphen/>
            </w:r>
          </w:p>
          <w:p w14:paraId="7B2AF6AA" w14:textId="77777777" w:rsidR="00E049EE" w:rsidRPr="00AF3A32" w:rsidRDefault="00E049EE" w:rsidP="00E049EE">
            <w:pPr>
              <w:widowControl w:val="0"/>
              <w:spacing w:before="180" w:after="0" w:line="280" w:lineRule="exact"/>
              <w:jc w:val="center"/>
              <w:rPr>
                <w:rFonts w:eastAsia="Times New Roman" w:cs="Times New Roman"/>
                <w:szCs w:val="28"/>
                <w:lang w:eastAsia="ru-RU"/>
              </w:rPr>
            </w:pPr>
            <w:r w:rsidRPr="00AF3A32">
              <w:rPr>
                <w:rFonts w:eastAsia="Times New Roman" w:cs="Times New Roman"/>
                <w:color w:val="000000"/>
                <w:szCs w:val="28"/>
                <w:shd w:val="clear" w:color="auto" w:fill="FFFFFF"/>
                <w:lang w:eastAsia="ru-RU"/>
              </w:rPr>
              <w:t>нравственное</w:t>
            </w:r>
          </w:p>
        </w:tc>
        <w:tc>
          <w:tcPr>
            <w:tcW w:w="2371" w:type="dxa"/>
            <w:tcBorders>
              <w:top w:val="single" w:sz="4" w:space="0" w:color="auto"/>
              <w:left w:val="single" w:sz="4" w:space="0" w:color="auto"/>
            </w:tcBorders>
            <w:shd w:val="clear" w:color="auto" w:fill="FFFFFF"/>
          </w:tcPr>
          <w:p w14:paraId="3A45CE85" w14:textId="77777777" w:rsidR="00E049EE" w:rsidRPr="00AF3A32" w:rsidRDefault="00E049EE" w:rsidP="00E049EE">
            <w:pPr>
              <w:widowControl w:val="0"/>
              <w:spacing w:after="120" w:line="280" w:lineRule="exact"/>
              <w:ind w:left="60"/>
              <w:rPr>
                <w:rFonts w:eastAsia="Times New Roman" w:cs="Times New Roman"/>
                <w:szCs w:val="28"/>
                <w:lang w:eastAsia="ru-RU"/>
              </w:rPr>
            </w:pPr>
            <w:r w:rsidRPr="00AF3A32">
              <w:rPr>
                <w:rFonts w:eastAsia="Times New Roman" w:cs="Times New Roman"/>
                <w:color w:val="000000"/>
                <w:szCs w:val="28"/>
                <w:shd w:val="clear" w:color="auto" w:fill="FFFFFF"/>
                <w:lang w:eastAsia="ru-RU"/>
              </w:rPr>
              <w:t>Жизнь,</w:t>
            </w:r>
          </w:p>
          <w:p w14:paraId="23109A69" w14:textId="77777777" w:rsidR="00E049EE" w:rsidRPr="00AF3A32" w:rsidRDefault="00E049EE" w:rsidP="00E049EE">
            <w:pPr>
              <w:widowControl w:val="0"/>
              <w:spacing w:before="120" w:after="0" w:line="280" w:lineRule="exact"/>
              <w:jc w:val="center"/>
              <w:rPr>
                <w:rFonts w:eastAsia="Times New Roman" w:cs="Times New Roman"/>
                <w:szCs w:val="28"/>
                <w:lang w:eastAsia="ru-RU"/>
              </w:rPr>
            </w:pPr>
            <w:r w:rsidRPr="00AF3A32">
              <w:rPr>
                <w:rFonts w:eastAsia="Times New Roman" w:cs="Times New Roman"/>
                <w:color w:val="000000"/>
                <w:szCs w:val="28"/>
                <w:shd w:val="clear" w:color="auto" w:fill="FFFFFF"/>
                <w:lang w:eastAsia="ru-RU"/>
              </w:rPr>
              <w:t>милосердие, добро</w:t>
            </w:r>
          </w:p>
        </w:tc>
        <w:tc>
          <w:tcPr>
            <w:tcW w:w="4428" w:type="dxa"/>
            <w:tcBorders>
              <w:top w:val="single" w:sz="4" w:space="0" w:color="auto"/>
              <w:left w:val="single" w:sz="4" w:space="0" w:color="auto"/>
              <w:right w:val="single" w:sz="4" w:space="0" w:color="auto"/>
            </w:tcBorders>
            <w:shd w:val="clear" w:color="auto" w:fill="FFFFFF"/>
          </w:tcPr>
          <w:p w14:paraId="4F007CAB" w14:textId="77777777" w:rsidR="00E049EE" w:rsidRPr="00AF3A32" w:rsidRDefault="00E049EE" w:rsidP="00E049EE">
            <w:pPr>
              <w:widowControl w:val="0"/>
              <w:spacing w:after="0" w:line="374" w:lineRule="exact"/>
              <w:ind w:left="60"/>
              <w:rPr>
                <w:rFonts w:eastAsia="Times New Roman" w:cs="Times New Roman"/>
                <w:szCs w:val="28"/>
                <w:lang w:eastAsia="ru-RU"/>
              </w:rPr>
            </w:pPr>
            <w:r w:rsidRPr="00AF3A32">
              <w:rPr>
                <w:rFonts w:eastAsia="Times New Roman" w:cs="Times New Roman"/>
                <w:color w:val="000000"/>
                <w:szCs w:val="28"/>
                <w:shd w:val="clear" w:color="auto" w:fill="FFFFFF"/>
                <w:lang w:eastAsia="ru-RU"/>
              </w:rPr>
              <w:t>Способный понять и принять, что такое «хорошо» и «плохо».</w:t>
            </w:r>
          </w:p>
          <w:p w14:paraId="60BB93BF" w14:textId="77777777" w:rsidR="00E049EE" w:rsidRPr="00AF3A32" w:rsidRDefault="00E049EE" w:rsidP="00E049EE">
            <w:pPr>
              <w:widowControl w:val="0"/>
              <w:spacing w:after="0" w:line="374" w:lineRule="exact"/>
              <w:ind w:left="60"/>
              <w:rPr>
                <w:rFonts w:eastAsia="Times New Roman" w:cs="Times New Roman"/>
                <w:szCs w:val="28"/>
                <w:lang w:eastAsia="ru-RU"/>
              </w:rPr>
            </w:pPr>
            <w:r w:rsidRPr="00AF3A32">
              <w:rPr>
                <w:rFonts w:eastAsia="Times New Roman" w:cs="Times New Roman"/>
                <w:color w:val="000000"/>
                <w:szCs w:val="28"/>
                <w:shd w:val="clear" w:color="auto" w:fill="FFFFFF"/>
                <w:lang w:eastAsia="ru-RU"/>
              </w:rPr>
              <w:t>Проявляющий сочувствие, доброту.</w:t>
            </w:r>
          </w:p>
        </w:tc>
      </w:tr>
      <w:tr w:rsidR="00E049EE" w:rsidRPr="00AF3A32" w14:paraId="5C4CBEEF" w14:textId="77777777" w:rsidTr="003E09AB">
        <w:trPr>
          <w:trHeight w:hRule="exact" w:val="4340"/>
        </w:trPr>
        <w:tc>
          <w:tcPr>
            <w:tcW w:w="2410" w:type="dxa"/>
            <w:tcBorders>
              <w:top w:val="single" w:sz="4" w:space="0" w:color="auto"/>
              <w:left w:val="single" w:sz="4" w:space="0" w:color="auto"/>
            </w:tcBorders>
            <w:shd w:val="clear" w:color="auto" w:fill="FFFFFF"/>
          </w:tcPr>
          <w:p w14:paraId="3E1D74E8" w14:textId="77777777" w:rsidR="00E049EE" w:rsidRPr="00AF3A32" w:rsidRDefault="00E049EE" w:rsidP="00E049EE">
            <w:pPr>
              <w:widowControl w:val="0"/>
              <w:spacing w:after="0" w:line="280" w:lineRule="exact"/>
              <w:ind w:left="80"/>
              <w:rPr>
                <w:rFonts w:eastAsia="Times New Roman" w:cs="Times New Roman"/>
                <w:szCs w:val="28"/>
                <w:lang w:eastAsia="ru-RU"/>
              </w:rPr>
            </w:pPr>
            <w:r w:rsidRPr="00AF3A32">
              <w:rPr>
                <w:rFonts w:eastAsia="Times New Roman" w:cs="Times New Roman"/>
                <w:color w:val="000000"/>
                <w:szCs w:val="28"/>
                <w:shd w:val="clear" w:color="auto" w:fill="FFFFFF"/>
                <w:lang w:eastAsia="ru-RU"/>
              </w:rPr>
              <w:t>Социальное</w:t>
            </w:r>
          </w:p>
        </w:tc>
        <w:tc>
          <w:tcPr>
            <w:tcW w:w="2371" w:type="dxa"/>
            <w:tcBorders>
              <w:top w:val="single" w:sz="4" w:space="0" w:color="auto"/>
              <w:left w:val="single" w:sz="4" w:space="0" w:color="auto"/>
            </w:tcBorders>
            <w:shd w:val="clear" w:color="auto" w:fill="FFFFFF"/>
          </w:tcPr>
          <w:p w14:paraId="0B1AAEB8" w14:textId="77777777" w:rsidR="00E049EE" w:rsidRPr="00AF3A32" w:rsidRDefault="00E049EE" w:rsidP="00E049EE">
            <w:pPr>
              <w:widowControl w:val="0"/>
              <w:spacing w:after="0" w:line="379" w:lineRule="exact"/>
              <w:jc w:val="center"/>
              <w:rPr>
                <w:rFonts w:eastAsia="Times New Roman" w:cs="Times New Roman"/>
                <w:szCs w:val="28"/>
                <w:lang w:eastAsia="ru-RU"/>
              </w:rPr>
            </w:pPr>
            <w:r w:rsidRPr="00AF3A32">
              <w:rPr>
                <w:rFonts w:eastAsia="Times New Roman" w:cs="Times New Roman"/>
                <w:color w:val="000000"/>
                <w:szCs w:val="28"/>
                <w:shd w:val="clear" w:color="auto" w:fill="FFFFFF"/>
                <w:lang w:eastAsia="ru-RU"/>
              </w:rPr>
              <w:t>Человек, семья,</w:t>
            </w:r>
          </w:p>
          <w:p w14:paraId="19AD726E" w14:textId="77777777" w:rsidR="00E049EE" w:rsidRPr="00AF3A32" w:rsidRDefault="00E049EE" w:rsidP="00E049EE">
            <w:pPr>
              <w:widowControl w:val="0"/>
              <w:spacing w:after="0" w:line="379" w:lineRule="exact"/>
              <w:ind w:left="60"/>
              <w:rPr>
                <w:rFonts w:eastAsia="Times New Roman" w:cs="Times New Roman"/>
                <w:szCs w:val="28"/>
                <w:lang w:eastAsia="ru-RU"/>
              </w:rPr>
            </w:pPr>
            <w:r w:rsidRPr="00AF3A32">
              <w:rPr>
                <w:rFonts w:eastAsia="Times New Roman" w:cs="Times New Roman"/>
                <w:color w:val="000000"/>
                <w:szCs w:val="28"/>
                <w:shd w:val="clear" w:color="auto" w:fill="FFFFFF"/>
                <w:lang w:eastAsia="ru-RU"/>
              </w:rPr>
              <w:t>дружба,</w:t>
            </w:r>
          </w:p>
          <w:p w14:paraId="2E0BB889" w14:textId="77777777" w:rsidR="00E049EE" w:rsidRPr="00AF3A32" w:rsidRDefault="00E049EE" w:rsidP="00E049EE">
            <w:pPr>
              <w:widowControl w:val="0"/>
              <w:spacing w:after="0" w:line="379" w:lineRule="exact"/>
              <w:ind w:left="60"/>
              <w:rPr>
                <w:rFonts w:eastAsia="Times New Roman" w:cs="Times New Roman"/>
                <w:szCs w:val="28"/>
                <w:lang w:eastAsia="ru-RU"/>
              </w:rPr>
            </w:pPr>
            <w:r w:rsidRPr="00AF3A32">
              <w:rPr>
                <w:rFonts w:eastAsia="Times New Roman" w:cs="Times New Roman"/>
                <w:color w:val="000000"/>
                <w:szCs w:val="28"/>
                <w:shd w:val="clear" w:color="auto" w:fill="FFFFFF"/>
                <w:lang w:eastAsia="ru-RU"/>
              </w:rPr>
              <w:t>сотрудничество</w:t>
            </w:r>
          </w:p>
        </w:tc>
        <w:tc>
          <w:tcPr>
            <w:tcW w:w="4428" w:type="dxa"/>
            <w:tcBorders>
              <w:top w:val="single" w:sz="4" w:space="0" w:color="auto"/>
              <w:left w:val="single" w:sz="4" w:space="0" w:color="auto"/>
              <w:right w:val="single" w:sz="4" w:space="0" w:color="auto"/>
            </w:tcBorders>
            <w:shd w:val="clear" w:color="auto" w:fill="FFFFFF"/>
          </w:tcPr>
          <w:p w14:paraId="12B319B1" w14:textId="77777777" w:rsidR="00E049EE" w:rsidRPr="00AF3A32" w:rsidRDefault="00E049EE" w:rsidP="00E049EE">
            <w:pPr>
              <w:widowControl w:val="0"/>
              <w:spacing w:after="0" w:line="379" w:lineRule="exact"/>
              <w:ind w:left="60"/>
              <w:rPr>
                <w:rFonts w:eastAsia="Times New Roman" w:cs="Times New Roman"/>
                <w:szCs w:val="28"/>
                <w:lang w:eastAsia="ru-RU"/>
              </w:rPr>
            </w:pPr>
            <w:r w:rsidRPr="00AF3A32">
              <w:rPr>
                <w:rFonts w:eastAsia="Times New Roman" w:cs="Times New Roman"/>
                <w:color w:val="000000"/>
                <w:szCs w:val="28"/>
                <w:shd w:val="clear" w:color="auto" w:fill="FFFFFF"/>
                <w:lang w:eastAsia="ru-RU"/>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7BED5E6F" w14:textId="77777777" w:rsidR="00E049EE" w:rsidRPr="00AF3A32" w:rsidRDefault="00E049EE" w:rsidP="00E049EE">
            <w:pPr>
              <w:widowControl w:val="0"/>
              <w:spacing w:after="0" w:line="379" w:lineRule="exact"/>
              <w:ind w:left="60"/>
              <w:rPr>
                <w:rFonts w:eastAsia="Times New Roman" w:cs="Times New Roman"/>
                <w:szCs w:val="28"/>
                <w:lang w:eastAsia="ru-RU"/>
              </w:rPr>
            </w:pPr>
            <w:r w:rsidRPr="00AF3A32">
              <w:rPr>
                <w:rFonts w:eastAsia="Times New Roman" w:cs="Times New Roman"/>
                <w:color w:val="000000"/>
                <w:szCs w:val="28"/>
                <w:shd w:val="clear" w:color="auto" w:fill="FFFFFF"/>
                <w:lang w:eastAsia="ru-RU"/>
              </w:rPr>
              <w:t>Проявляющий позицию «Я сам!». Способный к самостоятельным (свободным) активным действиям в общении.</w:t>
            </w:r>
          </w:p>
        </w:tc>
      </w:tr>
      <w:tr w:rsidR="00E049EE" w:rsidRPr="00AF3A32" w14:paraId="0EF2F6E3" w14:textId="77777777" w:rsidTr="003E09AB">
        <w:trPr>
          <w:trHeight w:hRule="exact" w:val="1836"/>
        </w:trPr>
        <w:tc>
          <w:tcPr>
            <w:tcW w:w="2410" w:type="dxa"/>
            <w:tcBorders>
              <w:top w:val="single" w:sz="4" w:space="0" w:color="auto"/>
              <w:left w:val="single" w:sz="4" w:space="0" w:color="auto"/>
            </w:tcBorders>
            <w:shd w:val="clear" w:color="auto" w:fill="FFFFFF"/>
          </w:tcPr>
          <w:p w14:paraId="0745C559" w14:textId="77777777" w:rsidR="00E049EE" w:rsidRPr="00AF3A32" w:rsidRDefault="00E049EE" w:rsidP="00E049EE">
            <w:pPr>
              <w:widowControl w:val="0"/>
              <w:spacing w:after="0" w:line="280" w:lineRule="exact"/>
              <w:jc w:val="center"/>
              <w:rPr>
                <w:rFonts w:eastAsia="Times New Roman" w:cs="Times New Roman"/>
                <w:szCs w:val="28"/>
                <w:lang w:eastAsia="ru-RU"/>
              </w:rPr>
            </w:pPr>
            <w:r w:rsidRPr="00AF3A32">
              <w:rPr>
                <w:rFonts w:eastAsia="Times New Roman" w:cs="Times New Roman"/>
                <w:color w:val="000000"/>
                <w:szCs w:val="28"/>
                <w:shd w:val="clear" w:color="auto" w:fill="FFFFFF"/>
                <w:lang w:eastAsia="ru-RU"/>
              </w:rPr>
              <w:t>Познавательное</w:t>
            </w:r>
          </w:p>
        </w:tc>
        <w:tc>
          <w:tcPr>
            <w:tcW w:w="2371" w:type="dxa"/>
            <w:tcBorders>
              <w:top w:val="single" w:sz="4" w:space="0" w:color="auto"/>
              <w:left w:val="single" w:sz="4" w:space="0" w:color="auto"/>
            </w:tcBorders>
            <w:shd w:val="clear" w:color="auto" w:fill="FFFFFF"/>
          </w:tcPr>
          <w:p w14:paraId="1AB097BD" w14:textId="77777777" w:rsidR="00E049EE" w:rsidRPr="00AF3A32" w:rsidRDefault="00E049EE" w:rsidP="00E049EE">
            <w:pPr>
              <w:widowControl w:val="0"/>
              <w:spacing w:after="0" w:line="280" w:lineRule="exact"/>
              <w:ind w:left="60"/>
              <w:rPr>
                <w:rFonts w:eastAsia="Times New Roman" w:cs="Times New Roman"/>
                <w:szCs w:val="28"/>
                <w:lang w:eastAsia="ru-RU"/>
              </w:rPr>
            </w:pPr>
            <w:r w:rsidRPr="00AF3A32">
              <w:rPr>
                <w:rFonts w:eastAsia="Times New Roman" w:cs="Times New Roman"/>
                <w:color w:val="000000"/>
                <w:szCs w:val="28"/>
                <w:shd w:val="clear" w:color="auto" w:fill="FFFFFF"/>
                <w:lang w:eastAsia="ru-RU"/>
              </w:rPr>
              <w:t>Познание</w:t>
            </w:r>
          </w:p>
        </w:tc>
        <w:tc>
          <w:tcPr>
            <w:tcW w:w="4428" w:type="dxa"/>
            <w:tcBorders>
              <w:top w:val="single" w:sz="4" w:space="0" w:color="auto"/>
              <w:left w:val="single" w:sz="4" w:space="0" w:color="auto"/>
              <w:right w:val="single" w:sz="4" w:space="0" w:color="auto"/>
            </w:tcBorders>
            <w:shd w:val="clear" w:color="auto" w:fill="FFFFFF"/>
          </w:tcPr>
          <w:p w14:paraId="03B9EE2D" w14:textId="13C01428" w:rsidR="00E049EE" w:rsidRPr="00AF3A32" w:rsidRDefault="00E049EE" w:rsidP="00E049EE">
            <w:pPr>
              <w:widowControl w:val="0"/>
              <w:spacing w:after="0" w:line="384" w:lineRule="exact"/>
              <w:ind w:left="60"/>
              <w:rPr>
                <w:rFonts w:eastAsia="Times New Roman" w:cs="Times New Roman"/>
                <w:szCs w:val="28"/>
                <w:lang w:eastAsia="ru-RU"/>
              </w:rPr>
            </w:pPr>
            <w:r w:rsidRPr="00AF3A32">
              <w:rPr>
                <w:rFonts w:eastAsia="Times New Roman" w:cs="Times New Roman"/>
                <w:color w:val="000000"/>
                <w:szCs w:val="28"/>
                <w:shd w:val="clear" w:color="auto" w:fill="FFFFFF"/>
                <w:lang w:eastAsia="ru-RU"/>
              </w:rPr>
              <w:t>Проявляющий интерес к окружающему м</w:t>
            </w:r>
            <w:r w:rsidR="003E09AB">
              <w:rPr>
                <w:rFonts w:eastAsia="Times New Roman" w:cs="Times New Roman"/>
                <w:color w:val="000000"/>
                <w:szCs w:val="28"/>
                <w:shd w:val="clear" w:color="auto" w:fill="FFFFFF"/>
                <w:lang w:eastAsia="ru-RU"/>
              </w:rPr>
              <w:t xml:space="preserve">иру. Любознательный, активный в </w:t>
            </w:r>
            <w:r w:rsidRPr="00AF3A32">
              <w:rPr>
                <w:rFonts w:eastAsia="Times New Roman" w:cs="Times New Roman"/>
                <w:color w:val="000000"/>
                <w:szCs w:val="28"/>
                <w:shd w:val="clear" w:color="auto" w:fill="FFFFFF"/>
                <w:lang w:eastAsia="ru-RU"/>
              </w:rPr>
              <w:t>поведении и деятельности.</w:t>
            </w:r>
          </w:p>
        </w:tc>
      </w:tr>
      <w:tr w:rsidR="00E049EE" w:rsidRPr="00AF3A32" w14:paraId="13300F8B" w14:textId="77777777" w:rsidTr="003E09AB">
        <w:trPr>
          <w:trHeight w:hRule="exact" w:val="5463"/>
        </w:trPr>
        <w:tc>
          <w:tcPr>
            <w:tcW w:w="2410" w:type="dxa"/>
            <w:tcBorders>
              <w:top w:val="single" w:sz="4" w:space="0" w:color="auto"/>
              <w:left w:val="single" w:sz="4" w:space="0" w:color="auto"/>
              <w:bottom w:val="single" w:sz="4" w:space="0" w:color="auto"/>
            </w:tcBorders>
            <w:shd w:val="clear" w:color="auto" w:fill="FFFFFF"/>
          </w:tcPr>
          <w:p w14:paraId="19F62155" w14:textId="77777777" w:rsidR="00E049EE" w:rsidRPr="00AF3A32" w:rsidRDefault="00E049EE" w:rsidP="00E049EE">
            <w:pPr>
              <w:widowControl w:val="0"/>
              <w:spacing w:after="0" w:line="379" w:lineRule="exact"/>
              <w:ind w:left="80"/>
              <w:rPr>
                <w:rFonts w:eastAsia="Times New Roman" w:cs="Times New Roman"/>
                <w:szCs w:val="28"/>
                <w:lang w:eastAsia="ru-RU"/>
              </w:rPr>
            </w:pPr>
            <w:r w:rsidRPr="00AF3A32">
              <w:rPr>
                <w:rFonts w:eastAsia="Times New Roman" w:cs="Times New Roman"/>
                <w:color w:val="000000"/>
                <w:szCs w:val="28"/>
                <w:shd w:val="clear" w:color="auto" w:fill="FFFFFF"/>
                <w:lang w:eastAsia="ru-RU"/>
              </w:rPr>
              <w:lastRenderedPageBreak/>
              <w:t>Физическое и оздоровительное</w:t>
            </w:r>
          </w:p>
        </w:tc>
        <w:tc>
          <w:tcPr>
            <w:tcW w:w="2371" w:type="dxa"/>
            <w:tcBorders>
              <w:top w:val="single" w:sz="4" w:space="0" w:color="auto"/>
              <w:left w:val="single" w:sz="4" w:space="0" w:color="auto"/>
              <w:bottom w:val="single" w:sz="4" w:space="0" w:color="auto"/>
            </w:tcBorders>
            <w:shd w:val="clear" w:color="auto" w:fill="FFFFFF"/>
          </w:tcPr>
          <w:p w14:paraId="12697C91" w14:textId="77777777" w:rsidR="00E049EE" w:rsidRPr="00AF3A32" w:rsidRDefault="00E049EE" w:rsidP="00E049EE">
            <w:pPr>
              <w:widowControl w:val="0"/>
              <w:spacing w:after="0" w:line="280" w:lineRule="exact"/>
              <w:ind w:left="60"/>
              <w:rPr>
                <w:rFonts w:eastAsia="Times New Roman" w:cs="Times New Roman"/>
                <w:szCs w:val="28"/>
                <w:lang w:eastAsia="ru-RU"/>
              </w:rPr>
            </w:pPr>
            <w:r w:rsidRPr="00AF3A32">
              <w:rPr>
                <w:rFonts w:eastAsia="Times New Roman" w:cs="Times New Roman"/>
                <w:color w:val="000000"/>
                <w:szCs w:val="28"/>
                <w:shd w:val="clear" w:color="auto" w:fill="FFFFFF"/>
                <w:lang w:eastAsia="ru-RU"/>
              </w:rPr>
              <w:t>Здоровье, жизнь</w:t>
            </w:r>
          </w:p>
        </w:tc>
        <w:tc>
          <w:tcPr>
            <w:tcW w:w="4428" w:type="dxa"/>
            <w:tcBorders>
              <w:top w:val="single" w:sz="4" w:space="0" w:color="auto"/>
              <w:left w:val="single" w:sz="4" w:space="0" w:color="auto"/>
              <w:bottom w:val="single" w:sz="4" w:space="0" w:color="auto"/>
              <w:right w:val="single" w:sz="4" w:space="0" w:color="auto"/>
            </w:tcBorders>
            <w:shd w:val="clear" w:color="auto" w:fill="FFFFFF"/>
          </w:tcPr>
          <w:p w14:paraId="73DC9379" w14:textId="77777777" w:rsidR="00E049EE" w:rsidRPr="00AF3A32" w:rsidRDefault="00E049EE" w:rsidP="00E049EE">
            <w:pPr>
              <w:widowControl w:val="0"/>
              <w:spacing w:after="0" w:line="374" w:lineRule="exact"/>
              <w:ind w:left="60"/>
              <w:rPr>
                <w:rFonts w:eastAsia="Times New Roman" w:cs="Times New Roman"/>
                <w:szCs w:val="28"/>
                <w:lang w:eastAsia="ru-RU"/>
              </w:rPr>
            </w:pPr>
            <w:r w:rsidRPr="00AF3A32">
              <w:rPr>
                <w:rFonts w:eastAsia="Times New Roman" w:cs="Times New Roman"/>
                <w:color w:val="000000"/>
                <w:szCs w:val="28"/>
                <w:shd w:val="clear" w:color="auto" w:fill="FFFFFF"/>
                <w:lang w:eastAsia="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70129020" w14:textId="77777777" w:rsidR="00E049EE" w:rsidRPr="00AF3A32" w:rsidRDefault="00E049EE" w:rsidP="00E049EE">
            <w:pPr>
              <w:widowControl w:val="0"/>
              <w:spacing w:after="0" w:line="374" w:lineRule="exact"/>
              <w:ind w:left="60"/>
              <w:rPr>
                <w:rFonts w:eastAsia="Times New Roman" w:cs="Times New Roman"/>
                <w:szCs w:val="28"/>
                <w:lang w:eastAsia="ru-RU"/>
              </w:rPr>
            </w:pPr>
            <w:r w:rsidRPr="00AF3A32">
              <w:rPr>
                <w:rFonts w:eastAsia="Times New Roman" w:cs="Times New Roman"/>
                <w:color w:val="000000"/>
                <w:szCs w:val="28"/>
                <w:shd w:val="clear" w:color="auto" w:fill="FFFFFF"/>
                <w:lang w:eastAsia="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E049EE" w:rsidRPr="00AF3A32" w14:paraId="588B62FB" w14:textId="77777777" w:rsidTr="00E049EE">
        <w:trPr>
          <w:trHeight w:hRule="exact" w:val="4608"/>
        </w:trPr>
        <w:tc>
          <w:tcPr>
            <w:tcW w:w="2410" w:type="dxa"/>
            <w:tcBorders>
              <w:top w:val="single" w:sz="4" w:space="0" w:color="auto"/>
              <w:left w:val="single" w:sz="4" w:space="0" w:color="auto"/>
              <w:bottom w:val="single" w:sz="4" w:space="0" w:color="auto"/>
            </w:tcBorders>
            <w:shd w:val="clear" w:color="auto" w:fill="FFFFFF"/>
          </w:tcPr>
          <w:p w14:paraId="35D0FAF9" w14:textId="77777777" w:rsidR="00E049EE" w:rsidRPr="00AF3A32" w:rsidRDefault="00E049EE" w:rsidP="00E049EE">
            <w:pPr>
              <w:spacing w:line="379" w:lineRule="exact"/>
              <w:rPr>
                <w:rFonts w:eastAsia="Times New Roman" w:cs="Times New Roman"/>
                <w:color w:val="000000"/>
                <w:szCs w:val="28"/>
                <w:shd w:val="clear" w:color="auto" w:fill="FFFFFF"/>
                <w:lang w:eastAsia="ru-RU"/>
              </w:rPr>
            </w:pPr>
            <w:r w:rsidRPr="00AF3A32">
              <w:rPr>
                <w:rStyle w:val="13"/>
                <w:sz w:val="28"/>
                <w:szCs w:val="28"/>
                <w:lang w:eastAsia="ru-RU"/>
              </w:rPr>
              <w:t>Трудовое</w:t>
            </w:r>
          </w:p>
        </w:tc>
        <w:tc>
          <w:tcPr>
            <w:tcW w:w="2371" w:type="dxa"/>
            <w:tcBorders>
              <w:top w:val="single" w:sz="4" w:space="0" w:color="auto"/>
              <w:left w:val="single" w:sz="4" w:space="0" w:color="auto"/>
              <w:bottom w:val="single" w:sz="4" w:space="0" w:color="auto"/>
            </w:tcBorders>
            <w:shd w:val="clear" w:color="auto" w:fill="FFFFFF"/>
          </w:tcPr>
          <w:p w14:paraId="2D38F421" w14:textId="77777777" w:rsidR="00E049EE" w:rsidRPr="00AF3A32" w:rsidRDefault="00E049EE" w:rsidP="00E049EE">
            <w:pPr>
              <w:rPr>
                <w:rFonts w:eastAsia="Times New Roman" w:cs="Times New Roman"/>
                <w:color w:val="000000"/>
                <w:szCs w:val="28"/>
                <w:shd w:val="clear" w:color="auto" w:fill="FFFFFF"/>
                <w:lang w:eastAsia="ru-RU"/>
              </w:rPr>
            </w:pPr>
            <w:r w:rsidRPr="00AF3A32">
              <w:rPr>
                <w:rStyle w:val="13"/>
                <w:sz w:val="28"/>
                <w:szCs w:val="28"/>
                <w:lang w:eastAsia="ru-RU"/>
              </w:rPr>
              <w:t>Труд</w:t>
            </w:r>
          </w:p>
        </w:tc>
        <w:tc>
          <w:tcPr>
            <w:tcW w:w="4428" w:type="dxa"/>
            <w:tcBorders>
              <w:top w:val="single" w:sz="4" w:space="0" w:color="auto"/>
              <w:left w:val="single" w:sz="4" w:space="0" w:color="auto"/>
              <w:bottom w:val="single" w:sz="4" w:space="0" w:color="auto"/>
              <w:right w:val="single" w:sz="4" w:space="0" w:color="auto"/>
            </w:tcBorders>
            <w:shd w:val="clear" w:color="auto" w:fill="FFFFFF"/>
          </w:tcPr>
          <w:p w14:paraId="7CFA6F60" w14:textId="77777777" w:rsidR="00E049EE" w:rsidRPr="00AF3A32" w:rsidRDefault="00E049EE" w:rsidP="00E049EE">
            <w:pPr>
              <w:spacing w:line="374" w:lineRule="exact"/>
              <w:rPr>
                <w:rFonts w:eastAsia="Times New Roman" w:cs="Times New Roman"/>
                <w:color w:val="000000"/>
                <w:szCs w:val="28"/>
                <w:shd w:val="clear" w:color="auto" w:fill="FFFFFF"/>
                <w:lang w:eastAsia="ru-RU"/>
              </w:rPr>
            </w:pPr>
            <w:r w:rsidRPr="00AF3A32">
              <w:rPr>
                <w:rStyle w:val="13"/>
                <w:sz w:val="28"/>
                <w:szCs w:val="28"/>
                <w:lang w:eastAsia="ru-RU"/>
              </w:rPr>
              <w:t>Поддерживающий элементарный порядок в окружающей обстановке.</w:t>
            </w:r>
          </w:p>
          <w:p w14:paraId="2E8FAA77" w14:textId="77777777" w:rsidR="00E049EE" w:rsidRPr="00AF3A32" w:rsidRDefault="00E049EE" w:rsidP="00E049EE">
            <w:pPr>
              <w:spacing w:line="374" w:lineRule="exact"/>
              <w:rPr>
                <w:rFonts w:eastAsia="Times New Roman" w:cs="Times New Roman"/>
                <w:color w:val="000000"/>
                <w:szCs w:val="28"/>
                <w:shd w:val="clear" w:color="auto" w:fill="FFFFFF"/>
                <w:lang w:eastAsia="ru-RU"/>
              </w:rPr>
            </w:pPr>
            <w:r w:rsidRPr="00AF3A32">
              <w:rPr>
                <w:rStyle w:val="13"/>
                <w:sz w:val="28"/>
                <w:szCs w:val="28"/>
                <w:lang w:eastAsia="ru-RU"/>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E049EE" w:rsidRPr="00AF3A32" w14:paraId="01CE92E6" w14:textId="77777777" w:rsidTr="00E049EE">
        <w:trPr>
          <w:trHeight w:hRule="exact" w:val="4608"/>
        </w:trPr>
        <w:tc>
          <w:tcPr>
            <w:tcW w:w="2410" w:type="dxa"/>
            <w:tcBorders>
              <w:top w:val="single" w:sz="4" w:space="0" w:color="auto"/>
              <w:left w:val="single" w:sz="4" w:space="0" w:color="auto"/>
              <w:bottom w:val="single" w:sz="4" w:space="0" w:color="auto"/>
            </w:tcBorders>
            <w:shd w:val="clear" w:color="auto" w:fill="FFFFFF"/>
          </w:tcPr>
          <w:p w14:paraId="76612985" w14:textId="77777777" w:rsidR="00E049EE" w:rsidRPr="00AF3A32" w:rsidRDefault="00E049EE" w:rsidP="00E049EE">
            <w:pPr>
              <w:spacing w:line="379" w:lineRule="exact"/>
              <w:rPr>
                <w:rFonts w:eastAsia="Times New Roman" w:cs="Times New Roman"/>
                <w:color w:val="000000"/>
                <w:szCs w:val="28"/>
                <w:shd w:val="clear" w:color="auto" w:fill="FFFFFF"/>
                <w:lang w:eastAsia="ru-RU"/>
              </w:rPr>
            </w:pPr>
            <w:r w:rsidRPr="00AF3A32">
              <w:rPr>
                <w:rStyle w:val="13"/>
                <w:sz w:val="28"/>
                <w:szCs w:val="28"/>
                <w:lang w:eastAsia="ru-RU"/>
              </w:rPr>
              <w:t>Эстетическое</w:t>
            </w:r>
          </w:p>
        </w:tc>
        <w:tc>
          <w:tcPr>
            <w:tcW w:w="2371" w:type="dxa"/>
            <w:tcBorders>
              <w:top w:val="single" w:sz="4" w:space="0" w:color="auto"/>
              <w:left w:val="single" w:sz="4" w:space="0" w:color="auto"/>
              <w:bottom w:val="single" w:sz="4" w:space="0" w:color="auto"/>
            </w:tcBorders>
            <w:shd w:val="clear" w:color="auto" w:fill="FFFFFF"/>
          </w:tcPr>
          <w:p w14:paraId="0882DA91" w14:textId="77777777" w:rsidR="00E049EE" w:rsidRPr="00AF3A32" w:rsidRDefault="00E049EE" w:rsidP="00E049EE">
            <w:pPr>
              <w:spacing w:line="280" w:lineRule="exact"/>
              <w:rPr>
                <w:rFonts w:eastAsia="Times New Roman" w:cs="Times New Roman"/>
                <w:color w:val="000000"/>
                <w:szCs w:val="28"/>
                <w:shd w:val="clear" w:color="auto" w:fill="FFFFFF"/>
                <w:lang w:eastAsia="ru-RU"/>
              </w:rPr>
            </w:pPr>
            <w:r w:rsidRPr="00AF3A32">
              <w:rPr>
                <w:rStyle w:val="13"/>
                <w:sz w:val="28"/>
                <w:szCs w:val="28"/>
                <w:lang w:eastAsia="ru-RU"/>
              </w:rPr>
              <w:t>Культура и красота</w:t>
            </w:r>
          </w:p>
        </w:tc>
        <w:tc>
          <w:tcPr>
            <w:tcW w:w="4428" w:type="dxa"/>
            <w:tcBorders>
              <w:top w:val="single" w:sz="4" w:space="0" w:color="auto"/>
              <w:left w:val="single" w:sz="4" w:space="0" w:color="auto"/>
              <w:bottom w:val="single" w:sz="4" w:space="0" w:color="auto"/>
              <w:right w:val="single" w:sz="4" w:space="0" w:color="auto"/>
            </w:tcBorders>
            <w:shd w:val="clear" w:color="auto" w:fill="FFFFFF"/>
          </w:tcPr>
          <w:p w14:paraId="1F079AE9" w14:textId="77777777" w:rsidR="00E049EE" w:rsidRPr="00AF3A32" w:rsidRDefault="00E049EE" w:rsidP="00E049EE">
            <w:pPr>
              <w:spacing w:line="374" w:lineRule="exact"/>
              <w:rPr>
                <w:rFonts w:eastAsia="Times New Roman" w:cs="Times New Roman"/>
                <w:color w:val="000000"/>
                <w:szCs w:val="28"/>
                <w:shd w:val="clear" w:color="auto" w:fill="FFFFFF"/>
                <w:lang w:eastAsia="ru-RU"/>
              </w:rPr>
            </w:pPr>
            <w:r w:rsidRPr="00AF3A32">
              <w:rPr>
                <w:rStyle w:val="13"/>
                <w:sz w:val="28"/>
                <w:szCs w:val="28"/>
                <w:lang w:eastAsia="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AF3A32">
              <w:rPr>
                <w:rStyle w:val="13"/>
                <w:sz w:val="28"/>
                <w:szCs w:val="28"/>
                <w:lang w:eastAsia="ru-RU"/>
              </w:rPr>
              <w:softHyphen/>
              <w:t>оформительской, музыкальной, словесно</w:t>
            </w:r>
            <w:r w:rsidRPr="00AF3A32">
              <w:rPr>
                <w:rStyle w:val="13"/>
                <w:sz w:val="28"/>
                <w:szCs w:val="28"/>
                <w:lang w:eastAsia="ru-RU"/>
              </w:rPr>
              <w:softHyphen/>
              <w:t>речевой, театрализованной и другое).</w:t>
            </w:r>
          </w:p>
        </w:tc>
      </w:tr>
    </w:tbl>
    <w:p w14:paraId="6CE62225" w14:textId="77777777" w:rsidR="00E049EE" w:rsidRDefault="00E049EE" w:rsidP="00E049EE">
      <w:pPr>
        <w:shd w:val="clear" w:color="auto" w:fill="FFFFFF"/>
        <w:spacing w:after="0"/>
        <w:ind w:firstLine="709"/>
        <w:jc w:val="both"/>
        <w:rPr>
          <w:rFonts w:eastAsia="Times New Roman" w:cs="Times New Roman"/>
          <w:b/>
          <w:color w:val="333333"/>
          <w:szCs w:val="28"/>
          <w:lang w:eastAsia="ru-RU"/>
        </w:rPr>
      </w:pPr>
    </w:p>
    <w:p w14:paraId="473DC64B" w14:textId="77777777" w:rsidR="00AF3A32" w:rsidRDefault="00AF3A32" w:rsidP="00E049EE">
      <w:pPr>
        <w:shd w:val="clear" w:color="auto" w:fill="FFFFFF"/>
        <w:spacing w:after="0"/>
        <w:ind w:firstLine="709"/>
        <w:jc w:val="center"/>
        <w:rPr>
          <w:rFonts w:eastAsia="Times New Roman" w:cs="Times New Roman"/>
          <w:b/>
          <w:szCs w:val="28"/>
          <w:lang w:eastAsia="ru-RU"/>
        </w:rPr>
      </w:pPr>
    </w:p>
    <w:p w14:paraId="53B8E62B" w14:textId="77777777" w:rsidR="00E049EE" w:rsidRDefault="00E049EE" w:rsidP="00E049EE">
      <w:pPr>
        <w:shd w:val="clear" w:color="auto" w:fill="FFFFFF"/>
        <w:spacing w:after="0"/>
        <w:ind w:firstLine="709"/>
        <w:jc w:val="center"/>
        <w:rPr>
          <w:rFonts w:eastAsia="Times New Roman" w:cs="Times New Roman"/>
          <w:b/>
          <w:color w:val="333333"/>
          <w:szCs w:val="28"/>
          <w:lang w:eastAsia="ru-RU"/>
        </w:rPr>
      </w:pPr>
      <w:r>
        <w:rPr>
          <w:rFonts w:eastAsia="Times New Roman" w:cs="Times New Roman"/>
          <w:b/>
          <w:szCs w:val="28"/>
          <w:lang w:eastAsia="ru-RU"/>
        </w:rPr>
        <w:t xml:space="preserve">(ФОП ДО </w:t>
      </w:r>
      <w:r>
        <w:rPr>
          <w:rFonts w:eastAsia="Times New Roman" w:cs="Times New Roman"/>
          <w:b/>
          <w:color w:val="333333"/>
          <w:szCs w:val="28"/>
          <w:lang w:eastAsia="ru-RU"/>
        </w:rPr>
        <w:t xml:space="preserve">29.2.3.2.) </w:t>
      </w:r>
      <w:r w:rsidRPr="00454C13">
        <w:rPr>
          <w:rFonts w:eastAsia="Times New Roman" w:cs="Times New Roman"/>
          <w:b/>
          <w:color w:val="333333"/>
          <w:szCs w:val="28"/>
          <w:lang w:eastAsia="ru-RU"/>
        </w:rPr>
        <w:t xml:space="preserve"> Целевые ориентиры воспитания детей на этапе завершения освоения программы.</w:t>
      </w:r>
    </w:p>
    <w:p w14:paraId="27ECF653" w14:textId="77777777" w:rsidR="00AF3A32" w:rsidRDefault="00AF3A32" w:rsidP="00E049EE">
      <w:pPr>
        <w:shd w:val="clear" w:color="auto" w:fill="FFFFFF"/>
        <w:spacing w:after="0"/>
        <w:ind w:firstLine="709"/>
        <w:jc w:val="center"/>
        <w:rPr>
          <w:rFonts w:eastAsia="Times New Roman" w:cs="Times New Roman"/>
          <w:b/>
          <w:color w:val="333333"/>
          <w:szCs w:val="28"/>
          <w:lang w:eastAsia="ru-RU"/>
        </w:rPr>
      </w:pPr>
    </w:p>
    <w:tbl>
      <w:tblPr>
        <w:tblW w:w="0" w:type="auto"/>
        <w:tblLayout w:type="fixed"/>
        <w:tblCellMar>
          <w:left w:w="10" w:type="dxa"/>
          <w:right w:w="10" w:type="dxa"/>
        </w:tblCellMar>
        <w:tblLook w:val="0000" w:firstRow="0" w:lastRow="0" w:firstColumn="0" w:lastColumn="0" w:noHBand="0" w:noVBand="0"/>
      </w:tblPr>
      <w:tblGrid>
        <w:gridCol w:w="2549"/>
        <w:gridCol w:w="2112"/>
        <w:gridCol w:w="4548"/>
      </w:tblGrid>
      <w:tr w:rsidR="00E049EE" w:rsidRPr="00AF3A32" w14:paraId="17A2ACC2" w14:textId="77777777" w:rsidTr="00E049EE">
        <w:trPr>
          <w:trHeight w:hRule="exact" w:val="888"/>
        </w:trPr>
        <w:tc>
          <w:tcPr>
            <w:tcW w:w="2549" w:type="dxa"/>
            <w:tcBorders>
              <w:top w:val="single" w:sz="4" w:space="0" w:color="auto"/>
              <w:left w:val="single" w:sz="4" w:space="0" w:color="auto"/>
            </w:tcBorders>
            <w:shd w:val="clear" w:color="auto" w:fill="FFFFFF"/>
          </w:tcPr>
          <w:p w14:paraId="7762F2C8" w14:textId="77777777" w:rsidR="00E049EE" w:rsidRPr="00AF3A32" w:rsidRDefault="00E049EE" w:rsidP="00E049EE">
            <w:pPr>
              <w:shd w:val="clear" w:color="auto" w:fill="FFFFFF"/>
              <w:spacing w:after="0"/>
              <w:ind w:firstLine="709"/>
              <w:jc w:val="both"/>
              <w:rPr>
                <w:rFonts w:eastAsia="Times New Roman" w:cs="Times New Roman"/>
                <w:color w:val="333333"/>
                <w:szCs w:val="28"/>
                <w:lang w:eastAsia="ru-RU"/>
              </w:rPr>
            </w:pPr>
            <w:r w:rsidRPr="00AF3A32">
              <w:rPr>
                <w:rFonts w:eastAsia="Times New Roman" w:cs="Times New Roman"/>
                <w:color w:val="333333"/>
                <w:szCs w:val="28"/>
                <w:lang w:eastAsia="ru-RU"/>
              </w:rPr>
              <w:t>Направления</w:t>
            </w:r>
          </w:p>
          <w:p w14:paraId="2A08E9D4" w14:textId="77777777" w:rsidR="00E049EE" w:rsidRPr="00AF3A32" w:rsidRDefault="00E049EE" w:rsidP="00E049EE">
            <w:pPr>
              <w:shd w:val="clear" w:color="auto" w:fill="FFFFFF"/>
              <w:spacing w:after="0"/>
              <w:ind w:firstLine="709"/>
              <w:jc w:val="both"/>
              <w:rPr>
                <w:rFonts w:eastAsia="Times New Roman" w:cs="Times New Roman"/>
                <w:color w:val="333333"/>
                <w:szCs w:val="28"/>
                <w:lang w:eastAsia="ru-RU"/>
              </w:rPr>
            </w:pPr>
            <w:r w:rsidRPr="00AF3A32">
              <w:rPr>
                <w:rFonts w:eastAsia="Times New Roman" w:cs="Times New Roman"/>
                <w:color w:val="333333"/>
                <w:szCs w:val="28"/>
                <w:lang w:eastAsia="ru-RU"/>
              </w:rPr>
              <w:t>воспитания</w:t>
            </w:r>
          </w:p>
        </w:tc>
        <w:tc>
          <w:tcPr>
            <w:tcW w:w="2112" w:type="dxa"/>
            <w:tcBorders>
              <w:top w:val="single" w:sz="4" w:space="0" w:color="auto"/>
              <w:left w:val="single" w:sz="4" w:space="0" w:color="auto"/>
            </w:tcBorders>
            <w:shd w:val="clear" w:color="auto" w:fill="FFFFFF"/>
          </w:tcPr>
          <w:p w14:paraId="32FF3791" w14:textId="77777777" w:rsidR="00E049EE" w:rsidRPr="00AF3A32" w:rsidRDefault="00E049EE" w:rsidP="00E049EE">
            <w:pPr>
              <w:shd w:val="clear" w:color="auto" w:fill="FFFFFF"/>
              <w:spacing w:after="0"/>
              <w:ind w:firstLine="709"/>
              <w:jc w:val="both"/>
              <w:rPr>
                <w:rFonts w:eastAsia="Times New Roman" w:cs="Times New Roman"/>
                <w:color w:val="333333"/>
                <w:szCs w:val="28"/>
                <w:lang w:eastAsia="ru-RU"/>
              </w:rPr>
            </w:pPr>
            <w:r w:rsidRPr="00AF3A32">
              <w:rPr>
                <w:rFonts w:eastAsia="Times New Roman" w:cs="Times New Roman"/>
                <w:color w:val="333333"/>
                <w:szCs w:val="28"/>
                <w:lang w:eastAsia="ru-RU"/>
              </w:rPr>
              <w:t>Ценности</w:t>
            </w:r>
          </w:p>
        </w:tc>
        <w:tc>
          <w:tcPr>
            <w:tcW w:w="4548" w:type="dxa"/>
            <w:tcBorders>
              <w:top w:val="single" w:sz="4" w:space="0" w:color="auto"/>
              <w:left w:val="single" w:sz="4" w:space="0" w:color="auto"/>
              <w:right w:val="single" w:sz="4" w:space="0" w:color="auto"/>
            </w:tcBorders>
            <w:shd w:val="clear" w:color="auto" w:fill="FFFFFF"/>
          </w:tcPr>
          <w:p w14:paraId="04038F72" w14:textId="77777777" w:rsidR="00E049EE" w:rsidRPr="00AF3A32" w:rsidRDefault="00E049EE" w:rsidP="00E049EE">
            <w:pPr>
              <w:shd w:val="clear" w:color="auto" w:fill="FFFFFF"/>
              <w:spacing w:after="0"/>
              <w:ind w:firstLine="709"/>
              <w:jc w:val="both"/>
              <w:rPr>
                <w:rFonts w:eastAsia="Times New Roman" w:cs="Times New Roman"/>
                <w:color w:val="333333"/>
                <w:szCs w:val="28"/>
                <w:lang w:eastAsia="ru-RU"/>
              </w:rPr>
            </w:pPr>
            <w:r w:rsidRPr="00AF3A32">
              <w:rPr>
                <w:rFonts w:eastAsia="Times New Roman" w:cs="Times New Roman"/>
                <w:color w:val="333333"/>
                <w:szCs w:val="28"/>
                <w:lang w:eastAsia="ru-RU"/>
              </w:rPr>
              <w:t>Целевые ориентиры</w:t>
            </w:r>
          </w:p>
        </w:tc>
      </w:tr>
      <w:tr w:rsidR="00E049EE" w:rsidRPr="00AF3A32" w14:paraId="39468BFC" w14:textId="77777777" w:rsidTr="00E049EE">
        <w:trPr>
          <w:trHeight w:hRule="exact" w:val="1608"/>
        </w:trPr>
        <w:tc>
          <w:tcPr>
            <w:tcW w:w="2549" w:type="dxa"/>
            <w:tcBorders>
              <w:top w:val="single" w:sz="4" w:space="0" w:color="auto"/>
              <w:left w:val="single" w:sz="4" w:space="0" w:color="auto"/>
            </w:tcBorders>
            <w:shd w:val="clear" w:color="auto" w:fill="FFFFFF"/>
          </w:tcPr>
          <w:p w14:paraId="56CA459F" w14:textId="77777777" w:rsidR="00E049EE" w:rsidRPr="00AF3A32" w:rsidRDefault="00E049EE" w:rsidP="00E049EE">
            <w:pPr>
              <w:shd w:val="clear" w:color="auto" w:fill="FFFFFF"/>
              <w:spacing w:after="0"/>
              <w:jc w:val="both"/>
              <w:rPr>
                <w:rFonts w:eastAsia="Times New Roman" w:cs="Times New Roman"/>
                <w:color w:val="333333"/>
                <w:szCs w:val="28"/>
                <w:lang w:eastAsia="ru-RU"/>
              </w:rPr>
            </w:pPr>
            <w:r w:rsidRPr="00AF3A32">
              <w:rPr>
                <w:rFonts w:eastAsia="Times New Roman" w:cs="Times New Roman"/>
                <w:color w:val="333333"/>
                <w:szCs w:val="28"/>
                <w:lang w:eastAsia="ru-RU"/>
              </w:rPr>
              <w:t>Патриотическое</w:t>
            </w:r>
          </w:p>
        </w:tc>
        <w:tc>
          <w:tcPr>
            <w:tcW w:w="2112" w:type="dxa"/>
            <w:tcBorders>
              <w:top w:val="single" w:sz="4" w:space="0" w:color="auto"/>
              <w:left w:val="single" w:sz="4" w:space="0" w:color="auto"/>
            </w:tcBorders>
            <w:shd w:val="clear" w:color="auto" w:fill="FFFFFF"/>
          </w:tcPr>
          <w:p w14:paraId="28DDD8FA" w14:textId="77777777" w:rsidR="00E049EE" w:rsidRPr="00AF3A32" w:rsidRDefault="00E049EE" w:rsidP="00E049EE">
            <w:pPr>
              <w:shd w:val="clear" w:color="auto" w:fill="FFFFFF"/>
              <w:spacing w:after="0"/>
              <w:ind w:firstLine="709"/>
              <w:jc w:val="both"/>
              <w:rPr>
                <w:rFonts w:eastAsia="Times New Roman" w:cs="Times New Roman"/>
                <w:color w:val="333333"/>
                <w:szCs w:val="28"/>
                <w:lang w:eastAsia="ru-RU"/>
              </w:rPr>
            </w:pPr>
            <w:r w:rsidRPr="00AF3A32">
              <w:rPr>
                <w:rFonts w:eastAsia="Times New Roman" w:cs="Times New Roman"/>
                <w:color w:val="333333"/>
                <w:szCs w:val="28"/>
                <w:lang w:eastAsia="ru-RU"/>
              </w:rPr>
              <w:t>Родина, природа</w:t>
            </w:r>
          </w:p>
        </w:tc>
        <w:tc>
          <w:tcPr>
            <w:tcW w:w="4548" w:type="dxa"/>
            <w:tcBorders>
              <w:top w:val="single" w:sz="4" w:space="0" w:color="auto"/>
              <w:left w:val="single" w:sz="4" w:space="0" w:color="auto"/>
              <w:right w:val="single" w:sz="4" w:space="0" w:color="auto"/>
            </w:tcBorders>
            <w:shd w:val="clear" w:color="auto" w:fill="FFFFFF"/>
          </w:tcPr>
          <w:p w14:paraId="61D9BE18" w14:textId="77777777" w:rsidR="00E049EE" w:rsidRPr="00AF3A32" w:rsidRDefault="00E049EE" w:rsidP="00E049EE">
            <w:pPr>
              <w:shd w:val="clear" w:color="auto" w:fill="FFFFFF"/>
              <w:spacing w:after="0"/>
              <w:ind w:firstLine="709"/>
              <w:jc w:val="both"/>
              <w:rPr>
                <w:rFonts w:eastAsia="Times New Roman" w:cs="Times New Roman"/>
                <w:color w:val="333333"/>
                <w:szCs w:val="28"/>
                <w:lang w:eastAsia="ru-RU"/>
              </w:rPr>
            </w:pPr>
            <w:r w:rsidRPr="00AF3A32">
              <w:rPr>
                <w:rFonts w:eastAsia="Times New Roman" w:cs="Times New Roman"/>
                <w:color w:val="333333"/>
                <w:szCs w:val="28"/>
                <w:lang w:eastAsia="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p w14:paraId="795E7F4C" w14:textId="77777777" w:rsidR="00E049EE" w:rsidRPr="00AF3A32" w:rsidRDefault="00E049EE" w:rsidP="00E049EE">
            <w:pPr>
              <w:shd w:val="clear" w:color="auto" w:fill="FFFFFF"/>
              <w:spacing w:after="0"/>
              <w:ind w:firstLine="709"/>
              <w:jc w:val="both"/>
              <w:rPr>
                <w:rFonts w:eastAsia="Times New Roman" w:cs="Times New Roman"/>
                <w:color w:val="333333"/>
                <w:szCs w:val="28"/>
                <w:lang w:eastAsia="ru-RU"/>
              </w:rPr>
            </w:pPr>
          </w:p>
        </w:tc>
      </w:tr>
      <w:tr w:rsidR="00E049EE" w:rsidRPr="00AF3A32" w14:paraId="147EFD4A" w14:textId="77777777" w:rsidTr="003E09AB">
        <w:trPr>
          <w:trHeight w:hRule="exact" w:val="5091"/>
        </w:trPr>
        <w:tc>
          <w:tcPr>
            <w:tcW w:w="2549" w:type="dxa"/>
            <w:tcBorders>
              <w:top w:val="single" w:sz="4" w:space="0" w:color="auto"/>
              <w:left w:val="single" w:sz="4" w:space="0" w:color="auto"/>
              <w:bottom w:val="single" w:sz="4" w:space="0" w:color="auto"/>
            </w:tcBorders>
            <w:shd w:val="clear" w:color="auto" w:fill="FFFFFF"/>
          </w:tcPr>
          <w:p w14:paraId="6275024F" w14:textId="77777777" w:rsidR="00E049EE" w:rsidRPr="00AF3A32" w:rsidRDefault="00E049EE" w:rsidP="00E049EE">
            <w:pPr>
              <w:shd w:val="clear" w:color="auto" w:fill="FFFFFF"/>
              <w:spacing w:after="0"/>
              <w:jc w:val="both"/>
              <w:rPr>
                <w:rFonts w:eastAsia="Times New Roman" w:cs="Times New Roman"/>
                <w:color w:val="333333"/>
                <w:szCs w:val="28"/>
                <w:lang w:eastAsia="ru-RU"/>
              </w:rPr>
            </w:pPr>
            <w:r w:rsidRPr="00AF3A32">
              <w:rPr>
                <w:rFonts w:eastAsia="Times New Roman" w:cs="Times New Roman"/>
                <w:color w:val="333333"/>
                <w:szCs w:val="28"/>
                <w:lang w:eastAsia="ru-RU"/>
              </w:rPr>
              <w:t>Духовно</w:t>
            </w:r>
            <w:r w:rsidRPr="00AF3A32">
              <w:rPr>
                <w:rFonts w:eastAsia="Times New Roman" w:cs="Times New Roman"/>
                <w:color w:val="333333"/>
                <w:szCs w:val="28"/>
                <w:lang w:eastAsia="ru-RU"/>
              </w:rPr>
              <w:softHyphen/>
            </w:r>
          </w:p>
          <w:p w14:paraId="3DE680A4" w14:textId="77777777" w:rsidR="00E049EE" w:rsidRPr="00AF3A32" w:rsidRDefault="00E049EE" w:rsidP="00E049EE">
            <w:pPr>
              <w:shd w:val="clear" w:color="auto" w:fill="FFFFFF"/>
              <w:spacing w:after="0"/>
              <w:ind w:firstLine="709"/>
              <w:jc w:val="both"/>
              <w:rPr>
                <w:rFonts w:eastAsia="Times New Roman" w:cs="Times New Roman"/>
                <w:color w:val="333333"/>
                <w:szCs w:val="28"/>
                <w:lang w:eastAsia="ru-RU"/>
              </w:rPr>
            </w:pPr>
            <w:r w:rsidRPr="00AF3A32">
              <w:rPr>
                <w:rFonts w:eastAsia="Times New Roman" w:cs="Times New Roman"/>
                <w:color w:val="333333"/>
                <w:szCs w:val="28"/>
                <w:lang w:eastAsia="ru-RU"/>
              </w:rPr>
              <w:t>нравственное</w:t>
            </w:r>
          </w:p>
        </w:tc>
        <w:tc>
          <w:tcPr>
            <w:tcW w:w="2112" w:type="dxa"/>
            <w:tcBorders>
              <w:top w:val="single" w:sz="4" w:space="0" w:color="auto"/>
              <w:left w:val="single" w:sz="4" w:space="0" w:color="auto"/>
              <w:bottom w:val="single" w:sz="4" w:space="0" w:color="auto"/>
            </w:tcBorders>
            <w:shd w:val="clear" w:color="auto" w:fill="FFFFFF"/>
          </w:tcPr>
          <w:p w14:paraId="4EE1FBA7" w14:textId="77777777" w:rsidR="00E049EE" w:rsidRPr="00AF3A32" w:rsidRDefault="00E049EE" w:rsidP="00E049EE">
            <w:pPr>
              <w:shd w:val="clear" w:color="auto" w:fill="FFFFFF"/>
              <w:spacing w:after="0"/>
              <w:jc w:val="both"/>
              <w:rPr>
                <w:rFonts w:eastAsia="Times New Roman" w:cs="Times New Roman"/>
                <w:color w:val="333333"/>
                <w:szCs w:val="28"/>
                <w:lang w:eastAsia="ru-RU"/>
              </w:rPr>
            </w:pPr>
            <w:r w:rsidRPr="00AF3A32">
              <w:rPr>
                <w:rFonts w:eastAsia="Times New Roman" w:cs="Times New Roman"/>
                <w:color w:val="333333"/>
                <w:szCs w:val="28"/>
                <w:lang w:eastAsia="ru-RU"/>
              </w:rPr>
              <w:t>Жизнь,</w:t>
            </w:r>
          </w:p>
          <w:p w14:paraId="4E801AF8" w14:textId="77777777" w:rsidR="00E049EE" w:rsidRPr="00AF3A32" w:rsidRDefault="00E049EE" w:rsidP="00E049EE">
            <w:pPr>
              <w:shd w:val="clear" w:color="auto" w:fill="FFFFFF"/>
              <w:spacing w:after="0"/>
              <w:rPr>
                <w:rFonts w:eastAsia="Times New Roman" w:cs="Times New Roman"/>
                <w:color w:val="333333"/>
                <w:szCs w:val="28"/>
                <w:lang w:eastAsia="ru-RU"/>
              </w:rPr>
            </w:pPr>
            <w:r w:rsidRPr="00AF3A32">
              <w:rPr>
                <w:rFonts w:eastAsia="Times New Roman" w:cs="Times New Roman"/>
                <w:color w:val="333333"/>
                <w:szCs w:val="28"/>
                <w:lang w:eastAsia="ru-RU"/>
              </w:rPr>
              <w:t>милосердие,</w:t>
            </w:r>
          </w:p>
          <w:p w14:paraId="23978C1D" w14:textId="77777777" w:rsidR="00E049EE" w:rsidRPr="00AF3A32" w:rsidRDefault="00E049EE" w:rsidP="00E049EE">
            <w:pPr>
              <w:shd w:val="clear" w:color="auto" w:fill="FFFFFF"/>
              <w:spacing w:after="0"/>
              <w:ind w:firstLine="709"/>
              <w:jc w:val="both"/>
              <w:rPr>
                <w:rFonts w:eastAsia="Times New Roman" w:cs="Times New Roman"/>
                <w:color w:val="333333"/>
                <w:szCs w:val="28"/>
                <w:lang w:eastAsia="ru-RU"/>
              </w:rPr>
            </w:pPr>
            <w:r w:rsidRPr="00AF3A32">
              <w:rPr>
                <w:rFonts w:eastAsia="Times New Roman" w:cs="Times New Roman"/>
                <w:color w:val="333333"/>
                <w:szCs w:val="28"/>
                <w:lang w:eastAsia="ru-RU"/>
              </w:rPr>
              <w:t>добро</w:t>
            </w:r>
          </w:p>
        </w:tc>
        <w:tc>
          <w:tcPr>
            <w:tcW w:w="4548" w:type="dxa"/>
            <w:tcBorders>
              <w:top w:val="single" w:sz="4" w:space="0" w:color="auto"/>
              <w:left w:val="single" w:sz="4" w:space="0" w:color="auto"/>
              <w:bottom w:val="single" w:sz="4" w:space="0" w:color="auto"/>
              <w:right w:val="single" w:sz="4" w:space="0" w:color="auto"/>
            </w:tcBorders>
            <w:shd w:val="clear" w:color="auto" w:fill="FFFFFF"/>
          </w:tcPr>
          <w:p w14:paraId="07E6FD38" w14:textId="77777777" w:rsidR="00E049EE" w:rsidRPr="00AF3A32" w:rsidRDefault="00E049EE" w:rsidP="00E049EE">
            <w:pPr>
              <w:shd w:val="clear" w:color="auto" w:fill="FFFFFF"/>
              <w:spacing w:after="0"/>
              <w:ind w:firstLine="709"/>
              <w:jc w:val="both"/>
              <w:rPr>
                <w:rFonts w:eastAsia="Times New Roman" w:cs="Times New Roman"/>
                <w:color w:val="333333"/>
                <w:szCs w:val="28"/>
                <w:lang w:eastAsia="ru-RU"/>
              </w:rPr>
            </w:pPr>
            <w:r w:rsidRPr="00AF3A32">
              <w:rPr>
                <w:rFonts w:eastAsia="Times New Roman" w:cs="Times New Roman"/>
                <w:color w:val="333333"/>
                <w:szCs w:val="28"/>
                <w:lang w:eastAsia="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438D082A" w14:textId="77777777" w:rsidR="00E049EE" w:rsidRPr="00AF3A32" w:rsidRDefault="00E049EE" w:rsidP="00E049EE">
            <w:pPr>
              <w:shd w:val="clear" w:color="auto" w:fill="FFFFFF"/>
              <w:spacing w:after="0"/>
              <w:ind w:firstLine="709"/>
              <w:jc w:val="both"/>
              <w:rPr>
                <w:rFonts w:eastAsia="Times New Roman" w:cs="Times New Roman"/>
                <w:color w:val="333333"/>
                <w:szCs w:val="28"/>
                <w:lang w:eastAsia="ru-RU"/>
              </w:rPr>
            </w:pPr>
            <w:r w:rsidRPr="00AF3A32">
              <w:rPr>
                <w:rFonts w:eastAsia="Times New Roman" w:cs="Times New Roman"/>
                <w:color w:val="333333"/>
                <w:szCs w:val="28"/>
                <w:lang w:eastAsia="ru-RU"/>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E049EE" w:rsidRPr="00AF3A32" w14:paraId="384E4BE4" w14:textId="77777777" w:rsidTr="00E049EE">
        <w:trPr>
          <w:trHeight w:hRule="exact" w:val="3887"/>
        </w:trPr>
        <w:tc>
          <w:tcPr>
            <w:tcW w:w="2549" w:type="dxa"/>
            <w:tcBorders>
              <w:top w:val="single" w:sz="4" w:space="0" w:color="auto"/>
              <w:left w:val="single" w:sz="4" w:space="0" w:color="auto"/>
              <w:bottom w:val="single" w:sz="4" w:space="0" w:color="auto"/>
            </w:tcBorders>
            <w:shd w:val="clear" w:color="auto" w:fill="FFFFFF"/>
          </w:tcPr>
          <w:p w14:paraId="66C7C50A" w14:textId="77777777" w:rsidR="00E049EE" w:rsidRPr="00AF3A32" w:rsidRDefault="00E049EE" w:rsidP="00E049EE">
            <w:pPr>
              <w:shd w:val="clear" w:color="auto" w:fill="FFFFFF"/>
              <w:jc w:val="both"/>
              <w:rPr>
                <w:rFonts w:eastAsia="Times New Roman" w:cs="Times New Roman"/>
                <w:color w:val="333333"/>
                <w:szCs w:val="28"/>
                <w:lang w:eastAsia="ru-RU"/>
              </w:rPr>
            </w:pPr>
            <w:r w:rsidRPr="00AF3A32">
              <w:rPr>
                <w:rStyle w:val="13"/>
                <w:color w:val="333333"/>
                <w:sz w:val="28"/>
                <w:szCs w:val="28"/>
                <w:lang w:eastAsia="ru-RU"/>
              </w:rPr>
              <w:t>Социальное</w:t>
            </w:r>
          </w:p>
        </w:tc>
        <w:tc>
          <w:tcPr>
            <w:tcW w:w="2112" w:type="dxa"/>
            <w:tcBorders>
              <w:top w:val="single" w:sz="4" w:space="0" w:color="auto"/>
              <w:left w:val="single" w:sz="4" w:space="0" w:color="auto"/>
              <w:bottom w:val="single" w:sz="4" w:space="0" w:color="auto"/>
            </w:tcBorders>
            <w:shd w:val="clear" w:color="auto" w:fill="FFFFFF"/>
          </w:tcPr>
          <w:p w14:paraId="18DF0393" w14:textId="77777777" w:rsidR="00E049EE" w:rsidRPr="00AF3A32" w:rsidRDefault="00E049EE" w:rsidP="00E049EE">
            <w:pPr>
              <w:shd w:val="clear" w:color="auto" w:fill="FFFFFF"/>
              <w:rPr>
                <w:rFonts w:eastAsia="Times New Roman" w:cs="Times New Roman"/>
                <w:color w:val="333333"/>
                <w:szCs w:val="28"/>
                <w:lang w:eastAsia="ru-RU"/>
              </w:rPr>
            </w:pPr>
            <w:r w:rsidRPr="00AF3A32">
              <w:rPr>
                <w:rStyle w:val="13"/>
                <w:color w:val="333333"/>
                <w:sz w:val="28"/>
                <w:szCs w:val="28"/>
                <w:lang w:eastAsia="ru-RU"/>
              </w:rPr>
              <w:t>Человек, семья, дружба,</w:t>
            </w:r>
          </w:p>
          <w:p w14:paraId="3E98EA4E" w14:textId="77777777" w:rsidR="00E049EE" w:rsidRPr="00AF3A32" w:rsidRDefault="00E049EE" w:rsidP="00E049EE">
            <w:pPr>
              <w:shd w:val="clear" w:color="auto" w:fill="FFFFFF"/>
              <w:rPr>
                <w:rFonts w:eastAsia="Times New Roman" w:cs="Times New Roman"/>
                <w:color w:val="333333"/>
                <w:szCs w:val="28"/>
                <w:lang w:eastAsia="ru-RU"/>
              </w:rPr>
            </w:pPr>
            <w:r w:rsidRPr="00AF3A32">
              <w:rPr>
                <w:rStyle w:val="13"/>
                <w:color w:val="333333"/>
                <w:sz w:val="28"/>
                <w:szCs w:val="28"/>
                <w:lang w:eastAsia="ru-RU"/>
              </w:rPr>
              <w:t>сотрудничество</w:t>
            </w:r>
          </w:p>
        </w:tc>
        <w:tc>
          <w:tcPr>
            <w:tcW w:w="4548" w:type="dxa"/>
            <w:tcBorders>
              <w:top w:val="single" w:sz="4" w:space="0" w:color="auto"/>
              <w:left w:val="single" w:sz="4" w:space="0" w:color="auto"/>
              <w:bottom w:val="single" w:sz="4" w:space="0" w:color="auto"/>
              <w:right w:val="single" w:sz="4" w:space="0" w:color="auto"/>
            </w:tcBorders>
            <w:shd w:val="clear" w:color="auto" w:fill="FFFFFF"/>
          </w:tcPr>
          <w:p w14:paraId="0B618C41" w14:textId="77777777" w:rsidR="00E049EE" w:rsidRPr="00AF3A32" w:rsidRDefault="00E049EE" w:rsidP="00E049EE">
            <w:pPr>
              <w:shd w:val="clear" w:color="auto" w:fill="FFFFFF"/>
              <w:ind w:firstLine="709"/>
              <w:jc w:val="both"/>
              <w:rPr>
                <w:rFonts w:eastAsia="Times New Roman" w:cs="Times New Roman"/>
                <w:color w:val="333333"/>
                <w:szCs w:val="28"/>
                <w:lang w:eastAsia="ru-RU"/>
              </w:rPr>
            </w:pPr>
            <w:r w:rsidRPr="00AF3A32">
              <w:rPr>
                <w:rStyle w:val="13"/>
                <w:color w:val="333333"/>
                <w:sz w:val="28"/>
                <w:szCs w:val="28"/>
                <w:lang w:eastAsia="ru-RU"/>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E049EE" w:rsidRPr="00AF3A32" w14:paraId="05980993" w14:textId="77777777" w:rsidTr="002338EB">
        <w:trPr>
          <w:trHeight w:hRule="exact" w:val="3904"/>
        </w:trPr>
        <w:tc>
          <w:tcPr>
            <w:tcW w:w="2549" w:type="dxa"/>
            <w:tcBorders>
              <w:top w:val="single" w:sz="4" w:space="0" w:color="auto"/>
              <w:left w:val="single" w:sz="4" w:space="0" w:color="auto"/>
              <w:bottom w:val="single" w:sz="4" w:space="0" w:color="auto"/>
            </w:tcBorders>
            <w:shd w:val="clear" w:color="auto" w:fill="FFFFFF"/>
          </w:tcPr>
          <w:p w14:paraId="2EC23F19" w14:textId="77777777" w:rsidR="00E049EE" w:rsidRPr="00AF3A32" w:rsidRDefault="00E049EE" w:rsidP="00E049EE">
            <w:pPr>
              <w:shd w:val="clear" w:color="auto" w:fill="FFFFFF"/>
              <w:jc w:val="both"/>
              <w:rPr>
                <w:rFonts w:eastAsia="Times New Roman" w:cs="Times New Roman"/>
                <w:color w:val="333333"/>
                <w:szCs w:val="28"/>
                <w:lang w:eastAsia="ru-RU"/>
              </w:rPr>
            </w:pPr>
            <w:r w:rsidRPr="00AF3A32">
              <w:rPr>
                <w:rStyle w:val="13"/>
                <w:color w:val="333333"/>
                <w:sz w:val="28"/>
                <w:szCs w:val="28"/>
                <w:lang w:eastAsia="ru-RU"/>
              </w:rPr>
              <w:lastRenderedPageBreak/>
              <w:t>Познавательное</w:t>
            </w:r>
          </w:p>
        </w:tc>
        <w:tc>
          <w:tcPr>
            <w:tcW w:w="2112" w:type="dxa"/>
            <w:tcBorders>
              <w:top w:val="single" w:sz="4" w:space="0" w:color="auto"/>
              <w:left w:val="single" w:sz="4" w:space="0" w:color="auto"/>
              <w:bottom w:val="single" w:sz="4" w:space="0" w:color="auto"/>
            </w:tcBorders>
            <w:shd w:val="clear" w:color="auto" w:fill="FFFFFF"/>
          </w:tcPr>
          <w:p w14:paraId="6CFB70AE" w14:textId="77777777" w:rsidR="00E049EE" w:rsidRPr="00AF3A32" w:rsidRDefault="00E049EE" w:rsidP="00E049EE">
            <w:pPr>
              <w:shd w:val="clear" w:color="auto" w:fill="FFFFFF"/>
              <w:rPr>
                <w:rFonts w:eastAsia="Times New Roman" w:cs="Times New Roman"/>
                <w:color w:val="333333"/>
                <w:szCs w:val="28"/>
                <w:lang w:eastAsia="ru-RU"/>
              </w:rPr>
            </w:pPr>
            <w:r w:rsidRPr="00AF3A32">
              <w:rPr>
                <w:rStyle w:val="13"/>
                <w:color w:val="333333"/>
                <w:sz w:val="28"/>
                <w:szCs w:val="28"/>
                <w:lang w:eastAsia="ru-RU"/>
              </w:rPr>
              <w:t>Познание</w:t>
            </w:r>
          </w:p>
        </w:tc>
        <w:tc>
          <w:tcPr>
            <w:tcW w:w="4548" w:type="dxa"/>
            <w:tcBorders>
              <w:top w:val="single" w:sz="4" w:space="0" w:color="auto"/>
              <w:left w:val="single" w:sz="4" w:space="0" w:color="auto"/>
              <w:bottom w:val="single" w:sz="4" w:space="0" w:color="auto"/>
              <w:right w:val="single" w:sz="4" w:space="0" w:color="auto"/>
            </w:tcBorders>
            <w:shd w:val="clear" w:color="auto" w:fill="FFFFFF"/>
          </w:tcPr>
          <w:p w14:paraId="051EB1CF" w14:textId="77777777" w:rsidR="00E049EE" w:rsidRPr="00AF3A32" w:rsidRDefault="00E049EE" w:rsidP="00E049EE">
            <w:pPr>
              <w:shd w:val="clear" w:color="auto" w:fill="FFFFFF"/>
              <w:ind w:firstLine="709"/>
              <w:jc w:val="both"/>
              <w:rPr>
                <w:rFonts w:eastAsia="Times New Roman" w:cs="Times New Roman"/>
                <w:color w:val="333333"/>
                <w:szCs w:val="28"/>
                <w:lang w:eastAsia="ru-RU"/>
              </w:rPr>
            </w:pPr>
            <w:r w:rsidRPr="00AF3A32">
              <w:rPr>
                <w:rStyle w:val="13"/>
                <w:color w:val="333333"/>
                <w:sz w:val="28"/>
                <w:szCs w:val="28"/>
                <w:lang w:eastAsia="ru-RU"/>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E049EE" w:rsidRPr="00AF3A32" w14:paraId="0B602E53" w14:textId="77777777" w:rsidTr="003E09AB">
        <w:trPr>
          <w:trHeight w:hRule="exact" w:val="6950"/>
        </w:trPr>
        <w:tc>
          <w:tcPr>
            <w:tcW w:w="2549" w:type="dxa"/>
            <w:tcBorders>
              <w:top w:val="single" w:sz="4" w:space="0" w:color="auto"/>
              <w:left w:val="single" w:sz="4" w:space="0" w:color="auto"/>
              <w:bottom w:val="single" w:sz="4" w:space="0" w:color="auto"/>
            </w:tcBorders>
            <w:shd w:val="clear" w:color="auto" w:fill="FFFFFF"/>
          </w:tcPr>
          <w:p w14:paraId="34B408CC" w14:textId="77777777" w:rsidR="00E049EE" w:rsidRPr="00AF3A32" w:rsidRDefault="00E049EE" w:rsidP="00E049EE">
            <w:pPr>
              <w:shd w:val="clear" w:color="auto" w:fill="FFFFFF"/>
              <w:jc w:val="both"/>
              <w:rPr>
                <w:rFonts w:eastAsia="Times New Roman" w:cs="Times New Roman"/>
                <w:color w:val="333333"/>
                <w:szCs w:val="28"/>
                <w:lang w:eastAsia="ru-RU"/>
              </w:rPr>
            </w:pPr>
            <w:r w:rsidRPr="00AF3A32">
              <w:rPr>
                <w:rStyle w:val="13"/>
                <w:color w:val="333333"/>
                <w:sz w:val="28"/>
                <w:szCs w:val="28"/>
                <w:lang w:eastAsia="ru-RU"/>
              </w:rPr>
              <w:t>Физическое и оздоровительное</w:t>
            </w:r>
          </w:p>
        </w:tc>
        <w:tc>
          <w:tcPr>
            <w:tcW w:w="2112" w:type="dxa"/>
            <w:tcBorders>
              <w:top w:val="single" w:sz="4" w:space="0" w:color="auto"/>
              <w:left w:val="single" w:sz="4" w:space="0" w:color="auto"/>
              <w:bottom w:val="single" w:sz="4" w:space="0" w:color="auto"/>
            </w:tcBorders>
            <w:shd w:val="clear" w:color="auto" w:fill="FFFFFF"/>
          </w:tcPr>
          <w:p w14:paraId="79C23D04" w14:textId="77777777" w:rsidR="00E049EE" w:rsidRPr="00AF3A32" w:rsidRDefault="00E049EE" w:rsidP="00E049EE">
            <w:pPr>
              <w:shd w:val="clear" w:color="auto" w:fill="FFFFFF"/>
              <w:rPr>
                <w:rFonts w:eastAsia="Times New Roman" w:cs="Times New Roman"/>
                <w:color w:val="333333"/>
                <w:szCs w:val="28"/>
                <w:lang w:eastAsia="ru-RU"/>
              </w:rPr>
            </w:pPr>
            <w:r w:rsidRPr="00AF3A32">
              <w:rPr>
                <w:rStyle w:val="13"/>
                <w:color w:val="333333"/>
                <w:sz w:val="28"/>
                <w:szCs w:val="28"/>
                <w:lang w:eastAsia="ru-RU"/>
              </w:rPr>
              <w:t>Здоровье,' жизнь</w:t>
            </w:r>
          </w:p>
        </w:tc>
        <w:tc>
          <w:tcPr>
            <w:tcW w:w="4548" w:type="dxa"/>
            <w:tcBorders>
              <w:top w:val="single" w:sz="4" w:space="0" w:color="auto"/>
              <w:left w:val="single" w:sz="4" w:space="0" w:color="auto"/>
              <w:bottom w:val="single" w:sz="4" w:space="0" w:color="auto"/>
              <w:right w:val="single" w:sz="4" w:space="0" w:color="auto"/>
            </w:tcBorders>
            <w:shd w:val="clear" w:color="auto" w:fill="FFFFFF"/>
          </w:tcPr>
          <w:p w14:paraId="2BABCA86" w14:textId="77777777" w:rsidR="00E049EE" w:rsidRPr="00AF3A32" w:rsidRDefault="00E049EE" w:rsidP="00E049EE">
            <w:pPr>
              <w:shd w:val="clear" w:color="auto" w:fill="FFFFFF"/>
              <w:ind w:firstLine="709"/>
              <w:jc w:val="both"/>
              <w:rPr>
                <w:rFonts w:eastAsia="Times New Roman" w:cs="Times New Roman"/>
                <w:color w:val="333333"/>
                <w:szCs w:val="28"/>
                <w:lang w:eastAsia="ru-RU"/>
              </w:rPr>
            </w:pPr>
            <w:r w:rsidRPr="00AF3A32">
              <w:rPr>
                <w:rStyle w:val="13"/>
                <w:color w:val="333333"/>
                <w:sz w:val="28"/>
                <w:szCs w:val="28"/>
                <w:lang w:eastAsia="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78854B1F" w14:textId="77777777" w:rsidR="00E049EE" w:rsidRPr="00AF3A32" w:rsidRDefault="00E049EE" w:rsidP="00E049EE">
            <w:pPr>
              <w:shd w:val="clear" w:color="auto" w:fill="FFFFFF"/>
              <w:ind w:firstLine="709"/>
              <w:jc w:val="both"/>
              <w:rPr>
                <w:rFonts w:eastAsia="Times New Roman" w:cs="Times New Roman"/>
                <w:color w:val="333333"/>
                <w:szCs w:val="28"/>
                <w:lang w:eastAsia="ru-RU"/>
              </w:rPr>
            </w:pPr>
            <w:r w:rsidRPr="00AF3A32">
              <w:rPr>
                <w:rStyle w:val="13"/>
                <w:color w:val="333333"/>
                <w:sz w:val="28"/>
                <w:szCs w:val="28"/>
                <w:lang w:eastAsia="ru-RU"/>
              </w:rPr>
              <w:t>Демонстрирующий потребность в двигательной деятельности.</w:t>
            </w:r>
          </w:p>
          <w:p w14:paraId="2C9FD94D" w14:textId="77777777" w:rsidR="00E049EE" w:rsidRPr="00AF3A32" w:rsidRDefault="00E049EE" w:rsidP="00E049EE">
            <w:pPr>
              <w:shd w:val="clear" w:color="auto" w:fill="FFFFFF"/>
              <w:ind w:firstLine="709"/>
              <w:jc w:val="both"/>
              <w:rPr>
                <w:rFonts w:eastAsia="Times New Roman" w:cs="Times New Roman"/>
                <w:color w:val="333333"/>
                <w:szCs w:val="28"/>
                <w:lang w:eastAsia="ru-RU"/>
              </w:rPr>
            </w:pPr>
            <w:r w:rsidRPr="00AF3A32">
              <w:rPr>
                <w:rStyle w:val="13"/>
                <w:color w:val="333333"/>
                <w:sz w:val="28"/>
                <w:szCs w:val="28"/>
                <w:lang w:eastAsia="ru-RU"/>
              </w:rPr>
              <w:t>Имеющий представление о некоторых видах спорта и активного отдыха.</w:t>
            </w:r>
          </w:p>
        </w:tc>
      </w:tr>
      <w:tr w:rsidR="00E049EE" w:rsidRPr="00AF3A32" w14:paraId="649CB6AA" w14:textId="77777777" w:rsidTr="00E049EE">
        <w:trPr>
          <w:trHeight w:hRule="exact" w:val="2612"/>
        </w:trPr>
        <w:tc>
          <w:tcPr>
            <w:tcW w:w="2549" w:type="dxa"/>
            <w:tcBorders>
              <w:top w:val="single" w:sz="4" w:space="0" w:color="auto"/>
              <w:left w:val="single" w:sz="4" w:space="0" w:color="auto"/>
              <w:bottom w:val="single" w:sz="4" w:space="0" w:color="auto"/>
            </w:tcBorders>
            <w:shd w:val="clear" w:color="auto" w:fill="FFFFFF"/>
          </w:tcPr>
          <w:p w14:paraId="03DDE758" w14:textId="77777777" w:rsidR="00E049EE" w:rsidRPr="00AF3A32" w:rsidRDefault="00E049EE" w:rsidP="00E049EE">
            <w:pPr>
              <w:shd w:val="clear" w:color="auto" w:fill="FFFFFF"/>
              <w:jc w:val="both"/>
              <w:rPr>
                <w:rFonts w:eastAsia="Times New Roman" w:cs="Times New Roman"/>
                <w:color w:val="333333"/>
                <w:szCs w:val="28"/>
                <w:lang w:eastAsia="ru-RU"/>
              </w:rPr>
            </w:pPr>
            <w:r w:rsidRPr="00AF3A32">
              <w:rPr>
                <w:rStyle w:val="13"/>
                <w:color w:val="333333"/>
                <w:sz w:val="28"/>
                <w:szCs w:val="28"/>
                <w:lang w:eastAsia="ru-RU"/>
              </w:rPr>
              <w:t>Трудовое</w:t>
            </w:r>
          </w:p>
        </w:tc>
        <w:tc>
          <w:tcPr>
            <w:tcW w:w="2112" w:type="dxa"/>
            <w:tcBorders>
              <w:top w:val="single" w:sz="4" w:space="0" w:color="auto"/>
              <w:left w:val="single" w:sz="4" w:space="0" w:color="auto"/>
              <w:bottom w:val="single" w:sz="4" w:space="0" w:color="auto"/>
            </w:tcBorders>
            <w:shd w:val="clear" w:color="auto" w:fill="FFFFFF"/>
          </w:tcPr>
          <w:p w14:paraId="7300CF7E" w14:textId="77777777" w:rsidR="00E049EE" w:rsidRPr="00AF3A32" w:rsidRDefault="00E049EE" w:rsidP="00E049EE">
            <w:pPr>
              <w:shd w:val="clear" w:color="auto" w:fill="FFFFFF"/>
              <w:rPr>
                <w:rFonts w:eastAsia="Times New Roman" w:cs="Times New Roman"/>
                <w:color w:val="333333"/>
                <w:szCs w:val="28"/>
                <w:lang w:eastAsia="ru-RU"/>
              </w:rPr>
            </w:pPr>
            <w:r w:rsidRPr="00AF3A32">
              <w:rPr>
                <w:rStyle w:val="13"/>
                <w:color w:val="333333"/>
                <w:sz w:val="28"/>
                <w:szCs w:val="28"/>
                <w:lang w:eastAsia="ru-RU"/>
              </w:rPr>
              <w:t>Труд</w:t>
            </w:r>
          </w:p>
        </w:tc>
        <w:tc>
          <w:tcPr>
            <w:tcW w:w="4548" w:type="dxa"/>
            <w:tcBorders>
              <w:top w:val="single" w:sz="4" w:space="0" w:color="auto"/>
              <w:left w:val="single" w:sz="4" w:space="0" w:color="auto"/>
              <w:bottom w:val="single" w:sz="4" w:space="0" w:color="auto"/>
              <w:right w:val="single" w:sz="4" w:space="0" w:color="auto"/>
            </w:tcBorders>
            <w:shd w:val="clear" w:color="auto" w:fill="FFFFFF"/>
          </w:tcPr>
          <w:p w14:paraId="0124FB48" w14:textId="77777777" w:rsidR="00E049EE" w:rsidRPr="00AF3A32" w:rsidRDefault="00E049EE" w:rsidP="00E049EE">
            <w:pPr>
              <w:shd w:val="clear" w:color="auto" w:fill="FFFFFF"/>
              <w:ind w:firstLine="709"/>
              <w:jc w:val="both"/>
              <w:rPr>
                <w:rFonts w:eastAsia="Times New Roman" w:cs="Times New Roman"/>
                <w:color w:val="333333"/>
                <w:szCs w:val="28"/>
                <w:lang w:eastAsia="ru-RU"/>
              </w:rPr>
            </w:pPr>
            <w:r w:rsidRPr="00AF3A32">
              <w:rPr>
                <w:rStyle w:val="13"/>
                <w:color w:val="333333"/>
                <w:sz w:val="28"/>
                <w:szCs w:val="28"/>
                <w:lang w:eastAsia="ru-RU"/>
              </w:rPr>
              <w:t>Понимающий ценность труда в семье и в обществе на основе уважения к людям труда, результатам их деятельности.</w:t>
            </w:r>
          </w:p>
          <w:p w14:paraId="02C898DB" w14:textId="77777777" w:rsidR="00E049EE" w:rsidRPr="00AF3A32" w:rsidRDefault="00E049EE" w:rsidP="00E049EE">
            <w:pPr>
              <w:shd w:val="clear" w:color="auto" w:fill="FFFFFF"/>
              <w:ind w:firstLine="709"/>
              <w:jc w:val="both"/>
              <w:rPr>
                <w:rFonts w:eastAsia="Times New Roman" w:cs="Times New Roman"/>
                <w:color w:val="333333"/>
                <w:szCs w:val="28"/>
                <w:lang w:eastAsia="ru-RU"/>
              </w:rPr>
            </w:pPr>
            <w:r w:rsidRPr="00AF3A32">
              <w:rPr>
                <w:rStyle w:val="13"/>
                <w:color w:val="333333"/>
                <w:sz w:val="28"/>
                <w:szCs w:val="28"/>
                <w:lang w:eastAsia="ru-RU"/>
              </w:rPr>
              <w:t>Проявляющий трудолюбие при выполнении поручений и в самостоятельной деятельности.</w:t>
            </w:r>
          </w:p>
        </w:tc>
      </w:tr>
      <w:tr w:rsidR="00E049EE" w:rsidRPr="00AF3A32" w14:paraId="0D4CE22D" w14:textId="77777777" w:rsidTr="00E049EE">
        <w:trPr>
          <w:trHeight w:hRule="exact" w:val="2266"/>
        </w:trPr>
        <w:tc>
          <w:tcPr>
            <w:tcW w:w="2549" w:type="dxa"/>
            <w:tcBorders>
              <w:top w:val="single" w:sz="4" w:space="0" w:color="auto"/>
              <w:left w:val="single" w:sz="4" w:space="0" w:color="auto"/>
              <w:bottom w:val="single" w:sz="4" w:space="0" w:color="auto"/>
            </w:tcBorders>
            <w:shd w:val="clear" w:color="auto" w:fill="FFFFFF"/>
          </w:tcPr>
          <w:p w14:paraId="6B188A6E" w14:textId="77777777" w:rsidR="00E049EE" w:rsidRPr="00AF3A32" w:rsidRDefault="00E049EE" w:rsidP="00E049EE">
            <w:pPr>
              <w:shd w:val="clear" w:color="auto" w:fill="FFFFFF"/>
              <w:jc w:val="both"/>
              <w:rPr>
                <w:rFonts w:eastAsia="Times New Roman" w:cs="Times New Roman"/>
                <w:color w:val="333333"/>
                <w:szCs w:val="28"/>
                <w:lang w:eastAsia="ru-RU"/>
              </w:rPr>
            </w:pPr>
            <w:r w:rsidRPr="00AF3A32">
              <w:rPr>
                <w:rStyle w:val="13"/>
                <w:color w:val="333333"/>
                <w:sz w:val="28"/>
                <w:szCs w:val="28"/>
                <w:lang w:eastAsia="ru-RU"/>
              </w:rPr>
              <w:lastRenderedPageBreak/>
              <w:t>Эстетическое</w:t>
            </w:r>
          </w:p>
        </w:tc>
        <w:tc>
          <w:tcPr>
            <w:tcW w:w="2112" w:type="dxa"/>
            <w:tcBorders>
              <w:top w:val="single" w:sz="4" w:space="0" w:color="auto"/>
              <w:left w:val="single" w:sz="4" w:space="0" w:color="auto"/>
              <w:bottom w:val="single" w:sz="4" w:space="0" w:color="auto"/>
            </w:tcBorders>
            <w:shd w:val="clear" w:color="auto" w:fill="FFFFFF"/>
          </w:tcPr>
          <w:p w14:paraId="27839A6B" w14:textId="77777777" w:rsidR="00E049EE" w:rsidRPr="00AF3A32" w:rsidRDefault="00E049EE" w:rsidP="00E049EE">
            <w:pPr>
              <w:shd w:val="clear" w:color="auto" w:fill="FFFFFF"/>
              <w:rPr>
                <w:rFonts w:eastAsia="Times New Roman" w:cs="Times New Roman"/>
                <w:color w:val="333333"/>
                <w:szCs w:val="28"/>
                <w:lang w:eastAsia="ru-RU"/>
              </w:rPr>
            </w:pPr>
            <w:r w:rsidRPr="00AF3A32">
              <w:rPr>
                <w:rStyle w:val="13"/>
                <w:color w:val="333333"/>
                <w:sz w:val="28"/>
                <w:szCs w:val="28"/>
                <w:lang w:eastAsia="ru-RU"/>
              </w:rPr>
              <w:t>Культура и красота</w:t>
            </w:r>
          </w:p>
        </w:tc>
        <w:tc>
          <w:tcPr>
            <w:tcW w:w="4548" w:type="dxa"/>
            <w:tcBorders>
              <w:top w:val="single" w:sz="4" w:space="0" w:color="auto"/>
              <w:left w:val="single" w:sz="4" w:space="0" w:color="auto"/>
              <w:bottom w:val="single" w:sz="4" w:space="0" w:color="auto"/>
              <w:right w:val="single" w:sz="4" w:space="0" w:color="auto"/>
            </w:tcBorders>
            <w:shd w:val="clear" w:color="auto" w:fill="FFFFFF"/>
          </w:tcPr>
          <w:p w14:paraId="7EC7C978" w14:textId="77777777" w:rsidR="00E049EE" w:rsidRPr="00AF3A32" w:rsidRDefault="00E049EE" w:rsidP="00E049EE">
            <w:pPr>
              <w:shd w:val="clear" w:color="auto" w:fill="FFFFFF"/>
              <w:ind w:firstLine="709"/>
              <w:rPr>
                <w:rFonts w:eastAsia="Times New Roman" w:cs="Times New Roman"/>
                <w:color w:val="333333"/>
                <w:szCs w:val="28"/>
                <w:lang w:eastAsia="ru-RU"/>
              </w:rPr>
            </w:pPr>
            <w:r w:rsidRPr="00AF3A32">
              <w:rPr>
                <w:rStyle w:val="13"/>
                <w:color w:val="333333"/>
                <w:sz w:val="28"/>
                <w:szCs w:val="28"/>
                <w:lang w:eastAsia="ru-RU"/>
              </w:rPr>
              <w:t>Способный воспринимать и чувствовать прекрасное в быту, природе, поступках, искусстве.</w:t>
            </w:r>
          </w:p>
          <w:p w14:paraId="5188EF30" w14:textId="77777777" w:rsidR="00E049EE" w:rsidRPr="00AF3A32" w:rsidRDefault="00E049EE" w:rsidP="00E049EE">
            <w:pPr>
              <w:shd w:val="clear" w:color="auto" w:fill="FFFFFF"/>
              <w:ind w:firstLine="709"/>
              <w:jc w:val="both"/>
              <w:rPr>
                <w:rFonts w:eastAsia="Times New Roman" w:cs="Times New Roman"/>
                <w:color w:val="333333"/>
                <w:szCs w:val="28"/>
                <w:lang w:eastAsia="ru-RU"/>
              </w:rPr>
            </w:pPr>
            <w:r w:rsidRPr="00AF3A32">
              <w:rPr>
                <w:rStyle w:val="13"/>
                <w:color w:val="333333"/>
                <w:sz w:val="28"/>
                <w:szCs w:val="28"/>
                <w:lang w:eastAsia="ru-RU"/>
              </w:rPr>
              <w:t>Стремящийся к отображению прекрасного в продуктивных видах деятельности.</w:t>
            </w:r>
          </w:p>
        </w:tc>
      </w:tr>
    </w:tbl>
    <w:p w14:paraId="40D8655F" w14:textId="77777777" w:rsidR="002338EB" w:rsidRDefault="002338EB" w:rsidP="003E09AB">
      <w:pPr>
        <w:shd w:val="clear" w:color="auto" w:fill="FFFFFF"/>
        <w:spacing w:after="0"/>
        <w:jc w:val="both"/>
        <w:rPr>
          <w:rFonts w:eastAsia="Times New Roman" w:cs="Times New Roman"/>
          <w:b/>
          <w:color w:val="333333"/>
          <w:szCs w:val="28"/>
          <w:lang w:eastAsia="ru-RU"/>
        </w:rPr>
      </w:pPr>
    </w:p>
    <w:p w14:paraId="48B5C70D" w14:textId="77777777" w:rsidR="002338EB" w:rsidRDefault="002338EB" w:rsidP="00E049EE">
      <w:pPr>
        <w:shd w:val="clear" w:color="auto" w:fill="FFFFFF"/>
        <w:spacing w:after="0"/>
        <w:ind w:firstLine="709"/>
        <w:jc w:val="both"/>
        <w:rPr>
          <w:rFonts w:eastAsia="Times New Roman" w:cs="Times New Roman"/>
          <w:b/>
          <w:color w:val="333333"/>
          <w:szCs w:val="28"/>
          <w:lang w:eastAsia="ru-RU"/>
        </w:rPr>
      </w:pPr>
    </w:p>
    <w:p w14:paraId="5A5A5588" w14:textId="77777777" w:rsidR="00E049EE" w:rsidRPr="00382434" w:rsidRDefault="00E049EE" w:rsidP="00E049EE">
      <w:pPr>
        <w:shd w:val="clear" w:color="auto" w:fill="FFFFFF"/>
        <w:spacing w:after="0"/>
        <w:ind w:firstLine="709"/>
        <w:jc w:val="both"/>
        <w:rPr>
          <w:rFonts w:eastAsia="Times New Roman" w:cs="Times New Roman"/>
          <w:b/>
          <w:color w:val="333333"/>
          <w:szCs w:val="28"/>
          <w:lang w:eastAsia="ru-RU"/>
        </w:rPr>
      </w:pPr>
      <w:r w:rsidRPr="00382434">
        <w:rPr>
          <w:rFonts w:eastAsia="Times New Roman" w:cs="Times New Roman"/>
          <w:b/>
          <w:color w:val="333333"/>
          <w:szCs w:val="28"/>
          <w:lang w:eastAsia="ru-RU"/>
        </w:rPr>
        <w:t>Содержательный раздел Программы воспитания.</w:t>
      </w:r>
    </w:p>
    <w:p w14:paraId="569016D9" w14:textId="77777777" w:rsidR="00E049EE" w:rsidRDefault="00E049EE" w:rsidP="00E049EE">
      <w:pPr>
        <w:shd w:val="clear" w:color="auto" w:fill="FFFFFF"/>
        <w:spacing w:after="0"/>
        <w:ind w:firstLine="709"/>
        <w:jc w:val="both"/>
        <w:rPr>
          <w:rFonts w:eastAsia="Times New Roman" w:cs="Times New Roman"/>
          <w:b/>
          <w:color w:val="333333"/>
          <w:szCs w:val="28"/>
          <w:lang w:eastAsia="ru-RU"/>
        </w:rPr>
      </w:pPr>
    </w:p>
    <w:p w14:paraId="70C977DE" w14:textId="77777777" w:rsidR="00E049EE" w:rsidRPr="00382434" w:rsidRDefault="00E049EE" w:rsidP="00E049EE">
      <w:pPr>
        <w:shd w:val="clear" w:color="auto" w:fill="FFFFFF"/>
        <w:spacing w:after="0"/>
        <w:ind w:firstLine="709"/>
        <w:jc w:val="both"/>
        <w:rPr>
          <w:rFonts w:eastAsia="Times New Roman" w:cs="Times New Roman"/>
          <w:b/>
          <w:i/>
          <w:color w:val="333333"/>
          <w:szCs w:val="28"/>
          <w:lang w:eastAsia="ru-RU"/>
        </w:rPr>
      </w:pPr>
      <w:r w:rsidRPr="00253A38">
        <w:rPr>
          <w:rFonts w:eastAsia="Times New Roman" w:cs="Times New Roman"/>
          <w:b/>
          <w:color w:val="333333"/>
          <w:szCs w:val="28"/>
          <w:lang w:eastAsia="ru-RU"/>
        </w:rPr>
        <w:t>(ФОП ДО 29.3.1.)</w:t>
      </w:r>
      <w:r>
        <w:rPr>
          <w:rFonts w:eastAsia="Times New Roman" w:cs="Times New Roman"/>
          <w:b/>
          <w:i/>
          <w:color w:val="333333"/>
          <w:szCs w:val="28"/>
          <w:lang w:eastAsia="ru-RU"/>
        </w:rPr>
        <w:t xml:space="preserve"> </w:t>
      </w:r>
      <w:r w:rsidRPr="00382434">
        <w:rPr>
          <w:rFonts w:eastAsia="Times New Roman" w:cs="Times New Roman"/>
          <w:b/>
          <w:i/>
          <w:color w:val="333333"/>
          <w:szCs w:val="28"/>
          <w:lang w:eastAsia="ru-RU"/>
        </w:rPr>
        <w:t>Уклад образовательной организации.</w:t>
      </w:r>
    </w:p>
    <w:p w14:paraId="00A219E3" w14:textId="77777777" w:rsidR="002338EB" w:rsidRDefault="002338EB" w:rsidP="00E049EE">
      <w:pPr>
        <w:shd w:val="clear" w:color="auto" w:fill="FFFFFF"/>
        <w:spacing w:after="0"/>
        <w:ind w:firstLine="709"/>
        <w:jc w:val="both"/>
        <w:rPr>
          <w:rFonts w:eastAsia="Times New Roman" w:cs="Times New Roman"/>
          <w:color w:val="333333"/>
          <w:szCs w:val="28"/>
          <w:lang w:eastAsia="ru-RU"/>
        </w:rPr>
      </w:pPr>
    </w:p>
    <w:p w14:paraId="7C087535" w14:textId="77777777" w:rsidR="00E049EE" w:rsidRPr="00616BB7" w:rsidRDefault="00E049EE" w:rsidP="00E049EE">
      <w:pPr>
        <w:shd w:val="clear" w:color="auto" w:fill="FFFFFF"/>
        <w:spacing w:after="0"/>
        <w:ind w:firstLine="709"/>
        <w:jc w:val="both"/>
        <w:rPr>
          <w:rFonts w:eastAsia="Times New Roman" w:cs="Times New Roman"/>
          <w:szCs w:val="28"/>
          <w:lang w:eastAsia="ru-RU"/>
        </w:rPr>
      </w:pPr>
      <w:r w:rsidRPr="00CE778E">
        <w:rPr>
          <w:rFonts w:eastAsia="Times New Roman" w:cs="Times New Roman"/>
          <w:color w:val="333333"/>
          <w:szCs w:val="28"/>
          <w:lang w:eastAsia="ru-RU"/>
        </w:rPr>
        <w:t xml:space="preserve">Уклад, в качестве установившегося порядка жизни ДОО, определяет мировосприятие, гармонизацию интересов и возможностей совместной деятельности </w:t>
      </w:r>
      <w:r w:rsidRPr="00616BB7">
        <w:rPr>
          <w:rFonts w:eastAsia="Times New Roman" w:cs="Times New Roman"/>
          <w:szCs w:val="28"/>
          <w:lang w:eastAsia="ru-RU"/>
        </w:rPr>
        <w:t>детских, взрослых и детско-взрослых общностей в пространстве дошкольного образования.</w:t>
      </w:r>
    </w:p>
    <w:p w14:paraId="6B85724E" w14:textId="77777777" w:rsidR="00E049EE" w:rsidRPr="0060361F" w:rsidRDefault="00E049EE" w:rsidP="00E049EE">
      <w:pPr>
        <w:shd w:val="clear" w:color="auto" w:fill="FFFFFF"/>
        <w:spacing w:after="0"/>
        <w:ind w:firstLine="709"/>
        <w:jc w:val="both"/>
        <w:rPr>
          <w:rFonts w:eastAsia="Times New Roman" w:cs="Times New Roman"/>
          <w:color w:val="333333"/>
          <w:szCs w:val="28"/>
          <w:lang w:eastAsia="ru-RU"/>
        </w:rPr>
      </w:pPr>
      <w:r w:rsidRPr="0060361F">
        <w:rPr>
          <w:rFonts w:eastAsia="Times New Roman" w:cs="Times New Roman"/>
          <w:color w:val="333333"/>
          <w:szCs w:val="28"/>
          <w:lang w:eastAsia="ru-RU"/>
        </w:rPr>
        <w:t>Уклад ДОО — это её необходимый фундамент, основа и инструмент воспитания.</w:t>
      </w:r>
    </w:p>
    <w:p w14:paraId="797F0482" w14:textId="77777777" w:rsidR="00E049EE" w:rsidRPr="00CE778E" w:rsidRDefault="00E049EE" w:rsidP="00E049EE">
      <w:pPr>
        <w:shd w:val="clear" w:color="auto" w:fill="FFFFFF"/>
        <w:spacing w:after="0"/>
        <w:ind w:firstLine="709"/>
        <w:jc w:val="both"/>
        <w:rPr>
          <w:rFonts w:eastAsia="Times New Roman" w:cs="Times New Roman"/>
          <w:color w:val="333333"/>
          <w:szCs w:val="28"/>
          <w:lang w:eastAsia="ru-RU"/>
        </w:rPr>
      </w:pPr>
      <w:r w:rsidRPr="0060361F">
        <w:rPr>
          <w:rFonts w:eastAsia="Times New Roman" w:cs="Times New Roman"/>
          <w:color w:val="333333"/>
          <w:szCs w:val="28"/>
          <w:lang w:eastAsia="ru-RU"/>
        </w:rPr>
        <w:t>Уклад</w:t>
      </w:r>
      <w:r w:rsidRPr="00CE778E">
        <w:rPr>
          <w:rFonts w:eastAsia="Times New Roman" w:cs="Times New Roman"/>
          <w:color w:val="333333"/>
          <w:szCs w:val="28"/>
          <w:lang w:eastAsia="ru-RU"/>
        </w:rPr>
        <w:t xml:space="preserve">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14:paraId="65C7DCF9" w14:textId="77777777" w:rsidR="002338EB" w:rsidRDefault="002338EB" w:rsidP="00E049EE">
      <w:pPr>
        <w:shd w:val="clear" w:color="auto" w:fill="FFFFFF"/>
        <w:spacing w:after="0"/>
        <w:ind w:firstLine="709"/>
        <w:jc w:val="both"/>
        <w:rPr>
          <w:rFonts w:eastAsia="Times New Roman" w:cs="Times New Roman"/>
          <w:i/>
          <w:color w:val="333333"/>
          <w:szCs w:val="28"/>
          <w:lang w:eastAsia="ru-RU"/>
        </w:rPr>
      </w:pPr>
    </w:p>
    <w:p w14:paraId="18DCD7E7" w14:textId="77777777" w:rsidR="00E049EE" w:rsidRPr="00CE778E" w:rsidRDefault="00E049EE" w:rsidP="00E049EE">
      <w:pPr>
        <w:shd w:val="clear" w:color="auto" w:fill="FFFFFF"/>
        <w:spacing w:after="0"/>
        <w:ind w:firstLine="709"/>
        <w:jc w:val="both"/>
        <w:rPr>
          <w:rFonts w:eastAsia="Times New Roman" w:cs="Times New Roman"/>
          <w:color w:val="FF0000"/>
          <w:szCs w:val="28"/>
          <w:lang w:eastAsia="ru-RU"/>
        </w:rPr>
      </w:pPr>
      <w:r w:rsidRPr="00382434">
        <w:rPr>
          <w:rFonts w:eastAsia="Times New Roman" w:cs="Times New Roman"/>
          <w:i/>
          <w:color w:val="333333"/>
          <w:szCs w:val="28"/>
          <w:lang w:eastAsia="ru-RU"/>
        </w:rPr>
        <w:t>Основные характеристики</w:t>
      </w:r>
      <w:r w:rsidRPr="00CE778E">
        <w:rPr>
          <w:rFonts w:eastAsia="Times New Roman" w:cs="Times New Roman"/>
          <w:color w:val="333333"/>
          <w:szCs w:val="28"/>
          <w:lang w:eastAsia="ru-RU"/>
        </w:rPr>
        <w:t>.</w:t>
      </w:r>
    </w:p>
    <w:p w14:paraId="6B538950" w14:textId="77777777" w:rsidR="00E049EE" w:rsidRPr="001C249F" w:rsidRDefault="00E049EE" w:rsidP="00E049EE">
      <w:pPr>
        <w:shd w:val="clear" w:color="auto" w:fill="FFFFFF"/>
        <w:spacing w:after="0"/>
        <w:ind w:firstLine="709"/>
        <w:jc w:val="both"/>
        <w:rPr>
          <w:rFonts w:eastAsia="Times New Roman" w:cs="Times New Roman"/>
          <w:szCs w:val="28"/>
          <w:lang w:eastAsia="ru-RU"/>
        </w:rPr>
      </w:pPr>
      <w:r w:rsidRPr="00616BB7">
        <w:rPr>
          <w:rFonts w:eastAsia="Times New Roman" w:cs="Times New Roman"/>
          <w:b/>
          <w:szCs w:val="28"/>
          <w:lang w:eastAsia="ru-RU"/>
        </w:rPr>
        <w:t>Цель</w:t>
      </w:r>
      <w:r w:rsidRPr="001C249F">
        <w:rPr>
          <w:rFonts w:eastAsia="Times New Roman" w:cs="Times New Roman"/>
          <w:szCs w:val="28"/>
          <w:lang w:eastAsia="ru-RU"/>
        </w:rPr>
        <w:t xml:space="preserve"> воспитания в ДОО: личностное развитие и позитивная социализация каждого ребенка на основе базовых ценностей российского общества и их осмысления.</w:t>
      </w:r>
    </w:p>
    <w:p w14:paraId="3F752F8C" w14:textId="77777777" w:rsidR="002338EB" w:rsidRDefault="002338EB" w:rsidP="00E049EE">
      <w:pPr>
        <w:shd w:val="clear" w:color="auto" w:fill="FFFFFF"/>
        <w:spacing w:after="0"/>
        <w:ind w:firstLine="709"/>
        <w:jc w:val="both"/>
        <w:rPr>
          <w:rFonts w:eastAsia="Times New Roman" w:cs="Times New Roman"/>
          <w:b/>
          <w:szCs w:val="28"/>
          <w:lang w:eastAsia="ru-RU"/>
        </w:rPr>
      </w:pPr>
    </w:p>
    <w:p w14:paraId="7EC7BE71" w14:textId="77777777" w:rsidR="00E049EE" w:rsidRPr="001C249F" w:rsidRDefault="00E049EE" w:rsidP="00E049EE">
      <w:pPr>
        <w:shd w:val="clear" w:color="auto" w:fill="FFFFFF"/>
        <w:spacing w:after="0"/>
        <w:ind w:firstLine="709"/>
        <w:jc w:val="both"/>
        <w:rPr>
          <w:rFonts w:eastAsia="Times New Roman" w:cs="Times New Roman"/>
          <w:szCs w:val="28"/>
          <w:lang w:eastAsia="ru-RU"/>
        </w:rPr>
      </w:pPr>
      <w:r w:rsidRPr="00616BB7">
        <w:rPr>
          <w:rFonts w:eastAsia="Times New Roman" w:cs="Times New Roman"/>
          <w:b/>
          <w:szCs w:val="28"/>
          <w:lang w:eastAsia="ru-RU"/>
        </w:rPr>
        <w:t>Смысл</w:t>
      </w:r>
      <w:r w:rsidRPr="001C249F">
        <w:rPr>
          <w:rFonts w:eastAsia="Times New Roman" w:cs="Times New Roman"/>
          <w:szCs w:val="28"/>
          <w:lang w:eastAsia="ru-RU"/>
        </w:rPr>
        <w:t xml:space="preserve"> деятельности ДОО: сохранение уникальности и самоценности дошкольного детства, передача норм и ценностей государства и учреждения, способствующих воспитанию культурной и высоконравственной личности.</w:t>
      </w:r>
    </w:p>
    <w:p w14:paraId="0DADF32A" w14:textId="77777777" w:rsidR="002338EB" w:rsidRDefault="002338EB" w:rsidP="00E049EE">
      <w:pPr>
        <w:shd w:val="clear" w:color="auto" w:fill="FFFFFF"/>
        <w:spacing w:after="0"/>
        <w:ind w:firstLine="709"/>
        <w:jc w:val="both"/>
        <w:rPr>
          <w:rFonts w:eastAsia="Times New Roman" w:cs="Times New Roman"/>
          <w:b/>
          <w:szCs w:val="28"/>
          <w:lang w:eastAsia="ru-RU"/>
        </w:rPr>
      </w:pPr>
    </w:p>
    <w:p w14:paraId="4FE1E2F8" w14:textId="77777777" w:rsidR="00E049EE" w:rsidRPr="001C249F" w:rsidRDefault="00E049EE" w:rsidP="00E049EE">
      <w:pPr>
        <w:shd w:val="clear" w:color="auto" w:fill="FFFFFF"/>
        <w:spacing w:after="0"/>
        <w:ind w:firstLine="709"/>
        <w:jc w:val="both"/>
        <w:rPr>
          <w:rFonts w:eastAsia="Times New Roman" w:cs="Times New Roman"/>
          <w:szCs w:val="28"/>
          <w:lang w:eastAsia="ru-RU"/>
        </w:rPr>
      </w:pPr>
      <w:r w:rsidRPr="00616BB7">
        <w:rPr>
          <w:rFonts w:eastAsia="Times New Roman" w:cs="Times New Roman"/>
          <w:b/>
          <w:szCs w:val="28"/>
          <w:lang w:eastAsia="ru-RU"/>
        </w:rPr>
        <w:t>Миссия</w:t>
      </w:r>
      <w:r w:rsidRPr="001C249F">
        <w:rPr>
          <w:rFonts w:eastAsia="Times New Roman" w:cs="Times New Roman"/>
          <w:szCs w:val="28"/>
          <w:lang w:eastAsia="ru-RU"/>
        </w:rPr>
        <w:t xml:space="preserve"> ДОО: создание единого образовательного пространства (ДОО+ семья+ социум) для воспитания гармонично развитой личности ребенка и стремления к общим идеалам воспитания.</w:t>
      </w:r>
    </w:p>
    <w:p w14:paraId="65565BE9" w14:textId="77777777" w:rsidR="002338EB" w:rsidRDefault="002338EB" w:rsidP="00E049EE">
      <w:pPr>
        <w:spacing w:after="0"/>
        <w:ind w:firstLine="709"/>
        <w:rPr>
          <w:rFonts w:eastAsia="Times New Roman" w:cs="Times New Roman"/>
          <w:b/>
          <w:szCs w:val="28"/>
          <w:lang w:eastAsia="ru-RU"/>
        </w:rPr>
      </w:pPr>
    </w:p>
    <w:p w14:paraId="27CD2FEB" w14:textId="77777777" w:rsidR="00E049EE" w:rsidRPr="001C249F" w:rsidRDefault="00E049EE" w:rsidP="00E049EE">
      <w:pPr>
        <w:spacing w:after="0"/>
        <w:ind w:firstLine="709"/>
        <w:rPr>
          <w:rFonts w:eastAsia="Times New Roman" w:cs="Times New Roman"/>
          <w:szCs w:val="28"/>
          <w:lang w:eastAsia="ru-RU"/>
        </w:rPr>
      </w:pPr>
      <w:r w:rsidRPr="00616BB7">
        <w:rPr>
          <w:rFonts w:eastAsia="Times New Roman" w:cs="Times New Roman"/>
          <w:b/>
          <w:szCs w:val="28"/>
          <w:lang w:eastAsia="ru-RU"/>
        </w:rPr>
        <w:t>Принципы</w:t>
      </w:r>
      <w:r w:rsidRPr="001C249F">
        <w:rPr>
          <w:rFonts w:eastAsia="Times New Roman" w:cs="Times New Roman"/>
          <w:szCs w:val="28"/>
          <w:lang w:eastAsia="ru-RU"/>
        </w:rPr>
        <w:t xml:space="preserve"> жизни и воспитания в ДОО:</w:t>
      </w:r>
    </w:p>
    <w:p w14:paraId="05B40C76" w14:textId="77777777" w:rsidR="00E049EE" w:rsidRPr="001C249F" w:rsidRDefault="00E049EE" w:rsidP="00E049EE">
      <w:pPr>
        <w:spacing w:after="0"/>
        <w:ind w:firstLine="709"/>
        <w:contextualSpacing/>
        <w:rPr>
          <w:rFonts w:eastAsia="Calibri" w:cs="Times New Roman"/>
          <w:szCs w:val="28"/>
        </w:rPr>
      </w:pPr>
      <w:r w:rsidRPr="001C249F">
        <w:rPr>
          <w:rFonts w:eastAsia="Calibri" w:cs="Times New Roman"/>
          <w:szCs w:val="28"/>
        </w:rPr>
        <w:t>уважение личности ребенка;</w:t>
      </w:r>
    </w:p>
    <w:p w14:paraId="674EC649" w14:textId="77777777" w:rsidR="00E049EE" w:rsidRPr="001C249F" w:rsidRDefault="00E049EE" w:rsidP="00E049EE">
      <w:pPr>
        <w:spacing w:after="0"/>
        <w:ind w:firstLine="709"/>
        <w:contextualSpacing/>
        <w:rPr>
          <w:rFonts w:eastAsia="Calibri" w:cs="Times New Roman"/>
          <w:szCs w:val="28"/>
        </w:rPr>
      </w:pPr>
      <w:r w:rsidRPr="001C249F">
        <w:rPr>
          <w:rFonts w:eastAsia="Calibri" w:cs="Times New Roman"/>
          <w:szCs w:val="28"/>
        </w:rPr>
        <w:t>принцип целенаправленности воспитательного процесса;</w:t>
      </w:r>
    </w:p>
    <w:p w14:paraId="5419B9EE" w14:textId="77777777" w:rsidR="00E049EE" w:rsidRPr="001C249F" w:rsidRDefault="00E049EE" w:rsidP="00E049EE">
      <w:pPr>
        <w:spacing w:after="0"/>
        <w:ind w:firstLine="709"/>
        <w:contextualSpacing/>
        <w:rPr>
          <w:rFonts w:eastAsia="Calibri" w:cs="Times New Roman"/>
          <w:szCs w:val="28"/>
        </w:rPr>
      </w:pPr>
      <w:r w:rsidRPr="001C249F">
        <w:rPr>
          <w:rFonts w:eastAsia="Calibri" w:cs="Times New Roman"/>
          <w:szCs w:val="28"/>
        </w:rPr>
        <w:t>принцип положительного примера;</w:t>
      </w:r>
    </w:p>
    <w:p w14:paraId="79FED060" w14:textId="77777777" w:rsidR="00E049EE" w:rsidRPr="001C249F" w:rsidRDefault="00E049EE" w:rsidP="00E049EE">
      <w:pPr>
        <w:spacing w:after="0"/>
        <w:ind w:firstLine="709"/>
        <w:contextualSpacing/>
        <w:rPr>
          <w:rFonts w:eastAsia="Calibri" w:cs="Times New Roman"/>
          <w:szCs w:val="28"/>
        </w:rPr>
      </w:pPr>
      <w:r w:rsidRPr="001C249F">
        <w:rPr>
          <w:rFonts w:eastAsia="Calibri" w:cs="Times New Roman"/>
          <w:szCs w:val="28"/>
        </w:rPr>
        <w:t>принцип доверия;</w:t>
      </w:r>
    </w:p>
    <w:p w14:paraId="3F8CE8D0" w14:textId="77777777" w:rsidR="00E049EE" w:rsidRPr="001C249F" w:rsidRDefault="00E049EE" w:rsidP="00E049EE">
      <w:pPr>
        <w:spacing w:after="0"/>
        <w:ind w:firstLine="709"/>
        <w:contextualSpacing/>
        <w:rPr>
          <w:rFonts w:eastAsia="Calibri" w:cs="Times New Roman"/>
          <w:szCs w:val="28"/>
        </w:rPr>
      </w:pPr>
      <w:r w:rsidRPr="001C249F">
        <w:rPr>
          <w:rFonts w:eastAsia="Calibri" w:cs="Times New Roman"/>
          <w:szCs w:val="28"/>
        </w:rPr>
        <w:t>принцип диалога;</w:t>
      </w:r>
    </w:p>
    <w:p w14:paraId="1BCC49CF" w14:textId="77777777" w:rsidR="00E049EE" w:rsidRPr="00CE778E" w:rsidRDefault="00E049EE" w:rsidP="00E049EE">
      <w:pPr>
        <w:spacing w:after="0"/>
        <w:ind w:firstLine="709"/>
        <w:contextualSpacing/>
        <w:rPr>
          <w:rFonts w:eastAsia="Calibri" w:cs="Times New Roman"/>
          <w:color w:val="FF0000"/>
          <w:szCs w:val="28"/>
        </w:rPr>
      </w:pPr>
      <w:r w:rsidRPr="001C249F">
        <w:rPr>
          <w:rFonts w:eastAsia="Calibri" w:cs="Times New Roman"/>
          <w:szCs w:val="28"/>
        </w:rPr>
        <w:t>принцип единства взглядов на воспитание ДОО и семьи</w:t>
      </w:r>
      <w:r w:rsidRPr="001C249F">
        <w:rPr>
          <w:rFonts w:eastAsia="Calibri" w:cs="Times New Roman"/>
          <w:color w:val="FF0000"/>
          <w:szCs w:val="28"/>
        </w:rPr>
        <w:t>.</w:t>
      </w:r>
    </w:p>
    <w:p w14:paraId="3D10E8B0" w14:textId="77777777" w:rsidR="002338EB" w:rsidRDefault="002338EB" w:rsidP="00E049EE">
      <w:pPr>
        <w:shd w:val="clear" w:color="auto" w:fill="FFFFFF"/>
        <w:spacing w:after="0"/>
        <w:ind w:firstLine="709"/>
        <w:jc w:val="both"/>
        <w:rPr>
          <w:rFonts w:eastAsia="Times New Roman" w:cs="Times New Roman"/>
          <w:b/>
          <w:szCs w:val="28"/>
          <w:lang w:eastAsia="ru-RU"/>
        </w:rPr>
      </w:pPr>
    </w:p>
    <w:p w14:paraId="0738404D" w14:textId="77777777" w:rsidR="00E049EE" w:rsidRDefault="00E049EE" w:rsidP="00E049EE">
      <w:pPr>
        <w:shd w:val="clear" w:color="auto" w:fill="FFFFFF"/>
        <w:spacing w:after="0"/>
        <w:ind w:firstLine="709"/>
        <w:jc w:val="both"/>
        <w:rPr>
          <w:rFonts w:eastAsia="Times New Roman" w:cs="Times New Roman"/>
          <w:szCs w:val="28"/>
          <w:lang w:eastAsia="ru-RU"/>
        </w:rPr>
      </w:pPr>
      <w:r w:rsidRPr="00616BB7">
        <w:rPr>
          <w:rFonts w:eastAsia="Times New Roman" w:cs="Times New Roman"/>
          <w:b/>
          <w:szCs w:val="28"/>
          <w:lang w:eastAsia="ru-RU"/>
        </w:rPr>
        <w:t>Образ ДОО, её особенности, символика, внешний имидж</w:t>
      </w:r>
      <w:r w:rsidRPr="00CE778E">
        <w:rPr>
          <w:rFonts w:eastAsia="Times New Roman" w:cs="Times New Roman"/>
          <w:szCs w:val="28"/>
          <w:lang w:eastAsia="ru-RU"/>
        </w:rPr>
        <w:t>.</w:t>
      </w:r>
    </w:p>
    <w:p w14:paraId="140782FF" w14:textId="77777777" w:rsidR="00E049EE" w:rsidRPr="004B2BBA" w:rsidRDefault="00E049EE" w:rsidP="00E049EE">
      <w:pPr>
        <w:widowControl w:val="0"/>
        <w:spacing w:after="120"/>
        <w:ind w:firstLine="709"/>
        <w:rPr>
          <w:rFonts w:eastAsia="Calibri" w:cs="Times New Roman"/>
          <w:szCs w:val="28"/>
          <w:lang w:eastAsia="ru-RU"/>
        </w:rPr>
      </w:pPr>
      <w:r w:rsidRPr="004B2BBA">
        <w:rPr>
          <w:rFonts w:eastAsia="Calibri" w:cs="Times New Roman"/>
          <w:szCs w:val="28"/>
          <w:lang w:eastAsia="ru-RU"/>
        </w:rPr>
        <w:lastRenderedPageBreak/>
        <w:t>ДОУ находится в Октябрьском округе г. Липецка. Округ характеризуется наличием социокультурных учреждений с высоким воспитательным потенциалом: библиотечно-информационный центр семейного чтения «Уличная библиотека», Дом творчества «Октябрьский», МАОУ гимназия №69 г. Липецка.</w:t>
      </w:r>
    </w:p>
    <w:p w14:paraId="7F392CE0" w14:textId="77777777" w:rsidR="00E049EE" w:rsidRPr="004B2BBA" w:rsidRDefault="00E049EE" w:rsidP="00E049EE">
      <w:pPr>
        <w:widowControl w:val="0"/>
        <w:spacing w:after="120"/>
        <w:ind w:firstLine="709"/>
        <w:rPr>
          <w:rFonts w:eastAsia="Calibri" w:cs="Times New Roman"/>
          <w:szCs w:val="28"/>
          <w:lang w:eastAsia="ru-RU"/>
        </w:rPr>
      </w:pPr>
      <w:r w:rsidRPr="004B2BBA">
        <w:rPr>
          <w:rFonts w:eastAsia="Calibri" w:cs="Times New Roman"/>
          <w:szCs w:val="28"/>
          <w:lang w:eastAsia="ru-RU"/>
        </w:rPr>
        <w:t>Территория ДОУ имеет хороший зеленый массив разнообразных деревьев, кустарников, цветов, что можно отнести к территориальной особенности учреждения. Имеется экологическая тропа.</w:t>
      </w:r>
    </w:p>
    <w:p w14:paraId="4CBB891E" w14:textId="77777777" w:rsidR="002338EB" w:rsidRDefault="002338EB" w:rsidP="00E049EE">
      <w:pPr>
        <w:shd w:val="clear" w:color="auto" w:fill="FFFFFF"/>
        <w:spacing w:after="0"/>
        <w:ind w:firstLine="709"/>
        <w:jc w:val="both"/>
        <w:rPr>
          <w:rFonts w:eastAsia="Times New Roman" w:cs="Times New Roman"/>
          <w:b/>
          <w:szCs w:val="28"/>
          <w:lang w:eastAsia="ru-RU"/>
        </w:rPr>
      </w:pPr>
    </w:p>
    <w:p w14:paraId="4F7B8F13" w14:textId="77777777" w:rsidR="00E049EE" w:rsidRPr="001E5B15" w:rsidRDefault="00E049EE" w:rsidP="00E049EE">
      <w:pPr>
        <w:shd w:val="clear" w:color="auto" w:fill="FFFFFF"/>
        <w:spacing w:after="0"/>
        <w:ind w:firstLine="709"/>
        <w:jc w:val="both"/>
        <w:rPr>
          <w:rFonts w:eastAsia="Times New Roman" w:cs="Times New Roman"/>
          <w:szCs w:val="28"/>
          <w:lang w:eastAsia="ru-RU"/>
        </w:rPr>
      </w:pPr>
      <w:r w:rsidRPr="001E5B15">
        <w:rPr>
          <w:rFonts w:eastAsia="Times New Roman" w:cs="Times New Roman"/>
          <w:b/>
          <w:szCs w:val="28"/>
          <w:lang w:eastAsia="ru-RU"/>
        </w:rPr>
        <w:t>Имидж ДОУ</w:t>
      </w:r>
      <w:r w:rsidRPr="001E5B15">
        <w:rPr>
          <w:rFonts w:eastAsia="Times New Roman" w:cs="Times New Roman"/>
          <w:szCs w:val="28"/>
          <w:lang w:eastAsia="ru-RU"/>
        </w:rPr>
        <w:t xml:space="preserve"> – эмоционально окрашенный образ обр</w:t>
      </w:r>
      <w:r>
        <w:rPr>
          <w:rFonts w:eastAsia="Times New Roman" w:cs="Times New Roman"/>
          <w:szCs w:val="28"/>
          <w:lang w:eastAsia="ru-RU"/>
        </w:rPr>
        <w:t xml:space="preserve">азовательного учреждения, часто </w:t>
      </w:r>
      <w:r w:rsidRPr="001E5B15">
        <w:rPr>
          <w:rFonts w:eastAsia="Times New Roman" w:cs="Times New Roman"/>
          <w:szCs w:val="28"/>
          <w:lang w:eastAsia="ru-RU"/>
        </w:rPr>
        <w:t>сознательно сформированный, обладающий целенаправленно заданными характеристиками и</w:t>
      </w:r>
      <w:r>
        <w:rPr>
          <w:rFonts w:eastAsia="Times New Roman" w:cs="Times New Roman"/>
          <w:szCs w:val="28"/>
          <w:lang w:eastAsia="ru-RU"/>
        </w:rPr>
        <w:t xml:space="preserve"> </w:t>
      </w:r>
      <w:r w:rsidRPr="001E5B15">
        <w:rPr>
          <w:rFonts w:eastAsia="Times New Roman" w:cs="Times New Roman"/>
          <w:szCs w:val="28"/>
          <w:lang w:eastAsia="ru-RU"/>
        </w:rPr>
        <w:t>призванный оказывать психологическое влияние определённой направленности на конкретные</w:t>
      </w:r>
    </w:p>
    <w:p w14:paraId="522CB5ED" w14:textId="77777777" w:rsidR="00E049EE" w:rsidRPr="001E5B15" w:rsidRDefault="00E049EE" w:rsidP="00E049EE">
      <w:pPr>
        <w:shd w:val="clear" w:color="auto" w:fill="FFFFFF"/>
        <w:spacing w:after="0"/>
        <w:jc w:val="both"/>
        <w:rPr>
          <w:rFonts w:eastAsia="Times New Roman" w:cs="Times New Roman"/>
          <w:szCs w:val="28"/>
          <w:lang w:eastAsia="ru-RU"/>
        </w:rPr>
      </w:pPr>
      <w:r w:rsidRPr="001E5B15">
        <w:rPr>
          <w:rFonts w:eastAsia="Times New Roman" w:cs="Times New Roman"/>
          <w:szCs w:val="28"/>
          <w:lang w:eastAsia="ru-RU"/>
        </w:rPr>
        <w:t>группы социума.</w:t>
      </w:r>
    </w:p>
    <w:p w14:paraId="184C1FC3" w14:textId="77777777" w:rsidR="00E049EE" w:rsidRPr="001E5B15" w:rsidRDefault="00E049EE" w:rsidP="00E049EE">
      <w:pPr>
        <w:shd w:val="clear" w:color="auto" w:fill="FFFFFF"/>
        <w:spacing w:after="0"/>
        <w:ind w:firstLine="709"/>
        <w:jc w:val="both"/>
        <w:rPr>
          <w:rFonts w:eastAsia="Times New Roman" w:cs="Times New Roman"/>
          <w:szCs w:val="28"/>
          <w:lang w:eastAsia="ru-RU"/>
        </w:rPr>
      </w:pPr>
      <w:r w:rsidRPr="001E5B15">
        <w:rPr>
          <w:rFonts w:eastAsia="Times New Roman" w:cs="Times New Roman"/>
          <w:szCs w:val="28"/>
          <w:lang w:eastAsia="ru-RU"/>
        </w:rPr>
        <w:t>Одной из главных наших задач - создание атмос</w:t>
      </w:r>
      <w:r>
        <w:rPr>
          <w:rFonts w:eastAsia="Times New Roman" w:cs="Times New Roman"/>
          <w:szCs w:val="28"/>
          <w:lang w:eastAsia="ru-RU"/>
        </w:rPr>
        <w:t xml:space="preserve">феры психологического комфорта, </w:t>
      </w:r>
      <w:r w:rsidRPr="001E5B15">
        <w:rPr>
          <w:rFonts w:eastAsia="Times New Roman" w:cs="Times New Roman"/>
          <w:szCs w:val="28"/>
          <w:lang w:eastAsia="ru-RU"/>
        </w:rPr>
        <w:t>эмоционального благополучия, свободной творческой и активной личности. Детский сад</w:t>
      </w:r>
      <w:r>
        <w:rPr>
          <w:rFonts w:eastAsia="Times New Roman" w:cs="Times New Roman"/>
          <w:szCs w:val="28"/>
          <w:lang w:eastAsia="ru-RU"/>
        </w:rPr>
        <w:t xml:space="preserve"> </w:t>
      </w:r>
      <w:r w:rsidRPr="001E5B15">
        <w:rPr>
          <w:rFonts w:eastAsia="Times New Roman" w:cs="Times New Roman"/>
          <w:szCs w:val="28"/>
          <w:lang w:eastAsia="ru-RU"/>
        </w:rPr>
        <w:t>предоставляет детям возможность развиваться разносторонне, а взрослым – проявить себя</w:t>
      </w:r>
      <w:r>
        <w:rPr>
          <w:rFonts w:eastAsia="Times New Roman" w:cs="Times New Roman"/>
          <w:szCs w:val="28"/>
          <w:lang w:eastAsia="ru-RU"/>
        </w:rPr>
        <w:t xml:space="preserve"> </w:t>
      </w:r>
      <w:r w:rsidRPr="001E5B15">
        <w:rPr>
          <w:rFonts w:eastAsia="Times New Roman" w:cs="Times New Roman"/>
          <w:szCs w:val="28"/>
          <w:lang w:eastAsia="ru-RU"/>
        </w:rPr>
        <w:t>профессионально.</w:t>
      </w:r>
    </w:p>
    <w:p w14:paraId="3B6B4D70" w14:textId="77777777" w:rsidR="00E049EE" w:rsidRPr="001E5B15" w:rsidRDefault="00E049EE" w:rsidP="00E049EE">
      <w:pPr>
        <w:shd w:val="clear" w:color="auto" w:fill="FFFFFF"/>
        <w:spacing w:after="0"/>
        <w:ind w:firstLine="709"/>
        <w:jc w:val="both"/>
        <w:rPr>
          <w:rFonts w:eastAsia="Times New Roman" w:cs="Times New Roman"/>
          <w:szCs w:val="28"/>
          <w:lang w:eastAsia="ru-RU"/>
        </w:rPr>
      </w:pPr>
      <w:r w:rsidRPr="001E5B15">
        <w:rPr>
          <w:rFonts w:eastAsia="Times New Roman" w:cs="Times New Roman"/>
          <w:szCs w:val="28"/>
          <w:lang w:eastAsia="ru-RU"/>
        </w:rPr>
        <w:t xml:space="preserve">Каждый член коллектива имеет свой профессиональный </w:t>
      </w:r>
      <w:r>
        <w:rPr>
          <w:rFonts w:eastAsia="Times New Roman" w:cs="Times New Roman"/>
          <w:szCs w:val="28"/>
          <w:lang w:eastAsia="ru-RU"/>
        </w:rPr>
        <w:t xml:space="preserve">имидж, и в то же время всех – и </w:t>
      </w:r>
      <w:r w:rsidRPr="001E5B15">
        <w:rPr>
          <w:rFonts w:eastAsia="Times New Roman" w:cs="Times New Roman"/>
          <w:szCs w:val="28"/>
          <w:lang w:eastAsia="ru-RU"/>
        </w:rPr>
        <w:t>руководителей, и педагогов, и младший обслуживающий персонал – объединяет общий имидж:</w:t>
      </w:r>
      <w:r>
        <w:rPr>
          <w:rFonts w:eastAsia="Times New Roman" w:cs="Times New Roman"/>
          <w:szCs w:val="28"/>
          <w:lang w:eastAsia="ru-RU"/>
        </w:rPr>
        <w:t xml:space="preserve"> </w:t>
      </w:r>
      <w:r w:rsidRPr="001E5B15">
        <w:rPr>
          <w:rFonts w:eastAsia="Times New Roman" w:cs="Times New Roman"/>
          <w:szCs w:val="28"/>
          <w:lang w:eastAsia="ru-RU"/>
        </w:rPr>
        <w:t>внешний вид, культура общения, интеллект, приветливая улыбка, привлекательность манер</w:t>
      </w:r>
      <w:r>
        <w:rPr>
          <w:rFonts w:eastAsia="Times New Roman" w:cs="Times New Roman"/>
          <w:szCs w:val="28"/>
          <w:lang w:eastAsia="ru-RU"/>
        </w:rPr>
        <w:t xml:space="preserve"> </w:t>
      </w:r>
      <w:r w:rsidRPr="001E5B15">
        <w:rPr>
          <w:rFonts w:eastAsia="Times New Roman" w:cs="Times New Roman"/>
          <w:szCs w:val="28"/>
          <w:lang w:eastAsia="ru-RU"/>
        </w:rPr>
        <w:t>поведения, гордость за своё учреждение и воспитанников.</w:t>
      </w:r>
    </w:p>
    <w:p w14:paraId="5188344A" w14:textId="77777777" w:rsidR="002338EB" w:rsidRDefault="002338EB" w:rsidP="00E049EE">
      <w:pPr>
        <w:shd w:val="clear" w:color="auto" w:fill="FFFFFF"/>
        <w:spacing w:after="0"/>
        <w:ind w:firstLine="709"/>
        <w:jc w:val="both"/>
        <w:rPr>
          <w:rFonts w:eastAsia="Times New Roman" w:cs="Times New Roman"/>
          <w:b/>
          <w:szCs w:val="28"/>
          <w:lang w:eastAsia="ru-RU"/>
        </w:rPr>
      </w:pPr>
    </w:p>
    <w:p w14:paraId="1E86941C" w14:textId="77777777" w:rsidR="00E049EE" w:rsidRPr="001E5B15" w:rsidRDefault="00E049EE" w:rsidP="00E049EE">
      <w:pPr>
        <w:shd w:val="clear" w:color="auto" w:fill="FFFFFF"/>
        <w:spacing w:after="0"/>
        <w:ind w:firstLine="709"/>
        <w:jc w:val="both"/>
        <w:rPr>
          <w:rFonts w:eastAsia="Times New Roman" w:cs="Times New Roman"/>
          <w:szCs w:val="28"/>
          <w:lang w:eastAsia="ru-RU"/>
        </w:rPr>
      </w:pPr>
      <w:r w:rsidRPr="001E5B15">
        <w:rPr>
          <w:rFonts w:eastAsia="Times New Roman" w:cs="Times New Roman"/>
          <w:b/>
          <w:szCs w:val="28"/>
          <w:lang w:eastAsia="ru-RU"/>
        </w:rPr>
        <w:t>Символика детского сада</w:t>
      </w:r>
      <w:r w:rsidRPr="001E5B15">
        <w:rPr>
          <w:rFonts w:eastAsia="Times New Roman" w:cs="Times New Roman"/>
          <w:szCs w:val="28"/>
          <w:lang w:eastAsia="ru-RU"/>
        </w:rPr>
        <w:t xml:space="preserve"> – Государственный Рос</w:t>
      </w:r>
      <w:r>
        <w:rPr>
          <w:rFonts w:eastAsia="Times New Roman" w:cs="Times New Roman"/>
          <w:szCs w:val="28"/>
          <w:lang w:eastAsia="ru-RU"/>
        </w:rPr>
        <w:t>сийский флаг, флаг города Липецка</w:t>
      </w:r>
      <w:r w:rsidRPr="001E5B15">
        <w:rPr>
          <w:rFonts w:eastAsia="Times New Roman" w:cs="Times New Roman"/>
          <w:szCs w:val="28"/>
          <w:lang w:eastAsia="ru-RU"/>
        </w:rPr>
        <w:t>, офор</w:t>
      </w:r>
      <w:r>
        <w:rPr>
          <w:rFonts w:eastAsia="Times New Roman" w:cs="Times New Roman"/>
          <w:szCs w:val="28"/>
          <w:lang w:eastAsia="ru-RU"/>
        </w:rPr>
        <w:t>мление групп, приемных,</w:t>
      </w:r>
      <w:r w:rsidRPr="001E5B15">
        <w:rPr>
          <w:rFonts w:eastAsia="Times New Roman" w:cs="Times New Roman"/>
          <w:szCs w:val="28"/>
          <w:lang w:eastAsia="ru-RU"/>
        </w:rPr>
        <w:t xml:space="preserve"> холла.</w:t>
      </w:r>
    </w:p>
    <w:p w14:paraId="2BECC885" w14:textId="77777777" w:rsidR="00E049EE" w:rsidRDefault="00E049EE" w:rsidP="00E049EE">
      <w:pPr>
        <w:shd w:val="clear" w:color="auto" w:fill="FFFFFF"/>
        <w:spacing w:after="0"/>
        <w:ind w:firstLine="709"/>
        <w:jc w:val="both"/>
        <w:rPr>
          <w:rFonts w:eastAsia="Times New Roman" w:cs="Times New Roman"/>
          <w:szCs w:val="28"/>
          <w:lang w:eastAsia="ru-RU"/>
        </w:rPr>
      </w:pPr>
      <w:r w:rsidRPr="001E5B15">
        <w:rPr>
          <w:rFonts w:eastAsia="Times New Roman" w:cs="Times New Roman"/>
          <w:szCs w:val="28"/>
          <w:lang w:eastAsia="ru-RU"/>
        </w:rPr>
        <w:t>Работа направлена на создание уюта в помещения</w:t>
      </w:r>
      <w:r>
        <w:rPr>
          <w:rFonts w:eastAsia="Times New Roman" w:cs="Times New Roman"/>
          <w:szCs w:val="28"/>
          <w:lang w:eastAsia="ru-RU"/>
        </w:rPr>
        <w:t xml:space="preserve">х и на территории детского сада. </w:t>
      </w:r>
    </w:p>
    <w:p w14:paraId="35D561B2" w14:textId="77777777" w:rsidR="00E049EE" w:rsidRPr="001E5B15" w:rsidRDefault="00E049EE" w:rsidP="00E049EE">
      <w:pPr>
        <w:shd w:val="clear" w:color="auto" w:fill="FFFFFF"/>
        <w:spacing w:after="0"/>
        <w:ind w:firstLine="709"/>
        <w:jc w:val="both"/>
        <w:rPr>
          <w:rFonts w:eastAsia="Times New Roman" w:cs="Times New Roman"/>
          <w:szCs w:val="28"/>
          <w:lang w:eastAsia="ru-RU"/>
        </w:rPr>
      </w:pPr>
      <w:r w:rsidRPr="001E5B15">
        <w:rPr>
          <w:rFonts w:eastAsia="Times New Roman" w:cs="Times New Roman"/>
          <w:szCs w:val="28"/>
          <w:lang w:eastAsia="ru-RU"/>
        </w:rPr>
        <w:t>В основе разработки интерьера детского сада ре</w:t>
      </w:r>
      <w:r>
        <w:rPr>
          <w:rFonts w:eastAsia="Times New Roman" w:cs="Times New Roman"/>
          <w:szCs w:val="28"/>
          <w:lang w:eastAsia="ru-RU"/>
        </w:rPr>
        <w:t xml:space="preserve">ализуются принципы комплексного </w:t>
      </w:r>
      <w:r w:rsidRPr="001E5B15">
        <w:rPr>
          <w:rFonts w:eastAsia="Times New Roman" w:cs="Times New Roman"/>
          <w:szCs w:val="28"/>
          <w:lang w:eastAsia="ru-RU"/>
        </w:rPr>
        <w:t>подхода: многофункциональность помещений, рациональность использования пространства,</w:t>
      </w:r>
      <w:r>
        <w:rPr>
          <w:rFonts w:eastAsia="Times New Roman" w:cs="Times New Roman"/>
          <w:szCs w:val="28"/>
          <w:lang w:eastAsia="ru-RU"/>
        </w:rPr>
        <w:t xml:space="preserve"> </w:t>
      </w:r>
      <w:r w:rsidRPr="001E5B15">
        <w:rPr>
          <w:rFonts w:eastAsia="Times New Roman" w:cs="Times New Roman"/>
          <w:szCs w:val="28"/>
          <w:lang w:eastAsia="ru-RU"/>
        </w:rPr>
        <w:t>взаимосвязь цветовой отделки и освещения, целесообразность озеленения интерьера.</w:t>
      </w:r>
    </w:p>
    <w:p w14:paraId="714AE667" w14:textId="77777777" w:rsidR="002338EB" w:rsidRDefault="002338EB" w:rsidP="00E049EE">
      <w:pPr>
        <w:shd w:val="clear" w:color="auto" w:fill="FFFFFF"/>
        <w:spacing w:after="0"/>
        <w:ind w:firstLine="709"/>
        <w:jc w:val="both"/>
        <w:rPr>
          <w:rFonts w:eastAsia="Times New Roman" w:cs="Times New Roman"/>
          <w:b/>
          <w:szCs w:val="28"/>
          <w:lang w:eastAsia="ru-RU"/>
        </w:rPr>
      </w:pPr>
    </w:p>
    <w:p w14:paraId="5611B929" w14:textId="77777777" w:rsidR="00E049EE" w:rsidRPr="001E5B15" w:rsidRDefault="00E049EE" w:rsidP="00E049EE">
      <w:pPr>
        <w:shd w:val="clear" w:color="auto" w:fill="FFFFFF"/>
        <w:spacing w:after="0"/>
        <w:ind w:firstLine="709"/>
        <w:jc w:val="both"/>
        <w:rPr>
          <w:rFonts w:eastAsia="Times New Roman" w:cs="Times New Roman"/>
          <w:szCs w:val="28"/>
          <w:lang w:eastAsia="ru-RU"/>
        </w:rPr>
      </w:pPr>
      <w:r w:rsidRPr="001E5B15">
        <w:rPr>
          <w:rFonts w:eastAsia="Times New Roman" w:cs="Times New Roman"/>
          <w:b/>
          <w:szCs w:val="28"/>
          <w:lang w:eastAsia="ru-RU"/>
        </w:rPr>
        <w:t>Внешний имидж</w:t>
      </w:r>
      <w:r w:rsidRPr="001E5B15">
        <w:rPr>
          <w:rFonts w:eastAsia="Times New Roman" w:cs="Times New Roman"/>
          <w:szCs w:val="28"/>
          <w:lang w:eastAsia="ru-RU"/>
        </w:rPr>
        <w:t xml:space="preserve"> - согласованность всех элемент</w:t>
      </w:r>
      <w:r>
        <w:rPr>
          <w:rFonts w:eastAsia="Times New Roman" w:cs="Times New Roman"/>
          <w:szCs w:val="28"/>
          <w:lang w:eastAsia="ru-RU"/>
        </w:rPr>
        <w:t xml:space="preserve">ов деятельности ДОУ, передающая </w:t>
      </w:r>
      <w:r w:rsidRPr="001E5B15">
        <w:rPr>
          <w:rFonts w:eastAsia="Times New Roman" w:cs="Times New Roman"/>
          <w:szCs w:val="28"/>
          <w:lang w:eastAsia="ru-RU"/>
        </w:rPr>
        <w:t>основную идею, вызывает благоприятный отклик, который увеличивает степень доверия</w:t>
      </w:r>
      <w:r>
        <w:rPr>
          <w:rFonts w:eastAsia="Times New Roman" w:cs="Times New Roman"/>
          <w:szCs w:val="28"/>
          <w:lang w:eastAsia="ru-RU"/>
        </w:rPr>
        <w:t xml:space="preserve"> </w:t>
      </w:r>
      <w:r w:rsidRPr="001E5B15">
        <w:rPr>
          <w:rFonts w:eastAsia="Times New Roman" w:cs="Times New Roman"/>
          <w:szCs w:val="28"/>
          <w:lang w:eastAsia="ru-RU"/>
        </w:rPr>
        <w:t>окружения.</w:t>
      </w:r>
    </w:p>
    <w:p w14:paraId="00F94F63" w14:textId="77777777" w:rsidR="00E049EE" w:rsidRPr="001E5B15" w:rsidRDefault="00E049EE" w:rsidP="00E049EE">
      <w:pPr>
        <w:shd w:val="clear" w:color="auto" w:fill="FFFFFF"/>
        <w:spacing w:after="0"/>
        <w:ind w:firstLine="709"/>
        <w:jc w:val="both"/>
        <w:rPr>
          <w:rFonts w:eastAsia="Times New Roman" w:cs="Times New Roman"/>
          <w:szCs w:val="28"/>
          <w:lang w:eastAsia="ru-RU"/>
        </w:rPr>
      </w:pPr>
      <w:r w:rsidRPr="001E5B15">
        <w:rPr>
          <w:rFonts w:eastAsia="Times New Roman" w:cs="Times New Roman"/>
          <w:szCs w:val="28"/>
          <w:lang w:eastAsia="ru-RU"/>
        </w:rPr>
        <w:t>Работники ДОУ, воспитанники, родители (законные п</w:t>
      </w:r>
      <w:r>
        <w:rPr>
          <w:rFonts w:eastAsia="Times New Roman" w:cs="Times New Roman"/>
          <w:szCs w:val="28"/>
          <w:lang w:eastAsia="ru-RU"/>
        </w:rPr>
        <w:t xml:space="preserve">редставители) детей участвуют в </w:t>
      </w:r>
      <w:r w:rsidRPr="001E5B15">
        <w:rPr>
          <w:rFonts w:eastAsia="Times New Roman" w:cs="Times New Roman"/>
          <w:szCs w:val="28"/>
          <w:lang w:eastAsia="ru-RU"/>
        </w:rPr>
        <w:t>различные рода конкурсах и мероприятиях.</w:t>
      </w:r>
    </w:p>
    <w:p w14:paraId="7767353F" w14:textId="77777777" w:rsidR="00E049EE" w:rsidRPr="001E5B15" w:rsidRDefault="00E049EE" w:rsidP="00E049EE">
      <w:pPr>
        <w:shd w:val="clear" w:color="auto" w:fill="FFFFFF"/>
        <w:spacing w:after="0"/>
        <w:ind w:firstLine="709"/>
        <w:jc w:val="both"/>
        <w:rPr>
          <w:rFonts w:eastAsia="Times New Roman" w:cs="Times New Roman"/>
          <w:szCs w:val="28"/>
          <w:lang w:eastAsia="ru-RU"/>
        </w:rPr>
      </w:pPr>
      <w:r w:rsidRPr="001E5B15">
        <w:rPr>
          <w:rFonts w:eastAsia="Times New Roman" w:cs="Times New Roman"/>
          <w:szCs w:val="28"/>
          <w:lang w:eastAsia="ru-RU"/>
        </w:rPr>
        <w:t>В ДОУ раз</w:t>
      </w:r>
      <w:r>
        <w:rPr>
          <w:rFonts w:eastAsia="Times New Roman" w:cs="Times New Roman"/>
          <w:szCs w:val="28"/>
          <w:lang w:eastAsia="ru-RU"/>
        </w:rPr>
        <w:t xml:space="preserve">рабатываются рабочие программы; </w:t>
      </w:r>
      <w:r w:rsidRPr="001E5B15">
        <w:rPr>
          <w:rFonts w:eastAsia="Times New Roman" w:cs="Times New Roman"/>
          <w:szCs w:val="28"/>
          <w:lang w:eastAsia="ru-RU"/>
        </w:rPr>
        <w:t>проектная деятельность;</w:t>
      </w:r>
    </w:p>
    <w:p w14:paraId="4D729923" w14:textId="77777777" w:rsidR="00E049EE" w:rsidRPr="001E5B15" w:rsidRDefault="00E049EE" w:rsidP="00E049EE">
      <w:pPr>
        <w:shd w:val="clear" w:color="auto" w:fill="FFFFFF"/>
        <w:spacing w:after="0"/>
        <w:ind w:firstLine="709"/>
        <w:jc w:val="both"/>
        <w:rPr>
          <w:rFonts w:eastAsia="Times New Roman" w:cs="Times New Roman"/>
          <w:szCs w:val="28"/>
          <w:lang w:eastAsia="ru-RU"/>
        </w:rPr>
      </w:pPr>
      <w:r w:rsidRPr="001E5B15">
        <w:rPr>
          <w:rFonts w:eastAsia="Times New Roman" w:cs="Times New Roman"/>
          <w:szCs w:val="28"/>
          <w:lang w:eastAsia="ru-RU"/>
        </w:rPr>
        <w:t>педагоги делятся педагогическим опытом, участвуют в конкурсах разного уровня.</w:t>
      </w:r>
    </w:p>
    <w:p w14:paraId="4069C4A2" w14:textId="77777777" w:rsidR="00E049EE" w:rsidRPr="00F638D2" w:rsidRDefault="00E049EE" w:rsidP="00E049EE">
      <w:pPr>
        <w:shd w:val="clear" w:color="auto" w:fill="FFFFFF"/>
        <w:spacing w:after="0"/>
        <w:ind w:firstLine="709"/>
        <w:jc w:val="both"/>
        <w:rPr>
          <w:rFonts w:eastAsia="Times New Roman" w:cs="Times New Roman"/>
          <w:szCs w:val="28"/>
          <w:lang w:eastAsia="ru-RU"/>
        </w:rPr>
      </w:pPr>
      <w:r w:rsidRPr="00F638D2">
        <w:rPr>
          <w:rFonts w:eastAsia="Times New Roman" w:cs="Times New Roman"/>
          <w:szCs w:val="28"/>
          <w:lang w:eastAsia="ru-RU"/>
        </w:rPr>
        <w:t>Индивидуальность нашего детского сада проявляется:</w:t>
      </w:r>
    </w:p>
    <w:p w14:paraId="34A94A6D" w14:textId="77777777" w:rsidR="00E049EE" w:rsidRPr="00F638D2" w:rsidRDefault="00E049EE" w:rsidP="00E049EE">
      <w:pPr>
        <w:shd w:val="clear" w:color="auto" w:fill="FFFFFF"/>
        <w:spacing w:after="0"/>
        <w:ind w:firstLine="709"/>
        <w:jc w:val="both"/>
        <w:rPr>
          <w:rFonts w:eastAsia="Times New Roman" w:cs="Times New Roman"/>
          <w:szCs w:val="28"/>
          <w:lang w:eastAsia="ru-RU"/>
        </w:rPr>
      </w:pPr>
      <w:r w:rsidRPr="00F638D2">
        <w:rPr>
          <w:rFonts w:eastAsia="Times New Roman" w:cs="Times New Roman"/>
          <w:szCs w:val="28"/>
          <w:lang w:eastAsia="ru-RU"/>
        </w:rPr>
        <w:t>1. В сложившемся творческом педагогическом коллективе единомышленников.</w:t>
      </w:r>
    </w:p>
    <w:p w14:paraId="5D990DB0" w14:textId="77777777" w:rsidR="00E049EE" w:rsidRPr="00F638D2" w:rsidRDefault="00E049EE" w:rsidP="00E049EE">
      <w:pPr>
        <w:shd w:val="clear" w:color="auto" w:fill="FFFFFF"/>
        <w:spacing w:after="0"/>
        <w:ind w:firstLine="709"/>
        <w:jc w:val="both"/>
        <w:rPr>
          <w:rFonts w:eastAsia="Times New Roman" w:cs="Times New Roman"/>
          <w:szCs w:val="28"/>
          <w:lang w:eastAsia="ru-RU"/>
        </w:rPr>
      </w:pPr>
      <w:r w:rsidRPr="00F638D2">
        <w:rPr>
          <w:rFonts w:eastAsia="Times New Roman" w:cs="Times New Roman"/>
          <w:szCs w:val="28"/>
          <w:lang w:eastAsia="ru-RU"/>
        </w:rPr>
        <w:t>2. В создании комфортных условий, оригинальной, насыщенной развивающей среде детского сада и территории.</w:t>
      </w:r>
    </w:p>
    <w:p w14:paraId="53AF0DD3" w14:textId="77777777" w:rsidR="00E049EE" w:rsidRPr="00F638D2" w:rsidRDefault="00E049EE" w:rsidP="00E049EE">
      <w:pPr>
        <w:shd w:val="clear" w:color="auto" w:fill="FFFFFF"/>
        <w:spacing w:after="0"/>
        <w:ind w:firstLine="709"/>
        <w:jc w:val="both"/>
        <w:rPr>
          <w:rFonts w:eastAsia="Times New Roman" w:cs="Times New Roman"/>
          <w:szCs w:val="28"/>
          <w:lang w:eastAsia="ru-RU"/>
        </w:rPr>
      </w:pPr>
      <w:r w:rsidRPr="00F638D2">
        <w:rPr>
          <w:rFonts w:eastAsia="Times New Roman" w:cs="Times New Roman"/>
          <w:szCs w:val="28"/>
          <w:lang w:eastAsia="ru-RU"/>
        </w:rPr>
        <w:t>3. В традициях детского сада, среди которых:</w:t>
      </w:r>
    </w:p>
    <w:p w14:paraId="7DB23F46" w14:textId="77777777" w:rsidR="00E049EE" w:rsidRPr="00F638D2" w:rsidRDefault="00E049EE" w:rsidP="00E049EE">
      <w:pPr>
        <w:shd w:val="clear" w:color="auto" w:fill="FFFFFF"/>
        <w:spacing w:after="0"/>
        <w:ind w:firstLine="709"/>
        <w:jc w:val="both"/>
        <w:rPr>
          <w:rFonts w:eastAsia="Times New Roman" w:cs="Times New Roman"/>
          <w:szCs w:val="28"/>
          <w:lang w:eastAsia="ru-RU"/>
        </w:rPr>
      </w:pPr>
      <w:r w:rsidRPr="00F638D2">
        <w:rPr>
          <w:rFonts w:eastAsia="Times New Roman" w:cs="Times New Roman"/>
          <w:szCs w:val="28"/>
          <w:lang w:eastAsia="ru-RU"/>
        </w:rPr>
        <w:lastRenderedPageBreak/>
        <w:t>- празднование День защиты детей, День России, День города, День флага и т.д.;</w:t>
      </w:r>
    </w:p>
    <w:p w14:paraId="3A3268A6" w14:textId="77777777" w:rsidR="00E049EE" w:rsidRPr="00F638D2" w:rsidRDefault="00E049EE" w:rsidP="00E049EE">
      <w:pPr>
        <w:shd w:val="clear" w:color="auto" w:fill="FFFFFF"/>
        <w:spacing w:after="0"/>
        <w:ind w:firstLine="709"/>
        <w:jc w:val="both"/>
        <w:rPr>
          <w:rFonts w:eastAsia="Times New Roman" w:cs="Times New Roman"/>
          <w:szCs w:val="28"/>
          <w:lang w:eastAsia="ru-RU"/>
        </w:rPr>
      </w:pPr>
      <w:r w:rsidRPr="00F638D2">
        <w:rPr>
          <w:rFonts w:eastAsia="Times New Roman" w:cs="Times New Roman"/>
          <w:szCs w:val="28"/>
          <w:lang w:eastAsia="ru-RU"/>
        </w:rPr>
        <w:t xml:space="preserve">- проведение дней Открытых дверей для родителей </w:t>
      </w:r>
    </w:p>
    <w:p w14:paraId="3AE58AD6" w14:textId="77777777" w:rsidR="00E049EE" w:rsidRPr="00F638D2" w:rsidRDefault="00E049EE" w:rsidP="00E049EE">
      <w:pPr>
        <w:shd w:val="clear" w:color="auto" w:fill="FFFFFF"/>
        <w:spacing w:after="0"/>
        <w:ind w:firstLine="709"/>
        <w:jc w:val="both"/>
        <w:rPr>
          <w:rFonts w:eastAsia="Times New Roman" w:cs="Times New Roman"/>
          <w:szCs w:val="28"/>
          <w:lang w:eastAsia="ru-RU"/>
        </w:rPr>
      </w:pPr>
      <w:r w:rsidRPr="00F638D2">
        <w:rPr>
          <w:rFonts w:eastAsia="Times New Roman" w:cs="Times New Roman"/>
          <w:szCs w:val="28"/>
          <w:lang w:eastAsia="ru-RU"/>
        </w:rPr>
        <w:t>- проведение тематических недель и т.д.</w:t>
      </w:r>
    </w:p>
    <w:p w14:paraId="130C081D" w14:textId="77777777" w:rsidR="00E049EE" w:rsidRPr="00F638D2" w:rsidRDefault="00E049EE" w:rsidP="00E049EE">
      <w:pPr>
        <w:shd w:val="clear" w:color="auto" w:fill="FFFFFF"/>
        <w:spacing w:after="0"/>
        <w:jc w:val="both"/>
      </w:pPr>
      <w:r w:rsidRPr="00F638D2">
        <w:t xml:space="preserve">За годы плодотворного труда в детском саду сложились свои традиции:     </w:t>
      </w:r>
    </w:p>
    <w:p w14:paraId="4FA0083E" w14:textId="77777777" w:rsidR="00E049EE" w:rsidRPr="00F638D2" w:rsidRDefault="00E049EE" w:rsidP="00E049EE">
      <w:pPr>
        <w:shd w:val="clear" w:color="auto" w:fill="FFFFFF"/>
        <w:spacing w:after="0"/>
        <w:jc w:val="both"/>
      </w:pPr>
      <w:r w:rsidRPr="00F638D2">
        <w:t xml:space="preserve">  - приобщение воспитанников к народной культуре; </w:t>
      </w:r>
    </w:p>
    <w:p w14:paraId="496905D8" w14:textId="77777777" w:rsidR="00E049EE" w:rsidRPr="00F638D2" w:rsidRDefault="00E049EE" w:rsidP="00E049EE">
      <w:pPr>
        <w:shd w:val="clear" w:color="auto" w:fill="FFFFFF"/>
        <w:spacing w:after="0"/>
        <w:jc w:val="both"/>
      </w:pPr>
      <w:r w:rsidRPr="00F638D2">
        <w:t xml:space="preserve">  - ежегодно ко дню Великой Победы мы организуем праздничные мероприятия. Такие мероприятия несут особую воспитательную ценность для подрастающего поколения;</w:t>
      </w:r>
    </w:p>
    <w:p w14:paraId="5D1208B5" w14:textId="77777777" w:rsidR="00E049EE" w:rsidRDefault="00E049EE" w:rsidP="00E049EE">
      <w:pPr>
        <w:shd w:val="clear" w:color="auto" w:fill="FFFFFF"/>
        <w:spacing w:after="0"/>
        <w:ind w:firstLine="709"/>
        <w:jc w:val="both"/>
        <w:rPr>
          <w:rFonts w:eastAsia="Times New Roman" w:cs="Times New Roman"/>
          <w:szCs w:val="28"/>
          <w:lang w:eastAsia="ru-RU"/>
        </w:rPr>
      </w:pPr>
      <w:r w:rsidRPr="00F638D2">
        <w:t xml:space="preserve">  - социально значимые акции «Пристегнись – это модно!» (профилактика ДТТ), «Новогоднее настроение» (организация совместного творчества детей и родителей»), «Зимние забавы» (пропаганда здорового образа жизни), «Покормите птиц зимой» (формирование ценностных отношений к окружающему миру), «Окна Победы» (патриотическое воспитание дошкольников). </w:t>
      </w:r>
    </w:p>
    <w:p w14:paraId="17E4EE69" w14:textId="77777777" w:rsidR="00E049EE" w:rsidRPr="00F638D2" w:rsidRDefault="00E049EE" w:rsidP="00E049EE">
      <w:pPr>
        <w:shd w:val="clear" w:color="auto" w:fill="FFFFFF"/>
        <w:spacing w:after="0"/>
        <w:ind w:firstLine="709"/>
        <w:jc w:val="both"/>
        <w:rPr>
          <w:rFonts w:eastAsia="Times New Roman" w:cs="Times New Roman"/>
          <w:szCs w:val="28"/>
          <w:lang w:eastAsia="ru-RU"/>
        </w:rPr>
      </w:pPr>
    </w:p>
    <w:p w14:paraId="449ADFC7" w14:textId="77777777" w:rsidR="00E049EE" w:rsidRPr="00E33CAF" w:rsidRDefault="00E049EE" w:rsidP="00E049EE">
      <w:pPr>
        <w:shd w:val="clear" w:color="auto" w:fill="FFFFFF"/>
        <w:spacing w:after="0"/>
        <w:ind w:firstLine="709"/>
        <w:jc w:val="both"/>
        <w:rPr>
          <w:rFonts w:eastAsia="Times New Roman" w:cs="Times New Roman"/>
          <w:color w:val="000000"/>
          <w:szCs w:val="28"/>
          <w:lang w:eastAsia="ru-RU"/>
        </w:rPr>
      </w:pPr>
      <w:r w:rsidRPr="00616BB7">
        <w:rPr>
          <w:rFonts w:eastAsia="Times New Roman" w:cs="Times New Roman"/>
          <w:b/>
          <w:color w:val="000000"/>
          <w:szCs w:val="28"/>
          <w:lang w:eastAsia="ru-RU"/>
        </w:rPr>
        <w:t>Отношения к воспитанникам, их родителям (законным представителям), сотрудникам и партнерам ДОО</w:t>
      </w:r>
      <w:r>
        <w:rPr>
          <w:rFonts w:eastAsia="Times New Roman" w:cs="Times New Roman"/>
          <w:color w:val="000000"/>
          <w:szCs w:val="28"/>
          <w:lang w:eastAsia="ru-RU"/>
        </w:rPr>
        <w:t>.</w:t>
      </w:r>
    </w:p>
    <w:p w14:paraId="0487A086" w14:textId="77777777" w:rsidR="00E049EE" w:rsidRPr="00BC7B58" w:rsidRDefault="00E049EE" w:rsidP="00E049EE">
      <w:pPr>
        <w:tabs>
          <w:tab w:val="left" w:pos="1425"/>
        </w:tabs>
        <w:spacing w:after="0"/>
        <w:jc w:val="both"/>
        <w:rPr>
          <w:rFonts w:eastAsia="Calibri" w:cs="Times New Roman"/>
          <w:szCs w:val="28"/>
        </w:rPr>
      </w:pPr>
      <w:r w:rsidRPr="00BC7B58">
        <w:rPr>
          <w:rFonts w:eastAsia="Calibri" w:cs="Times New Roman"/>
          <w:szCs w:val="28"/>
        </w:rPr>
        <w:t>Стиль общения работника с воспитанниками строится на взаимном уважении.</w:t>
      </w:r>
    </w:p>
    <w:p w14:paraId="6225F63D" w14:textId="77777777" w:rsidR="00E049EE" w:rsidRPr="00BC7B58" w:rsidRDefault="00E049EE" w:rsidP="00E049EE">
      <w:pPr>
        <w:tabs>
          <w:tab w:val="left" w:pos="1425"/>
        </w:tabs>
        <w:spacing w:after="0"/>
        <w:ind w:firstLine="709"/>
        <w:jc w:val="both"/>
        <w:rPr>
          <w:rFonts w:eastAsia="Calibri" w:cs="Times New Roman"/>
          <w:szCs w:val="28"/>
        </w:rPr>
      </w:pPr>
      <w:r w:rsidRPr="00BC7B58">
        <w:rPr>
          <w:rFonts w:eastAsia="Calibri" w:cs="Times New Roman"/>
          <w:szCs w:val="28"/>
        </w:rPr>
        <w:t>В первую очередь, работник должен быть требователен к себе. Требовательность работника по отношению к ребенку позитивна, является стержнем профессиональной этики и основой его саморазвития.</w:t>
      </w:r>
    </w:p>
    <w:p w14:paraId="65647FE3" w14:textId="77777777" w:rsidR="00E049EE" w:rsidRPr="00BC7B58" w:rsidRDefault="00E049EE" w:rsidP="00E049EE">
      <w:pPr>
        <w:tabs>
          <w:tab w:val="left" w:pos="1425"/>
        </w:tabs>
        <w:spacing w:after="0"/>
        <w:ind w:firstLine="709"/>
        <w:jc w:val="both"/>
        <w:rPr>
          <w:rFonts w:eastAsia="Calibri" w:cs="Times New Roman"/>
          <w:szCs w:val="28"/>
        </w:rPr>
      </w:pPr>
      <w:r w:rsidRPr="00BC7B58">
        <w:rPr>
          <w:rFonts w:eastAsia="Calibri" w:cs="Times New Roman"/>
          <w:szCs w:val="28"/>
        </w:rPr>
        <w:t>Работник выбирает такие методы работы, которые поощряют в его подопечных развитие положительных черт и взаимоотношений: самостоятельность, инициативность, ответственность, самоконтроль, самовоспитание, желание сотрудничать и помогать другим.</w:t>
      </w:r>
    </w:p>
    <w:p w14:paraId="5B8B1FB9" w14:textId="77777777" w:rsidR="00E049EE" w:rsidRPr="00BC7B58" w:rsidRDefault="00E049EE" w:rsidP="00E049EE">
      <w:pPr>
        <w:tabs>
          <w:tab w:val="left" w:pos="1425"/>
        </w:tabs>
        <w:spacing w:after="0"/>
        <w:ind w:firstLine="709"/>
        <w:jc w:val="both"/>
        <w:rPr>
          <w:rFonts w:eastAsia="Calibri" w:cs="Times New Roman"/>
          <w:szCs w:val="28"/>
        </w:rPr>
      </w:pPr>
      <w:r w:rsidRPr="00BC7B58">
        <w:rPr>
          <w:rFonts w:eastAsia="Calibri" w:cs="Times New Roman"/>
          <w:szCs w:val="28"/>
        </w:rPr>
        <w:t>При оценке достижений детей, работник стремится к объективности и справедливости.</w:t>
      </w:r>
    </w:p>
    <w:p w14:paraId="034CEA81" w14:textId="77777777" w:rsidR="00E049EE" w:rsidRPr="00BC7B58" w:rsidRDefault="00E049EE" w:rsidP="00E049EE">
      <w:pPr>
        <w:tabs>
          <w:tab w:val="left" w:pos="1425"/>
        </w:tabs>
        <w:spacing w:after="0"/>
        <w:ind w:firstLine="709"/>
        <w:jc w:val="both"/>
        <w:rPr>
          <w:rFonts w:eastAsia="Calibri" w:cs="Times New Roman"/>
          <w:szCs w:val="28"/>
        </w:rPr>
      </w:pPr>
      <w:r w:rsidRPr="00BC7B58">
        <w:rPr>
          <w:rFonts w:eastAsia="Calibri" w:cs="Times New Roman"/>
          <w:szCs w:val="28"/>
        </w:rPr>
        <w:t>Работник постоянно заботится о культуре своей речи и общения.</w:t>
      </w:r>
    </w:p>
    <w:p w14:paraId="38CD18BA" w14:textId="77777777" w:rsidR="00E049EE" w:rsidRPr="00BC7B58" w:rsidRDefault="00E049EE" w:rsidP="00E049EE">
      <w:pPr>
        <w:tabs>
          <w:tab w:val="left" w:pos="1425"/>
        </w:tabs>
        <w:spacing w:after="0"/>
        <w:ind w:firstLine="709"/>
        <w:jc w:val="both"/>
        <w:rPr>
          <w:rFonts w:eastAsia="Calibri" w:cs="Times New Roman"/>
          <w:szCs w:val="28"/>
        </w:rPr>
      </w:pPr>
      <w:r w:rsidRPr="00BC7B58">
        <w:rPr>
          <w:rFonts w:eastAsia="Calibri" w:cs="Times New Roman"/>
          <w:szCs w:val="28"/>
        </w:rPr>
        <w:t>Цель взаимодействия образовательной организации и семьи — это установление длительных, постоянных и плодотворных отношений, способствующих повышению качества и эффективности воспитания ребенка.</w:t>
      </w:r>
    </w:p>
    <w:p w14:paraId="2F3A6473" w14:textId="77777777" w:rsidR="00E049EE" w:rsidRPr="00BC7B58" w:rsidRDefault="00E049EE" w:rsidP="00E049EE">
      <w:pPr>
        <w:tabs>
          <w:tab w:val="left" w:pos="1425"/>
        </w:tabs>
        <w:spacing w:after="0"/>
        <w:ind w:firstLine="709"/>
        <w:jc w:val="both"/>
        <w:rPr>
          <w:rFonts w:eastAsia="Calibri" w:cs="Times New Roman"/>
          <w:szCs w:val="28"/>
        </w:rPr>
      </w:pPr>
      <w:r w:rsidRPr="00BC7B58">
        <w:rPr>
          <w:rFonts w:eastAsia="Calibri" w:cs="Times New Roman"/>
          <w:szCs w:val="28"/>
        </w:rPr>
        <w:t>Основные задачи взаимодействия образовательной организации и семьи:</w:t>
      </w:r>
    </w:p>
    <w:p w14:paraId="6E2C6831" w14:textId="77777777" w:rsidR="00E049EE" w:rsidRPr="00BC7B58" w:rsidRDefault="00E049EE" w:rsidP="00E049EE">
      <w:pPr>
        <w:tabs>
          <w:tab w:val="left" w:pos="1425"/>
        </w:tabs>
        <w:spacing w:after="0"/>
        <w:ind w:firstLine="709"/>
        <w:jc w:val="both"/>
        <w:rPr>
          <w:rFonts w:eastAsia="Calibri" w:cs="Times New Roman"/>
          <w:szCs w:val="28"/>
        </w:rPr>
      </w:pPr>
      <w:r w:rsidRPr="00BC7B58">
        <w:rPr>
          <w:rFonts w:eastAsia="Calibri" w:cs="Times New Roman"/>
          <w:szCs w:val="28"/>
        </w:rPr>
        <w:t>● обеспечение эффективного, всестороннего, гармоничного развития ребенка;</w:t>
      </w:r>
    </w:p>
    <w:p w14:paraId="38A60687" w14:textId="77777777" w:rsidR="00E049EE" w:rsidRPr="00BC7B58" w:rsidRDefault="00E049EE" w:rsidP="00E049EE">
      <w:pPr>
        <w:tabs>
          <w:tab w:val="left" w:pos="1425"/>
        </w:tabs>
        <w:spacing w:after="0"/>
        <w:ind w:firstLine="709"/>
        <w:jc w:val="both"/>
        <w:rPr>
          <w:rFonts w:eastAsia="Calibri" w:cs="Times New Roman"/>
          <w:szCs w:val="28"/>
        </w:rPr>
      </w:pPr>
      <w:r w:rsidRPr="00BC7B58">
        <w:rPr>
          <w:rFonts w:eastAsia="Calibri" w:cs="Times New Roman"/>
          <w:szCs w:val="28"/>
        </w:rPr>
        <w:t>● выработка единого взгляда на сущность воспитания как процесса организации жизни ребенка с целью создания максимально приемлемых условий для его развития;</w:t>
      </w:r>
    </w:p>
    <w:p w14:paraId="54554414" w14:textId="77777777" w:rsidR="00E049EE" w:rsidRPr="00BC7B58" w:rsidRDefault="00E049EE" w:rsidP="00E049EE">
      <w:pPr>
        <w:tabs>
          <w:tab w:val="left" w:pos="1425"/>
        </w:tabs>
        <w:spacing w:after="0"/>
        <w:ind w:firstLine="709"/>
        <w:jc w:val="both"/>
        <w:rPr>
          <w:rFonts w:eastAsia="Calibri" w:cs="Times New Roman"/>
          <w:szCs w:val="28"/>
        </w:rPr>
      </w:pPr>
      <w:r w:rsidRPr="00BC7B58">
        <w:rPr>
          <w:rFonts w:eastAsia="Calibri" w:cs="Times New Roman"/>
          <w:szCs w:val="28"/>
        </w:rPr>
        <w:t>● интеграция целей и ценностей воспитания образовательной организации и родителей;</w:t>
      </w:r>
    </w:p>
    <w:p w14:paraId="6621A7B4" w14:textId="77777777" w:rsidR="00E049EE" w:rsidRPr="00BC7B58" w:rsidRDefault="00E049EE" w:rsidP="00E049EE">
      <w:pPr>
        <w:tabs>
          <w:tab w:val="left" w:pos="1425"/>
        </w:tabs>
        <w:spacing w:after="0"/>
        <w:ind w:firstLine="709"/>
        <w:jc w:val="both"/>
        <w:rPr>
          <w:rFonts w:eastAsia="Calibri" w:cs="Times New Roman"/>
          <w:szCs w:val="28"/>
        </w:rPr>
      </w:pPr>
      <w:r w:rsidRPr="00BC7B58">
        <w:rPr>
          <w:rFonts w:eastAsia="Calibri" w:cs="Times New Roman"/>
          <w:szCs w:val="28"/>
        </w:rPr>
        <w:t>● выработка общих методики и технологии необходимых воспитательных воздействий на ребенка, их координация и коррекция в зависимости от складывающихся условий воспитания;</w:t>
      </w:r>
    </w:p>
    <w:p w14:paraId="342B8892" w14:textId="77777777" w:rsidR="00E049EE" w:rsidRPr="00BC7B58" w:rsidRDefault="00E049EE" w:rsidP="00E049EE">
      <w:pPr>
        <w:tabs>
          <w:tab w:val="left" w:pos="1425"/>
        </w:tabs>
        <w:spacing w:after="0"/>
        <w:ind w:firstLine="709"/>
        <w:jc w:val="both"/>
        <w:rPr>
          <w:rFonts w:eastAsia="Calibri" w:cs="Times New Roman"/>
          <w:szCs w:val="28"/>
        </w:rPr>
      </w:pPr>
      <w:r w:rsidRPr="00BC7B58">
        <w:rPr>
          <w:rFonts w:eastAsia="Calibri" w:cs="Times New Roman"/>
          <w:szCs w:val="28"/>
        </w:rPr>
        <w:t>● формирование положительно окрашенных эмоциональных взаимоотношений между сотрудниками образовательной организации и родителями воспитанников.</w:t>
      </w:r>
    </w:p>
    <w:p w14:paraId="05231D43" w14:textId="77777777" w:rsidR="00E049EE" w:rsidRPr="00BC7B58" w:rsidRDefault="00E049EE" w:rsidP="00E049EE">
      <w:pPr>
        <w:tabs>
          <w:tab w:val="left" w:pos="1425"/>
        </w:tabs>
        <w:spacing w:after="0"/>
        <w:ind w:firstLine="709"/>
        <w:jc w:val="both"/>
        <w:rPr>
          <w:rFonts w:eastAsia="Calibri" w:cs="Times New Roman"/>
          <w:szCs w:val="28"/>
        </w:rPr>
      </w:pPr>
      <w:r w:rsidRPr="00BC7B58">
        <w:rPr>
          <w:rFonts w:eastAsia="Calibri" w:cs="Times New Roman"/>
          <w:szCs w:val="28"/>
        </w:rPr>
        <w:lastRenderedPageBreak/>
        <w:t>Важнейшим условием обеспечения целостного развития личности ребёнка является развитие конструктивного взаимодействия с семьёй.</w:t>
      </w:r>
    </w:p>
    <w:p w14:paraId="2F264D1C" w14:textId="77777777" w:rsidR="00E049EE" w:rsidRPr="00BC7B58" w:rsidRDefault="00E049EE" w:rsidP="00E049EE">
      <w:pPr>
        <w:tabs>
          <w:tab w:val="left" w:pos="1425"/>
        </w:tabs>
        <w:spacing w:after="0"/>
        <w:ind w:firstLine="709"/>
        <w:jc w:val="both"/>
        <w:rPr>
          <w:rFonts w:eastAsia="Calibri" w:cs="Times New Roman"/>
          <w:szCs w:val="28"/>
        </w:rPr>
      </w:pPr>
      <w:r w:rsidRPr="00BC7B58">
        <w:rPr>
          <w:rFonts w:eastAsia="Calibri" w:cs="Times New Roman"/>
          <w:szCs w:val="28"/>
        </w:rPr>
        <w:t xml:space="preserve"> Основными направлениями работы являются;</w:t>
      </w:r>
    </w:p>
    <w:p w14:paraId="6B6906BB" w14:textId="77777777" w:rsidR="00E049EE" w:rsidRPr="00BC7B58" w:rsidRDefault="00E049EE" w:rsidP="00E049EE">
      <w:pPr>
        <w:tabs>
          <w:tab w:val="left" w:pos="1425"/>
        </w:tabs>
        <w:spacing w:after="0"/>
        <w:ind w:firstLine="709"/>
        <w:jc w:val="both"/>
        <w:rPr>
          <w:rFonts w:eastAsia="Calibri" w:cs="Times New Roman"/>
          <w:szCs w:val="28"/>
        </w:rPr>
      </w:pPr>
      <w:r w:rsidRPr="00BC7B58">
        <w:rPr>
          <w:rFonts w:eastAsia="Calibri" w:cs="Times New Roman"/>
          <w:szCs w:val="28"/>
        </w:rPr>
        <w:t>• обеспечение психолого-педагогической поддержки семьи и повышения компетентности родителей в вопросах воспитания, развития и образования, охраны и укрепления здоровья детей;</w:t>
      </w:r>
    </w:p>
    <w:p w14:paraId="373432CA" w14:textId="77777777" w:rsidR="00E049EE" w:rsidRPr="00BC7B58" w:rsidRDefault="00E049EE" w:rsidP="00E049EE">
      <w:pPr>
        <w:tabs>
          <w:tab w:val="left" w:pos="1425"/>
        </w:tabs>
        <w:spacing w:after="0"/>
        <w:ind w:firstLine="709"/>
        <w:jc w:val="both"/>
        <w:rPr>
          <w:rFonts w:eastAsia="Calibri" w:cs="Times New Roman"/>
          <w:szCs w:val="28"/>
        </w:rPr>
      </w:pPr>
      <w:r w:rsidRPr="00BC7B58">
        <w:rPr>
          <w:rFonts w:eastAsia="Calibri" w:cs="Times New Roman"/>
          <w:szCs w:val="28"/>
        </w:rPr>
        <w:t>• оказание помощи родителям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14:paraId="688D36CA" w14:textId="77777777" w:rsidR="00E049EE" w:rsidRPr="00BC7B58" w:rsidRDefault="00E049EE" w:rsidP="00E049EE">
      <w:pPr>
        <w:tabs>
          <w:tab w:val="left" w:pos="1425"/>
        </w:tabs>
        <w:spacing w:after="0"/>
        <w:ind w:firstLine="709"/>
        <w:jc w:val="both"/>
        <w:rPr>
          <w:rFonts w:eastAsia="Calibri" w:cs="Times New Roman"/>
          <w:szCs w:val="28"/>
        </w:rPr>
      </w:pPr>
      <w:r w:rsidRPr="00BC7B58">
        <w:rPr>
          <w:rFonts w:eastAsia="Calibri" w:cs="Times New Roman"/>
          <w:szCs w:val="28"/>
        </w:rPr>
        <w:t>• создание условий для участия родителей в образовательной деятельности;</w:t>
      </w:r>
    </w:p>
    <w:p w14:paraId="0C7BC132" w14:textId="77777777" w:rsidR="00E049EE" w:rsidRPr="00BC7B58" w:rsidRDefault="00E049EE" w:rsidP="00E049EE">
      <w:pPr>
        <w:tabs>
          <w:tab w:val="left" w:pos="1425"/>
        </w:tabs>
        <w:spacing w:after="0"/>
        <w:ind w:firstLine="709"/>
        <w:jc w:val="both"/>
        <w:rPr>
          <w:rFonts w:eastAsia="Calibri" w:cs="Times New Roman"/>
          <w:szCs w:val="28"/>
        </w:rPr>
      </w:pPr>
      <w:r w:rsidRPr="00BC7B58">
        <w:rPr>
          <w:rFonts w:eastAsia="Calibri" w:cs="Times New Roman"/>
          <w:szCs w:val="28"/>
        </w:rPr>
        <w:t>• 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14:paraId="02AF5E87" w14:textId="77777777" w:rsidR="00E049EE" w:rsidRPr="00BC7B58" w:rsidRDefault="00E049EE" w:rsidP="00E049EE">
      <w:pPr>
        <w:tabs>
          <w:tab w:val="left" w:pos="1425"/>
        </w:tabs>
        <w:spacing w:after="0"/>
        <w:ind w:firstLine="709"/>
        <w:jc w:val="both"/>
        <w:rPr>
          <w:rFonts w:eastAsia="Calibri" w:cs="Times New Roman"/>
          <w:szCs w:val="28"/>
        </w:rPr>
      </w:pPr>
      <w:r w:rsidRPr="00BC7B58">
        <w:rPr>
          <w:rFonts w:eastAsia="Calibri" w:cs="Times New Roman"/>
          <w:szCs w:val="28"/>
        </w:rPr>
        <w:t>• создание возможностей для обсуждения с родителями детей вопросов, связанных с реализацией Программы.</w:t>
      </w:r>
    </w:p>
    <w:p w14:paraId="1CCA1FD6" w14:textId="77777777" w:rsidR="00E049EE" w:rsidRDefault="00E049EE" w:rsidP="00E049EE">
      <w:pPr>
        <w:tabs>
          <w:tab w:val="left" w:pos="1425"/>
        </w:tabs>
        <w:spacing w:after="0"/>
        <w:ind w:firstLine="709"/>
        <w:jc w:val="both"/>
        <w:rPr>
          <w:rFonts w:eastAsia="Calibri" w:cs="Times New Roman"/>
          <w:szCs w:val="28"/>
        </w:rPr>
      </w:pPr>
    </w:p>
    <w:p w14:paraId="11341077" w14:textId="77777777" w:rsidR="00E049EE" w:rsidRPr="004E2AB1" w:rsidRDefault="00E049EE" w:rsidP="00E049EE">
      <w:pPr>
        <w:tabs>
          <w:tab w:val="left" w:pos="1425"/>
        </w:tabs>
        <w:spacing w:after="0"/>
        <w:ind w:firstLine="709"/>
        <w:jc w:val="both"/>
        <w:rPr>
          <w:rFonts w:eastAsia="Calibri" w:cs="Times New Roman"/>
          <w:b/>
          <w:szCs w:val="28"/>
        </w:rPr>
      </w:pPr>
      <w:r w:rsidRPr="004E2AB1">
        <w:rPr>
          <w:rFonts w:eastAsia="Calibri" w:cs="Times New Roman"/>
          <w:b/>
          <w:szCs w:val="28"/>
        </w:rPr>
        <w:t xml:space="preserve">Ключевые правила. </w:t>
      </w:r>
    </w:p>
    <w:p w14:paraId="156866CC" w14:textId="77777777" w:rsidR="00E049EE" w:rsidRDefault="00E049EE" w:rsidP="00E049EE">
      <w:pPr>
        <w:tabs>
          <w:tab w:val="left" w:pos="1425"/>
        </w:tabs>
        <w:spacing w:after="0"/>
        <w:ind w:firstLine="709"/>
        <w:jc w:val="both"/>
        <w:rPr>
          <w:rFonts w:eastAsia="Calibri" w:cs="Times New Roman"/>
          <w:szCs w:val="28"/>
        </w:rPr>
      </w:pPr>
      <w:r w:rsidRPr="004E2AB1">
        <w:rPr>
          <w:rFonts w:eastAsia="Calibri" w:cs="Times New Roman"/>
          <w:szCs w:val="28"/>
        </w:rPr>
        <w:t xml:space="preserve">На основании требований к педагогам всех уровней сформировался кодекса профессиональной этики. Он представляет собой соединение общих принципов профессиональной этики и основных правил поведения, которыми руководствуются педагогические работники ДОО вне зависимости от занимаемой ими должности и социального положения. </w:t>
      </w:r>
    </w:p>
    <w:p w14:paraId="613C511C" w14:textId="77777777" w:rsidR="00E049EE" w:rsidRDefault="00E049EE" w:rsidP="00E049EE">
      <w:pPr>
        <w:tabs>
          <w:tab w:val="left" w:pos="1425"/>
        </w:tabs>
        <w:spacing w:after="0"/>
        <w:ind w:firstLine="709"/>
        <w:jc w:val="both"/>
        <w:rPr>
          <w:rFonts w:eastAsia="Calibri" w:cs="Times New Roman"/>
          <w:szCs w:val="28"/>
        </w:rPr>
      </w:pPr>
      <w:r w:rsidRPr="004E2AB1">
        <w:rPr>
          <w:rFonts w:eastAsia="Calibri" w:cs="Times New Roman"/>
          <w:szCs w:val="28"/>
        </w:rPr>
        <w:t xml:space="preserve">Аккуратный и собранный внешний вид. </w:t>
      </w:r>
    </w:p>
    <w:p w14:paraId="6200976E" w14:textId="77777777" w:rsidR="00E049EE" w:rsidRDefault="00E049EE" w:rsidP="00E049EE">
      <w:pPr>
        <w:tabs>
          <w:tab w:val="left" w:pos="1425"/>
        </w:tabs>
        <w:spacing w:after="0"/>
        <w:ind w:firstLine="709"/>
        <w:jc w:val="both"/>
        <w:rPr>
          <w:rFonts w:eastAsia="Calibri" w:cs="Times New Roman"/>
          <w:szCs w:val="28"/>
        </w:rPr>
      </w:pPr>
      <w:r w:rsidRPr="004E2AB1">
        <w:rPr>
          <w:rFonts w:eastAsia="Calibri" w:cs="Times New Roman"/>
          <w:szCs w:val="28"/>
        </w:rPr>
        <w:t xml:space="preserve">Умение быстро оценить ситуацию и незамедлительно принять грамотные меры без лишней поспешности. </w:t>
      </w:r>
    </w:p>
    <w:p w14:paraId="4BBE4541" w14:textId="77777777" w:rsidR="00E049EE" w:rsidRDefault="00E049EE" w:rsidP="00E049EE">
      <w:pPr>
        <w:tabs>
          <w:tab w:val="left" w:pos="1425"/>
        </w:tabs>
        <w:spacing w:after="0"/>
        <w:ind w:firstLine="709"/>
        <w:jc w:val="both"/>
        <w:rPr>
          <w:rFonts w:eastAsia="Calibri" w:cs="Times New Roman"/>
          <w:szCs w:val="28"/>
        </w:rPr>
      </w:pPr>
      <w:r w:rsidRPr="004E2AB1">
        <w:rPr>
          <w:rFonts w:eastAsia="Calibri" w:cs="Times New Roman"/>
          <w:szCs w:val="28"/>
        </w:rPr>
        <w:t xml:space="preserve">Способность сдерживать чувства в любой, даже самой сложной ситуации. </w:t>
      </w:r>
    </w:p>
    <w:p w14:paraId="5D73B6D6" w14:textId="77777777" w:rsidR="00E049EE" w:rsidRDefault="00E049EE" w:rsidP="00E049EE">
      <w:pPr>
        <w:tabs>
          <w:tab w:val="left" w:pos="1425"/>
        </w:tabs>
        <w:spacing w:after="0"/>
        <w:ind w:firstLine="709"/>
        <w:jc w:val="both"/>
        <w:rPr>
          <w:rFonts w:eastAsia="Calibri" w:cs="Times New Roman"/>
          <w:szCs w:val="28"/>
        </w:rPr>
      </w:pPr>
      <w:r w:rsidRPr="004E2AB1">
        <w:rPr>
          <w:rFonts w:eastAsia="Calibri" w:cs="Times New Roman"/>
          <w:szCs w:val="28"/>
        </w:rPr>
        <w:t xml:space="preserve">Гармоничное сочетание профессиональной требовательности с чутким и эмоциональным отношением к воспитанникам. </w:t>
      </w:r>
    </w:p>
    <w:p w14:paraId="3B3A22FC" w14:textId="77777777" w:rsidR="00E049EE" w:rsidRDefault="00E049EE" w:rsidP="00E049EE">
      <w:pPr>
        <w:tabs>
          <w:tab w:val="left" w:pos="1425"/>
        </w:tabs>
        <w:spacing w:after="0"/>
        <w:ind w:firstLine="709"/>
        <w:jc w:val="both"/>
        <w:rPr>
          <w:rFonts w:eastAsia="Calibri" w:cs="Times New Roman"/>
          <w:szCs w:val="28"/>
        </w:rPr>
      </w:pPr>
      <w:r w:rsidRPr="004E2AB1">
        <w:rPr>
          <w:rFonts w:eastAsia="Calibri" w:cs="Times New Roman"/>
          <w:szCs w:val="28"/>
        </w:rPr>
        <w:t xml:space="preserve">Отличное знание физических и психических особенностей детей разного возраста, индивидуальный подход к ним. </w:t>
      </w:r>
    </w:p>
    <w:p w14:paraId="405CDEF6" w14:textId="77777777" w:rsidR="00E049EE" w:rsidRDefault="00E049EE" w:rsidP="00E049EE">
      <w:pPr>
        <w:tabs>
          <w:tab w:val="left" w:pos="1425"/>
        </w:tabs>
        <w:spacing w:after="0"/>
        <w:ind w:firstLine="709"/>
        <w:jc w:val="both"/>
        <w:rPr>
          <w:rFonts w:eastAsia="Calibri" w:cs="Times New Roman"/>
          <w:szCs w:val="28"/>
        </w:rPr>
      </w:pPr>
      <w:r w:rsidRPr="004E2AB1">
        <w:rPr>
          <w:rFonts w:eastAsia="Calibri" w:cs="Times New Roman"/>
          <w:szCs w:val="28"/>
        </w:rPr>
        <w:t>Самокритика в отношении собственной деятельности.</w:t>
      </w:r>
    </w:p>
    <w:p w14:paraId="45E24CCC" w14:textId="77777777" w:rsidR="00E049EE" w:rsidRDefault="00E049EE" w:rsidP="00E049EE">
      <w:pPr>
        <w:tabs>
          <w:tab w:val="left" w:pos="1425"/>
        </w:tabs>
        <w:spacing w:after="0"/>
        <w:ind w:firstLine="709"/>
        <w:jc w:val="both"/>
      </w:pPr>
    </w:p>
    <w:p w14:paraId="15A90840" w14:textId="77777777" w:rsidR="00E049EE" w:rsidRPr="004E2AB1" w:rsidRDefault="00E049EE" w:rsidP="00E049EE">
      <w:pPr>
        <w:tabs>
          <w:tab w:val="left" w:pos="1425"/>
        </w:tabs>
        <w:spacing w:after="0"/>
        <w:ind w:firstLine="709"/>
        <w:jc w:val="both"/>
        <w:rPr>
          <w:rFonts w:eastAsia="Calibri" w:cs="Times New Roman"/>
          <w:b/>
          <w:szCs w:val="28"/>
        </w:rPr>
      </w:pPr>
      <w:r w:rsidRPr="004E2AB1">
        <w:rPr>
          <w:b/>
        </w:rPr>
        <w:t>Традиции и ритуалы, особые нормы этикет ДОО</w:t>
      </w:r>
      <w:r>
        <w:rPr>
          <w:b/>
        </w:rPr>
        <w:t>.</w:t>
      </w:r>
    </w:p>
    <w:p w14:paraId="10AE466F" w14:textId="77777777" w:rsidR="00E049EE" w:rsidRPr="001C249F" w:rsidRDefault="00E049EE" w:rsidP="00E049EE">
      <w:pPr>
        <w:tabs>
          <w:tab w:val="left" w:pos="1425"/>
        </w:tabs>
        <w:spacing w:after="0"/>
        <w:ind w:firstLine="709"/>
        <w:jc w:val="both"/>
        <w:rPr>
          <w:rFonts w:eastAsia="Calibri" w:cs="Times New Roman"/>
          <w:szCs w:val="28"/>
        </w:rPr>
      </w:pPr>
      <w:r w:rsidRPr="001C249F">
        <w:rPr>
          <w:rFonts w:eastAsia="Calibri" w:cs="Times New Roman"/>
          <w:szCs w:val="28"/>
        </w:rPr>
        <w:t xml:space="preserve">Общая психологическая атмосфера, эмоциональный настрой группы, спокойная обстановка, отсутствие спешки, разумная сбалансированность планов – это условия, которые являются нормой жизни нашего ДОО. </w:t>
      </w:r>
    </w:p>
    <w:p w14:paraId="08D0D93C" w14:textId="77777777" w:rsidR="00E049EE" w:rsidRPr="001C249F" w:rsidRDefault="00E049EE" w:rsidP="00E049EE">
      <w:pPr>
        <w:tabs>
          <w:tab w:val="left" w:pos="1425"/>
        </w:tabs>
        <w:spacing w:after="0"/>
        <w:ind w:firstLine="709"/>
        <w:jc w:val="both"/>
        <w:rPr>
          <w:rFonts w:eastAsia="Calibri" w:cs="Times New Roman"/>
          <w:szCs w:val="28"/>
        </w:rPr>
      </w:pPr>
      <w:r w:rsidRPr="001C249F">
        <w:rPr>
          <w:rFonts w:eastAsia="Calibri" w:cs="Times New Roman"/>
          <w:szCs w:val="28"/>
        </w:rPr>
        <w:t xml:space="preserve">Воспитатель соблюдает </w:t>
      </w:r>
      <w:r w:rsidRPr="002E5643">
        <w:rPr>
          <w:rFonts w:eastAsia="Calibri" w:cs="Times New Roman"/>
          <w:b/>
          <w:szCs w:val="28"/>
        </w:rPr>
        <w:t>кодекс нормы профессиональной этики</w:t>
      </w:r>
      <w:r w:rsidRPr="001C249F">
        <w:rPr>
          <w:rFonts w:eastAsia="Calibri" w:cs="Times New Roman"/>
          <w:szCs w:val="28"/>
        </w:rPr>
        <w:t xml:space="preserve"> и поведения:</w:t>
      </w:r>
    </w:p>
    <w:p w14:paraId="4F2A7C28" w14:textId="77777777" w:rsidR="00E049EE" w:rsidRPr="001C249F" w:rsidRDefault="00E049EE" w:rsidP="00E049EE">
      <w:pPr>
        <w:tabs>
          <w:tab w:val="left" w:pos="1425"/>
        </w:tabs>
        <w:spacing w:after="0"/>
        <w:ind w:firstLine="709"/>
        <w:jc w:val="both"/>
        <w:rPr>
          <w:rFonts w:eastAsia="Calibri" w:cs="Times New Roman"/>
          <w:szCs w:val="28"/>
        </w:rPr>
      </w:pPr>
      <w:r w:rsidRPr="001C249F">
        <w:rPr>
          <w:rFonts w:eastAsia="Calibri" w:cs="Times New Roman"/>
          <w:szCs w:val="28"/>
        </w:rPr>
        <w:t>- всегда выходит навстречу родителям и приветствует родителей и детей первым;</w:t>
      </w:r>
    </w:p>
    <w:p w14:paraId="2BE9EE90" w14:textId="77777777" w:rsidR="00E049EE" w:rsidRPr="001C249F" w:rsidRDefault="00E049EE" w:rsidP="00E049EE">
      <w:pPr>
        <w:tabs>
          <w:tab w:val="left" w:pos="1425"/>
        </w:tabs>
        <w:spacing w:after="0"/>
        <w:ind w:firstLine="709"/>
        <w:jc w:val="both"/>
        <w:rPr>
          <w:rFonts w:eastAsia="Calibri" w:cs="Times New Roman"/>
          <w:szCs w:val="28"/>
        </w:rPr>
      </w:pPr>
      <w:r w:rsidRPr="001C249F">
        <w:rPr>
          <w:rFonts w:eastAsia="Calibri" w:cs="Times New Roman"/>
          <w:szCs w:val="28"/>
        </w:rPr>
        <w:t>- приветствуя детей и родителей улыбается;</w:t>
      </w:r>
    </w:p>
    <w:p w14:paraId="4871D098" w14:textId="77777777" w:rsidR="00E049EE" w:rsidRPr="001C249F" w:rsidRDefault="00E049EE" w:rsidP="00E049EE">
      <w:pPr>
        <w:tabs>
          <w:tab w:val="left" w:pos="1425"/>
        </w:tabs>
        <w:spacing w:after="0"/>
        <w:ind w:firstLine="709"/>
        <w:jc w:val="both"/>
        <w:rPr>
          <w:rFonts w:eastAsia="Calibri" w:cs="Times New Roman"/>
          <w:szCs w:val="28"/>
        </w:rPr>
      </w:pPr>
      <w:r w:rsidRPr="001C249F">
        <w:rPr>
          <w:rFonts w:eastAsia="Calibri" w:cs="Times New Roman"/>
          <w:szCs w:val="28"/>
        </w:rPr>
        <w:t xml:space="preserve">- описывая события и </w:t>
      </w:r>
      <w:r>
        <w:rPr>
          <w:rFonts w:eastAsia="Calibri" w:cs="Times New Roman"/>
          <w:szCs w:val="28"/>
        </w:rPr>
        <w:t>ситуации в ДОО</w:t>
      </w:r>
      <w:r w:rsidRPr="001C249F">
        <w:rPr>
          <w:rFonts w:eastAsia="Calibri" w:cs="Times New Roman"/>
          <w:szCs w:val="28"/>
        </w:rPr>
        <w:t xml:space="preserve"> не дает им оценки;</w:t>
      </w:r>
    </w:p>
    <w:p w14:paraId="515C3F98" w14:textId="77777777" w:rsidR="00E049EE" w:rsidRPr="001C249F" w:rsidRDefault="00E049EE" w:rsidP="00E049EE">
      <w:pPr>
        <w:tabs>
          <w:tab w:val="left" w:pos="1425"/>
        </w:tabs>
        <w:spacing w:after="0"/>
        <w:ind w:firstLine="709"/>
        <w:jc w:val="both"/>
        <w:rPr>
          <w:rFonts w:eastAsia="Calibri" w:cs="Times New Roman"/>
          <w:szCs w:val="28"/>
        </w:rPr>
      </w:pPr>
      <w:r w:rsidRPr="001C249F">
        <w:rPr>
          <w:rFonts w:eastAsia="Calibri" w:cs="Times New Roman"/>
          <w:szCs w:val="28"/>
        </w:rPr>
        <w:t>- не обвиняет родителей и не возлагает на них ответственность за поведение детей в ДОО;</w:t>
      </w:r>
    </w:p>
    <w:p w14:paraId="5B008508" w14:textId="77777777" w:rsidR="00E049EE" w:rsidRPr="001C249F" w:rsidRDefault="00E049EE" w:rsidP="00E049EE">
      <w:pPr>
        <w:tabs>
          <w:tab w:val="left" w:pos="1425"/>
        </w:tabs>
        <w:spacing w:after="0"/>
        <w:ind w:firstLine="709"/>
        <w:jc w:val="both"/>
        <w:rPr>
          <w:rFonts w:eastAsia="Calibri" w:cs="Times New Roman"/>
          <w:szCs w:val="28"/>
        </w:rPr>
      </w:pPr>
      <w:r w:rsidRPr="001C249F">
        <w:rPr>
          <w:rFonts w:eastAsia="Calibri" w:cs="Times New Roman"/>
          <w:szCs w:val="28"/>
        </w:rPr>
        <w:lastRenderedPageBreak/>
        <w:t>-тон общения ровный и дружелюбный, исключается повышение голоса;</w:t>
      </w:r>
    </w:p>
    <w:p w14:paraId="3DFC6371" w14:textId="77777777" w:rsidR="00E049EE" w:rsidRPr="001C249F" w:rsidRDefault="00E049EE" w:rsidP="00E049EE">
      <w:pPr>
        <w:tabs>
          <w:tab w:val="left" w:pos="1425"/>
        </w:tabs>
        <w:spacing w:after="0"/>
        <w:ind w:firstLine="709"/>
        <w:jc w:val="both"/>
        <w:rPr>
          <w:rFonts w:eastAsia="Calibri" w:cs="Times New Roman"/>
          <w:szCs w:val="28"/>
        </w:rPr>
      </w:pPr>
      <w:r w:rsidRPr="001C249F">
        <w:rPr>
          <w:rFonts w:eastAsia="Calibri" w:cs="Times New Roman"/>
          <w:szCs w:val="28"/>
        </w:rPr>
        <w:t>- уважительно относится к личности воспитанника;</w:t>
      </w:r>
    </w:p>
    <w:p w14:paraId="167FB03C" w14:textId="77777777" w:rsidR="00E049EE" w:rsidRPr="001C249F" w:rsidRDefault="00E049EE" w:rsidP="00E049EE">
      <w:pPr>
        <w:tabs>
          <w:tab w:val="left" w:pos="1425"/>
        </w:tabs>
        <w:spacing w:after="0"/>
        <w:ind w:firstLine="709"/>
        <w:jc w:val="both"/>
        <w:rPr>
          <w:rFonts w:eastAsia="Calibri" w:cs="Times New Roman"/>
          <w:szCs w:val="28"/>
        </w:rPr>
      </w:pPr>
      <w:r w:rsidRPr="001C249F">
        <w:rPr>
          <w:rFonts w:eastAsia="Calibri" w:cs="Times New Roman"/>
          <w:szCs w:val="28"/>
        </w:rPr>
        <w:t>- умеет заинтересованно слушать собеседника и сопереживать ему;</w:t>
      </w:r>
    </w:p>
    <w:p w14:paraId="3B989A88" w14:textId="77777777" w:rsidR="00E049EE" w:rsidRPr="001C249F" w:rsidRDefault="00E049EE" w:rsidP="00E049EE">
      <w:pPr>
        <w:tabs>
          <w:tab w:val="left" w:pos="1425"/>
        </w:tabs>
        <w:spacing w:after="0"/>
        <w:ind w:firstLine="709"/>
        <w:jc w:val="both"/>
        <w:rPr>
          <w:rFonts w:eastAsia="Calibri" w:cs="Times New Roman"/>
          <w:szCs w:val="28"/>
        </w:rPr>
      </w:pPr>
      <w:r w:rsidRPr="001C249F">
        <w:rPr>
          <w:rFonts w:eastAsia="Calibri" w:cs="Times New Roman"/>
          <w:szCs w:val="28"/>
        </w:rPr>
        <w:t>- проявляет уравновешенность и самообладание, выдержку в отношениях с детьми;</w:t>
      </w:r>
    </w:p>
    <w:p w14:paraId="686D17BD" w14:textId="77777777" w:rsidR="00E049EE" w:rsidRPr="001C249F" w:rsidRDefault="00E049EE" w:rsidP="00E049EE">
      <w:pPr>
        <w:tabs>
          <w:tab w:val="left" w:pos="1425"/>
        </w:tabs>
        <w:spacing w:after="0"/>
        <w:ind w:firstLine="709"/>
        <w:jc w:val="both"/>
        <w:rPr>
          <w:rFonts w:eastAsia="Calibri" w:cs="Times New Roman"/>
          <w:szCs w:val="28"/>
        </w:rPr>
      </w:pPr>
      <w:r w:rsidRPr="001C249F">
        <w:rPr>
          <w:rFonts w:eastAsia="Calibri" w:cs="Times New Roman"/>
          <w:szCs w:val="28"/>
        </w:rPr>
        <w:t>- умеет быстро и правильно оценивать сложившуюся обстановку и в то же время не торопиться с выводами о поведении и способности воспитанников;</w:t>
      </w:r>
    </w:p>
    <w:p w14:paraId="3C34A0AD" w14:textId="77777777" w:rsidR="00E049EE" w:rsidRPr="001C249F" w:rsidRDefault="00E049EE" w:rsidP="00E049EE">
      <w:pPr>
        <w:tabs>
          <w:tab w:val="left" w:pos="1425"/>
        </w:tabs>
        <w:spacing w:after="0"/>
        <w:ind w:firstLine="709"/>
        <w:jc w:val="both"/>
        <w:rPr>
          <w:rFonts w:eastAsia="Calibri" w:cs="Times New Roman"/>
          <w:szCs w:val="28"/>
        </w:rPr>
      </w:pPr>
      <w:r w:rsidRPr="001C249F">
        <w:rPr>
          <w:rFonts w:eastAsia="Calibri" w:cs="Times New Roman"/>
          <w:szCs w:val="28"/>
        </w:rPr>
        <w:t>- умеет сочетать мягкий эмоциональный и деловой тон в отношениях с детьми;</w:t>
      </w:r>
    </w:p>
    <w:p w14:paraId="4A04DFB8" w14:textId="77777777" w:rsidR="00E049EE" w:rsidRPr="001C249F" w:rsidRDefault="00E049EE" w:rsidP="00E049EE">
      <w:pPr>
        <w:tabs>
          <w:tab w:val="left" w:pos="1425"/>
        </w:tabs>
        <w:spacing w:after="0"/>
        <w:ind w:firstLine="709"/>
        <w:jc w:val="both"/>
        <w:rPr>
          <w:rFonts w:eastAsia="Calibri" w:cs="Times New Roman"/>
          <w:szCs w:val="28"/>
        </w:rPr>
      </w:pPr>
      <w:r w:rsidRPr="001C249F">
        <w:rPr>
          <w:rFonts w:eastAsia="Calibri" w:cs="Times New Roman"/>
          <w:szCs w:val="28"/>
        </w:rPr>
        <w:t>- умеет сочетать требовательность с чутким отношением к воспитанникам;</w:t>
      </w:r>
    </w:p>
    <w:p w14:paraId="38076BA3" w14:textId="77777777" w:rsidR="00E049EE" w:rsidRPr="001C249F" w:rsidRDefault="00E049EE" w:rsidP="00E049EE">
      <w:pPr>
        <w:tabs>
          <w:tab w:val="left" w:pos="1425"/>
        </w:tabs>
        <w:spacing w:after="0"/>
        <w:ind w:firstLine="709"/>
        <w:jc w:val="both"/>
        <w:rPr>
          <w:rFonts w:eastAsia="Calibri" w:cs="Times New Roman"/>
          <w:szCs w:val="28"/>
        </w:rPr>
      </w:pPr>
      <w:r w:rsidRPr="001C249F">
        <w:rPr>
          <w:rFonts w:eastAsia="Calibri" w:cs="Times New Roman"/>
          <w:szCs w:val="28"/>
        </w:rPr>
        <w:t>- опирается на знания возрастных и индивидуальных особенностей воспитанников;</w:t>
      </w:r>
    </w:p>
    <w:p w14:paraId="0FB9253C" w14:textId="77777777" w:rsidR="00E049EE" w:rsidRPr="001C249F" w:rsidRDefault="00E049EE" w:rsidP="00E049EE">
      <w:pPr>
        <w:tabs>
          <w:tab w:val="left" w:pos="1425"/>
        </w:tabs>
        <w:spacing w:after="0"/>
        <w:ind w:firstLine="709"/>
        <w:jc w:val="both"/>
        <w:rPr>
          <w:rFonts w:eastAsia="Calibri" w:cs="Times New Roman"/>
          <w:szCs w:val="28"/>
        </w:rPr>
      </w:pPr>
      <w:r w:rsidRPr="001C249F">
        <w:rPr>
          <w:rFonts w:eastAsia="Calibri" w:cs="Times New Roman"/>
          <w:szCs w:val="28"/>
        </w:rPr>
        <w:t>- соответствует внешнему виду и статусу воспитателя ДОО.</w:t>
      </w:r>
    </w:p>
    <w:p w14:paraId="6175F05B" w14:textId="77777777" w:rsidR="002338EB" w:rsidRDefault="002338EB" w:rsidP="00E049EE">
      <w:pPr>
        <w:tabs>
          <w:tab w:val="left" w:pos="0"/>
        </w:tabs>
        <w:spacing w:after="0"/>
        <w:jc w:val="both"/>
        <w:rPr>
          <w:rFonts w:eastAsia="Calibri" w:cs="Times New Roman"/>
          <w:szCs w:val="28"/>
        </w:rPr>
      </w:pPr>
    </w:p>
    <w:p w14:paraId="4CD61A2E" w14:textId="77777777" w:rsidR="00E049EE" w:rsidRPr="00BC7B58" w:rsidRDefault="00E049EE" w:rsidP="00E049EE">
      <w:pPr>
        <w:tabs>
          <w:tab w:val="left" w:pos="0"/>
        </w:tabs>
        <w:spacing w:after="0"/>
        <w:jc w:val="both"/>
        <w:rPr>
          <w:rFonts w:eastAsia="Calibri" w:cs="Times New Roman"/>
          <w:szCs w:val="28"/>
        </w:rPr>
      </w:pPr>
      <w:r w:rsidRPr="00BC7B58">
        <w:rPr>
          <w:rFonts w:eastAsia="Calibri" w:cs="Times New Roman"/>
          <w:szCs w:val="28"/>
        </w:rPr>
        <w:t xml:space="preserve">В образовательном учреждении сложились устойчивые </w:t>
      </w:r>
      <w:r w:rsidRPr="00BC7B58">
        <w:rPr>
          <w:rFonts w:eastAsia="Calibri" w:cs="Times New Roman"/>
          <w:b/>
          <w:szCs w:val="28"/>
        </w:rPr>
        <w:t>традиции</w:t>
      </w:r>
      <w:r w:rsidRPr="00BC7B58">
        <w:rPr>
          <w:rFonts w:eastAsia="Calibri" w:cs="Times New Roman"/>
          <w:szCs w:val="28"/>
        </w:rPr>
        <w:t>:</w:t>
      </w:r>
    </w:p>
    <w:p w14:paraId="4CB73711" w14:textId="77777777" w:rsidR="00E049EE" w:rsidRPr="00636719" w:rsidRDefault="00E049EE" w:rsidP="00767D77">
      <w:pPr>
        <w:pStyle w:val="a4"/>
        <w:numPr>
          <w:ilvl w:val="0"/>
          <w:numId w:val="30"/>
        </w:numPr>
        <w:tabs>
          <w:tab w:val="left" w:pos="0"/>
        </w:tabs>
        <w:spacing w:after="0"/>
        <w:ind w:left="0" w:firstLine="0"/>
        <w:jc w:val="both"/>
        <w:rPr>
          <w:rFonts w:eastAsia="Calibri" w:cs="Times New Roman"/>
          <w:szCs w:val="28"/>
        </w:rPr>
      </w:pPr>
      <w:r w:rsidRPr="00636719">
        <w:rPr>
          <w:rFonts w:eastAsia="Calibri" w:cs="Times New Roman"/>
          <w:szCs w:val="28"/>
        </w:rPr>
        <w:t>День рождения воспитанников (развивать способность к сопереживанию радостных событий, вызвать положительные эмоции, подчеркнуть значимость каждого ребенка в группе) – все возрастные группы.</w:t>
      </w:r>
    </w:p>
    <w:p w14:paraId="2BC877A5" w14:textId="77777777" w:rsidR="00E049EE" w:rsidRPr="00636719" w:rsidRDefault="00E049EE" w:rsidP="00767D77">
      <w:pPr>
        <w:pStyle w:val="a4"/>
        <w:numPr>
          <w:ilvl w:val="0"/>
          <w:numId w:val="30"/>
        </w:numPr>
        <w:tabs>
          <w:tab w:val="left" w:pos="0"/>
        </w:tabs>
        <w:spacing w:after="0"/>
        <w:ind w:left="0" w:firstLine="0"/>
        <w:jc w:val="both"/>
        <w:rPr>
          <w:rFonts w:eastAsia="Calibri" w:cs="Times New Roman"/>
          <w:szCs w:val="28"/>
        </w:rPr>
      </w:pPr>
      <w:r>
        <w:rPr>
          <w:rFonts w:eastAsia="Times New Roman" w:cs="Times New Roman"/>
          <w:szCs w:val="28"/>
          <w:lang w:eastAsia="ru-RU"/>
        </w:rPr>
        <w:t>Украсим окна к значимым праздникам: Новый год, День Победы, День России, День города, День Российского флага и др.</w:t>
      </w:r>
    </w:p>
    <w:p w14:paraId="44A2C112" w14:textId="77777777" w:rsidR="00E049EE" w:rsidRDefault="00E049EE" w:rsidP="00767D77">
      <w:pPr>
        <w:pStyle w:val="a4"/>
        <w:numPr>
          <w:ilvl w:val="0"/>
          <w:numId w:val="30"/>
        </w:numPr>
        <w:tabs>
          <w:tab w:val="left" w:pos="0"/>
        </w:tabs>
        <w:spacing w:after="0"/>
        <w:ind w:left="0" w:firstLine="0"/>
        <w:jc w:val="both"/>
        <w:rPr>
          <w:rFonts w:eastAsia="Calibri" w:cs="Times New Roman"/>
          <w:szCs w:val="28"/>
        </w:rPr>
      </w:pPr>
      <w:r w:rsidRPr="00636719">
        <w:rPr>
          <w:rFonts w:eastAsia="Calibri" w:cs="Times New Roman"/>
          <w:szCs w:val="28"/>
        </w:rPr>
        <w:t>Экскурсия в школу (готовить детей к вхождению в «мир школы», формировать психологическую готовность к школьному обучению) – подготовительные к школе группы.</w:t>
      </w:r>
    </w:p>
    <w:p w14:paraId="32D597FF" w14:textId="77777777" w:rsidR="00E049EE" w:rsidRDefault="00E049EE" w:rsidP="00767D77">
      <w:pPr>
        <w:pStyle w:val="a4"/>
        <w:numPr>
          <w:ilvl w:val="0"/>
          <w:numId w:val="30"/>
        </w:numPr>
        <w:tabs>
          <w:tab w:val="left" w:pos="0"/>
        </w:tabs>
        <w:spacing w:after="0"/>
        <w:ind w:left="0" w:firstLine="0"/>
        <w:jc w:val="both"/>
        <w:rPr>
          <w:rFonts w:eastAsia="Calibri" w:cs="Times New Roman"/>
          <w:szCs w:val="28"/>
        </w:rPr>
      </w:pPr>
      <w:r w:rsidRPr="00636719">
        <w:rPr>
          <w:rFonts w:eastAsia="Calibri" w:cs="Times New Roman"/>
          <w:szCs w:val="28"/>
        </w:rPr>
        <w:t>Украсим наш сад цветами (вызвать у детей желание помогать взрослым, привлекать к посильному труду, воспитывать любовь к природе, взаимодействие с родителями) – все возрастные группы.</w:t>
      </w:r>
    </w:p>
    <w:p w14:paraId="4734DDEA" w14:textId="77777777" w:rsidR="00E049EE" w:rsidRDefault="00E049EE" w:rsidP="00767D77">
      <w:pPr>
        <w:pStyle w:val="a4"/>
        <w:numPr>
          <w:ilvl w:val="0"/>
          <w:numId w:val="30"/>
        </w:numPr>
        <w:tabs>
          <w:tab w:val="left" w:pos="0"/>
        </w:tabs>
        <w:spacing w:after="0"/>
        <w:ind w:left="0" w:firstLine="0"/>
        <w:jc w:val="both"/>
        <w:rPr>
          <w:rFonts w:eastAsia="Calibri" w:cs="Times New Roman"/>
          <w:szCs w:val="28"/>
        </w:rPr>
      </w:pPr>
      <w:r w:rsidRPr="00636719">
        <w:rPr>
          <w:rFonts w:eastAsia="Calibri" w:cs="Times New Roman"/>
          <w:szCs w:val="28"/>
        </w:rPr>
        <w:t>Доброе утро или утро радостных встреч (обеспечить постепенное вхождение ребенка в ритм жизни группы, создать хорошее настроение, настроить на доброжелательное общение со сверстниками) – все возрастные группы.</w:t>
      </w:r>
      <w:r w:rsidRPr="00636719">
        <w:rPr>
          <w:rFonts w:eastAsia="Calibri" w:cs="Times New Roman"/>
          <w:szCs w:val="28"/>
        </w:rPr>
        <w:cr/>
      </w:r>
    </w:p>
    <w:p w14:paraId="52323066" w14:textId="77777777" w:rsidR="00E049EE" w:rsidRDefault="00E049EE" w:rsidP="00E049EE">
      <w:pPr>
        <w:tabs>
          <w:tab w:val="left" w:pos="1425"/>
        </w:tabs>
        <w:spacing w:after="0"/>
        <w:jc w:val="both"/>
      </w:pPr>
      <w:r w:rsidRPr="001E1268">
        <w:rPr>
          <w:b/>
        </w:rPr>
        <w:t>Особенности РППС, отражающие образ и ценности ДОО.</w:t>
      </w:r>
      <w:r>
        <w:t xml:space="preserve"> </w:t>
      </w:r>
    </w:p>
    <w:p w14:paraId="6A77A373" w14:textId="77777777" w:rsidR="00E049EE" w:rsidRDefault="00E049EE" w:rsidP="00E049EE">
      <w:pPr>
        <w:tabs>
          <w:tab w:val="left" w:pos="1425"/>
        </w:tabs>
        <w:spacing w:after="0"/>
        <w:jc w:val="both"/>
        <w:rPr>
          <w:rFonts w:eastAsia="Times New Roman" w:cs="Times New Roman"/>
          <w:szCs w:val="28"/>
          <w:lang w:eastAsia="ru-RU"/>
        </w:rPr>
      </w:pPr>
      <w:r>
        <w:t xml:space="preserve">          В группах нашего детского сада созданы условия для игровой, художественной, творческой, театрализованной, экспериментальной деятельности. </w:t>
      </w:r>
    </w:p>
    <w:p w14:paraId="0AC67049" w14:textId="77777777" w:rsidR="00E049EE" w:rsidRPr="00A836F8" w:rsidRDefault="00E049EE" w:rsidP="00E049EE">
      <w:pPr>
        <w:widowControl w:val="0"/>
        <w:spacing w:after="0"/>
        <w:jc w:val="both"/>
        <w:rPr>
          <w:rFonts w:eastAsia="Times New Roman" w:cs="Times New Roman"/>
          <w:szCs w:val="28"/>
          <w:lang w:eastAsia="ru-RU"/>
        </w:rPr>
      </w:pPr>
      <w:r>
        <w:rPr>
          <w:rFonts w:eastAsia="Times New Roman" w:cs="Times New Roman"/>
          <w:szCs w:val="28"/>
          <w:lang w:eastAsia="ru-RU"/>
        </w:rPr>
        <w:t xml:space="preserve">          </w:t>
      </w:r>
      <w:r w:rsidRPr="00A836F8">
        <w:rPr>
          <w:rFonts w:eastAsia="Times New Roman" w:cs="Times New Roman"/>
          <w:szCs w:val="28"/>
          <w:lang w:eastAsia="ru-RU"/>
        </w:rPr>
        <w:t>В детском саду оборудован уголок русского быта, где дети знакомятся с историческим прошлым русского народа.</w:t>
      </w:r>
    </w:p>
    <w:p w14:paraId="79CE5D82" w14:textId="77777777" w:rsidR="00E049EE" w:rsidRPr="00A836F8" w:rsidRDefault="00E049EE" w:rsidP="00E049EE">
      <w:pPr>
        <w:widowControl w:val="0"/>
        <w:spacing w:after="0"/>
        <w:jc w:val="both"/>
        <w:rPr>
          <w:rFonts w:eastAsia="Times New Roman" w:cs="Times New Roman"/>
          <w:szCs w:val="28"/>
          <w:lang w:eastAsia="ru-RU"/>
        </w:rPr>
      </w:pPr>
      <w:r w:rsidRPr="00A836F8">
        <w:rPr>
          <w:rFonts w:eastAsia="Times New Roman" w:cs="Times New Roman"/>
          <w:szCs w:val="28"/>
          <w:lang w:eastAsia="ru-RU"/>
        </w:rPr>
        <w:t xml:space="preserve"> </w:t>
      </w:r>
      <w:r>
        <w:rPr>
          <w:rFonts w:eastAsia="Times New Roman" w:cs="Times New Roman"/>
          <w:szCs w:val="28"/>
          <w:lang w:eastAsia="ru-RU"/>
        </w:rPr>
        <w:t xml:space="preserve">         </w:t>
      </w:r>
      <w:r w:rsidRPr="00A836F8">
        <w:rPr>
          <w:rFonts w:eastAsia="Times New Roman" w:cs="Times New Roman"/>
          <w:szCs w:val="28"/>
          <w:lang w:eastAsia="ru-RU"/>
        </w:rPr>
        <w:t>Для полноценного физического развития, охраны и укрепления здоровья детей в детском саду имеются: спортивный зал, кабинет для медицинского осмотра, центры двигательной активности в группах, спортивная площадка.</w:t>
      </w:r>
    </w:p>
    <w:p w14:paraId="7CE63EE1" w14:textId="77777777" w:rsidR="00E049EE" w:rsidRPr="00A836F8" w:rsidRDefault="00E049EE" w:rsidP="00E049EE">
      <w:pPr>
        <w:widowControl w:val="0"/>
        <w:spacing w:after="0"/>
        <w:jc w:val="both"/>
        <w:rPr>
          <w:rFonts w:eastAsia="Times New Roman" w:cs="Times New Roman"/>
          <w:szCs w:val="28"/>
          <w:lang w:eastAsia="ru-RU"/>
        </w:rPr>
      </w:pPr>
      <w:r w:rsidRPr="00A836F8">
        <w:rPr>
          <w:rFonts w:eastAsia="Times New Roman" w:cs="Times New Roman"/>
          <w:szCs w:val="28"/>
          <w:lang w:eastAsia="ru-RU"/>
        </w:rPr>
        <w:t xml:space="preserve"> </w:t>
      </w:r>
      <w:r>
        <w:rPr>
          <w:rFonts w:eastAsia="Times New Roman" w:cs="Times New Roman"/>
          <w:szCs w:val="28"/>
          <w:lang w:eastAsia="ru-RU"/>
        </w:rPr>
        <w:t xml:space="preserve">         </w:t>
      </w:r>
      <w:r w:rsidRPr="00A836F8">
        <w:rPr>
          <w:rFonts w:eastAsia="Times New Roman" w:cs="Times New Roman"/>
          <w:szCs w:val="28"/>
          <w:lang w:eastAsia="ru-RU"/>
        </w:rPr>
        <w:t>Для художественно-эстетического развития функционирует музыкальный зал, музыкально-театрализованный центр и центр художественного творчества в группах.</w:t>
      </w:r>
    </w:p>
    <w:p w14:paraId="28074B48" w14:textId="77777777" w:rsidR="00E049EE" w:rsidRPr="00A836F8" w:rsidRDefault="00E049EE" w:rsidP="00E049EE">
      <w:pPr>
        <w:widowControl w:val="0"/>
        <w:spacing w:after="0"/>
        <w:jc w:val="both"/>
        <w:rPr>
          <w:rFonts w:eastAsia="Times New Roman" w:cs="Times New Roman"/>
          <w:szCs w:val="28"/>
          <w:lang w:eastAsia="ru-RU"/>
        </w:rPr>
      </w:pPr>
      <w:r w:rsidRPr="00A836F8">
        <w:rPr>
          <w:rFonts w:eastAsia="Times New Roman" w:cs="Times New Roman"/>
          <w:szCs w:val="28"/>
          <w:lang w:eastAsia="ru-RU"/>
        </w:rPr>
        <w:t xml:space="preserve"> </w:t>
      </w:r>
      <w:r>
        <w:rPr>
          <w:rFonts w:eastAsia="Times New Roman" w:cs="Times New Roman"/>
          <w:szCs w:val="28"/>
          <w:lang w:eastAsia="ru-RU"/>
        </w:rPr>
        <w:t xml:space="preserve">          </w:t>
      </w:r>
      <w:r w:rsidRPr="00A836F8">
        <w:rPr>
          <w:rFonts w:eastAsia="Times New Roman" w:cs="Times New Roman"/>
          <w:szCs w:val="28"/>
          <w:lang w:eastAsia="ru-RU"/>
        </w:rPr>
        <w:t xml:space="preserve">Для познавательно и речевого развития в ДОУ функционируют два кабинет учителя-логопеда, в группах − центры опытно-экспериментальной деятельности, конструирования, дидактических и развивающих игр, центры грамоты и математики, центр книги. </w:t>
      </w:r>
    </w:p>
    <w:p w14:paraId="3ADFC147" w14:textId="77777777" w:rsidR="00E049EE" w:rsidRPr="00A836F8" w:rsidRDefault="00E049EE" w:rsidP="00E049EE">
      <w:pPr>
        <w:widowControl w:val="0"/>
        <w:spacing w:after="0"/>
        <w:jc w:val="both"/>
        <w:rPr>
          <w:rFonts w:eastAsia="Times New Roman" w:cs="Times New Roman"/>
          <w:szCs w:val="28"/>
          <w:lang w:eastAsia="ru-RU"/>
        </w:rPr>
      </w:pPr>
      <w:r>
        <w:rPr>
          <w:rFonts w:eastAsia="Times New Roman" w:cs="Times New Roman"/>
          <w:szCs w:val="28"/>
          <w:lang w:eastAsia="ru-RU"/>
        </w:rPr>
        <w:t xml:space="preserve">          </w:t>
      </w:r>
      <w:r w:rsidRPr="00A836F8">
        <w:rPr>
          <w:rFonts w:eastAsia="Times New Roman" w:cs="Times New Roman"/>
          <w:szCs w:val="28"/>
          <w:lang w:eastAsia="ru-RU"/>
        </w:rPr>
        <w:t xml:space="preserve">Для социально-коммуникативного развития – игровое оборудование в </w:t>
      </w:r>
      <w:r w:rsidRPr="00A836F8">
        <w:rPr>
          <w:rFonts w:eastAsia="Times New Roman" w:cs="Times New Roman"/>
          <w:szCs w:val="28"/>
          <w:lang w:eastAsia="ru-RU"/>
        </w:rPr>
        <w:lastRenderedPageBreak/>
        <w:t>группах и на участках, центр сюжетной игры, центр трудовой деятельности детей, оборудован кабинет педагога-психолога, сенсорная комната.</w:t>
      </w:r>
    </w:p>
    <w:p w14:paraId="35069C82" w14:textId="77777777" w:rsidR="00E049EE" w:rsidRPr="00636719" w:rsidRDefault="00E049EE" w:rsidP="00E049EE">
      <w:pPr>
        <w:widowControl w:val="0"/>
        <w:spacing w:after="0"/>
        <w:jc w:val="both"/>
        <w:rPr>
          <w:rFonts w:eastAsia="Times New Roman" w:cs="Times New Roman"/>
          <w:szCs w:val="28"/>
          <w:lang w:eastAsia="ru-RU"/>
        </w:rPr>
      </w:pPr>
      <w:r w:rsidRPr="00A836F8">
        <w:rPr>
          <w:rFonts w:eastAsia="Times New Roman" w:cs="Times New Roman"/>
          <w:szCs w:val="28"/>
          <w:lang w:eastAsia="ru-RU"/>
        </w:rPr>
        <w:t xml:space="preserve"> </w:t>
      </w:r>
      <w:r>
        <w:rPr>
          <w:rFonts w:eastAsia="Times New Roman" w:cs="Times New Roman"/>
          <w:szCs w:val="28"/>
          <w:lang w:eastAsia="ru-RU"/>
        </w:rPr>
        <w:t xml:space="preserve">        </w:t>
      </w:r>
      <w:r w:rsidRPr="00A836F8">
        <w:rPr>
          <w:rFonts w:eastAsia="Times New Roman" w:cs="Times New Roman"/>
          <w:szCs w:val="28"/>
          <w:lang w:eastAsia="ru-RU"/>
        </w:rPr>
        <w:t>В детском саду имеется оборудование для разнообразных видов детской деятельности в помещении и на участках. В группах - игровой материал для познавательного развития детей раннего и дошкольного возраста, музыкального развития, для продуктивной и творческой деятельности, для сюжетно-ролевых игр; игрушки и оборудование для игр во время прогулок; оборудование для физического, речевого, интеллектуального развития; игры, способствующие развитию у детей психических процессов. Созданы условия для совместной и индивидуальной деятельности детей.</w:t>
      </w:r>
    </w:p>
    <w:p w14:paraId="59AEE74A" w14:textId="77777777" w:rsidR="00E049EE" w:rsidRPr="00636719" w:rsidRDefault="00E049EE" w:rsidP="00E049EE">
      <w:pPr>
        <w:tabs>
          <w:tab w:val="left" w:pos="1425"/>
        </w:tabs>
        <w:spacing w:after="0"/>
        <w:jc w:val="both"/>
      </w:pPr>
      <w:r>
        <w:rPr>
          <w:rFonts w:eastAsia="Times New Roman" w:cs="Times New Roman"/>
          <w:szCs w:val="28"/>
          <w:lang w:eastAsia="ru-RU"/>
        </w:rPr>
        <w:t xml:space="preserve">          </w:t>
      </w:r>
      <w:r w:rsidRPr="00636719">
        <w:rPr>
          <w:rFonts w:eastAsia="Times New Roman" w:cs="Times New Roman"/>
          <w:szCs w:val="28"/>
          <w:lang w:eastAsia="ru-RU"/>
        </w:rPr>
        <w:t>Предметно-пространственная среда организована по принципу небольших полузамкнутых микропространств, для того чтобы избежать скученности детей и способствовать и</w:t>
      </w:r>
      <w:r>
        <w:rPr>
          <w:rFonts w:eastAsia="Times New Roman" w:cs="Times New Roman"/>
          <w:szCs w:val="28"/>
          <w:lang w:eastAsia="ru-RU"/>
        </w:rPr>
        <w:t xml:space="preserve">грам по </w:t>
      </w:r>
      <w:proofErr w:type="gramStart"/>
      <w:r>
        <w:rPr>
          <w:rFonts w:eastAsia="Times New Roman" w:cs="Times New Roman"/>
          <w:szCs w:val="28"/>
          <w:lang w:eastAsia="ru-RU"/>
        </w:rPr>
        <w:t xml:space="preserve">подгруппам </w:t>
      </w:r>
      <w:r w:rsidRPr="00636719">
        <w:rPr>
          <w:rFonts w:eastAsia="Times New Roman" w:cs="Times New Roman"/>
          <w:szCs w:val="28"/>
          <w:lang w:eastAsia="ru-RU"/>
        </w:rPr>
        <w:t>.</w:t>
      </w:r>
      <w:proofErr w:type="gramEnd"/>
      <w:r w:rsidRPr="00636719">
        <w:rPr>
          <w:rFonts w:eastAsia="Times New Roman" w:cs="Times New Roman"/>
          <w:szCs w:val="28"/>
          <w:lang w:eastAsia="ru-RU"/>
        </w:rPr>
        <w:t xml:space="preserve"> В группах созданы следующие центры активности:</w:t>
      </w:r>
    </w:p>
    <w:p w14:paraId="25EBE756" w14:textId="77777777" w:rsidR="00E049EE" w:rsidRPr="00636719" w:rsidRDefault="00E049EE" w:rsidP="00767D77">
      <w:pPr>
        <w:widowControl w:val="0"/>
        <w:numPr>
          <w:ilvl w:val="0"/>
          <w:numId w:val="31"/>
        </w:numPr>
        <w:spacing w:after="0"/>
        <w:jc w:val="both"/>
        <w:rPr>
          <w:rFonts w:eastAsia="Times New Roman" w:cs="Times New Roman"/>
          <w:szCs w:val="28"/>
          <w:lang w:eastAsia="ru-RU"/>
        </w:rPr>
      </w:pPr>
      <w:r w:rsidRPr="00636719">
        <w:rPr>
          <w:rFonts w:eastAsia="Times New Roman" w:cs="Times New Roman"/>
          <w:szCs w:val="28"/>
          <w:lang w:eastAsia="ru-RU"/>
        </w:rPr>
        <w:t>Центр двигательной деятельности</w:t>
      </w:r>
    </w:p>
    <w:p w14:paraId="6616A5D5" w14:textId="77777777" w:rsidR="00E049EE" w:rsidRPr="00636719" w:rsidRDefault="00E049EE" w:rsidP="00767D77">
      <w:pPr>
        <w:widowControl w:val="0"/>
        <w:numPr>
          <w:ilvl w:val="0"/>
          <w:numId w:val="31"/>
        </w:numPr>
        <w:spacing w:after="0"/>
        <w:jc w:val="both"/>
        <w:rPr>
          <w:rFonts w:eastAsia="Times New Roman" w:cs="Times New Roman"/>
          <w:szCs w:val="28"/>
          <w:lang w:eastAsia="ru-RU"/>
        </w:rPr>
      </w:pPr>
      <w:r w:rsidRPr="00636719">
        <w:rPr>
          <w:rFonts w:eastAsia="Times New Roman" w:cs="Times New Roman"/>
          <w:szCs w:val="28"/>
          <w:lang w:eastAsia="ru-RU"/>
        </w:rPr>
        <w:t>Центр сюжетно-</w:t>
      </w:r>
      <w:proofErr w:type="gramStart"/>
      <w:r w:rsidRPr="00636719">
        <w:rPr>
          <w:rFonts w:eastAsia="Times New Roman" w:cs="Times New Roman"/>
          <w:szCs w:val="28"/>
          <w:lang w:eastAsia="ru-RU"/>
        </w:rPr>
        <w:t>ролевой  игры</w:t>
      </w:r>
      <w:proofErr w:type="gramEnd"/>
    </w:p>
    <w:p w14:paraId="0DE4C32F" w14:textId="77777777" w:rsidR="00E049EE" w:rsidRPr="00636719" w:rsidRDefault="00E049EE" w:rsidP="00767D77">
      <w:pPr>
        <w:widowControl w:val="0"/>
        <w:numPr>
          <w:ilvl w:val="0"/>
          <w:numId w:val="31"/>
        </w:numPr>
        <w:spacing w:after="0"/>
        <w:jc w:val="both"/>
        <w:rPr>
          <w:rFonts w:eastAsia="Times New Roman" w:cs="Times New Roman"/>
          <w:szCs w:val="28"/>
          <w:lang w:eastAsia="ru-RU"/>
        </w:rPr>
      </w:pPr>
      <w:r w:rsidRPr="00636719">
        <w:rPr>
          <w:rFonts w:eastAsia="Times New Roman" w:cs="Times New Roman"/>
          <w:szCs w:val="28"/>
          <w:lang w:eastAsia="ru-RU"/>
        </w:rPr>
        <w:t>Центр развивающих игр</w:t>
      </w:r>
    </w:p>
    <w:p w14:paraId="1C209DA5" w14:textId="77777777" w:rsidR="00E049EE" w:rsidRPr="00636719" w:rsidRDefault="00E049EE" w:rsidP="00767D77">
      <w:pPr>
        <w:widowControl w:val="0"/>
        <w:numPr>
          <w:ilvl w:val="0"/>
          <w:numId w:val="31"/>
        </w:numPr>
        <w:spacing w:after="0"/>
        <w:jc w:val="both"/>
        <w:rPr>
          <w:rFonts w:eastAsia="Times New Roman" w:cs="Times New Roman"/>
          <w:szCs w:val="28"/>
          <w:lang w:eastAsia="ru-RU"/>
        </w:rPr>
      </w:pPr>
      <w:r w:rsidRPr="00636719">
        <w:rPr>
          <w:rFonts w:eastAsia="Times New Roman" w:cs="Times New Roman"/>
          <w:szCs w:val="28"/>
          <w:lang w:eastAsia="ru-RU"/>
        </w:rPr>
        <w:t>Центр музыки и театрализованной деятельности</w:t>
      </w:r>
    </w:p>
    <w:p w14:paraId="2A4C85EE" w14:textId="77777777" w:rsidR="00E049EE" w:rsidRPr="00636719" w:rsidRDefault="00E049EE" w:rsidP="00767D77">
      <w:pPr>
        <w:widowControl w:val="0"/>
        <w:numPr>
          <w:ilvl w:val="0"/>
          <w:numId w:val="31"/>
        </w:numPr>
        <w:spacing w:after="0"/>
        <w:jc w:val="both"/>
        <w:rPr>
          <w:rFonts w:eastAsia="Times New Roman" w:cs="Times New Roman"/>
          <w:szCs w:val="28"/>
          <w:lang w:eastAsia="ru-RU"/>
        </w:rPr>
      </w:pPr>
      <w:r w:rsidRPr="00636719">
        <w:rPr>
          <w:rFonts w:eastAsia="Times New Roman" w:cs="Times New Roman"/>
          <w:szCs w:val="28"/>
          <w:lang w:eastAsia="ru-RU"/>
        </w:rPr>
        <w:t>Центр познавательно-исследовательской деятельности</w:t>
      </w:r>
    </w:p>
    <w:p w14:paraId="54BABDC6" w14:textId="77777777" w:rsidR="00E049EE" w:rsidRPr="00636719" w:rsidRDefault="00E049EE" w:rsidP="00767D77">
      <w:pPr>
        <w:widowControl w:val="0"/>
        <w:numPr>
          <w:ilvl w:val="0"/>
          <w:numId w:val="31"/>
        </w:numPr>
        <w:spacing w:after="0"/>
        <w:jc w:val="both"/>
        <w:rPr>
          <w:rFonts w:eastAsia="Times New Roman" w:cs="Times New Roman"/>
          <w:szCs w:val="28"/>
          <w:lang w:eastAsia="ru-RU"/>
        </w:rPr>
      </w:pPr>
      <w:r w:rsidRPr="00636719">
        <w:rPr>
          <w:rFonts w:eastAsia="Times New Roman" w:cs="Times New Roman"/>
          <w:szCs w:val="28"/>
          <w:lang w:eastAsia="ru-RU"/>
        </w:rPr>
        <w:t>Центр книги</w:t>
      </w:r>
    </w:p>
    <w:p w14:paraId="1B0F2541" w14:textId="77777777" w:rsidR="00E049EE" w:rsidRPr="00636719" w:rsidRDefault="00E049EE" w:rsidP="00767D77">
      <w:pPr>
        <w:widowControl w:val="0"/>
        <w:numPr>
          <w:ilvl w:val="0"/>
          <w:numId w:val="31"/>
        </w:numPr>
        <w:spacing w:after="0"/>
        <w:jc w:val="both"/>
        <w:rPr>
          <w:rFonts w:eastAsia="Times New Roman" w:cs="Times New Roman"/>
          <w:szCs w:val="28"/>
          <w:lang w:eastAsia="ru-RU"/>
        </w:rPr>
      </w:pPr>
      <w:r w:rsidRPr="00636719">
        <w:rPr>
          <w:rFonts w:eastAsia="Times New Roman" w:cs="Times New Roman"/>
          <w:szCs w:val="28"/>
          <w:lang w:eastAsia="ru-RU"/>
        </w:rPr>
        <w:t>Центр изобразительного творчества</w:t>
      </w:r>
    </w:p>
    <w:p w14:paraId="2F14FDAA" w14:textId="77777777" w:rsidR="00E049EE" w:rsidRPr="00636719" w:rsidRDefault="00E049EE" w:rsidP="00767D77">
      <w:pPr>
        <w:widowControl w:val="0"/>
        <w:numPr>
          <w:ilvl w:val="0"/>
          <w:numId w:val="31"/>
        </w:numPr>
        <w:spacing w:after="0"/>
        <w:jc w:val="both"/>
        <w:rPr>
          <w:rFonts w:eastAsia="Times New Roman" w:cs="Times New Roman"/>
          <w:szCs w:val="28"/>
          <w:lang w:eastAsia="ru-RU"/>
        </w:rPr>
      </w:pPr>
      <w:r w:rsidRPr="00636719">
        <w:rPr>
          <w:rFonts w:eastAsia="Times New Roman" w:cs="Times New Roman"/>
          <w:szCs w:val="28"/>
          <w:lang w:eastAsia="ru-RU"/>
        </w:rPr>
        <w:t>Центр конструирования</w:t>
      </w:r>
    </w:p>
    <w:p w14:paraId="53542E6F" w14:textId="77777777" w:rsidR="00E049EE" w:rsidRPr="00636719" w:rsidRDefault="00E049EE" w:rsidP="00767D77">
      <w:pPr>
        <w:widowControl w:val="0"/>
        <w:numPr>
          <w:ilvl w:val="0"/>
          <w:numId w:val="31"/>
        </w:numPr>
        <w:spacing w:after="0"/>
        <w:jc w:val="both"/>
        <w:rPr>
          <w:rFonts w:eastAsia="Times New Roman" w:cs="Times New Roman"/>
          <w:szCs w:val="28"/>
          <w:lang w:eastAsia="ru-RU"/>
        </w:rPr>
      </w:pPr>
      <w:r w:rsidRPr="00636719">
        <w:rPr>
          <w:rFonts w:eastAsia="Times New Roman" w:cs="Times New Roman"/>
          <w:szCs w:val="28"/>
          <w:lang w:eastAsia="ru-RU"/>
        </w:rPr>
        <w:t>Центр трудовой деятельности</w:t>
      </w:r>
    </w:p>
    <w:p w14:paraId="5F8643B2" w14:textId="77777777" w:rsidR="00E049EE" w:rsidRPr="00636719" w:rsidRDefault="00E049EE" w:rsidP="00767D77">
      <w:pPr>
        <w:widowControl w:val="0"/>
        <w:numPr>
          <w:ilvl w:val="0"/>
          <w:numId w:val="31"/>
        </w:numPr>
        <w:spacing w:after="0"/>
        <w:jc w:val="both"/>
        <w:rPr>
          <w:rFonts w:eastAsia="Times New Roman" w:cs="Times New Roman"/>
          <w:szCs w:val="28"/>
          <w:lang w:eastAsia="ru-RU"/>
        </w:rPr>
      </w:pPr>
      <w:r w:rsidRPr="00636719">
        <w:rPr>
          <w:rFonts w:eastAsia="Times New Roman" w:cs="Times New Roman"/>
          <w:szCs w:val="28"/>
          <w:lang w:eastAsia="ru-RU"/>
        </w:rPr>
        <w:t>Центр безопасности дорожного движения</w:t>
      </w:r>
    </w:p>
    <w:p w14:paraId="3CDFE8AB" w14:textId="77777777" w:rsidR="00E049EE" w:rsidRDefault="00E049EE" w:rsidP="00767D77">
      <w:pPr>
        <w:widowControl w:val="0"/>
        <w:numPr>
          <w:ilvl w:val="0"/>
          <w:numId w:val="31"/>
        </w:numPr>
        <w:spacing w:after="0"/>
        <w:jc w:val="both"/>
        <w:rPr>
          <w:rFonts w:eastAsia="Times New Roman" w:cs="Times New Roman"/>
          <w:szCs w:val="28"/>
          <w:lang w:eastAsia="ru-RU"/>
        </w:rPr>
      </w:pPr>
      <w:r w:rsidRPr="00636719">
        <w:rPr>
          <w:rFonts w:eastAsia="Times New Roman" w:cs="Times New Roman"/>
          <w:szCs w:val="28"/>
          <w:lang w:eastAsia="ru-RU"/>
        </w:rPr>
        <w:t>Центр русской культуры и малой Родины</w:t>
      </w:r>
    </w:p>
    <w:p w14:paraId="74EDBC43" w14:textId="77777777" w:rsidR="00E049EE" w:rsidRDefault="00E049EE" w:rsidP="00E049EE">
      <w:pPr>
        <w:tabs>
          <w:tab w:val="left" w:pos="1425"/>
        </w:tabs>
        <w:spacing w:after="0"/>
        <w:jc w:val="both"/>
      </w:pPr>
    </w:p>
    <w:p w14:paraId="5F5C55DE" w14:textId="77777777" w:rsidR="00E049EE" w:rsidRDefault="00E049EE" w:rsidP="00E049EE">
      <w:pPr>
        <w:tabs>
          <w:tab w:val="left" w:pos="1425"/>
        </w:tabs>
        <w:spacing w:after="0"/>
        <w:jc w:val="both"/>
      </w:pPr>
      <w:r w:rsidRPr="00E33CAF">
        <w:rPr>
          <w:b/>
        </w:rPr>
        <w:t>Социокультурный контекст, внешняя социальная и культурная среда</w:t>
      </w:r>
    </w:p>
    <w:p w14:paraId="7457057B" w14:textId="77777777" w:rsidR="00E049EE" w:rsidRDefault="00E049EE" w:rsidP="00E049EE">
      <w:pPr>
        <w:tabs>
          <w:tab w:val="left" w:pos="1425"/>
        </w:tabs>
        <w:spacing w:after="0"/>
        <w:jc w:val="both"/>
      </w:pPr>
      <w:r>
        <w:t>ДОУ №40 г. Липецка осуществляет свою деятельность с 02.10.2014 года. Учреждение современное, динамично развивающееся в котором сохраняются лучшие традиции прошлого, осуществляется стремление к современному и инновационному будущему.</w:t>
      </w:r>
    </w:p>
    <w:p w14:paraId="497A25BC" w14:textId="77777777" w:rsidR="00E049EE" w:rsidRDefault="00E049EE" w:rsidP="00E049EE">
      <w:pPr>
        <w:tabs>
          <w:tab w:val="left" w:pos="1425"/>
        </w:tabs>
        <w:spacing w:after="0"/>
        <w:jc w:val="both"/>
      </w:pPr>
      <w:r>
        <w:t>ДОУ №40 г. Липецка представляет собой отдельно стоящее трехэтажное здание, находящееся в Октябрьском районе. В районе отсутствуют объекты промышленного производства.</w:t>
      </w:r>
    </w:p>
    <w:p w14:paraId="6E06866B" w14:textId="77777777" w:rsidR="00E049EE" w:rsidRDefault="00E049EE" w:rsidP="00E049EE">
      <w:pPr>
        <w:tabs>
          <w:tab w:val="left" w:pos="1425"/>
        </w:tabs>
        <w:spacing w:after="0"/>
        <w:jc w:val="both"/>
      </w:pPr>
      <w:r>
        <w:t xml:space="preserve">            Социокультурное пространство образовательного учреждения достаточно разнообразно. В рамках расширения воспитательного пространства детей осуществляется сотрудничество с социальными партнерами:</w:t>
      </w:r>
    </w:p>
    <w:tbl>
      <w:tblPr>
        <w:tblStyle w:val="a3"/>
        <w:tblW w:w="0" w:type="auto"/>
        <w:tblLook w:val="04A0" w:firstRow="1" w:lastRow="0" w:firstColumn="1" w:lastColumn="0" w:noHBand="0" w:noVBand="1"/>
      </w:tblPr>
      <w:tblGrid>
        <w:gridCol w:w="2459"/>
        <w:gridCol w:w="2443"/>
        <w:gridCol w:w="2469"/>
        <w:gridCol w:w="2540"/>
      </w:tblGrid>
      <w:tr w:rsidR="00E049EE" w:rsidRPr="00751A01" w14:paraId="0DBBA579" w14:textId="77777777" w:rsidTr="00E049EE">
        <w:tc>
          <w:tcPr>
            <w:tcW w:w="2462" w:type="dxa"/>
            <w:tcBorders>
              <w:top w:val="single" w:sz="4" w:space="0" w:color="auto"/>
              <w:left w:val="single" w:sz="4" w:space="0" w:color="auto"/>
              <w:bottom w:val="single" w:sz="4" w:space="0" w:color="auto"/>
              <w:right w:val="single" w:sz="4" w:space="0" w:color="auto"/>
            </w:tcBorders>
            <w:hideMark/>
          </w:tcPr>
          <w:p w14:paraId="0B5FB102" w14:textId="77777777" w:rsidR="00E049EE" w:rsidRPr="00751A01" w:rsidRDefault="00E049EE" w:rsidP="00E049EE">
            <w:pPr>
              <w:spacing w:after="120"/>
              <w:jc w:val="center"/>
              <w:rPr>
                <w:rFonts w:cs="Times New Roman"/>
                <w:sz w:val="24"/>
              </w:rPr>
            </w:pPr>
            <w:r w:rsidRPr="00751A01">
              <w:rPr>
                <w:rFonts w:cs="Times New Roman"/>
                <w:sz w:val="24"/>
              </w:rPr>
              <w:t>Социальный партнёр</w:t>
            </w:r>
          </w:p>
        </w:tc>
        <w:tc>
          <w:tcPr>
            <w:tcW w:w="2446" w:type="dxa"/>
            <w:tcBorders>
              <w:top w:val="single" w:sz="4" w:space="0" w:color="auto"/>
              <w:left w:val="single" w:sz="4" w:space="0" w:color="auto"/>
              <w:bottom w:val="single" w:sz="4" w:space="0" w:color="auto"/>
              <w:right w:val="single" w:sz="4" w:space="0" w:color="auto"/>
            </w:tcBorders>
            <w:hideMark/>
          </w:tcPr>
          <w:p w14:paraId="71165032" w14:textId="77777777" w:rsidR="00E049EE" w:rsidRPr="00751A01" w:rsidRDefault="00E049EE" w:rsidP="00E049EE">
            <w:pPr>
              <w:spacing w:after="120"/>
              <w:jc w:val="center"/>
              <w:rPr>
                <w:rFonts w:cs="Times New Roman"/>
                <w:sz w:val="24"/>
              </w:rPr>
            </w:pPr>
            <w:r w:rsidRPr="00751A01">
              <w:rPr>
                <w:rFonts w:cs="Times New Roman"/>
                <w:sz w:val="24"/>
              </w:rPr>
              <w:t>Культурные практики</w:t>
            </w:r>
          </w:p>
        </w:tc>
        <w:tc>
          <w:tcPr>
            <w:tcW w:w="2472" w:type="dxa"/>
            <w:tcBorders>
              <w:top w:val="single" w:sz="4" w:space="0" w:color="auto"/>
              <w:left w:val="single" w:sz="4" w:space="0" w:color="auto"/>
              <w:bottom w:val="single" w:sz="4" w:space="0" w:color="auto"/>
              <w:right w:val="single" w:sz="4" w:space="0" w:color="auto"/>
            </w:tcBorders>
            <w:hideMark/>
          </w:tcPr>
          <w:p w14:paraId="000F9065" w14:textId="77777777" w:rsidR="00E049EE" w:rsidRPr="00751A01" w:rsidRDefault="00E049EE" w:rsidP="00E049EE">
            <w:pPr>
              <w:spacing w:after="120"/>
              <w:jc w:val="center"/>
              <w:rPr>
                <w:rFonts w:cs="Times New Roman"/>
                <w:sz w:val="24"/>
              </w:rPr>
            </w:pPr>
            <w:r w:rsidRPr="00751A01">
              <w:rPr>
                <w:rFonts w:cs="Times New Roman"/>
                <w:sz w:val="24"/>
              </w:rPr>
              <w:t>Ожидаемый продукт деятельности</w:t>
            </w:r>
          </w:p>
        </w:tc>
        <w:tc>
          <w:tcPr>
            <w:tcW w:w="2542" w:type="dxa"/>
            <w:tcBorders>
              <w:top w:val="single" w:sz="4" w:space="0" w:color="auto"/>
              <w:left w:val="single" w:sz="4" w:space="0" w:color="auto"/>
              <w:bottom w:val="single" w:sz="4" w:space="0" w:color="auto"/>
              <w:right w:val="single" w:sz="4" w:space="0" w:color="auto"/>
            </w:tcBorders>
            <w:hideMark/>
          </w:tcPr>
          <w:p w14:paraId="70231A7A" w14:textId="77777777" w:rsidR="00E049EE" w:rsidRPr="00751A01" w:rsidRDefault="00E049EE" w:rsidP="00E049EE">
            <w:pPr>
              <w:spacing w:after="120"/>
              <w:jc w:val="center"/>
              <w:rPr>
                <w:rFonts w:cs="Times New Roman"/>
                <w:sz w:val="24"/>
              </w:rPr>
            </w:pPr>
            <w:r w:rsidRPr="00751A01">
              <w:rPr>
                <w:rFonts w:cs="Times New Roman"/>
                <w:sz w:val="24"/>
              </w:rPr>
              <w:t>Социальный эффект</w:t>
            </w:r>
          </w:p>
        </w:tc>
      </w:tr>
      <w:tr w:rsidR="00E049EE" w:rsidRPr="00751A01" w14:paraId="09944632" w14:textId="77777777" w:rsidTr="00E049EE">
        <w:tc>
          <w:tcPr>
            <w:tcW w:w="2462" w:type="dxa"/>
            <w:tcBorders>
              <w:top w:val="single" w:sz="4" w:space="0" w:color="auto"/>
              <w:left w:val="single" w:sz="4" w:space="0" w:color="auto"/>
              <w:bottom w:val="single" w:sz="4" w:space="0" w:color="auto"/>
              <w:right w:val="single" w:sz="4" w:space="0" w:color="auto"/>
            </w:tcBorders>
            <w:hideMark/>
          </w:tcPr>
          <w:p w14:paraId="72C7CA7A" w14:textId="77777777" w:rsidR="00E049EE" w:rsidRPr="00751A01" w:rsidRDefault="00E049EE" w:rsidP="00E049EE">
            <w:pPr>
              <w:spacing w:after="120"/>
              <w:jc w:val="center"/>
              <w:rPr>
                <w:rFonts w:cs="Times New Roman"/>
                <w:sz w:val="24"/>
              </w:rPr>
            </w:pPr>
            <w:r w:rsidRPr="00751A01">
              <w:rPr>
                <w:rFonts w:cs="Times New Roman"/>
                <w:sz w:val="24"/>
              </w:rPr>
              <w:t>ГИБДД УМВД России по Липецкой области</w:t>
            </w:r>
          </w:p>
        </w:tc>
        <w:tc>
          <w:tcPr>
            <w:tcW w:w="2446" w:type="dxa"/>
            <w:tcBorders>
              <w:top w:val="single" w:sz="4" w:space="0" w:color="auto"/>
              <w:left w:val="single" w:sz="4" w:space="0" w:color="auto"/>
              <w:bottom w:val="single" w:sz="4" w:space="0" w:color="auto"/>
              <w:right w:val="single" w:sz="4" w:space="0" w:color="auto"/>
            </w:tcBorders>
            <w:hideMark/>
          </w:tcPr>
          <w:p w14:paraId="75AF9B02" w14:textId="77777777" w:rsidR="00E049EE" w:rsidRPr="00751A01" w:rsidRDefault="00E049EE" w:rsidP="00E049EE">
            <w:pPr>
              <w:spacing w:after="120"/>
              <w:jc w:val="center"/>
              <w:rPr>
                <w:rFonts w:cs="Times New Roman"/>
                <w:sz w:val="24"/>
              </w:rPr>
            </w:pPr>
            <w:r w:rsidRPr="00751A01">
              <w:rPr>
                <w:rFonts w:cs="Times New Roman"/>
                <w:sz w:val="24"/>
              </w:rPr>
              <w:t>Беседы, совместные мероприятия</w:t>
            </w:r>
          </w:p>
        </w:tc>
        <w:tc>
          <w:tcPr>
            <w:tcW w:w="2472" w:type="dxa"/>
            <w:tcBorders>
              <w:top w:val="single" w:sz="4" w:space="0" w:color="auto"/>
              <w:left w:val="single" w:sz="4" w:space="0" w:color="auto"/>
              <w:bottom w:val="single" w:sz="4" w:space="0" w:color="auto"/>
              <w:right w:val="single" w:sz="4" w:space="0" w:color="auto"/>
            </w:tcBorders>
            <w:hideMark/>
          </w:tcPr>
          <w:p w14:paraId="6CDAA31F" w14:textId="77777777" w:rsidR="00E049EE" w:rsidRPr="00751A01" w:rsidRDefault="00E049EE" w:rsidP="00E049EE">
            <w:pPr>
              <w:spacing w:after="120"/>
              <w:jc w:val="center"/>
              <w:rPr>
                <w:rFonts w:cs="Times New Roman"/>
                <w:sz w:val="24"/>
              </w:rPr>
            </w:pPr>
            <w:r w:rsidRPr="00751A01">
              <w:rPr>
                <w:rFonts w:cs="Times New Roman"/>
                <w:sz w:val="24"/>
              </w:rPr>
              <w:t>Вовлечение в социальную среду, участие в мероприятиях</w:t>
            </w:r>
          </w:p>
        </w:tc>
        <w:tc>
          <w:tcPr>
            <w:tcW w:w="2542" w:type="dxa"/>
            <w:tcBorders>
              <w:top w:val="single" w:sz="4" w:space="0" w:color="auto"/>
              <w:left w:val="single" w:sz="4" w:space="0" w:color="auto"/>
              <w:bottom w:val="single" w:sz="4" w:space="0" w:color="auto"/>
              <w:right w:val="single" w:sz="4" w:space="0" w:color="auto"/>
            </w:tcBorders>
            <w:hideMark/>
          </w:tcPr>
          <w:p w14:paraId="1AB0BECC" w14:textId="77777777" w:rsidR="00E049EE" w:rsidRPr="00751A01" w:rsidRDefault="00E049EE" w:rsidP="00E049EE">
            <w:pPr>
              <w:spacing w:after="120"/>
              <w:jc w:val="center"/>
              <w:rPr>
                <w:rFonts w:cs="Times New Roman"/>
                <w:sz w:val="24"/>
              </w:rPr>
            </w:pPr>
            <w:r w:rsidRPr="00751A01">
              <w:rPr>
                <w:rFonts w:cs="Times New Roman"/>
                <w:sz w:val="24"/>
              </w:rPr>
              <w:t>Обогащение познавательной сферы, расширение кругозора</w:t>
            </w:r>
          </w:p>
        </w:tc>
      </w:tr>
      <w:tr w:rsidR="00E049EE" w:rsidRPr="00751A01" w14:paraId="3C59459C" w14:textId="77777777" w:rsidTr="00E049EE">
        <w:tc>
          <w:tcPr>
            <w:tcW w:w="2462" w:type="dxa"/>
            <w:tcBorders>
              <w:top w:val="single" w:sz="4" w:space="0" w:color="auto"/>
              <w:left w:val="single" w:sz="4" w:space="0" w:color="auto"/>
              <w:bottom w:val="single" w:sz="4" w:space="0" w:color="auto"/>
              <w:right w:val="single" w:sz="4" w:space="0" w:color="auto"/>
            </w:tcBorders>
            <w:hideMark/>
          </w:tcPr>
          <w:p w14:paraId="1855947A" w14:textId="77777777" w:rsidR="00E049EE" w:rsidRPr="00751A01" w:rsidRDefault="00E049EE" w:rsidP="00E049EE">
            <w:pPr>
              <w:spacing w:after="120"/>
              <w:jc w:val="center"/>
              <w:rPr>
                <w:rFonts w:cs="Times New Roman"/>
                <w:sz w:val="24"/>
              </w:rPr>
            </w:pPr>
            <w:r w:rsidRPr="00751A01">
              <w:rPr>
                <w:rFonts w:cs="Times New Roman"/>
                <w:sz w:val="24"/>
              </w:rPr>
              <w:t>МАОУ гимназия №69 г. Липецка</w:t>
            </w:r>
          </w:p>
        </w:tc>
        <w:tc>
          <w:tcPr>
            <w:tcW w:w="2446" w:type="dxa"/>
            <w:tcBorders>
              <w:top w:val="single" w:sz="4" w:space="0" w:color="auto"/>
              <w:left w:val="single" w:sz="4" w:space="0" w:color="auto"/>
              <w:bottom w:val="single" w:sz="4" w:space="0" w:color="auto"/>
              <w:right w:val="single" w:sz="4" w:space="0" w:color="auto"/>
            </w:tcBorders>
            <w:hideMark/>
          </w:tcPr>
          <w:p w14:paraId="262DDB85" w14:textId="77777777" w:rsidR="00E049EE" w:rsidRPr="00751A01" w:rsidRDefault="00E049EE" w:rsidP="00E049EE">
            <w:pPr>
              <w:spacing w:after="120"/>
              <w:jc w:val="center"/>
              <w:rPr>
                <w:rFonts w:cs="Times New Roman"/>
                <w:sz w:val="24"/>
              </w:rPr>
            </w:pPr>
            <w:r w:rsidRPr="00751A01">
              <w:rPr>
                <w:rFonts w:cs="Times New Roman"/>
                <w:sz w:val="24"/>
              </w:rPr>
              <w:t>Совместные мероприятия</w:t>
            </w:r>
          </w:p>
        </w:tc>
        <w:tc>
          <w:tcPr>
            <w:tcW w:w="2472" w:type="dxa"/>
            <w:tcBorders>
              <w:top w:val="single" w:sz="4" w:space="0" w:color="auto"/>
              <w:left w:val="single" w:sz="4" w:space="0" w:color="auto"/>
              <w:bottom w:val="single" w:sz="4" w:space="0" w:color="auto"/>
              <w:right w:val="single" w:sz="4" w:space="0" w:color="auto"/>
            </w:tcBorders>
            <w:hideMark/>
          </w:tcPr>
          <w:p w14:paraId="484B56EE" w14:textId="77777777" w:rsidR="00E049EE" w:rsidRPr="00751A01" w:rsidRDefault="00E049EE" w:rsidP="00E049EE">
            <w:pPr>
              <w:spacing w:after="120"/>
              <w:jc w:val="center"/>
              <w:rPr>
                <w:rFonts w:cs="Times New Roman"/>
                <w:sz w:val="24"/>
              </w:rPr>
            </w:pPr>
            <w:r w:rsidRPr="00751A01">
              <w:rPr>
                <w:rFonts w:cs="Times New Roman"/>
                <w:sz w:val="24"/>
              </w:rPr>
              <w:t>Участие в мероприятиях</w:t>
            </w:r>
          </w:p>
        </w:tc>
        <w:tc>
          <w:tcPr>
            <w:tcW w:w="2542" w:type="dxa"/>
            <w:tcBorders>
              <w:top w:val="single" w:sz="4" w:space="0" w:color="auto"/>
              <w:left w:val="single" w:sz="4" w:space="0" w:color="auto"/>
              <w:bottom w:val="single" w:sz="4" w:space="0" w:color="auto"/>
              <w:right w:val="single" w:sz="4" w:space="0" w:color="auto"/>
            </w:tcBorders>
            <w:hideMark/>
          </w:tcPr>
          <w:p w14:paraId="0D52CB98" w14:textId="77777777" w:rsidR="00E049EE" w:rsidRPr="00751A01" w:rsidRDefault="00E049EE" w:rsidP="00E049EE">
            <w:pPr>
              <w:spacing w:after="120"/>
              <w:jc w:val="center"/>
              <w:rPr>
                <w:rFonts w:cs="Times New Roman"/>
                <w:sz w:val="24"/>
              </w:rPr>
            </w:pPr>
            <w:r w:rsidRPr="00751A01">
              <w:rPr>
                <w:rFonts w:cs="Times New Roman"/>
                <w:sz w:val="24"/>
              </w:rPr>
              <w:t>Обогащение социально-</w:t>
            </w:r>
            <w:r w:rsidRPr="00751A01">
              <w:rPr>
                <w:rFonts w:cs="Times New Roman"/>
                <w:sz w:val="24"/>
              </w:rPr>
              <w:lastRenderedPageBreak/>
              <w:t>коммуникативой сферы детей</w:t>
            </w:r>
          </w:p>
        </w:tc>
      </w:tr>
      <w:tr w:rsidR="00E049EE" w:rsidRPr="00751A01" w14:paraId="22D4A4EB" w14:textId="77777777" w:rsidTr="00E049EE">
        <w:tc>
          <w:tcPr>
            <w:tcW w:w="2462" w:type="dxa"/>
            <w:tcBorders>
              <w:top w:val="single" w:sz="4" w:space="0" w:color="auto"/>
              <w:left w:val="single" w:sz="4" w:space="0" w:color="auto"/>
              <w:bottom w:val="single" w:sz="4" w:space="0" w:color="auto"/>
              <w:right w:val="single" w:sz="4" w:space="0" w:color="auto"/>
            </w:tcBorders>
            <w:hideMark/>
          </w:tcPr>
          <w:p w14:paraId="47D03EC6" w14:textId="77777777" w:rsidR="00E049EE" w:rsidRPr="00751A01" w:rsidRDefault="00E049EE" w:rsidP="00E049EE">
            <w:pPr>
              <w:spacing w:after="120"/>
              <w:jc w:val="center"/>
              <w:rPr>
                <w:rFonts w:cs="Times New Roman"/>
                <w:sz w:val="24"/>
              </w:rPr>
            </w:pPr>
            <w:r w:rsidRPr="00751A01">
              <w:rPr>
                <w:rFonts w:cs="Times New Roman"/>
                <w:sz w:val="24"/>
              </w:rPr>
              <w:lastRenderedPageBreak/>
              <w:t>Театральная студия «ЗА- ЗА»</w:t>
            </w:r>
          </w:p>
        </w:tc>
        <w:tc>
          <w:tcPr>
            <w:tcW w:w="2446" w:type="dxa"/>
            <w:tcBorders>
              <w:top w:val="single" w:sz="4" w:space="0" w:color="auto"/>
              <w:left w:val="single" w:sz="4" w:space="0" w:color="auto"/>
              <w:bottom w:val="single" w:sz="4" w:space="0" w:color="auto"/>
              <w:right w:val="single" w:sz="4" w:space="0" w:color="auto"/>
            </w:tcBorders>
            <w:hideMark/>
          </w:tcPr>
          <w:p w14:paraId="1B050840" w14:textId="77777777" w:rsidR="00E049EE" w:rsidRPr="00751A01" w:rsidRDefault="00E049EE" w:rsidP="00E049EE">
            <w:pPr>
              <w:spacing w:after="120"/>
              <w:jc w:val="center"/>
              <w:rPr>
                <w:rFonts w:cs="Times New Roman"/>
                <w:sz w:val="24"/>
              </w:rPr>
            </w:pPr>
            <w:r w:rsidRPr="00751A01">
              <w:rPr>
                <w:rFonts w:cs="Times New Roman"/>
                <w:sz w:val="24"/>
              </w:rPr>
              <w:t>Посещение спектаклей, мероприятий</w:t>
            </w:r>
          </w:p>
        </w:tc>
        <w:tc>
          <w:tcPr>
            <w:tcW w:w="2472" w:type="dxa"/>
            <w:tcBorders>
              <w:top w:val="single" w:sz="4" w:space="0" w:color="auto"/>
              <w:left w:val="single" w:sz="4" w:space="0" w:color="auto"/>
              <w:bottom w:val="single" w:sz="4" w:space="0" w:color="auto"/>
              <w:right w:val="single" w:sz="4" w:space="0" w:color="auto"/>
            </w:tcBorders>
            <w:hideMark/>
          </w:tcPr>
          <w:p w14:paraId="2B1A3C51" w14:textId="77777777" w:rsidR="00E049EE" w:rsidRPr="00751A01" w:rsidRDefault="00E049EE" w:rsidP="00E049EE">
            <w:pPr>
              <w:spacing w:after="120"/>
              <w:jc w:val="center"/>
              <w:rPr>
                <w:rFonts w:cs="Times New Roman"/>
                <w:sz w:val="24"/>
              </w:rPr>
            </w:pPr>
            <w:r w:rsidRPr="00751A01">
              <w:rPr>
                <w:rFonts w:cs="Times New Roman"/>
                <w:sz w:val="24"/>
              </w:rPr>
              <w:t>Вовлечение в социальную среду</w:t>
            </w:r>
          </w:p>
        </w:tc>
        <w:tc>
          <w:tcPr>
            <w:tcW w:w="2542" w:type="dxa"/>
            <w:tcBorders>
              <w:top w:val="single" w:sz="4" w:space="0" w:color="auto"/>
              <w:left w:val="single" w:sz="4" w:space="0" w:color="auto"/>
              <w:bottom w:val="single" w:sz="4" w:space="0" w:color="auto"/>
              <w:right w:val="single" w:sz="4" w:space="0" w:color="auto"/>
            </w:tcBorders>
            <w:hideMark/>
          </w:tcPr>
          <w:p w14:paraId="2888CAB1" w14:textId="77777777" w:rsidR="00E049EE" w:rsidRPr="00751A01" w:rsidRDefault="00E049EE" w:rsidP="00E049EE">
            <w:pPr>
              <w:spacing w:after="120"/>
              <w:jc w:val="center"/>
              <w:rPr>
                <w:rFonts w:cs="Times New Roman"/>
                <w:sz w:val="24"/>
              </w:rPr>
            </w:pPr>
            <w:r w:rsidRPr="00751A01">
              <w:rPr>
                <w:rFonts w:cs="Times New Roman"/>
                <w:sz w:val="24"/>
              </w:rPr>
              <w:t>Обогащение познавательной сферы, социально-эмоциональной сферы детей</w:t>
            </w:r>
          </w:p>
        </w:tc>
      </w:tr>
    </w:tbl>
    <w:p w14:paraId="52C7A330" w14:textId="77777777" w:rsidR="00E049EE" w:rsidRPr="00A836F8" w:rsidRDefault="00E049EE" w:rsidP="00E049EE">
      <w:pPr>
        <w:tabs>
          <w:tab w:val="left" w:pos="1425"/>
        </w:tabs>
        <w:spacing w:after="0"/>
        <w:jc w:val="both"/>
        <w:rPr>
          <w:rFonts w:eastAsia="Calibri" w:cs="Times New Roman"/>
          <w:b/>
          <w:szCs w:val="28"/>
        </w:rPr>
      </w:pPr>
    </w:p>
    <w:p w14:paraId="4FCC3DC8" w14:textId="77777777" w:rsidR="00E049EE" w:rsidRDefault="00E049EE" w:rsidP="00E049EE">
      <w:pPr>
        <w:pStyle w:val="a4"/>
        <w:tabs>
          <w:tab w:val="left" w:pos="1425"/>
        </w:tabs>
        <w:spacing w:after="0"/>
        <w:ind w:left="1249"/>
        <w:jc w:val="both"/>
        <w:rPr>
          <w:rFonts w:eastAsia="Calibri" w:cs="Times New Roman"/>
          <w:b/>
          <w:szCs w:val="28"/>
        </w:rPr>
      </w:pPr>
      <w:r>
        <w:rPr>
          <w:rFonts w:eastAsia="Calibri" w:cs="Times New Roman"/>
          <w:b/>
          <w:szCs w:val="28"/>
        </w:rPr>
        <w:t>Воспитывающая среда образовательной организации</w:t>
      </w:r>
    </w:p>
    <w:p w14:paraId="696AF739" w14:textId="77777777" w:rsidR="00E049EE" w:rsidRPr="00636719" w:rsidRDefault="00E049EE" w:rsidP="00E049EE">
      <w:pPr>
        <w:spacing w:after="0"/>
        <w:jc w:val="both"/>
        <w:rPr>
          <w:rFonts w:eastAsia="Calibri" w:cs="Times New Roman"/>
          <w:szCs w:val="28"/>
        </w:rPr>
      </w:pPr>
      <w:r w:rsidRPr="00636719">
        <w:rPr>
          <w:rFonts w:eastAsia="Calibri" w:cs="Times New Roman"/>
          <w:szCs w:val="28"/>
        </w:rPr>
        <w:t>Развивающая предметно-пространственная среда в ДОУ содержательна, насыщенна, трансформируема, полифункциональная, вариативная, доступная и безопасная. Насыщенность среды соответствует возрастным возможностям детей и содержанию Программы.</w:t>
      </w:r>
    </w:p>
    <w:p w14:paraId="479B302E" w14:textId="77777777" w:rsidR="00E049EE" w:rsidRPr="00636719" w:rsidRDefault="00E049EE" w:rsidP="00E049EE">
      <w:pPr>
        <w:spacing w:after="0"/>
        <w:jc w:val="both"/>
        <w:rPr>
          <w:rFonts w:eastAsia="Calibri" w:cs="Times New Roman"/>
          <w:szCs w:val="28"/>
        </w:rPr>
      </w:pPr>
      <w:r w:rsidRPr="00636719">
        <w:rPr>
          <w:rFonts w:eastAsia="Calibri" w:cs="Times New Roman"/>
          <w:spacing w:val="-1"/>
          <w:szCs w:val="28"/>
        </w:rPr>
        <w:tab/>
        <w:t>Для занятий физической культурой в ДОУ функционирует спортивный зал и оборудована спортивная площадка, имеется бассейн. Зал оснащен всем необходимым инвентарем и оборудованием для физической активности детей –гимнастические лестницы, массажные коврики, мячи, атрибуты к подвижным и спортивным играм и многое другое. На спортивной площадке размещено спортивное оборудование, яма для прыжков. В бассейне имеется игровое оборудование для обучения детей плаванию.</w:t>
      </w:r>
    </w:p>
    <w:p w14:paraId="279432D3" w14:textId="77777777" w:rsidR="00E049EE" w:rsidRPr="00636719" w:rsidRDefault="00E049EE" w:rsidP="00E049EE">
      <w:pPr>
        <w:spacing w:after="0"/>
        <w:jc w:val="both"/>
        <w:rPr>
          <w:rFonts w:eastAsia="Calibri" w:cs="Times New Roman"/>
          <w:spacing w:val="-1"/>
          <w:szCs w:val="28"/>
        </w:rPr>
      </w:pPr>
      <w:r w:rsidRPr="00636719">
        <w:rPr>
          <w:rFonts w:eastAsia="Calibri" w:cs="Times New Roman"/>
          <w:spacing w:val="-1"/>
          <w:szCs w:val="28"/>
        </w:rPr>
        <w:t xml:space="preserve">            С целью развития у детей музыкальных способностей в ДОУ оборудован музыкальный зал где имеются: фортепиано, музыкальный центр; детские музыкальные инструменты: бубны, погремушки, металлофоны, арфы, народные инструменты; музыкально-дидактические игры и другие пособия. </w:t>
      </w:r>
    </w:p>
    <w:p w14:paraId="7B6E8185" w14:textId="77777777" w:rsidR="00E049EE" w:rsidRPr="00636719" w:rsidRDefault="00E049EE" w:rsidP="00E049EE">
      <w:pPr>
        <w:spacing w:after="0"/>
        <w:jc w:val="both"/>
        <w:rPr>
          <w:rFonts w:eastAsia="Calibri" w:cs="Times New Roman"/>
          <w:spacing w:val="-1"/>
          <w:szCs w:val="28"/>
        </w:rPr>
      </w:pPr>
      <w:r w:rsidRPr="00636719">
        <w:rPr>
          <w:rFonts w:eastAsia="Calibri" w:cs="Times New Roman"/>
          <w:spacing w:val="-1"/>
          <w:szCs w:val="28"/>
        </w:rPr>
        <w:t xml:space="preserve">            Для проведения театрализованной деятельности в ДОУ имеются: пальчиковый, кукольный, настольный и другие виды театров. В каждой группе оборудованы центры музыкальной и театрализованной деятельности.</w:t>
      </w:r>
    </w:p>
    <w:p w14:paraId="596BC659" w14:textId="77777777" w:rsidR="00E049EE" w:rsidRPr="00636719" w:rsidRDefault="00E049EE" w:rsidP="00E049EE">
      <w:pPr>
        <w:spacing w:after="0"/>
        <w:jc w:val="both"/>
        <w:rPr>
          <w:rFonts w:eastAsia="Calibri" w:cs="Times New Roman"/>
          <w:spacing w:val="-1"/>
          <w:szCs w:val="28"/>
        </w:rPr>
      </w:pPr>
      <w:r w:rsidRPr="00636719">
        <w:rPr>
          <w:rFonts w:eastAsia="Calibri" w:cs="Times New Roman"/>
          <w:spacing w:val="-3"/>
          <w:szCs w:val="28"/>
        </w:rPr>
        <w:t xml:space="preserve">Для более глубокого представления детей о развитии человека в </w:t>
      </w:r>
      <w:r w:rsidRPr="00636719">
        <w:rPr>
          <w:rFonts w:eastAsia="Calibri" w:cs="Times New Roman"/>
          <w:spacing w:val="-1"/>
          <w:szCs w:val="28"/>
        </w:rPr>
        <w:t>истории и культуре, в ДОУ оборудован уголок русского быта. В группах оборудованы уголки краеведения, сделаны подборки детской, художественной, энциклопедической и методической литературы, пособий и дидактических игр.</w:t>
      </w:r>
    </w:p>
    <w:p w14:paraId="16A52810" w14:textId="77777777" w:rsidR="00E049EE" w:rsidRPr="00636719" w:rsidRDefault="00E049EE" w:rsidP="00E049EE">
      <w:pPr>
        <w:spacing w:after="0"/>
        <w:rPr>
          <w:rFonts w:eastAsia="Calibri" w:cs="Times New Roman"/>
          <w:szCs w:val="28"/>
        </w:rPr>
      </w:pPr>
      <w:r w:rsidRPr="00636719">
        <w:rPr>
          <w:rFonts w:eastAsia="Calibri" w:cs="Times New Roman"/>
          <w:spacing w:val="-1"/>
          <w:szCs w:val="28"/>
        </w:rPr>
        <w:t>Для развития экологической культуры и естественнонаучных представлений в группах оборудованы: центры познавательно-исследовательской деятельности.  На участках размещены: огороды, цветники, альпийские горки, создана экологическая тропа и др.</w:t>
      </w:r>
    </w:p>
    <w:p w14:paraId="58FEBE96" w14:textId="77777777" w:rsidR="00E049EE" w:rsidRPr="00636719" w:rsidRDefault="00E049EE" w:rsidP="00E049EE">
      <w:pPr>
        <w:spacing w:after="0"/>
        <w:jc w:val="both"/>
        <w:rPr>
          <w:rFonts w:eastAsia="Calibri" w:cs="Times New Roman"/>
          <w:spacing w:val="-1"/>
          <w:szCs w:val="28"/>
        </w:rPr>
      </w:pPr>
      <w:r w:rsidRPr="00636719">
        <w:rPr>
          <w:rFonts w:eastAsia="Calibri" w:cs="Times New Roman"/>
          <w:spacing w:val="-1"/>
          <w:szCs w:val="28"/>
        </w:rPr>
        <w:t>Для организации коррекционной работы с детьми в ДОУ оборудован кабинет педагога-психолога и два кабинета для учителя-логопеда, где размещен демонстрационный и раздаточный дидактический материал.</w:t>
      </w:r>
    </w:p>
    <w:p w14:paraId="3FE252FD" w14:textId="77777777" w:rsidR="00E049EE" w:rsidRPr="00636719" w:rsidRDefault="00E049EE" w:rsidP="00E049EE">
      <w:pPr>
        <w:spacing w:after="0"/>
        <w:jc w:val="both"/>
        <w:rPr>
          <w:rFonts w:eastAsia="Calibri" w:cs="Times New Roman"/>
          <w:szCs w:val="28"/>
        </w:rPr>
      </w:pPr>
      <w:r w:rsidRPr="00636719">
        <w:rPr>
          <w:rFonts w:eastAsia="Calibri" w:cs="Times New Roman"/>
          <w:spacing w:val="-2"/>
          <w:szCs w:val="28"/>
        </w:rPr>
        <w:tab/>
        <w:t xml:space="preserve">В каждой возрастной группе созданы все условия для самостоятельной и </w:t>
      </w:r>
      <w:r w:rsidRPr="00636719">
        <w:rPr>
          <w:rFonts w:eastAsia="Calibri" w:cs="Times New Roman"/>
          <w:spacing w:val="-1"/>
          <w:szCs w:val="28"/>
        </w:rPr>
        <w:t>целенаправленной деятельности детей.</w:t>
      </w:r>
      <w:r w:rsidRPr="00636719">
        <w:rPr>
          <w:rFonts w:eastAsia="Calibri" w:cs="Times New Roman"/>
          <w:szCs w:val="28"/>
        </w:rPr>
        <w:t xml:space="preserve"> При построении предметно-развивающей среды групп учитыва</w:t>
      </w:r>
      <w:r w:rsidRPr="00636719">
        <w:rPr>
          <w:rFonts w:eastAsia="Calibri" w:cs="Times New Roman"/>
          <w:szCs w:val="28"/>
        </w:rPr>
        <w:softHyphen/>
        <w:t xml:space="preserve">ются возраст детей, их интересы и желания. </w:t>
      </w:r>
    </w:p>
    <w:p w14:paraId="68968D39" w14:textId="77777777" w:rsidR="00E049EE" w:rsidRPr="00636719" w:rsidRDefault="00E049EE" w:rsidP="00E049EE">
      <w:pPr>
        <w:spacing w:after="0"/>
        <w:jc w:val="both"/>
        <w:rPr>
          <w:rFonts w:eastAsia="Calibri" w:cs="Times New Roman"/>
          <w:spacing w:val="-2"/>
          <w:szCs w:val="28"/>
        </w:rPr>
      </w:pPr>
      <w:r w:rsidRPr="00636719">
        <w:rPr>
          <w:rFonts w:eastAsia="Calibri" w:cs="Times New Roman"/>
          <w:szCs w:val="28"/>
        </w:rPr>
        <w:t>Предметная сре</w:t>
      </w:r>
      <w:r w:rsidRPr="00636719">
        <w:rPr>
          <w:rFonts w:eastAsia="Calibri" w:cs="Times New Roman"/>
          <w:szCs w:val="28"/>
        </w:rPr>
        <w:softHyphen/>
        <w:t>да групп имеет разнообразные мини-среды, обеспечивающие игровую деятельность детей, как для мальчиков, так и для девочек. Выделено место для проведения совместной органи</w:t>
      </w:r>
      <w:r w:rsidRPr="00636719">
        <w:rPr>
          <w:rFonts w:eastAsia="Calibri" w:cs="Times New Roman"/>
          <w:szCs w:val="28"/>
        </w:rPr>
        <w:softHyphen/>
        <w:t>зованной продуктивной и познавательной деятельности вос</w:t>
      </w:r>
      <w:r w:rsidRPr="00636719">
        <w:rPr>
          <w:rFonts w:eastAsia="Calibri" w:cs="Times New Roman"/>
          <w:szCs w:val="28"/>
        </w:rPr>
        <w:softHyphen/>
        <w:t xml:space="preserve">питателя с детьми. Группы оборудованы модульной мебелью, разнообразными дидактическими пособиями и игрушками. Во всех группах </w:t>
      </w:r>
      <w:r w:rsidRPr="00636719">
        <w:rPr>
          <w:rFonts w:eastAsia="Calibri" w:cs="Times New Roman"/>
          <w:szCs w:val="28"/>
        </w:rPr>
        <w:lastRenderedPageBreak/>
        <w:t>имеются игрушки и пособия для физического развития, музыкальные игрушки и разные виды театров.</w:t>
      </w:r>
    </w:p>
    <w:p w14:paraId="72B4B153" w14:textId="77777777" w:rsidR="00E049EE" w:rsidRPr="00636719" w:rsidRDefault="00E049EE" w:rsidP="00E049EE">
      <w:pPr>
        <w:spacing w:after="0"/>
        <w:jc w:val="both"/>
        <w:rPr>
          <w:rFonts w:eastAsia="Calibri" w:cs="Times New Roman"/>
          <w:szCs w:val="28"/>
        </w:rPr>
      </w:pPr>
      <w:r w:rsidRPr="00636719">
        <w:rPr>
          <w:rFonts w:eastAsia="Calibri" w:cs="Times New Roman"/>
          <w:spacing w:val="1"/>
          <w:szCs w:val="28"/>
        </w:rPr>
        <w:t xml:space="preserve">Организация и размещение предметно - развивающей среды </w:t>
      </w:r>
      <w:r w:rsidRPr="00636719">
        <w:rPr>
          <w:rFonts w:eastAsia="Calibri" w:cs="Times New Roman"/>
          <w:spacing w:val="-2"/>
          <w:szCs w:val="28"/>
        </w:rPr>
        <w:t xml:space="preserve">осуществляется педагогами рационально, логично, удобно для детей, с </w:t>
      </w:r>
      <w:r w:rsidRPr="00636719">
        <w:rPr>
          <w:rFonts w:eastAsia="Calibri" w:cs="Times New Roman"/>
          <w:spacing w:val="-1"/>
          <w:szCs w:val="28"/>
        </w:rPr>
        <w:t>учетом возраста. В группах раннего возраста выделено пространство для того, чтобы дети больше играли с крупными игрушками. Большое внимание уделено оборудованию зоны сенсорного воспитания, игровой деятельности и физического развития. В каждой группе приобретено много игр и пособий в соответствии с современными требованиями.</w:t>
      </w:r>
    </w:p>
    <w:p w14:paraId="1903B364" w14:textId="77777777" w:rsidR="00E049EE" w:rsidRPr="00636719" w:rsidRDefault="00E049EE" w:rsidP="00E049EE">
      <w:pPr>
        <w:spacing w:after="0"/>
        <w:jc w:val="both"/>
        <w:rPr>
          <w:rFonts w:eastAsia="Calibri" w:cs="Times New Roman"/>
          <w:spacing w:val="-2"/>
          <w:szCs w:val="28"/>
        </w:rPr>
      </w:pPr>
      <w:r w:rsidRPr="00636719">
        <w:rPr>
          <w:rFonts w:eastAsia="Calibri" w:cs="Times New Roman"/>
          <w:spacing w:val="-2"/>
          <w:szCs w:val="28"/>
        </w:rPr>
        <w:tab/>
        <w:t>В ДОУ накоплен разноплановый фонд литературы: методического, научно -</w:t>
      </w:r>
      <w:r w:rsidRPr="00636719">
        <w:rPr>
          <w:rFonts w:eastAsia="Calibri" w:cs="Times New Roman"/>
          <w:spacing w:val="-1"/>
          <w:szCs w:val="28"/>
        </w:rPr>
        <w:t xml:space="preserve">информационного и художественного направления. Он постоянно пополняется новинками, накапливается видео материал проведенных </w:t>
      </w:r>
      <w:r w:rsidRPr="00636719">
        <w:rPr>
          <w:rFonts w:eastAsia="Calibri" w:cs="Times New Roman"/>
          <w:spacing w:val="-2"/>
          <w:szCs w:val="28"/>
        </w:rPr>
        <w:t>мероприятий.</w:t>
      </w:r>
    </w:p>
    <w:p w14:paraId="3E05CF15" w14:textId="77777777" w:rsidR="00E049EE" w:rsidRPr="00636719" w:rsidRDefault="00E049EE" w:rsidP="00E049EE">
      <w:pPr>
        <w:spacing w:after="0"/>
        <w:jc w:val="center"/>
        <w:rPr>
          <w:rFonts w:eastAsia="Times New Roman" w:cs="Times New Roman"/>
          <w:b/>
          <w:bCs/>
          <w:szCs w:val="28"/>
          <w:lang w:eastAsia="ru-RU"/>
        </w:rPr>
      </w:pPr>
    </w:p>
    <w:p w14:paraId="7FE6249A" w14:textId="77777777" w:rsidR="00E049EE" w:rsidRPr="00636719" w:rsidRDefault="00E049EE" w:rsidP="00E049EE">
      <w:pPr>
        <w:spacing w:after="0"/>
        <w:rPr>
          <w:rFonts w:eastAsia="Calibri" w:cs="Times New Roman"/>
          <w:b/>
          <w:szCs w:val="28"/>
          <w:lang w:bidi="en-US"/>
        </w:rPr>
      </w:pPr>
      <w:r w:rsidRPr="00636719">
        <w:rPr>
          <w:rFonts w:eastAsia="Calibri" w:cs="Times New Roman"/>
          <w:b/>
          <w:spacing w:val="3"/>
          <w:szCs w:val="28"/>
        </w:rPr>
        <w:t>Развивающая среда участка ДОУ</w:t>
      </w:r>
    </w:p>
    <w:p w14:paraId="3B172F31" w14:textId="77777777" w:rsidR="00E049EE" w:rsidRPr="00636719" w:rsidRDefault="00E049EE" w:rsidP="00E049EE">
      <w:pPr>
        <w:spacing w:after="0"/>
        <w:rPr>
          <w:rFonts w:eastAsia="Calibri" w:cs="Times New Roman"/>
          <w:szCs w:val="28"/>
        </w:rPr>
      </w:pPr>
      <w:r w:rsidRPr="00636719">
        <w:rPr>
          <w:rFonts w:eastAsia="Calibri" w:cs="Times New Roman"/>
          <w:szCs w:val="28"/>
        </w:rPr>
        <w:t xml:space="preserve">Участок детского сада озеленен, на участке 12 крытых веранд, на всех участках есть песочницы. Каждый групповой участок оснащен физкультурным </w:t>
      </w:r>
      <w:proofErr w:type="gramStart"/>
      <w:r w:rsidRPr="00636719">
        <w:rPr>
          <w:rFonts w:eastAsia="Calibri" w:cs="Times New Roman"/>
          <w:szCs w:val="28"/>
        </w:rPr>
        <w:t xml:space="preserve">оборудованием </w:t>
      </w:r>
      <w:r>
        <w:rPr>
          <w:rFonts w:eastAsia="Calibri" w:cs="Times New Roman"/>
          <w:szCs w:val="28"/>
        </w:rPr>
        <w:t xml:space="preserve"> </w:t>
      </w:r>
      <w:r w:rsidRPr="00636719">
        <w:rPr>
          <w:rFonts w:eastAsia="Calibri" w:cs="Times New Roman"/>
          <w:szCs w:val="28"/>
        </w:rPr>
        <w:t>(</w:t>
      </w:r>
      <w:proofErr w:type="gramEnd"/>
      <w:r w:rsidRPr="00636719">
        <w:rPr>
          <w:rFonts w:eastAsia="Calibri" w:cs="Times New Roman"/>
          <w:szCs w:val="28"/>
        </w:rPr>
        <w:t>футбольные ворота, баскетбольные корзины, лабиринты, «полоса препятствий», «дорожка здоровья»)  и малыми игровыми формами, озеленен. Ежегодно силами сотрудников высаживается деревья, цветы. Создана экологическая тропа.</w:t>
      </w:r>
    </w:p>
    <w:p w14:paraId="037A3F66" w14:textId="77777777" w:rsidR="00E049EE" w:rsidRPr="00636719" w:rsidRDefault="00E049EE" w:rsidP="00E049EE">
      <w:pPr>
        <w:spacing w:after="0"/>
        <w:rPr>
          <w:rFonts w:eastAsia="Calibri" w:cs="Times New Roman"/>
          <w:szCs w:val="28"/>
        </w:rPr>
      </w:pPr>
      <w:r w:rsidRPr="00636719">
        <w:rPr>
          <w:rFonts w:eastAsia="Calibri" w:cs="Times New Roman"/>
          <w:szCs w:val="28"/>
        </w:rPr>
        <w:t xml:space="preserve">     Имеется спортивная площадка</w:t>
      </w:r>
      <w:r>
        <w:rPr>
          <w:rFonts w:eastAsia="Calibri" w:cs="Times New Roman"/>
          <w:szCs w:val="28"/>
        </w:rPr>
        <w:t xml:space="preserve"> с полиуретановым </w:t>
      </w:r>
      <w:proofErr w:type="gramStart"/>
      <w:r>
        <w:rPr>
          <w:rFonts w:eastAsia="Calibri" w:cs="Times New Roman"/>
          <w:szCs w:val="28"/>
        </w:rPr>
        <w:t xml:space="preserve">покрытием </w:t>
      </w:r>
      <w:r w:rsidRPr="00636719">
        <w:rPr>
          <w:rFonts w:eastAsia="Calibri" w:cs="Times New Roman"/>
          <w:szCs w:val="28"/>
        </w:rPr>
        <w:t>,</w:t>
      </w:r>
      <w:proofErr w:type="gramEnd"/>
      <w:r w:rsidRPr="00636719">
        <w:rPr>
          <w:rFonts w:eastAsia="Calibri" w:cs="Times New Roman"/>
          <w:szCs w:val="28"/>
        </w:rPr>
        <w:t xml:space="preserve"> где </w:t>
      </w:r>
      <w:r w:rsidRPr="00636719">
        <w:rPr>
          <w:rFonts w:eastAsia="Calibri" w:cs="Times New Roman"/>
          <w:spacing w:val="-1"/>
          <w:szCs w:val="28"/>
        </w:rPr>
        <w:t xml:space="preserve"> размещено спортивное оборудование, яма для прыжков.</w:t>
      </w:r>
    </w:p>
    <w:p w14:paraId="03DEE24F" w14:textId="77777777" w:rsidR="00E049EE" w:rsidRPr="00636719" w:rsidRDefault="00E049EE" w:rsidP="00E049EE">
      <w:pPr>
        <w:spacing w:after="0"/>
        <w:rPr>
          <w:rFonts w:eastAsia="Calibri" w:cs="Times New Roman"/>
          <w:szCs w:val="28"/>
        </w:rPr>
      </w:pPr>
      <w:r w:rsidRPr="00636719">
        <w:rPr>
          <w:rFonts w:eastAsia="Calibri" w:cs="Times New Roman"/>
          <w:szCs w:val="28"/>
        </w:rPr>
        <w:t>На территории участка оформлена разметка по правилам дорожного движения и организации подвижных игр.</w:t>
      </w:r>
    </w:p>
    <w:p w14:paraId="189C914C" w14:textId="77777777" w:rsidR="00E049EE" w:rsidRDefault="00E049EE" w:rsidP="00E049EE">
      <w:pPr>
        <w:shd w:val="clear" w:color="auto" w:fill="FFFFFF"/>
        <w:spacing w:after="0"/>
        <w:jc w:val="both"/>
        <w:rPr>
          <w:rFonts w:eastAsia="Times New Roman" w:cs="Times New Roman"/>
          <w:i/>
          <w:szCs w:val="28"/>
          <w:lang w:eastAsia="ru-RU"/>
        </w:rPr>
      </w:pPr>
    </w:p>
    <w:p w14:paraId="497EC49C" w14:textId="77777777" w:rsidR="00E049EE" w:rsidRPr="006421D4" w:rsidRDefault="00E049EE" w:rsidP="00E049EE">
      <w:pPr>
        <w:shd w:val="clear" w:color="auto" w:fill="FFFFFF"/>
        <w:spacing w:after="0"/>
        <w:ind w:firstLine="709"/>
        <w:jc w:val="both"/>
        <w:rPr>
          <w:rFonts w:eastAsia="Times New Roman" w:cs="Times New Roman"/>
          <w:b/>
          <w:szCs w:val="28"/>
          <w:lang w:eastAsia="ru-RU"/>
        </w:rPr>
      </w:pPr>
      <w:r w:rsidRPr="006421D4">
        <w:rPr>
          <w:rFonts w:eastAsia="Times New Roman" w:cs="Times New Roman"/>
          <w:b/>
          <w:szCs w:val="28"/>
          <w:lang w:eastAsia="ru-RU"/>
        </w:rPr>
        <w:t>Общности образовательной организации.</w:t>
      </w:r>
    </w:p>
    <w:p w14:paraId="1F4970C3" w14:textId="77777777" w:rsidR="00E049EE" w:rsidRDefault="00E049EE" w:rsidP="00E049EE">
      <w:pPr>
        <w:shd w:val="clear" w:color="auto" w:fill="FFFFFF"/>
        <w:spacing w:after="0"/>
        <w:ind w:firstLine="709"/>
        <w:jc w:val="both"/>
        <w:rPr>
          <w:rFonts w:eastAsia="Times New Roman" w:cs="Times New Roman"/>
          <w:color w:val="FF0000"/>
          <w:szCs w:val="28"/>
          <w:lang w:eastAsia="ru-RU"/>
        </w:rPr>
      </w:pPr>
      <w:r w:rsidRPr="00CA3A8D">
        <w:rPr>
          <w:rFonts w:eastAsia="Times New Roman" w:cs="Times New Roman"/>
          <w:szCs w:val="28"/>
          <w:lang w:eastAsia="ru-RU"/>
        </w:rP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r w:rsidRPr="00725475">
        <w:rPr>
          <w:rFonts w:eastAsia="Calibri" w:cs="Times New Roman"/>
          <w:color w:val="FF0000"/>
          <w:szCs w:val="28"/>
        </w:rPr>
        <w:t xml:space="preserve"> </w:t>
      </w:r>
    </w:p>
    <w:p w14:paraId="5F77A561" w14:textId="77777777" w:rsidR="00E049EE" w:rsidRDefault="00E049EE" w:rsidP="00E049EE">
      <w:pPr>
        <w:spacing w:after="0"/>
        <w:ind w:firstLine="709"/>
        <w:jc w:val="both"/>
      </w:pPr>
      <w:r>
        <w:t xml:space="preserve">В целях эффективности воспитательной деятельности в ДОУ организована работа следующих общностей (сообществ): </w:t>
      </w:r>
    </w:p>
    <w:p w14:paraId="0C107174" w14:textId="77777777" w:rsidR="00E049EE" w:rsidRDefault="00E049EE" w:rsidP="00E049EE">
      <w:pPr>
        <w:spacing w:after="0"/>
        <w:ind w:firstLine="709"/>
        <w:jc w:val="both"/>
      </w:pPr>
      <w:r w:rsidRPr="002D317F">
        <w:rPr>
          <w:b/>
          <w:bCs/>
        </w:rPr>
        <w:t>Профессиональная общность</w:t>
      </w:r>
      <w:r>
        <w:t xml:space="preserve"> — это устойчивая система связей и отношений между людьми, единство целей и задач воспитания, реализуемое всеми сотрудниками ДОУ.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К профессиональным общностям в ДОУ относятся:</w:t>
      </w:r>
    </w:p>
    <w:p w14:paraId="6DDD223D" w14:textId="46AA7AE1" w:rsidR="00E049EE" w:rsidRDefault="00E049EE" w:rsidP="00E049EE">
      <w:pPr>
        <w:spacing w:after="0"/>
        <w:ind w:firstLine="709"/>
        <w:jc w:val="both"/>
      </w:pPr>
      <w:r>
        <w:t xml:space="preserve">- Педагогический совет; </w:t>
      </w:r>
    </w:p>
    <w:p w14:paraId="577779B7" w14:textId="77777777" w:rsidR="00E049EE" w:rsidRDefault="00E049EE" w:rsidP="00E049EE">
      <w:pPr>
        <w:spacing w:after="0"/>
        <w:ind w:firstLine="709"/>
        <w:jc w:val="both"/>
      </w:pPr>
      <w:r>
        <w:t>- Творческая группа;</w:t>
      </w:r>
    </w:p>
    <w:p w14:paraId="1D854F8D" w14:textId="7EE8DE70" w:rsidR="00E049EE" w:rsidRDefault="00E049EE" w:rsidP="00E049EE">
      <w:pPr>
        <w:spacing w:after="0"/>
        <w:ind w:firstLine="709"/>
        <w:jc w:val="both"/>
      </w:pPr>
      <w:r>
        <w:t xml:space="preserve">- Психолого-педагогический консилиум. </w:t>
      </w:r>
    </w:p>
    <w:p w14:paraId="1E49A78C" w14:textId="77777777" w:rsidR="00E049EE" w:rsidRDefault="00E049EE" w:rsidP="00E049EE">
      <w:pPr>
        <w:spacing w:after="0"/>
        <w:ind w:firstLine="709"/>
        <w:jc w:val="both"/>
      </w:pPr>
      <w:r w:rsidRPr="002D317F">
        <w:rPr>
          <w:b/>
          <w:bCs/>
        </w:rPr>
        <w:t>Профессионально-родительская общность</w:t>
      </w:r>
      <w:r>
        <w:t xml:space="preserve"> 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w:t>
      </w:r>
      <w:r>
        <w:lastRenderedPageBreak/>
        <w:t xml:space="preserve">полноценного развития и воспитания. К профессионально-родительским общностям в ДОУ относятся: </w:t>
      </w:r>
    </w:p>
    <w:p w14:paraId="0AAD58BD" w14:textId="77777777" w:rsidR="00E049EE" w:rsidRDefault="00E049EE" w:rsidP="00E049EE">
      <w:pPr>
        <w:spacing w:after="0"/>
        <w:ind w:firstLine="709"/>
        <w:jc w:val="both"/>
      </w:pPr>
      <w:r>
        <w:t xml:space="preserve">- Совет родителей; </w:t>
      </w:r>
    </w:p>
    <w:p w14:paraId="37320AF3" w14:textId="77777777" w:rsidR="00E049EE" w:rsidRDefault="00E049EE" w:rsidP="00E049EE">
      <w:pPr>
        <w:spacing w:after="0"/>
        <w:ind w:firstLine="709"/>
        <w:jc w:val="both"/>
      </w:pPr>
      <w:r>
        <w:t xml:space="preserve">- Наблюдательный совет; </w:t>
      </w:r>
    </w:p>
    <w:p w14:paraId="15DAE046" w14:textId="77777777" w:rsidR="00E049EE" w:rsidRDefault="00E049EE" w:rsidP="00E049EE">
      <w:pPr>
        <w:spacing w:after="0"/>
        <w:ind w:firstLine="709"/>
        <w:jc w:val="both"/>
      </w:pPr>
      <w:r w:rsidRPr="002D317F">
        <w:rPr>
          <w:b/>
          <w:bCs/>
        </w:rPr>
        <w:t>Детско-взрослая общность</w:t>
      </w:r>
      <w: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14:paraId="08DAA8A9" w14:textId="77777777" w:rsidR="00E049EE" w:rsidRPr="00CE778E" w:rsidRDefault="00E049EE" w:rsidP="00E049EE">
      <w:pPr>
        <w:spacing w:after="0"/>
        <w:ind w:firstLine="709"/>
        <w:jc w:val="both"/>
        <w:rPr>
          <w:rFonts w:eastAsia="Calibri" w:cs="Times New Roman"/>
          <w:color w:val="FF0000"/>
          <w:szCs w:val="28"/>
        </w:rPr>
      </w:pPr>
      <w:r w:rsidRPr="002D317F">
        <w:rPr>
          <w:b/>
          <w:bCs/>
        </w:rPr>
        <w:t>Детская общность</w:t>
      </w:r>
      <w: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Одним из видов детских общностей являются разновозрастные детские общности при организации форм образовательной деятельности - групповая (группа делится на подгруппы. Число занимающихся может быть разным от 3 до 8. В зависимости от возраста и уровня развития детей. Основания: личная симпатия, общность интересов, уровни развития. - фронтальная. Работа всей группой, четкое расписание, единое содержание. </w:t>
      </w:r>
    </w:p>
    <w:p w14:paraId="47851CF5" w14:textId="77777777" w:rsidR="00E049EE" w:rsidRPr="00725475" w:rsidRDefault="00E049EE" w:rsidP="00E049EE">
      <w:pPr>
        <w:shd w:val="clear" w:color="auto" w:fill="FFFFFF"/>
        <w:spacing w:after="0"/>
        <w:ind w:firstLine="709"/>
        <w:jc w:val="both"/>
        <w:rPr>
          <w:rFonts w:eastAsia="Times New Roman" w:cs="Times New Roman"/>
          <w:color w:val="FF0000"/>
          <w:szCs w:val="28"/>
          <w:lang w:eastAsia="ru-RU"/>
        </w:rPr>
      </w:pPr>
    </w:p>
    <w:p w14:paraId="58B4BA5E" w14:textId="77777777" w:rsidR="00E049EE" w:rsidRPr="006421D4" w:rsidRDefault="00E049EE" w:rsidP="00E049EE">
      <w:pPr>
        <w:shd w:val="clear" w:color="auto" w:fill="FFFFFF"/>
        <w:spacing w:after="0"/>
        <w:ind w:firstLine="709"/>
        <w:jc w:val="both"/>
        <w:rPr>
          <w:rFonts w:eastAsia="Times New Roman" w:cs="Times New Roman"/>
          <w:b/>
          <w:szCs w:val="28"/>
          <w:lang w:eastAsia="ru-RU"/>
        </w:rPr>
      </w:pPr>
      <w:r w:rsidRPr="006421D4">
        <w:rPr>
          <w:rFonts w:eastAsia="Times New Roman" w:cs="Times New Roman"/>
          <w:b/>
          <w:szCs w:val="28"/>
          <w:lang w:eastAsia="ru-RU"/>
        </w:rPr>
        <w:t>Задачи воспитания в образовательных областях</w:t>
      </w:r>
      <w:r>
        <w:rPr>
          <w:rFonts w:eastAsia="Times New Roman" w:cs="Times New Roman"/>
          <w:b/>
          <w:szCs w:val="28"/>
          <w:lang w:eastAsia="ru-RU"/>
        </w:rPr>
        <w:t xml:space="preserve"> (ФОП ДО 29.3.4.)</w:t>
      </w:r>
      <w:r w:rsidRPr="006421D4">
        <w:rPr>
          <w:rFonts w:eastAsia="Times New Roman" w:cs="Times New Roman"/>
          <w:b/>
          <w:szCs w:val="28"/>
          <w:lang w:eastAsia="ru-RU"/>
        </w:rPr>
        <w:t>.</w:t>
      </w:r>
    </w:p>
    <w:p w14:paraId="285EA069" w14:textId="77777777" w:rsidR="00E049EE" w:rsidRPr="00CA3A8D" w:rsidRDefault="00E049EE" w:rsidP="00E049EE">
      <w:pPr>
        <w:shd w:val="clear" w:color="auto" w:fill="FFFFFF"/>
        <w:spacing w:after="0"/>
        <w:ind w:firstLine="709"/>
        <w:jc w:val="both"/>
        <w:rPr>
          <w:rFonts w:eastAsia="Times New Roman" w:cs="Times New Roman"/>
          <w:szCs w:val="28"/>
          <w:lang w:eastAsia="ru-RU"/>
        </w:rPr>
      </w:pPr>
      <w:r w:rsidRPr="00CA3A8D">
        <w:rPr>
          <w:rFonts w:eastAsia="Times New Roman" w:cs="Times New Roman"/>
          <w:szCs w:val="28"/>
          <w:lang w:eastAsia="ru-RU"/>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14:paraId="513CA413" w14:textId="77777777" w:rsidR="00E049EE" w:rsidRPr="00CA3A8D" w:rsidRDefault="00E049EE" w:rsidP="00E049EE">
      <w:pPr>
        <w:shd w:val="clear" w:color="auto" w:fill="FFFFFF"/>
        <w:spacing w:after="0"/>
        <w:ind w:firstLine="709"/>
        <w:jc w:val="both"/>
        <w:rPr>
          <w:rFonts w:eastAsia="Times New Roman" w:cs="Times New Roman"/>
          <w:szCs w:val="28"/>
          <w:lang w:eastAsia="ru-RU"/>
        </w:rPr>
      </w:pPr>
      <w:r w:rsidRPr="00CA3A8D">
        <w:rPr>
          <w:rFonts w:eastAsia="Times New Roman" w:cs="Times New Roman"/>
          <w:szCs w:val="28"/>
          <w:lang w:eastAsia="ru-RU"/>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1E6F5521" w14:textId="77777777" w:rsidR="00E049EE" w:rsidRPr="00CA3A8D" w:rsidRDefault="00E049EE" w:rsidP="00E049EE">
      <w:pPr>
        <w:shd w:val="clear" w:color="auto" w:fill="FFFFFF"/>
        <w:spacing w:after="0"/>
        <w:ind w:firstLine="709"/>
        <w:jc w:val="both"/>
        <w:rPr>
          <w:rFonts w:eastAsia="Times New Roman" w:cs="Times New Roman"/>
          <w:szCs w:val="28"/>
          <w:lang w:eastAsia="ru-RU"/>
        </w:rPr>
      </w:pPr>
      <w:r w:rsidRPr="00CA3A8D">
        <w:rPr>
          <w:rFonts w:eastAsia="Times New Roman" w:cs="Times New Roman"/>
          <w:szCs w:val="28"/>
          <w:lang w:eastAsia="ru-RU"/>
        </w:rPr>
        <w:t>Образовательная область "Познавательное развитие" соотносится с познавательным и патриотическим направлениями воспитания;</w:t>
      </w:r>
    </w:p>
    <w:p w14:paraId="30219FDE" w14:textId="77777777" w:rsidR="00E049EE" w:rsidRPr="00CA3A8D" w:rsidRDefault="00E049EE" w:rsidP="00E049EE">
      <w:pPr>
        <w:shd w:val="clear" w:color="auto" w:fill="FFFFFF"/>
        <w:spacing w:after="0"/>
        <w:ind w:firstLine="709"/>
        <w:jc w:val="both"/>
        <w:rPr>
          <w:rFonts w:eastAsia="Times New Roman" w:cs="Times New Roman"/>
          <w:szCs w:val="28"/>
          <w:lang w:eastAsia="ru-RU"/>
        </w:rPr>
      </w:pPr>
      <w:r w:rsidRPr="00CA3A8D">
        <w:rPr>
          <w:rFonts w:eastAsia="Times New Roman" w:cs="Times New Roman"/>
          <w:szCs w:val="28"/>
          <w:lang w:eastAsia="ru-RU"/>
        </w:rPr>
        <w:t>Образовательная область "Речевое развитие" соотносится с социальным и эстетическим направлениями воспитания;</w:t>
      </w:r>
    </w:p>
    <w:p w14:paraId="14FEC910" w14:textId="77777777" w:rsidR="00E049EE" w:rsidRPr="00CA3A8D" w:rsidRDefault="00E049EE" w:rsidP="00E049EE">
      <w:pPr>
        <w:shd w:val="clear" w:color="auto" w:fill="FFFFFF"/>
        <w:spacing w:after="0"/>
        <w:ind w:firstLine="709"/>
        <w:jc w:val="both"/>
        <w:rPr>
          <w:rFonts w:eastAsia="Times New Roman" w:cs="Times New Roman"/>
          <w:szCs w:val="28"/>
          <w:lang w:eastAsia="ru-RU"/>
        </w:rPr>
      </w:pPr>
      <w:r w:rsidRPr="00CA3A8D">
        <w:rPr>
          <w:rFonts w:eastAsia="Times New Roman" w:cs="Times New Roman"/>
          <w:szCs w:val="28"/>
          <w:lang w:eastAsia="ru-RU"/>
        </w:rPr>
        <w:t>Образовательная область "Художественно-эстетическое развитие" соотносится с эстетическим направлением воспитания;</w:t>
      </w:r>
    </w:p>
    <w:p w14:paraId="0D74343F" w14:textId="77777777" w:rsidR="00E049EE" w:rsidRPr="00CA3A8D" w:rsidRDefault="00E049EE" w:rsidP="00E049EE">
      <w:pPr>
        <w:shd w:val="clear" w:color="auto" w:fill="FFFFFF"/>
        <w:spacing w:after="0"/>
        <w:ind w:firstLine="709"/>
        <w:jc w:val="both"/>
        <w:rPr>
          <w:rFonts w:eastAsia="Times New Roman" w:cs="Times New Roman"/>
          <w:szCs w:val="28"/>
          <w:lang w:eastAsia="ru-RU"/>
        </w:rPr>
      </w:pPr>
      <w:r w:rsidRPr="00CA3A8D">
        <w:rPr>
          <w:rFonts w:eastAsia="Times New Roman" w:cs="Times New Roman"/>
          <w:szCs w:val="28"/>
          <w:lang w:eastAsia="ru-RU"/>
        </w:rPr>
        <w:lastRenderedPageBreak/>
        <w:t>Образовательная область "Физическое развитие" соотносится с физическим и оздоровительным направлениями воспитания.</w:t>
      </w:r>
    </w:p>
    <w:p w14:paraId="3E0508AA" w14:textId="77777777" w:rsidR="00E049EE" w:rsidRPr="00CA3A8D" w:rsidRDefault="00E049EE" w:rsidP="00E049EE">
      <w:pPr>
        <w:shd w:val="clear" w:color="auto" w:fill="FFFFFF"/>
        <w:spacing w:after="0"/>
        <w:ind w:firstLine="709"/>
        <w:jc w:val="both"/>
        <w:rPr>
          <w:rFonts w:eastAsia="Times New Roman" w:cs="Times New Roman"/>
          <w:szCs w:val="28"/>
          <w:lang w:eastAsia="ru-RU"/>
        </w:rPr>
      </w:pPr>
      <w:r w:rsidRPr="00CA3A8D">
        <w:rPr>
          <w:rFonts w:eastAsia="Times New Roman" w:cs="Times New Roman"/>
          <w:szCs w:val="28"/>
          <w:lang w:eastAsia="ru-RU"/>
        </w:rPr>
        <w:t>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622A28F0" w14:textId="77777777" w:rsidR="00E049EE" w:rsidRPr="00CA3A8D" w:rsidRDefault="00E049EE" w:rsidP="00E049EE">
      <w:pPr>
        <w:shd w:val="clear" w:color="auto" w:fill="FFFFFF"/>
        <w:spacing w:after="0"/>
        <w:ind w:firstLine="709"/>
        <w:jc w:val="both"/>
        <w:rPr>
          <w:rFonts w:eastAsia="Times New Roman" w:cs="Times New Roman"/>
          <w:szCs w:val="28"/>
          <w:lang w:eastAsia="ru-RU"/>
        </w:rPr>
      </w:pPr>
      <w:r w:rsidRPr="00CA3A8D">
        <w:rPr>
          <w:rFonts w:eastAsia="Times New Roman" w:cs="Times New Roman"/>
          <w:szCs w:val="28"/>
          <w:lang w:eastAsia="ru-RU"/>
        </w:rPr>
        <w:t>воспитание любви к своей семье, своему населенному пункту, родному краю, своей стране;</w:t>
      </w:r>
    </w:p>
    <w:p w14:paraId="06716E76" w14:textId="77777777" w:rsidR="00E049EE" w:rsidRPr="00CA3A8D" w:rsidRDefault="00E049EE" w:rsidP="00E049EE">
      <w:pPr>
        <w:shd w:val="clear" w:color="auto" w:fill="FFFFFF"/>
        <w:spacing w:after="0"/>
        <w:ind w:firstLine="709"/>
        <w:jc w:val="both"/>
        <w:rPr>
          <w:rFonts w:eastAsia="Times New Roman" w:cs="Times New Roman"/>
          <w:szCs w:val="28"/>
          <w:lang w:eastAsia="ru-RU"/>
        </w:rPr>
      </w:pPr>
      <w:r w:rsidRPr="00CA3A8D">
        <w:rPr>
          <w:rFonts w:eastAsia="Times New Roman" w:cs="Times New Roman"/>
          <w:szCs w:val="28"/>
          <w:lang w:eastAsia="ru-RU"/>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48A74E3A" w14:textId="77777777" w:rsidR="00E049EE" w:rsidRPr="00CA3A8D" w:rsidRDefault="00E049EE" w:rsidP="00E049EE">
      <w:pPr>
        <w:shd w:val="clear" w:color="auto" w:fill="FFFFFF"/>
        <w:spacing w:after="0"/>
        <w:ind w:firstLine="709"/>
        <w:jc w:val="both"/>
        <w:rPr>
          <w:rFonts w:eastAsia="Times New Roman" w:cs="Times New Roman"/>
          <w:szCs w:val="28"/>
          <w:lang w:eastAsia="ru-RU"/>
        </w:rPr>
      </w:pPr>
      <w:r w:rsidRPr="00CA3A8D">
        <w:rPr>
          <w:rFonts w:eastAsia="Times New Roman" w:cs="Times New Roman"/>
          <w:szCs w:val="28"/>
          <w:lang w:eastAsia="ru-RU"/>
        </w:rPr>
        <w:t>воспитание ценностного отношения к культурному наследию своего народа, к нравственным и культурным традициям России;</w:t>
      </w:r>
    </w:p>
    <w:p w14:paraId="5570EB19" w14:textId="77777777" w:rsidR="00E049EE" w:rsidRPr="00CA3A8D" w:rsidRDefault="00E049EE" w:rsidP="00E049EE">
      <w:pPr>
        <w:shd w:val="clear" w:color="auto" w:fill="FFFFFF"/>
        <w:spacing w:after="0"/>
        <w:ind w:firstLine="709"/>
        <w:jc w:val="both"/>
        <w:rPr>
          <w:rFonts w:eastAsia="Times New Roman" w:cs="Times New Roman"/>
          <w:szCs w:val="28"/>
          <w:lang w:eastAsia="ru-RU"/>
        </w:rPr>
      </w:pPr>
      <w:r w:rsidRPr="00CA3A8D">
        <w:rPr>
          <w:rFonts w:eastAsia="Times New Roman" w:cs="Times New Roman"/>
          <w:szCs w:val="28"/>
          <w:lang w:eastAsia="ru-RU"/>
        </w:rPr>
        <w:t>содействие становлению целостной картины мира, основанной на представлениях о добре и зле, прекрасном и безобразном, правдивом и ложном;</w:t>
      </w:r>
    </w:p>
    <w:p w14:paraId="67F80ABA" w14:textId="77777777" w:rsidR="00E049EE" w:rsidRPr="00CA3A8D" w:rsidRDefault="00E049EE" w:rsidP="00E049EE">
      <w:pPr>
        <w:shd w:val="clear" w:color="auto" w:fill="FFFFFF"/>
        <w:spacing w:after="0"/>
        <w:ind w:firstLine="709"/>
        <w:jc w:val="both"/>
        <w:rPr>
          <w:rFonts w:eastAsia="Times New Roman" w:cs="Times New Roman"/>
          <w:szCs w:val="28"/>
          <w:lang w:eastAsia="ru-RU"/>
        </w:rPr>
      </w:pPr>
      <w:r w:rsidRPr="00CA3A8D">
        <w:rPr>
          <w:rFonts w:eastAsia="Times New Roman" w:cs="Times New Roman"/>
          <w:szCs w:val="28"/>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1C069F2" w14:textId="77777777" w:rsidR="00E049EE" w:rsidRPr="00CA3A8D" w:rsidRDefault="00E049EE" w:rsidP="00E049EE">
      <w:pPr>
        <w:shd w:val="clear" w:color="auto" w:fill="FFFFFF"/>
        <w:spacing w:after="0"/>
        <w:ind w:firstLine="709"/>
        <w:jc w:val="both"/>
        <w:rPr>
          <w:rFonts w:eastAsia="Times New Roman" w:cs="Times New Roman"/>
          <w:szCs w:val="28"/>
          <w:lang w:eastAsia="ru-RU"/>
        </w:rPr>
      </w:pPr>
      <w:r w:rsidRPr="00CA3A8D">
        <w:rPr>
          <w:rFonts w:eastAsia="Times New Roman" w:cs="Times New Roman"/>
          <w:szCs w:val="28"/>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3DAD43BA" w14:textId="77777777" w:rsidR="00E049EE" w:rsidRPr="00CA3A8D" w:rsidRDefault="00E049EE" w:rsidP="00E049EE">
      <w:pPr>
        <w:shd w:val="clear" w:color="auto" w:fill="FFFFFF"/>
        <w:spacing w:after="0"/>
        <w:ind w:firstLine="709"/>
        <w:jc w:val="both"/>
        <w:rPr>
          <w:rFonts w:eastAsia="Times New Roman" w:cs="Times New Roman"/>
          <w:szCs w:val="28"/>
          <w:lang w:eastAsia="ru-RU"/>
        </w:rPr>
      </w:pPr>
      <w:r w:rsidRPr="00CA3A8D">
        <w:rPr>
          <w:rFonts w:eastAsia="Times New Roman" w:cs="Times New Roman"/>
          <w:szCs w:val="28"/>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B0C161B" w14:textId="77777777" w:rsidR="00E049EE" w:rsidRPr="00CA3A8D" w:rsidRDefault="00E049EE" w:rsidP="00E049EE">
      <w:pPr>
        <w:shd w:val="clear" w:color="auto" w:fill="FFFFFF"/>
        <w:spacing w:after="0"/>
        <w:ind w:firstLine="709"/>
        <w:jc w:val="both"/>
        <w:rPr>
          <w:rFonts w:eastAsia="Times New Roman" w:cs="Times New Roman"/>
          <w:szCs w:val="28"/>
          <w:lang w:eastAsia="ru-RU"/>
        </w:rPr>
      </w:pPr>
      <w:r w:rsidRPr="00CA3A8D">
        <w:rPr>
          <w:rFonts w:eastAsia="Times New Roman" w:cs="Times New Roman"/>
          <w:szCs w:val="28"/>
          <w:lang w:eastAsia="ru-RU"/>
        </w:rPr>
        <w:t>формирование способности бережно и уважительно относиться к результатам своего труда и труда других людей.</w:t>
      </w:r>
    </w:p>
    <w:p w14:paraId="59B8D3FD" w14:textId="77777777" w:rsidR="00E049EE" w:rsidRPr="00CA3A8D" w:rsidRDefault="00E049EE" w:rsidP="00E049EE">
      <w:pPr>
        <w:shd w:val="clear" w:color="auto" w:fill="FFFFFF"/>
        <w:spacing w:after="0"/>
        <w:ind w:firstLine="709"/>
        <w:jc w:val="both"/>
        <w:rPr>
          <w:rFonts w:eastAsia="Times New Roman" w:cs="Times New Roman"/>
          <w:szCs w:val="28"/>
          <w:lang w:eastAsia="ru-RU"/>
        </w:rPr>
      </w:pPr>
      <w:r w:rsidRPr="00CA3A8D">
        <w:rPr>
          <w:rFonts w:eastAsia="Times New Roman" w:cs="Times New Roman"/>
          <w:szCs w:val="28"/>
          <w:lang w:eastAsia="ru-RU"/>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22A96402" w14:textId="77777777" w:rsidR="00E049EE" w:rsidRPr="00CA3A8D" w:rsidRDefault="00E049EE" w:rsidP="00E049EE">
      <w:pPr>
        <w:shd w:val="clear" w:color="auto" w:fill="FFFFFF"/>
        <w:spacing w:after="0"/>
        <w:ind w:firstLine="709"/>
        <w:jc w:val="both"/>
        <w:rPr>
          <w:rFonts w:eastAsia="Times New Roman" w:cs="Times New Roman"/>
          <w:szCs w:val="28"/>
          <w:lang w:eastAsia="ru-RU"/>
        </w:rPr>
      </w:pPr>
      <w:r w:rsidRPr="00CA3A8D">
        <w:rPr>
          <w:rFonts w:eastAsia="Times New Roman" w:cs="Times New Roman"/>
          <w:szCs w:val="28"/>
          <w:lang w:eastAsia="ru-RU"/>
        </w:rPr>
        <w:t>воспитание отношения к знанию как ценности, понимание значения образования для человека, общества, страны;</w:t>
      </w:r>
    </w:p>
    <w:p w14:paraId="576E650F" w14:textId="77777777" w:rsidR="00E049EE" w:rsidRPr="00CA3A8D" w:rsidRDefault="00E049EE" w:rsidP="00E049EE">
      <w:pPr>
        <w:shd w:val="clear" w:color="auto" w:fill="FFFFFF"/>
        <w:spacing w:after="0"/>
        <w:ind w:firstLine="709"/>
        <w:jc w:val="both"/>
        <w:rPr>
          <w:rFonts w:eastAsia="Times New Roman" w:cs="Times New Roman"/>
          <w:szCs w:val="28"/>
          <w:lang w:eastAsia="ru-RU"/>
        </w:rPr>
      </w:pPr>
      <w:r w:rsidRPr="00CA3A8D">
        <w:rPr>
          <w:rFonts w:eastAsia="Times New Roman" w:cs="Times New Roman"/>
          <w:szCs w:val="28"/>
          <w:lang w:eastAsia="ru-RU"/>
        </w:rPr>
        <w:t>приобщение к отечественным традициям и праздникам, к истории и достижениям родной страны, к культурному наследию народов России;</w:t>
      </w:r>
    </w:p>
    <w:p w14:paraId="4127E377" w14:textId="77777777" w:rsidR="00E049EE" w:rsidRPr="00CA3A8D" w:rsidRDefault="00E049EE" w:rsidP="00E049EE">
      <w:pPr>
        <w:shd w:val="clear" w:color="auto" w:fill="FFFFFF"/>
        <w:spacing w:after="0"/>
        <w:ind w:firstLine="709"/>
        <w:jc w:val="both"/>
        <w:rPr>
          <w:rFonts w:eastAsia="Times New Roman" w:cs="Times New Roman"/>
          <w:szCs w:val="28"/>
          <w:lang w:eastAsia="ru-RU"/>
        </w:rPr>
      </w:pPr>
      <w:r w:rsidRPr="00CA3A8D">
        <w:rPr>
          <w:rFonts w:eastAsia="Times New Roman" w:cs="Times New Roman"/>
          <w:szCs w:val="28"/>
          <w:lang w:eastAsia="ru-RU"/>
        </w:rPr>
        <w:t>воспитание уважения к людям - представителям разных народов России независимо от их этнической принадлежности;</w:t>
      </w:r>
    </w:p>
    <w:p w14:paraId="324E1F1A" w14:textId="77777777" w:rsidR="00E049EE" w:rsidRPr="00CA3A8D" w:rsidRDefault="00E049EE" w:rsidP="00E049EE">
      <w:pPr>
        <w:shd w:val="clear" w:color="auto" w:fill="FFFFFF"/>
        <w:spacing w:after="0"/>
        <w:ind w:firstLine="709"/>
        <w:jc w:val="both"/>
        <w:rPr>
          <w:rFonts w:eastAsia="Times New Roman" w:cs="Times New Roman"/>
          <w:szCs w:val="28"/>
          <w:lang w:eastAsia="ru-RU"/>
        </w:rPr>
      </w:pPr>
      <w:r w:rsidRPr="00CA3A8D">
        <w:rPr>
          <w:rFonts w:eastAsia="Times New Roman" w:cs="Times New Roman"/>
          <w:szCs w:val="28"/>
          <w:lang w:eastAsia="ru-RU"/>
        </w:rPr>
        <w:t>воспитание уважительного отношения к государственным символам страны (флагу, гербу, гимну);</w:t>
      </w:r>
    </w:p>
    <w:p w14:paraId="7A0BFE3C" w14:textId="77777777" w:rsidR="00E049EE" w:rsidRPr="00CA3A8D" w:rsidRDefault="00E049EE" w:rsidP="00E049EE">
      <w:pPr>
        <w:shd w:val="clear" w:color="auto" w:fill="FFFFFF"/>
        <w:spacing w:after="0"/>
        <w:ind w:firstLine="709"/>
        <w:jc w:val="both"/>
        <w:rPr>
          <w:rFonts w:eastAsia="Times New Roman" w:cs="Times New Roman"/>
          <w:szCs w:val="28"/>
          <w:lang w:eastAsia="ru-RU"/>
        </w:rPr>
      </w:pPr>
      <w:r w:rsidRPr="00CA3A8D">
        <w:rPr>
          <w:rFonts w:eastAsia="Times New Roman" w:cs="Times New Roman"/>
          <w:szCs w:val="28"/>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3925432D" w14:textId="77777777" w:rsidR="00E049EE" w:rsidRPr="00CA3A8D" w:rsidRDefault="00E049EE" w:rsidP="00E049EE">
      <w:pPr>
        <w:shd w:val="clear" w:color="auto" w:fill="FFFFFF"/>
        <w:spacing w:after="0"/>
        <w:ind w:firstLine="709"/>
        <w:jc w:val="both"/>
        <w:rPr>
          <w:rFonts w:eastAsia="Times New Roman" w:cs="Times New Roman"/>
          <w:szCs w:val="28"/>
          <w:lang w:eastAsia="ru-RU"/>
        </w:rPr>
      </w:pPr>
      <w:r w:rsidRPr="00CA3A8D">
        <w:rPr>
          <w:rFonts w:eastAsia="Times New Roman" w:cs="Times New Roman"/>
          <w:szCs w:val="28"/>
          <w:lang w:eastAsia="ru-RU"/>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14:paraId="658EE718" w14:textId="77777777" w:rsidR="00E049EE" w:rsidRPr="00CA3A8D" w:rsidRDefault="00E049EE" w:rsidP="00E049EE">
      <w:pPr>
        <w:shd w:val="clear" w:color="auto" w:fill="FFFFFF"/>
        <w:spacing w:after="0"/>
        <w:ind w:firstLine="709"/>
        <w:jc w:val="both"/>
        <w:rPr>
          <w:rFonts w:eastAsia="Times New Roman" w:cs="Times New Roman"/>
          <w:szCs w:val="28"/>
          <w:lang w:eastAsia="ru-RU"/>
        </w:rPr>
      </w:pPr>
      <w:r w:rsidRPr="00CA3A8D">
        <w:rPr>
          <w:rFonts w:eastAsia="Times New Roman" w:cs="Times New Roman"/>
          <w:szCs w:val="28"/>
          <w:lang w:eastAsia="ru-RU"/>
        </w:rPr>
        <w:t>владение формами речевого этикета, отражающими принятые в обществе правила и нормы культурного поведения;</w:t>
      </w:r>
    </w:p>
    <w:p w14:paraId="36446414" w14:textId="77777777" w:rsidR="00E049EE" w:rsidRPr="00CA3A8D" w:rsidRDefault="00E049EE" w:rsidP="00E049EE">
      <w:pPr>
        <w:shd w:val="clear" w:color="auto" w:fill="FFFFFF"/>
        <w:spacing w:after="0"/>
        <w:ind w:firstLine="709"/>
        <w:jc w:val="both"/>
        <w:rPr>
          <w:rFonts w:eastAsia="Times New Roman" w:cs="Times New Roman"/>
          <w:szCs w:val="28"/>
          <w:lang w:eastAsia="ru-RU"/>
        </w:rPr>
      </w:pPr>
      <w:r w:rsidRPr="00CA3A8D">
        <w:rPr>
          <w:rFonts w:eastAsia="Times New Roman" w:cs="Times New Roman"/>
          <w:szCs w:val="28"/>
          <w:lang w:eastAsia="ru-RU"/>
        </w:rPr>
        <w:lastRenderedPageBreak/>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78C01D5E" w14:textId="77777777" w:rsidR="00E049EE" w:rsidRPr="00CA3A8D" w:rsidRDefault="00E049EE" w:rsidP="00E049EE">
      <w:pPr>
        <w:shd w:val="clear" w:color="auto" w:fill="FFFFFF"/>
        <w:spacing w:after="0"/>
        <w:ind w:firstLine="709"/>
        <w:jc w:val="both"/>
        <w:rPr>
          <w:rFonts w:eastAsia="Times New Roman" w:cs="Times New Roman"/>
          <w:szCs w:val="28"/>
          <w:lang w:eastAsia="ru-RU"/>
        </w:rPr>
      </w:pPr>
      <w:r w:rsidRPr="00CA3A8D">
        <w:rPr>
          <w:rFonts w:eastAsia="Times New Roman" w:cs="Times New Roman"/>
          <w:szCs w:val="28"/>
          <w:lang w:eastAsia="ru-RU"/>
        </w:rP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14:paraId="7D3391A3" w14:textId="77777777" w:rsidR="00E049EE" w:rsidRPr="00CA3A8D" w:rsidRDefault="00E049EE" w:rsidP="00E049EE">
      <w:pPr>
        <w:shd w:val="clear" w:color="auto" w:fill="FFFFFF"/>
        <w:spacing w:after="0"/>
        <w:ind w:firstLine="709"/>
        <w:jc w:val="both"/>
        <w:rPr>
          <w:rFonts w:eastAsia="Times New Roman" w:cs="Times New Roman"/>
          <w:szCs w:val="28"/>
          <w:lang w:eastAsia="ru-RU"/>
        </w:rPr>
      </w:pPr>
      <w:r w:rsidRPr="00CA3A8D">
        <w:rPr>
          <w:rFonts w:eastAsia="Times New Roman" w:cs="Times New Roman"/>
          <w:szCs w:val="28"/>
          <w:lang w:eastAsia="ru-RU"/>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3E670909" w14:textId="77777777" w:rsidR="00E049EE" w:rsidRPr="00CA3A8D" w:rsidRDefault="00E049EE" w:rsidP="00E049EE">
      <w:pPr>
        <w:shd w:val="clear" w:color="auto" w:fill="FFFFFF"/>
        <w:spacing w:after="0"/>
        <w:ind w:firstLine="709"/>
        <w:jc w:val="both"/>
        <w:rPr>
          <w:rFonts w:eastAsia="Times New Roman" w:cs="Times New Roman"/>
          <w:szCs w:val="28"/>
          <w:lang w:eastAsia="ru-RU"/>
        </w:rPr>
      </w:pPr>
      <w:r w:rsidRPr="00CA3A8D">
        <w:rPr>
          <w:rFonts w:eastAsia="Times New Roman" w:cs="Times New Roman"/>
          <w:szCs w:val="28"/>
          <w:lang w:eastAsia="ru-RU"/>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1D26AA0" w14:textId="77777777" w:rsidR="00E049EE" w:rsidRPr="00CA3A8D" w:rsidRDefault="00E049EE" w:rsidP="00E049EE">
      <w:pPr>
        <w:shd w:val="clear" w:color="auto" w:fill="FFFFFF"/>
        <w:spacing w:after="0"/>
        <w:ind w:firstLine="709"/>
        <w:jc w:val="both"/>
        <w:rPr>
          <w:rFonts w:eastAsia="Times New Roman" w:cs="Times New Roman"/>
          <w:szCs w:val="28"/>
          <w:lang w:eastAsia="ru-RU"/>
        </w:rPr>
      </w:pPr>
      <w:r w:rsidRPr="00CA3A8D">
        <w:rPr>
          <w:rFonts w:eastAsia="Times New Roman" w:cs="Times New Roman"/>
          <w:szCs w:val="28"/>
          <w:lang w:eastAsia="ru-RU"/>
        </w:rPr>
        <w:t>становление эстетического, эмоционально-ценностного отношения к окружающему миру для гармонизации внешнего мира и внутреннего мира ребёнка;</w:t>
      </w:r>
    </w:p>
    <w:p w14:paraId="5051331F" w14:textId="77777777" w:rsidR="00E049EE" w:rsidRPr="00CA3A8D" w:rsidRDefault="00E049EE" w:rsidP="00E049EE">
      <w:pPr>
        <w:shd w:val="clear" w:color="auto" w:fill="FFFFFF"/>
        <w:spacing w:after="0"/>
        <w:ind w:firstLine="709"/>
        <w:jc w:val="both"/>
        <w:rPr>
          <w:rFonts w:eastAsia="Times New Roman" w:cs="Times New Roman"/>
          <w:szCs w:val="28"/>
          <w:lang w:eastAsia="ru-RU"/>
        </w:rPr>
      </w:pPr>
      <w:r w:rsidRPr="00CA3A8D">
        <w:rPr>
          <w:rFonts w:eastAsia="Times New Roman" w:cs="Times New Roman"/>
          <w:szCs w:val="28"/>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14:paraId="5623128A" w14:textId="77777777" w:rsidR="00E049EE" w:rsidRPr="00CA3A8D" w:rsidRDefault="00E049EE" w:rsidP="00E049EE">
      <w:pPr>
        <w:shd w:val="clear" w:color="auto" w:fill="FFFFFF"/>
        <w:spacing w:after="0"/>
        <w:ind w:firstLine="709"/>
        <w:jc w:val="both"/>
        <w:rPr>
          <w:rFonts w:eastAsia="Times New Roman" w:cs="Times New Roman"/>
          <w:szCs w:val="28"/>
          <w:lang w:eastAsia="ru-RU"/>
        </w:rPr>
      </w:pPr>
      <w:r w:rsidRPr="00CA3A8D">
        <w:rPr>
          <w:rFonts w:eastAsia="Times New Roman" w:cs="Times New Roman"/>
          <w:szCs w:val="28"/>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1A8B0FA7" w14:textId="77777777" w:rsidR="00E049EE" w:rsidRPr="00CA3A8D" w:rsidRDefault="00E049EE" w:rsidP="00E049EE">
      <w:pPr>
        <w:shd w:val="clear" w:color="auto" w:fill="FFFFFF"/>
        <w:spacing w:after="0"/>
        <w:ind w:firstLine="709"/>
        <w:jc w:val="both"/>
        <w:rPr>
          <w:rFonts w:eastAsia="Times New Roman" w:cs="Times New Roman"/>
          <w:szCs w:val="28"/>
          <w:lang w:eastAsia="ru-RU"/>
        </w:rPr>
      </w:pPr>
      <w:r w:rsidRPr="00CA3A8D">
        <w:rPr>
          <w:rFonts w:eastAsia="Times New Roman" w:cs="Times New Roman"/>
          <w:szCs w:val="28"/>
          <w:lang w:eastAsia="ru-RU"/>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63E43323" w14:textId="77777777" w:rsidR="00E049EE" w:rsidRPr="00CA3A8D" w:rsidRDefault="00E049EE" w:rsidP="00E049EE">
      <w:pPr>
        <w:shd w:val="clear" w:color="auto" w:fill="FFFFFF"/>
        <w:spacing w:after="0"/>
        <w:ind w:firstLine="709"/>
        <w:jc w:val="both"/>
        <w:rPr>
          <w:rFonts w:eastAsia="Times New Roman" w:cs="Times New Roman"/>
          <w:szCs w:val="28"/>
          <w:lang w:eastAsia="ru-RU"/>
        </w:rPr>
      </w:pPr>
      <w:r w:rsidRPr="00CA3A8D">
        <w:rPr>
          <w:rFonts w:eastAsia="Times New Roman" w:cs="Times New Roman"/>
          <w:szCs w:val="28"/>
          <w:lang w:eastAsia="ru-RU"/>
        </w:rPr>
        <w:t>формирование у ребёнка возрастосообразных представлений о жизни, здоровье и физической культуре;</w:t>
      </w:r>
    </w:p>
    <w:p w14:paraId="448AABC4" w14:textId="77777777" w:rsidR="00E049EE" w:rsidRPr="00CA3A8D" w:rsidRDefault="00E049EE" w:rsidP="00E049EE">
      <w:pPr>
        <w:shd w:val="clear" w:color="auto" w:fill="FFFFFF"/>
        <w:spacing w:after="0"/>
        <w:ind w:firstLine="709"/>
        <w:jc w:val="both"/>
        <w:rPr>
          <w:rFonts w:eastAsia="Times New Roman" w:cs="Times New Roman"/>
          <w:szCs w:val="28"/>
          <w:lang w:eastAsia="ru-RU"/>
        </w:rPr>
      </w:pPr>
      <w:r w:rsidRPr="00CA3A8D">
        <w:rPr>
          <w:rFonts w:eastAsia="Times New Roman" w:cs="Times New Roman"/>
          <w:szCs w:val="28"/>
          <w:lang w:eastAsia="ru-RU"/>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16EC672E" w14:textId="77777777" w:rsidR="00E049EE" w:rsidRPr="00CA3A8D" w:rsidRDefault="00E049EE" w:rsidP="00E049EE">
      <w:pPr>
        <w:shd w:val="clear" w:color="auto" w:fill="FFFFFF"/>
        <w:spacing w:after="0"/>
        <w:ind w:firstLine="709"/>
        <w:jc w:val="both"/>
        <w:rPr>
          <w:rFonts w:eastAsia="Times New Roman" w:cs="Times New Roman"/>
          <w:szCs w:val="28"/>
          <w:lang w:eastAsia="ru-RU"/>
        </w:rPr>
      </w:pPr>
      <w:r w:rsidRPr="00CA3A8D">
        <w:rPr>
          <w:rFonts w:eastAsia="Times New Roman" w:cs="Times New Roman"/>
          <w:szCs w:val="28"/>
          <w:lang w:eastAsia="ru-RU"/>
        </w:rPr>
        <w:t>воспитание активности, самостоятельности, уверенности, нравственных и волевых качеств.</w:t>
      </w:r>
    </w:p>
    <w:p w14:paraId="063F158C" w14:textId="77777777" w:rsidR="00E049EE" w:rsidRDefault="00E049EE" w:rsidP="00E049EE">
      <w:pPr>
        <w:shd w:val="clear" w:color="auto" w:fill="FFFFFF"/>
        <w:spacing w:after="0"/>
        <w:ind w:firstLine="709"/>
        <w:jc w:val="both"/>
        <w:rPr>
          <w:rFonts w:eastAsia="Times New Roman" w:cs="Times New Roman"/>
          <w:b/>
          <w:szCs w:val="28"/>
          <w:lang w:eastAsia="ru-RU"/>
        </w:rPr>
      </w:pPr>
    </w:p>
    <w:p w14:paraId="3D2A5A6D" w14:textId="77777777" w:rsidR="00E049EE" w:rsidRDefault="00E049EE" w:rsidP="00E049EE">
      <w:pPr>
        <w:shd w:val="clear" w:color="auto" w:fill="FFFFFF"/>
        <w:spacing w:after="0"/>
        <w:ind w:firstLine="709"/>
        <w:jc w:val="both"/>
        <w:rPr>
          <w:rFonts w:eastAsia="Calibri" w:cs="Times New Roman"/>
          <w:color w:val="FF0000"/>
          <w:szCs w:val="28"/>
        </w:rPr>
      </w:pPr>
      <w:r w:rsidRPr="006421D4">
        <w:rPr>
          <w:rFonts w:eastAsia="Times New Roman" w:cs="Times New Roman"/>
          <w:b/>
          <w:szCs w:val="28"/>
          <w:lang w:eastAsia="ru-RU"/>
        </w:rPr>
        <w:t>Формы совместной деятельности в образовательной организации</w:t>
      </w:r>
      <w:r w:rsidRPr="00CA3A8D">
        <w:rPr>
          <w:rFonts w:eastAsia="Times New Roman" w:cs="Times New Roman"/>
          <w:szCs w:val="28"/>
          <w:lang w:eastAsia="ru-RU"/>
        </w:rPr>
        <w:t>.</w:t>
      </w:r>
      <w:r w:rsidRPr="00AD7219">
        <w:rPr>
          <w:rFonts w:eastAsia="Calibri" w:cs="Times New Roman"/>
          <w:color w:val="FF0000"/>
          <w:szCs w:val="28"/>
        </w:rPr>
        <w:t xml:space="preserve"> </w:t>
      </w:r>
      <w:r w:rsidRPr="00CA3A8D">
        <w:rPr>
          <w:rFonts w:eastAsia="Times New Roman" w:cs="Times New Roman"/>
          <w:szCs w:val="28"/>
          <w:lang w:eastAsia="ru-RU"/>
        </w:rPr>
        <w:t>Работа с родителями (законными представителями).</w:t>
      </w:r>
      <w:r w:rsidRPr="00AD7219">
        <w:rPr>
          <w:rFonts w:eastAsia="Calibri" w:cs="Times New Roman"/>
          <w:color w:val="FF0000"/>
          <w:szCs w:val="28"/>
        </w:rPr>
        <w:t xml:space="preserve"> </w:t>
      </w:r>
      <w:r w:rsidRPr="00CA3A8D">
        <w:rPr>
          <w:rFonts w:eastAsia="Times New Roman" w:cs="Times New Roman"/>
          <w:szCs w:val="28"/>
          <w:lang w:eastAsia="ru-RU"/>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r w:rsidRPr="00AD7219">
        <w:rPr>
          <w:rFonts w:eastAsia="Calibri" w:cs="Times New Roman"/>
          <w:color w:val="FF0000"/>
          <w:szCs w:val="28"/>
        </w:rPr>
        <w:t xml:space="preserve"> </w:t>
      </w:r>
    </w:p>
    <w:p w14:paraId="1CDBD4C7" w14:textId="77777777" w:rsidR="00E049EE" w:rsidRPr="00751A01" w:rsidRDefault="00E049EE" w:rsidP="00E049EE">
      <w:pPr>
        <w:widowControl w:val="0"/>
        <w:spacing w:after="0" w:line="317" w:lineRule="exact"/>
        <w:ind w:left="20" w:right="20" w:firstLine="700"/>
        <w:jc w:val="both"/>
        <w:rPr>
          <w:rFonts w:eastAsia="Times New Roman" w:cs="Times New Roman"/>
          <w:szCs w:val="28"/>
          <w:lang w:eastAsia="ru-RU"/>
        </w:rPr>
      </w:pPr>
      <w:r w:rsidRPr="00751A01">
        <w:rPr>
          <w:rFonts w:eastAsia="Times New Roman" w:cs="Times New Roman"/>
          <w:szCs w:val="28"/>
          <w:lang w:eastAsia="ru-RU"/>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ОО.</w:t>
      </w:r>
    </w:p>
    <w:p w14:paraId="387E8D37" w14:textId="77777777" w:rsidR="00E049EE" w:rsidRPr="00751A01" w:rsidRDefault="00E049EE" w:rsidP="00E049EE">
      <w:pPr>
        <w:widowControl w:val="0"/>
        <w:spacing w:after="0" w:line="317" w:lineRule="exact"/>
        <w:ind w:left="20" w:right="20" w:firstLine="700"/>
        <w:jc w:val="both"/>
        <w:rPr>
          <w:rFonts w:eastAsia="Times New Roman" w:cs="Times New Roman"/>
          <w:szCs w:val="28"/>
          <w:lang w:eastAsia="ru-RU"/>
        </w:rPr>
      </w:pPr>
      <w:r w:rsidRPr="00751A01">
        <w:rPr>
          <w:rFonts w:eastAsia="Times New Roman" w:cs="Times New Roman"/>
          <w:szCs w:val="28"/>
          <w:lang w:eastAsia="ru-RU"/>
        </w:rPr>
        <w:t>Единство ценностей и готовность к сотрудничеству всех участников образовательных отношений составляет основу уклада ДОУ, в котором строится воспитательная работа.</w:t>
      </w:r>
    </w:p>
    <w:p w14:paraId="69FC5649" w14:textId="77777777" w:rsidR="00E049EE" w:rsidRPr="00751A01" w:rsidRDefault="00E049EE" w:rsidP="00E049EE">
      <w:pPr>
        <w:spacing w:after="0"/>
        <w:ind w:right="354"/>
        <w:rPr>
          <w:rFonts w:eastAsia="Times New Roman" w:cs="Times New Roman"/>
          <w:b/>
          <w:bCs/>
          <w:szCs w:val="28"/>
          <w:u w:val="single"/>
          <w:lang w:eastAsia="ru-RU"/>
        </w:rPr>
      </w:pPr>
      <w:r w:rsidRPr="00751A01">
        <w:rPr>
          <w:rFonts w:eastAsia="Times New Roman" w:cs="Times New Roman"/>
          <w:b/>
          <w:bCs/>
          <w:szCs w:val="28"/>
          <w:u w:val="single"/>
          <w:lang w:eastAsia="ru-RU"/>
        </w:rPr>
        <w:t>Особенности взаимодействия коллектива с семьями воспитанников</w:t>
      </w:r>
    </w:p>
    <w:p w14:paraId="10873086" w14:textId="77777777" w:rsidR="00E049EE" w:rsidRPr="00751A01" w:rsidRDefault="00E049EE" w:rsidP="00E049EE">
      <w:pPr>
        <w:spacing w:after="0"/>
        <w:ind w:right="354"/>
        <w:rPr>
          <w:rFonts w:eastAsia="Times New Roman" w:cs="Times New Roman"/>
          <w:b/>
          <w:bCs/>
          <w:szCs w:val="28"/>
          <w:u w:val="single"/>
          <w:lang w:eastAsia="ru-RU"/>
        </w:rPr>
      </w:pPr>
    </w:p>
    <w:p w14:paraId="2D5D3DC7" w14:textId="77777777" w:rsidR="00E049EE" w:rsidRPr="00751A01" w:rsidRDefault="00E049EE" w:rsidP="00E049EE">
      <w:pPr>
        <w:spacing w:after="0"/>
        <w:rPr>
          <w:rFonts w:eastAsia="Calibri" w:cs="Times New Roman"/>
          <w:szCs w:val="28"/>
        </w:rPr>
      </w:pPr>
      <w:r w:rsidRPr="00751A01">
        <w:rPr>
          <w:rFonts w:eastAsia="Calibri" w:cs="Times New Roman"/>
          <w:szCs w:val="28"/>
        </w:rPr>
        <w:t xml:space="preserve">В </w:t>
      </w:r>
      <w:proofErr w:type="gramStart"/>
      <w:r w:rsidRPr="00751A01">
        <w:rPr>
          <w:rFonts w:eastAsia="Calibri" w:cs="Times New Roman"/>
          <w:szCs w:val="28"/>
        </w:rPr>
        <w:t>современных  условиях</w:t>
      </w:r>
      <w:proofErr w:type="gramEnd"/>
      <w:r w:rsidRPr="00751A01">
        <w:rPr>
          <w:rFonts w:eastAsia="Calibri" w:cs="Times New Roman"/>
          <w:szCs w:val="28"/>
        </w:rPr>
        <w:t xml:space="preserve">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14:paraId="6D17BE80" w14:textId="77777777" w:rsidR="00E049EE" w:rsidRPr="00751A01" w:rsidRDefault="00E049EE" w:rsidP="00E049EE">
      <w:pPr>
        <w:spacing w:after="0"/>
        <w:rPr>
          <w:rFonts w:eastAsia="Calibri" w:cs="Times New Roman"/>
          <w:szCs w:val="28"/>
        </w:rPr>
      </w:pPr>
      <w:r w:rsidRPr="00751A01">
        <w:rPr>
          <w:rFonts w:eastAsia="Calibri" w:cs="Times New Roman"/>
          <w:szCs w:val="28"/>
        </w:rPr>
        <w:t>В основу совместной деятельности семьи и дошкольного учреждения заложены следующие принципы:</w:t>
      </w:r>
    </w:p>
    <w:p w14:paraId="42F43214" w14:textId="77777777" w:rsidR="00E049EE" w:rsidRPr="00751A01" w:rsidRDefault="00E049EE" w:rsidP="00767D77">
      <w:pPr>
        <w:widowControl w:val="0"/>
        <w:numPr>
          <w:ilvl w:val="0"/>
          <w:numId w:val="18"/>
        </w:numPr>
        <w:spacing w:after="0"/>
        <w:rPr>
          <w:rFonts w:eastAsia="Calibri" w:cs="Times New Roman"/>
          <w:szCs w:val="28"/>
        </w:rPr>
      </w:pPr>
      <w:r w:rsidRPr="00751A01">
        <w:rPr>
          <w:rFonts w:eastAsia="Calibri" w:cs="Times New Roman"/>
          <w:szCs w:val="28"/>
        </w:rPr>
        <w:t>единый подход к процессу воспитания ребёнка;</w:t>
      </w:r>
    </w:p>
    <w:p w14:paraId="2D321397" w14:textId="77777777" w:rsidR="00E049EE" w:rsidRPr="00751A01" w:rsidRDefault="00E049EE" w:rsidP="00767D77">
      <w:pPr>
        <w:widowControl w:val="0"/>
        <w:numPr>
          <w:ilvl w:val="0"/>
          <w:numId w:val="18"/>
        </w:numPr>
        <w:spacing w:after="0"/>
        <w:rPr>
          <w:rFonts w:eastAsia="Calibri" w:cs="Times New Roman"/>
          <w:szCs w:val="28"/>
        </w:rPr>
      </w:pPr>
      <w:r w:rsidRPr="00751A01">
        <w:rPr>
          <w:rFonts w:eastAsia="Calibri" w:cs="Times New Roman"/>
          <w:szCs w:val="28"/>
        </w:rPr>
        <w:t>открытость дошкольного учреждения для родителей;</w:t>
      </w:r>
    </w:p>
    <w:p w14:paraId="75265807" w14:textId="77777777" w:rsidR="00E049EE" w:rsidRPr="00751A01" w:rsidRDefault="00E049EE" w:rsidP="00767D77">
      <w:pPr>
        <w:widowControl w:val="0"/>
        <w:numPr>
          <w:ilvl w:val="0"/>
          <w:numId w:val="18"/>
        </w:numPr>
        <w:spacing w:after="0"/>
        <w:rPr>
          <w:rFonts w:eastAsia="Calibri" w:cs="Times New Roman"/>
          <w:szCs w:val="28"/>
        </w:rPr>
      </w:pPr>
      <w:r w:rsidRPr="00751A01">
        <w:rPr>
          <w:rFonts w:eastAsia="Calibri" w:cs="Times New Roman"/>
          <w:szCs w:val="28"/>
        </w:rPr>
        <w:t xml:space="preserve">взаимное </w:t>
      </w:r>
      <w:proofErr w:type="gramStart"/>
      <w:r w:rsidRPr="00751A01">
        <w:rPr>
          <w:rFonts w:eastAsia="Calibri" w:cs="Times New Roman"/>
          <w:szCs w:val="28"/>
        </w:rPr>
        <w:t>доверие  во</w:t>
      </w:r>
      <w:proofErr w:type="gramEnd"/>
      <w:r w:rsidRPr="00751A01">
        <w:rPr>
          <w:rFonts w:eastAsia="Calibri" w:cs="Times New Roman"/>
          <w:szCs w:val="28"/>
        </w:rPr>
        <w:t xml:space="preserve"> взаимоотношениях педагогов и родителей;</w:t>
      </w:r>
    </w:p>
    <w:p w14:paraId="5B0BEC05" w14:textId="77777777" w:rsidR="00E049EE" w:rsidRPr="00751A01" w:rsidRDefault="00E049EE" w:rsidP="00767D77">
      <w:pPr>
        <w:widowControl w:val="0"/>
        <w:numPr>
          <w:ilvl w:val="0"/>
          <w:numId w:val="18"/>
        </w:numPr>
        <w:spacing w:after="0"/>
        <w:rPr>
          <w:rFonts w:eastAsia="Calibri" w:cs="Times New Roman"/>
          <w:szCs w:val="28"/>
        </w:rPr>
      </w:pPr>
      <w:r w:rsidRPr="00751A01">
        <w:rPr>
          <w:rFonts w:eastAsia="Calibri" w:cs="Times New Roman"/>
          <w:szCs w:val="28"/>
        </w:rPr>
        <w:t>уважение и доброжелательность друг к другу;</w:t>
      </w:r>
    </w:p>
    <w:p w14:paraId="736A4FCF" w14:textId="77777777" w:rsidR="00E049EE" w:rsidRPr="00751A01" w:rsidRDefault="00E049EE" w:rsidP="00767D77">
      <w:pPr>
        <w:widowControl w:val="0"/>
        <w:numPr>
          <w:ilvl w:val="0"/>
          <w:numId w:val="18"/>
        </w:numPr>
        <w:spacing w:after="0"/>
        <w:rPr>
          <w:rFonts w:eastAsia="Calibri" w:cs="Times New Roman"/>
          <w:szCs w:val="28"/>
        </w:rPr>
      </w:pPr>
      <w:r w:rsidRPr="00751A01">
        <w:rPr>
          <w:rFonts w:eastAsia="Calibri" w:cs="Times New Roman"/>
          <w:szCs w:val="28"/>
        </w:rPr>
        <w:t>дифференцированный подход к каждой семье;</w:t>
      </w:r>
    </w:p>
    <w:p w14:paraId="5084A9CA" w14:textId="77777777" w:rsidR="00E049EE" w:rsidRPr="00751A01" w:rsidRDefault="00E049EE" w:rsidP="00767D77">
      <w:pPr>
        <w:widowControl w:val="0"/>
        <w:numPr>
          <w:ilvl w:val="0"/>
          <w:numId w:val="18"/>
        </w:numPr>
        <w:spacing w:after="0"/>
        <w:rPr>
          <w:rFonts w:eastAsia="Calibri" w:cs="Times New Roman"/>
          <w:szCs w:val="28"/>
        </w:rPr>
      </w:pPr>
      <w:r w:rsidRPr="00751A01">
        <w:rPr>
          <w:rFonts w:eastAsia="Calibri" w:cs="Times New Roman"/>
          <w:szCs w:val="28"/>
        </w:rPr>
        <w:t>равная ответственность родителей и педагогов.</w:t>
      </w:r>
    </w:p>
    <w:p w14:paraId="0C729250" w14:textId="77777777" w:rsidR="00E049EE" w:rsidRPr="00751A01" w:rsidRDefault="00E049EE" w:rsidP="00E049EE">
      <w:pPr>
        <w:spacing w:after="0"/>
        <w:rPr>
          <w:rFonts w:eastAsia="Calibri" w:cs="Times New Roman"/>
          <w:b/>
          <w:szCs w:val="28"/>
        </w:rPr>
      </w:pPr>
    </w:p>
    <w:p w14:paraId="2263B811" w14:textId="77777777" w:rsidR="00E049EE" w:rsidRPr="00751A01" w:rsidRDefault="00E049EE" w:rsidP="00E049EE">
      <w:pPr>
        <w:spacing w:after="0"/>
        <w:rPr>
          <w:rFonts w:eastAsia="Calibri" w:cs="Times New Roman"/>
          <w:szCs w:val="28"/>
        </w:rPr>
      </w:pPr>
      <w:r w:rsidRPr="00751A01">
        <w:rPr>
          <w:rFonts w:eastAsia="Calibri" w:cs="Times New Roman"/>
          <w:b/>
          <w:szCs w:val="28"/>
        </w:rPr>
        <w:t>Задачи</w:t>
      </w:r>
      <w:r w:rsidRPr="00751A01">
        <w:rPr>
          <w:rFonts w:eastAsia="Calibri" w:cs="Times New Roman"/>
          <w:szCs w:val="28"/>
        </w:rPr>
        <w:t>:</w:t>
      </w:r>
    </w:p>
    <w:p w14:paraId="66993612" w14:textId="77777777" w:rsidR="00E049EE" w:rsidRDefault="00E049EE" w:rsidP="00E049EE">
      <w:pPr>
        <w:spacing w:after="0"/>
        <w:jc w:val="center"/>
        <w:rPr>
          <w:rFonts w:eastAsia="Calibri" w:cs="Times New Roman"/>
          <w:b/>
          <w:bCs/>
          <w:szCs w:val="28"/>
        </w:rPr>
      </w:pPr>
      <w:r w:rsidRPr="00751A01">
        <w:rPr>
          <w:rFonts w:eastAsia="Calibri" w:cs="Times New Roman"/>
          <w:b/>
          <w:bCs/>
          <w:szCs w:val="28"/>
        </w:rPr>
        <w:t xml:space="preserve">Взаимодействие педагога с родителями детей 1 </w:t>
      </w:r>
      <w:proofErr w:type="gramStart"/>
      <w:r w:rsidRPr="00751A01">
        <w:rPr>
          <w:rFonts w:eastAsia="Calibri" w:cs="Times New Roman"/>
          <w:b/>
          <w:bCs/>
          <w:szCs w:val="28"/>
        </w:rPr>
        <w:t>младшей  (</w:t>
      </w:r>
      <w:proofErr w:type="gramEnd"/>
      <w:r w:rsidRPr="00751A01">
        <w:rPr>
          <w:rFonts w:eastAsia="Calibri" w:cs="Times New Roman"/>
          <w:b/>
          <w:bCs/>
          <w:szCs w:val="28"/>
        </w:rPr>
        <w:t xml:space="preserve">1,5-3 года) и </w:t>
      </w:r>
    </w:p>
    <w:p w14:paraId="1EBC3ED6" w14:textId="77777777" w:rsidR="00E049EE" w:rsidRPr="00751A01" w:rsidRDefault="00E049EE" w:rsidP="00E049EE">
      <w:pPr>
        <w:spacing w:after="0"/>
        <w:jc w:val="center"/>
        <w:rPr>
          <w:rFonts w:eastAsia="Calibri" w:cs="Times New Roman"/>
          <w:szCs w:val="28"/>
        </w:rPr>
      </w:pPr>
      <w:r w:rsidRPr="00751A01">
        <w:rPr>
          <w:rFonts w:eastAsia="Calibri" w:cs="Times New Roman"/>
          <w:b/>
          <w:bCs/>
          <w:szCs w:val="28"/>
        </w:rPr>
        <w:t>2-ых младших групп (3-4 года).</w:t>
      </w:r>
    </w:p>
    <w:p w14:paraId="36C3599B" w14:textId="77777777" w:rsidR="00E049EE" w:rsidRPr="00751A01" w:rsidRDefault="00E049EE" w:rsidP="00E049EE">
      <w:pPr>
        <w:autoSpaceDE w:val="0"/>
        <w:autoSpaceDN w:val="0"/>
        <w:adjustRightInd w:val="0"/>
        <w:spacing w:after="0"/>
        <w:rPr>
          <w:rFonts w:eastAsia="Calibri" w:cs="Times New Roman"/>
          <w:szCs w:val="28"/>
        </w:rPr>
      </w:pPr>
      <w:r w:rsidRPr="00751A01">
        <w:rPr>
          <w:rFonts w:eastAsia="Calibri" w:cs="Times New Roman"/>
          <w:b/>
          <w:bCs/>
          <w:i/>
          <w:iCs/>
          <w:szCs w:val="28"/>
        </w:rPr>
        <w:t xml:space="preserve">Задачи взаимодействия педагога с семьями дошкольников: </w:t>
      </w:r>
    </w:p>
    <w:p w14:paraId="7F515C2E" w14:textId="77777777" w:rsidR="00E049EE" w:rsidRPr="00751A01" w:rsidRDefault="00E049EE" w:rsidP="00767D77">
      <w:pPr>
        <w:widowControl w:val="0"/>
        <w:numPr>
          <w:ilvl w:val="0"/>
          <w:numId w:val="16"/>
        </w:numPr>
        <w:spacing w:after="0"/>
        <w:rPr>
          <w:rFonts w:eastAsia="Calibri" w:cs="Times New Roman"/>
          <w:szCs w:val="28"/>
        </w:rPr>
      </w:pPr>
      <w:r w:rsidRPr="00751A01">
        <w:rPr>
          <w:rFonts w:eastAsia="Calibri" w:cs="Times New Roman"/>
          <w:szCs w:val="28"/>
        </w:rPr>
        <w:t xml:space="preserve">Познакомить родителей с особенностями физического, социально-личностного, познавательного и художественного развития детей младшего дошкольного возраста и адаптации их к условиям дошкольного учреждения. </w:t>
      </w:r>
    </w:p>
    <w:p w14:paraId="6F4A5ED9" w14:textId="77777777" w:rsidR="00E049EE" w:rsidRPr="00751A01" w:rsidRDefault="00E049EE" w:rsidP="00767D77">
      <w:pPr>
        <w:widowControl w:val="0"/>
        <w:numPr>
          <w:ilvl w:val="0"/>
          <w:numId w:val="16"/>
        </w:numPr>
        <w:spacing w:after="0"/>
        <w:rPr>
          <w:rFonts w:eastAsia="Calibri" w:cs="Times New Roman"/>
          <w:szCs w:val="28"/>
        </w:rPr>
      </w:pPr>
      <w:r w:rsidRPr="00751A01">
        <w:rPr>
          <w:rFonts w:eastAsia="Calibri" w:cs="Times New Roman"/>
          <w:szCs w:val="28"/>
        </w:rPr>
        <w:t xml:space="preserve">Помочь родителям в освоении методики укрепления здоровья ребенка в семье, способствовать его полноценному физическому развитию, освоению культурно-гигиенических навыков, правил безопасного поведения дома и на улице. </w:t>
      </w:r>
    </w:p>
    <w:p w14:paraId="13259AB4" w14:textId="77777777" w:rsidR="00E049EE" w:rsidRPr="00751A01" w:rsidRDefault="00E049EE" w:rsidP="00767D77">
      <w:pPr>
        <w:widowControl w:val="0"/>
        <w:numPr>
          <w:ilvl w:val="0"/>
          <w:numId w:val="16"/>
        </w:numPr>
        <w:spacing w:after="0"/>
        <w:rPr>
          <w:rFonts w:eastAsia="Calibri" w:cs="Times New Roman"/>
          <w:szCs w:val="28"/>
        </w:rPr>
      </w:pPr>
      <w:r w:rsidRPr="00751A01">
        <w:rPr>
          <w:rFonts w:eastAsia="Calibri" w:cs="Times New Roman"/>
          <w:szCs w:val="28"/>
        </w:rPr>
        <w:t xml:space="preserve">Познакомить родителей с особой ролью семьи, близких в социально-личностном развитии дошкольников. Совместно с родителями развивать доброжелательное отношение ребенка к взрослым и сверстникам, эмоциональную отзывчивость к близким, уверенность в своих силах. </w:t>
      </w:r>
    </w:p>
    <w:p w14:paraId="24ACA636" w14:textId="77777777" w:rsidR="00E049EE" w:rsidRPr="00751A01" w:rsidRDefault="00E049EE" w:rsidP="00767D77">
      <w:pPr>
        <w:widowControl w:val="0"/>
        <w:numPr>
          <w:ilvl w:val="0"/>
          <w:numId w:val="16"/>
        </w:numPr>
        <w:spacing w:after="0"/>
        <w:rPr>
          <w:rFonts w:eastAsia="Calibri" w:cs="Times New Roman"/>
          <w:szCs w:val="28"/>
        </w:rPr>
      </w:pPr>
      <w:r w:rsidRPr="00751A01">
        <w:rPr>
          <w:rFonts w:eastAsia="Calibri" w:cs="Times New Roman"/>
          <w:szCs w:val="28"/>
        </w:rPr>
        <w:t xml:space="preserve">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 </w:t>
      </w:r>
    </w:p>
    <w:p w14:paraId="0E712FA6" w14:textId="77777777" w:rsidR="00E049EE" w:rsidRPr="00751A01" w:rsidRDefault="00E049EE" w:rsidP="00767D77">
      <w:pPr>
        <w:widowControl w:val="0"/>
        <w:numPr>
          <w:ilvl w:val="0"/>
          <w:numId w:val="16"/>
        </w:numPr>
        <w:spacing w:after="0"/>
        <w:rPr>
          <w:rFonts w:eastAsia="Calibri" w:cs="Times New Roman"/>
          <w:szCs w:val="28"/>
        </w:rPr>
      </w:pPr>
      <w:r w:rsidRPr="00751A01">
        <w:rPr>
          <w:rFonts w:eastAsia="Calibri" w:cs="Times New Roman"/>
          <w:szCs w:val="28"/>
        </w:rPr>
        <w:t xml:space="preserve">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 </w:t>
      </w:r>
    </w:p>
    <w:p w14:paraId="273DB877" w14:textId="77777777" w:rsidR="00E049EE" w:rsidRPr="00751A01" w:rsidRDefault="00E049EE" w:rsidP="00767D77">
      <w:pPr>
        <w:widowControl w:val="0"/>
        <w:numPr>
          <w:ilvl w:val="0"/>
          <w:numId w:val="16"/>
        </w:numPr>
        <w:spacing w:after="0"/>
        <w:rPr>
          <w:rFonts w:eastAsia="Calibri" w:cs="Times New Roman"/>
          <w:szCs w:val="28"/>
        </w:rPr>
      </w:pPr>
      <w:r w:rsidRPr="00751A01">
        <w:rPr>
          <w:rFonts w:eastAsia="Calibri" w:cs="Times New Roman"/>
          <w:szCs w:val="28"/>
        </w:rPr>
        <w:t xml:space="preserve">Развивать у родителей интерес к совместным играм и занятиям с </w:t>
      </w:r>
    </w:p>
    <w:p w14:paraId="05DA79D0" w14:textId="77777777" w:rsidR="00E049EE" w:rsidRPr="00751A01" w:rsidRDefault="00E049EE" w:rsidP="00767D77">
      <w:pPr>
        <w:widowControl w:val="0"/>
        <w:numPr>
          <w:ilvl w:val="0"/>
          <w:numId w:val="16"/>
        </w:numPr>
        <w:spacing w:after="0"/>
        <w:rPr>
          <w:rFonts w:eastAsia="Calibri" w:cs="Times New Roman"/>
          <w:szCs w:val="28"/>
        </w:rPr>
      </w:pPr>
      <w:r w:rsidRPr="00751A01">
        <w:rPr>
          <w:rFonts w:eastAsia="Calibri" w:cs="Times New Roman"/>
          <w:szCs w:val="28"/>
        </w:rPr>
        <w:t xml:space="preserve">ребенком дома, познакомить их со способами развития воображения, творческих проявлений ребенка в разных видах художественной и игровой деятельности. </w:t>
      </w:r>
    </w:p>
    <w:p w14:paraId="297FC61A" w14:textId="77777777" w:rsidR="00E049EE" w:rsidRPr="00751A01" w:rsidRDefault="00E049EE" w:rsidP="00E049EE">
      <w:pPr>
        <w:autoSpaceDE w:val="0"/>
        <w:autoSpaceDN w:val="0"/>
        <w:adjustRightInd w:val="0"/>
        <w:spacing w:after="0"/>
        <w:rPr>
          <w:rFonts w:eastAsia="Calibri" w:cs="Times New Roman"/>
          <w:szCs w:val="28"/>
        </w:rPr>
      </w:pPr>
    </w:p>
    <w:p w14:paraId="25DFAD5C" w14:textId="77777777" w:rsidR="00E049EE" w:rsidRPr="00751A01" w:rsidRDefault="00E049EE" w:rsidP="00E049EE">
      <w:pPr>
        <w:spacing w:after="0"/>
        <w:jc w:val="center"/>
        <w:rPr>
          <w:rFonts w:eastAsia="Calibri" w:cs="Times New Roman"/>
          <w:b/>
          <w:bCs/>
          <w:szCs w:val="28"/>
        </w:rPr>
      </w:pPr>
      <w:r w:rsidRPr="00751A01">
        <w:rPr>
          <w:rFonts w:eastAsia="Calibri" w:cs="Times New Roman"/>
          <w:b/>
          <w:bCs/>
          <w:szCs w:val="28"/>
        </w:rPr>
        <w:t>Взаимодействие педагога с родителями детей средней группы (4-5 лет).</w:t>
      </w:r>
    </w:p>
    <w:p w14:paraId="110A7B11" w14:textId="77777777" w:rsidR="00E049EE" w:rsidRPr="00751A01" w:rsidRDefault="00E049EE" w:rsidP="00E049EE">
      <w:pPr>
        <w:autoSpaceDE w:val="0"/>
        <w:autoSpaceDN w:val="0"/>
        <w:adjustRightInd w:val="0"/>
        <w:spacing w:after="0"/>
        <w:rPr>
          <w:rFonts w:eastAsia="Calibri" w:cs="Times New Roman"/>
          <w:b/>
          <w:szCs w:val="28"/>
        </w:rPr>
      </w:pPr>
      <w:r w:rsidRPr="00751A01">
        <w:rPr>
          <w:rFonts w:eastAsia="Calibri" w:cs="Times New Roman"/>
          <w:b/>
          <w:i/>
          <w:iCs/>
          <w:szCs w:val="28"/>
        </w:rPr>
        <w:t xml:space="preserve">Задачи взаимодействия педагога с семьями дошкольников: </w:t>
      </w:r>
    </w:p>
    <w:p w14:paraId="5A1FEA14" w14:textId="77777777" w:rsidR="00E049EE" w:rsidRPr="00751A01" w:rsidRDefault="00E049EE" w:rsidP="00767D77">
      <w:pPr>
        <w:widowControl w:val="0"/>
        <w:numPr>
          <w:ilvl w:val="0"/>
          <w:numId w:val="15"/>
        </w:numPr>
        <w:spacing w:after="0"/>
        <w:rPr>
          <w:rFonts w:eastAsia="Calibri" w:cs="Times New Roman"/>
          <w:szCs w:val="28"/>
        </w:rPr>
      </w:pPr>
      <w:r w:rsidRPr="00751A01">
        <w:rPr>
          <w:rFonts w:eastAsia="Calibri" w:cs="Times New Roman"/>
          <w:szCs w:val="28"/>
        </w:rPr>
        <w:t xml:space="preserve">Познакомить родителей с особенностями развития ребенка пятого года жизни, приоритетными задачами его физического и психического развития. </w:t>
      </w:r>
    </w:p>
    <w:p w14:paraId="1563F63B" w14:textId="77777777" w:rsidR="00E049EE" w:rsidRPr="00751A01" w:rsidRDefault="00E049EE" w:rsidP="00767D77">
      <w:pPr>
        <w:widowControl w:val="0"/>
        <w:numPr>
          <w:ilvl w:val="0"/>
          <w:numId w:val="15"/>
        </w:numPr>
        <w:spacing w:after="0"/>
        <w:rPr>
          <w:rFonts w:eastAsia="Calibri" w:cs="Times New Roman"/>
          <w:szCs w:val="28"/>
        </w:rPr>
      </w:pPr>
      <w:r w:rsidRPr="00751A01">
        <w:rPr>
          <w:rFonts w:eastAsia="Calibri" w:cs="Times New Roman"/>
          <w:szCs w:val="28"/>
        </w:rPr>
        <w:t xml:space="preserve">Поддерживать интерес родителей к развитию собственного ребенка, умения </w:t>
      </w:r>
      <w:r w:rsidRPr="00751A01">
        <w:rPr>
          <w:rFonts w:eastAsia="Calibri" w:cs="Times New Roman"/>
          <w:szCs w:val="28"/>
        </w:rPr>
        <w:lastRenderedPageBreak/>
        <w:t xml:space="preserve">оценить особенности его социального, познавательного развития, видеть его индивидуальность. </w:t>
      </w:r>
    </w:p>
    <w:p w14:paraId="36E9FDAA" w14:textId="77777777" w:rsidR="00E049EE" w:rsidRPr="00751A01" w:rsidRDefault="00E049EE" w:rsidP="00767D77">
      <w:pPr>
        <w:widowControl w:val="0"/>
        <w:numPr>
          <w:ilvl w:val="0"/>
          <w:numId w:val="15"/>
        </w:numPr>
        <w:spacing w:after="0"/>
        <w:rPr>
          <w:rFonts w:eastAsia="Calibri" w:cs="Times New Roman"/>
          <w:szCs w:val="28"/>
        </w:rPr>
      </w:pPr>
      <w:r w:rsidRPr="00751A01">
        <w:rPr>
          <w:rFonts w:eastAsia="Calibri" w:cs="Times New Roman"/>
          <w:szCs w:val="28"/>
        </w:rPr>
        <w:t xml:space="preserve">Ориентировать родителей на совместное с педагогом приобщение ребенка к здоровому образу жизни, развитие умений выполнять правила безопасного поведения дома, на улице, на природе. </w:t>
      </w:r>
    </w:p>
    <w:p w14:paraId="49B5407E" w14:textId="77777777" w:rsidR="00E049EE" w:rsidRPr="00751A01" w:rsidRDefault="00E049EE" w:rsidP="00767D77">
      <w:pPr>
        <w:widowControl w:val="0"/>
        <w:numPr>
          <w:ilvl w:val="0"/>
          <w:numId w:val="15"/>
        </w:numPr>
        <w:spacing w:after="0"/>
        <w:rPr>
          <w:rFonts w:eastAsia="Calibri" w:cs="Times New Roman"/>
          <w:szCs w:val="28"/>
        </w:rPr>
      </w:pPr>
      <w:r w:rsidRPr="00751A01">
        <w:rPr>
          <w:rFonts w:eastAsia="Calibri" w:cs="Times New Roman"/>
          <w:szCs w:val="28"/>
        </w:rPr>
        <w:t xml:space="preserve">Побуждать родителей развивать доброжелательные отношения ребенка к взрослым и сверстникам, заботу, внимание, эмоциональную отзывчивость по отношению к близким, культуру поведения и общения. </w:t>
      </w:r>
    </w:p>
    <w:p w14:paraId="49780487" w14:textId="77777777" w:rsidR="00E049EE" w:rsidRPr="00751A01" w:rsidRDefault="00E049EE" w:rsidP="00767D77">
      <w:pPr>
        <w:widowControl w:val="0"/>
        <w:numPr>
          <w:ilvl w:val="0"/>
          <w:numId w:val="15"/>
        </w:numPr>
        <w:spacing w:after="0"/>
        <w:rPr>
          <w:rFonts w:eastAsia="Calibri" w:cs="Times New Roman"/>
          <w:szCs w:val="28"/>
        </w:rPr>
      </w:pPr>
      <w:r w:rsidRPr="00751A01">
        <w:rPr>
          <w:rFonts w:eastAsia="Calibri" w:cs="Times New Roman"/>
          <w:szCs w:val="28"/>
        </w:rPr>
        <w:t xml:space="preserve">Показать родителям возможности речевого развития ребенка в семье (игры, темы разговоров, детских рассказов), развития умения сравнивать, группировать, развития его кругозора. </w:t>
      </w:r>
    </w:p>
    <w:p w14:paraId="1C529852" w14:textId="77777777" w:rsidR="00E049EE" w:rsidRPr="00751A01" w:rsidRDefault="00E049EE" w:rsidP="00767D77">
      <w:pPr>
        <w:widowControl w:val="0"/>
        <w:numPr>
          <w:ilvl w:val="0"/>
          <w:numId w:val="15"/>
        </w:numPr>
        <w:spacing w:after="0"/>
        <w:rPr>
          <w:rFonts w:eastAsia="Calibri" w:cs="Times New Roman"/>
          <w:szCs w:val="28"/>
        </w:rPr>
      </w:pPr>
      <w:r w:rsidRPr="00751A01">
        <w:rPr>
          <w:rFonts w:eastAsia="Calibri" w:cs="Times New Roman"/>
          <w:szCs w:val="28"/>
        </w:rPr>
        <w:t xml:space="preserve">Включать родителей в игровое общение с ребенком, помочь им построить партнерские отношения с ребенком в игре, создать игровую среду для дошкольника дома. Помочь родителям развивать детское воображение и творчество в игровой, речевой, художественной деятельности. </w:t>
      </w:r>
    </w:p>
    <w:p w14:paraId="27AA3D22" w14:textId="77777777" w:rsidR="00E049EE" w:rsidRPr="00751A01" w:rsidRDefault="00E049EE" w:rsidP="00767D77">
      <w:pPr>
        <w:widowControl w:val="0"/>
        <w:numPr>
          <w:ilvl w:val="0"/>
          <w:numId w:val="15"/>
        </w:numPr>
        <w:spacing w:after="0"/>
        <w:rPr>
          <w:rFonts w:eastAsia="Calibri" w:cs="Times New Roman"/>
          <w:szCs w:val="28"/>
        </w:rPr>
      </w:pPr>
      <w:r w:rsidRPr="00751A01">
        <w:rPr>
          <w:rFonts w:eastAsia="Calibri" w:cs="Times New Roman"/>
          <w:szCs w:val="28"/>
        </w:rPr>
        <w:t xml:space="preserve">Совместно с родителями развивать положительное отношение ребенка к себе, уверенность в своих </w:t>
      </w:r>
      <w:proofErr w:type="gramStart"/>
      <w:r w:rsidRPr="00751A01">
        <w:rPr>
          <w:rFonts w:eastAsia="Calibri" w:cs="Times New Roman"/>
          <w:szCs w:val="28"/>
        </w:rPr>
        <w:t>силах ,</w:t>
      </w:r>
      <w:proofErr w:type="gramEnd"/>
      <w:r w:rsidRPr="00751A01">
        <w:rPr>
          <w:rFonts w:eastAsia="Calibri" w:cs="Times New Roman"/>
          <w:szCs w:val="28"/>
        </w:rPr>
        <w:t xml:space="preserve"> стремление к самостоятельности.</w:t>
      </w:r>
    </w:p>
    <w:p w14:paraId="48F815CC" w14:textId="77777777" w:rsidR="00E049EE" w:rsidRPr="00751A01" w:rsidRDefault="00E049EE" w:rsidP="00E049EE">
      <w:pPr>
        <w:autoSpaceDE w:val="0"/>
        <w:autoSpaceDN w:val="0"/>
        <w:adjustRightInd w:val="0"/>
        <w:spacing w:after="0"/>
        <w:ind w:left="720"/>
        <w:rPr>
          <w:rFonts w:eastAsia="Calibri" w:cs="Times New Roman"/>
          <w:szCs w:val="28"/>
        </w:rPr>
      </w:pPr>
    </w:p>
    <w:p w14:paraId="706901C8" w14:textId="77777777" w:rsidR="00E049EE" w:rsidRPr="00751A01" w:rsidRDefault="00E049EE" w:rsidP="00E049EE">
      <w:pPr>
        <w:spacing w:after="0"/>
        <w:jc w:val="center"/>
        <w:rPr>
          <w:rFonts w:eastAsia="Calibri" w:cs="Times New Roman"/>
          <w:b/>
          <w:bCs/>
          <w:szCs w:val="28"/>
        </w:rPr>
      </w:pPr>
      <w:r w:rsidRPr="00751A01">
        <w:rPr>
          <w:rFonts w:eastAsia="Calibri" w:cs="Times New Roman"/>
          <w:b/>
          <w:bCs/>
          <w:szCs w:val="28"/>
        </w:rPr>
        <w:t>Взаимодействие педагога с родителями детей старшей группы (5-6 лет).</w:t>
      </w:r>
    </w:p>
    <w:p w14:paraId="07764B39" w14:textId="77777777" w:rsidR="00E049EE" w:rsidRPr="00751A01" w:rsidRDefault="00E049EE" w:rsidP="00E049EE">
      <w:pPr>
        <w:autoSpaceDE w:val="0"/>
        <w:autoSpaceDN w:val="0"/>
        <w:adjustRightInd w:val="0"/>
        <w:spacing w:after="0"/>
        <w:rPr>
          <w:rFonts w:eastAsia="Calibri" w:cs="Times New Roman"/>
          <w:szCs w:val="28"/>
        </w:rPr>
      </w:pPr>
      <w:r w:rsidRPr="00751A01">
        <w:rPr>
          <w:rFonts w:eastAsia="Calibri" w:cs="Times New Roman"/>
          <w:b/>
          <w:bCs/>
          <w:i/>
          <w:iCs/>
          <w:szCs w:val="28"/>
        </w:rPr>
        <w:t>Задачи взаимодействия педагога с семьями дошкольников</w:t>
      </w:r>
      <w:r w:rsidRPr="00751A01">
        <w:rPr>
          <w:rFonts w:eastAsia="Calibri" w:cs="Times New Roman"/>
          <w:i/>
          <w:iCs/>
          <w:szCs w:val="28"/>
        </w:rPr>
        <w:t xml:space="preserve">: </w:t>
      </w:r>
    </w:p>
    <w:p w14:paraId="60307D08" w14:textId="77777777" w:rsidR="00E049EE" w:rsidRPr="00751A01" w:rsidRDefault="00E049EE" w:rsidP="00767D77">
      <w:pPr>
        <w:widowControl w:val="0"/>
        <w:numPr>
          <w:ilvl w:val="0"/>
          <w:numId w:val="14"/>
        </w:numPr>
        <w:spacing w:after="0"/>
        <w:rPr>
          <w:rFonts w:eastAsia="Calibri" w:cs="Times New Roman"/>
          <w:szCs w:val="28"/>
        </w:rPr>
      </w:pPr>
      <w:r w:rsidRPr="00751A01">
        <w:rPr>
          <w:rFonts w:eastAsia="Calibri" w:cs="Times New Roman"/>
          <w:szCs w:val="28"/>
        </w:rPr>
        <w:t xml:space="preserve">Ориентировать родителей на изменения в личностном развитии старших дошкольников – развитии любознательности, самостоятельности, инициативы и творчества в детских видах деятельности. Помочь родителям учитывать эти изменения в своей педагогической практике. </w:t>
      </w:r>
    </w:p>
    <w:p w14:paraId="3F398601" w14:textId="77777777" w:rsidR="00E049EE" w:rsidRPr="00751A01" w:rsidRDefault="00E049EE" w:rsidP="00767D77">
      <w:pPr>
        <w:widowControl w:val="0"/>
        <w:numPr>
          <w:ilvl w:val="0"/>
          <w:numId w:val="14"/>
        </w:numPr>
        <w:spacing w:after="0"/>
        <w:rPr>
          <w:rFonts w:eastAsia="Calibri" w:cs="Times New Roman"/>
          <w:szCs w:val="28"/>
        </w:rPr>
      </w:pPr>
      <w:r w:rsidRPr="00751A01">
        <w:rPr>
          <w:rFonts w:eastAsia="Calibri" w:cs="Times New Roman"/>
          <w:szCs w:val="28"/>
        </w:rPr>
        <w:t xml:space="preserve">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–дома на улице, в лесу, у водоема, </w:t>
      </w:r>
    </w:p>
    <w:p w14:paraId="1CD6B5FF" w14:textId="77777777" w:rsidR="00E049EE" w:rsidRPr="00751A01" w:rsidRDefault="00E049EE" w:rsidP="00767D77">
      <w:pPr>
        <w:widowControl w:val="0"/>
        <w:numPr>
          <w:ilvl w:val="0"/>
          <w:numId w:val="14"/>
        </w:numPr>
        <w:spacing w:after="0"/>
        <w:rPr>
          <w:rFonts w:eastAsia="Calibri" w:cs="Times New Roman"/>
          <w:szCs w:val="28"/>
        </w:rPr>
      </w:pPr>
      <w:r w:rsidRPr="00751A01">
        <w:rPr>
          <w:rFonts w:eastAsia="Calibri" w:cs="Times New Roman"/>
          <w:szCs w:val="28"/>
        </w:rPr>
        <w:t xml:space="preserve">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сверстниках. </w:t>
      </w:r>
    </w:p>
    <w:p w14:paraId="7410C51C" w14:textId="77777777" w:rsidR="00E049EE" w:rsidRPr="00751A01" w:rsidRDefault="00E049EE" w:rsidP="00767D77">
      <w:pPr>
        <w:widowControl w:val="0"/>
        <w:numPr>
          <w:ilvl w:val="0"/>
          <w:numId w:val="14"/>
        </w:numPr>
        <w:spacing w:after="0"/>
        <w:rPr>
          <w:rFonts w:eastAsia="Calibri" w:cs="Times New Roman"/>
          <w:szCs w:val="28"/>
        </w:rPr>
      </w:pPr>
      <w:r w:rsidRPr="00751A01">
        <w:rPr>
          <w:rFonts w:eastAsia="Calibri" w:cs="Times New Roman"/>
          <w:szCs w:val="28"/>
        </w:rPr>
        <w:t xml:space="preserve">Познакомить родителей с условиями развития познавательных </w:t>
      </w:r>
    </w:p>
    <w:p w14:paraId="4266BC55" w14:textId="77777777" w:rsidR="00E049EE" w:rsidRPr="00751A01" w:rsidRDefault="00E049EE" w:rsidP="00767D77">
      <w:pPr>
        <w:widowControl w:val="0"/>
        <w:numPr>
          <w:ilvl w:val="0"/>
          <w:numId w:val="14"/>
        </w:numPr>
        <w:spacing w:after="0"/>
        <w:rPr>
          <w:rFonts w:eastAsia="Calibri" w:cs="Times New Roman"/>
          <w:szCs w:val="28"/>
        </w:rPr>
      </w:pPr>
      <w:r w:rsidRPr="00751A01">
        <w:rPr>
          <w:rFonts w:eastAsia="Calibri" w:cs="Times New Roman"/>
          <w:szCs w:val="28"/>
        </w:rPr>
        <w:t xml:space="preserve">интересов, интеллектуальных способностей дошкольников в семье. Поддерживать стремление родителей развивать интерес детей к школе, желание занять позицию школьника. </w:t>
      </w:r>
    </w:p>
    <w:p w14:paraId="7A53D7C6" w14:textId="77777777" w:rsidR="00E049EE" w:rsidRPr="00751A01" w:rsidRDefault="00E049EE" w:rsidP="00767D77">
      <w:pPr>
        <w:widowControl w:val="0"/>
        <w:numPr>
          <w:ilvl w:val="0"/>
          <w:numId w:val="14"/>
        </w:numPr>
        <w:spacing w:after="0"/>
        <w:rPr>
          <w:rFonts w:eastAsia="Calibri" w:cs="Times New Roman"/>
          <w:szCs w:val="28"/>
        </w:rPr>
      </w:pPr>
      <w:r w:rsidRPr="00751A01">
        <w:rPr>
          <w:rFonts w:eastAsia="Calibri" w:cs="Times New Roman"/>
          <w:szCs w:val="28"/>
        </w:rPr>
        <w:t xml:space="preserve">Включать родителей в совместную с педагогом деятельность по развитию субъектных проявлений ребенка в элементарной трудовой деятельности (ручной труд, труд по приготовлению пищи, труд в природе), развитие желания трудиться, ответственности, стремление довести начатое дело до конца </w:t>
      </w:r>
    </w:p>
    <w:p w14:paraId="7D89D165" w14:textId="77777777" w:rsidR="00E049EE" w:rsidRPr="00751A01" w:rsidRDefault="00E049EE" w:rsidP="00767D77">
      <w:pPr>
        <w:widowControl w:val="0"/>
        <w:numPr>
          <w:ilvl w:val="0"/>
          <w:numId w:val="14"/>
        </w:numPr>
        <w:spacing w:after="0"/>
        <w:rPr>
          <w:rFonts w:eastAsia="Calibri" w:cs="Times New Roman"/>
          <w:szCs w:val="28"/>
        </w:rPr>
      </w:pPr>
      <w:r w:rsidRPr="00751A01">
        <w:rPr>
          <w:rFonts w:eastAsia="Calibri" w:cs="Times New Roman"/>
          <w:szCs w:val="28"/>
        </w:rPr>
        <w:t xml:space="preserve">Помочь родителям создать условия для развития эстетических чувств старших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 </w:t>
      </w:r>
    </w:p>
    <w:p w14:paraId="2B33034F" w14:textId="77777777" w:rsidR="00E049EE" w:rsidRPr="00751A01" w:rsidRDefault="00E049EE" w:rsidP="00E049EE">
      <w:pPr>
        <w:spacing w:after="0"/>
        <w:ind w:left="720"/>
        <w:rPr>
          <w:rFonts w:eastAsia="Calibri" w:cs="Times New Roman"/>
          <w:szCs w:val="28"/>
        </w:rPr>
      </w:pPr>
    </w:p>
    <w:p w14:paraId="5F12ABAA" w14:textId="77777777" w:rsidR="00E049EE" w:rsidRPr="00751A01" w:rsidRDefault="00E049EE" w:rsidP="00E049EE">
      <w:pPr>
        <w:autoSpaceDE w:val="0"/>
        <w:autoSpaceDN w:val="0"/>
        <w:adjustRightInd w:val="0"/>
        <w:spacing w:after="0"/>
        <w:jc w:val="center"/>
        <w:rPr>
          <w:rFonts w:eastAsia="Calibri" w:cs="Times New Roman"/>
          <w:szCs w:val="28"/>
        </w:rPr>
      </w:pPr>
      <w:r w:rsidRPr="00751A01">
        <w:rPr>
          <w:rFonts w:eastAsia="Calibri" w:cs="Times New Roman"/>
          <w:b/>
          <w:bCs/>
          <w:szCs w:val="28"/>
        </w:rPr>
        <w:lastRenderedPageBreak/>
        <w:t xml:space="preserve">Взаимодействие педагога с родителями подготовительной к </w:t>
      </w:r>
      <w:proofErr w:type="gramStart"/>
      <w:r w:rsidRPr="00751A01">
        <w:rPr>
          <w:rFonts w:eastAsia="Calibri" w:cs="Times New Roman"/>
          <w:b/>
          <w:bCs/>
          <w:szCs w:val="28"/>
        </w:rPr>
        <w:t>школе  группы</w:t>
      </w:r>
      <w:proofErr w:type="gramEnd"/>
      <w:r w:rsidRPr="00751A01">
        <w:rPr>
          <w:rFonts w:eastAsia="Calibri" w:cs="Times New Roman"/>
          <w:b/>
          <w:bCs/>
          <w:szCs w:val="28"/>
        </w:rPr>
        <w:t xml:space="preserve"> (6-8 лет).</w:t>
      </w:r>
    </w:p>
    <w:p w14:paraId="6A507AE9" w14:textId="77777777" w:rsidR="00E049EE" w:rsidRPr="00751A01" w:rsidRDefault="00E049EE" w:rsidP="00E049EE">
      <w:pPr>
        <w:autoSpaceDE w:val="0"/>
        <w:autoSpaceDN w:val="0"/>
        <w:adjustRightInd w:val="0"/>
        <w:spacing w:after="0"/>
        <w:rPr>
          <w:rFonts w:eastAsia="Calibri" w:cs="Times New Roman"/>
          <w:b/>
          <w:szCs w:val="28"/>
        </w:rPr>
      </w:pPr>
      <w:r w:rsidRPr="00751A01">
        <w:rPr>
          <w:rFonts w:eastAsia="Calibri" w:cs="Times New Roman"/>
          <w:b/>
          <w:i/>
          <w:iCs/>
          <w:szCs w:val="28"/>
        </w:rPr>
        <w:t xml:space="preserve">Задачи взаимодействия педагога с семьями дошкольников </w:t>
      </w:r>
    </w:p>
    <w:p w14:paraId="2C883AE6" w14:textId="77777777" w:rsidR="00E049EE" w:rsidRPr="00751A01" w:rsidRDefault="00E049EE" w:rsidP="00767D77">
      <w:pPr>
        <w:widowControl w:val="0"/>
        <w:numPr>
          <w:ilvl w:val="0"/>
          <w:numId w:val="17"/>
        </w:numPr>
        <w:spacing w:after="0"/>
        <w:rPr>
          <w:rFonts w:eastAsia="Calibri" w:cs="Times New Roman"/>
          <w:szCs w:val="28"/>
        </w:rPr>
      </w:pPr>
      <w:r w:rsidRPr="00751A01">
        <w:rPr>
          <w:rFonts w:eastAsia="Calibri" w:cs="Times New Roman"/>
          <w:szCs w:val="28"/>
        </w:rPr>
        <w:t xml:space="preserve">Познакомить родителей с особенностями физического и психического развития ребенка, развития самостоятельности, навыков безопасного поведения, умения оказать элементарную помощь в угрожающих здоровью ситуациях </w:t>
      </w:r>
    </w:p>
    <w:p w14:paraId="014865DF" w14:textId="77777777" w:rsidR="00E049EE" w:rsidRPr="00751A01" w:rsidRDefault="00E049EE" w:rsidP="00767D77">
      <w:pPr>
        <w:widowControl w:val="0"/>
        <w:numPr>
          <w:ilvl w:val="0"/>
          <w:numId w:val="17"/>
        </w:numPr>
        <w:spacing w:after="0"/>
        <w:rPr>
          <w:rFonts w:eastAsia="Calibri" w:cs="Times New Roman"/>
          <w:szCs w:val="28"/>
        </w:rPr>
      </w:pPr>
      <w:r w:rsidRPr="00751A01">
        <w:rPr>
          <w:rFonts w:eastAsia="Calibri" w:cs="Times New Roman"/>
          <w:szCs w:val="28"/>
        </w:rPr>
        <w:t xml:space="preserve">Познакомить родителей с особенностями подготовки ребенка к школе, развивать позитивное отношение к будущей школьной жизни ребенка. </w:t>
      </w:r>
    </w:p>
    <w:p w14:paraId="5178C718" w14:textId="77777777" w:rsidR="00E049EE" w:rsidRPr="00751A01" w:rsidRDefault="00E049EE" w:rsidP="00767D77">
      <w:pPr>
        <w:widowControl w:val="0"/>
        <w:numPr>
          <w:ilvl w:val="0"/>
          <w:numId w:val="17"/>
        </w:numPr>
        <w:spacing w:after="0"/>
        <w:rPr>
          <w:rFonts w:eastAsia="Calibri" w:cs="Times New Roman"/>
          <w:szCs w:val="28"/>
        </w:rPr>
      </w:pPr>
      <w:r w:rsidRPr="00751A01">
        <w:rPr>
          <w:rFonts w:eastAsia="Calibri" w:cs="Times New Roman"/>
          <w:szCs w:val="28"/>
        </w:rPr>
        <w:t xml:space="preserve">Ориентировать родителей на развитие познавательной деятельности ребенка, обогащение его кругозора, развитие произвольных психических процессов, элементов логического мышления в ходе игр, общения со взрослыми и самостоятельной детской деятельности. </w:t>
      </w:r>
    </w:p>
    <w:p w14:paraId="217ACE92" w14:textId="77777777" w:rsidR="00E049EE" w:rsidRPr="00751A01" w:rsidRDefault="00E049EE" w:rsidP="00767D77">
      <w:pPr>
        <w:widowControl w:val="0"/>
        <w:numPr>
          <w:ilvl w:val="0"/>
          <w:numId w:val="17"/>
        </w:numPr>
        <w:spacing w:after="0"/>
        <w:rPr>
          <w:rFonts w:eastAsia="Calibri" w:cs="Times New Roman"/>
          <w:szCs w:val="28"/>
        </w:rPr>
      </w:pPr>
      <w:r w:rsidRPr="00751A01">
        <w:rPr>
          <w:rFonts w:eastAsia="Calibri" w:cs="Times New Roman"/>
          <w:szCs w:val="28"/>
        </w:rPr>
        <w:t xml:space="preserve">Помочь родителям создать условия </w:t>
      </w:r>
      <w:proofErr w:type="gramStart"/>
      <w:r w:rsidRPr="00751A01">
        <w:rPr>
          <w:rFonts w:eastAsia="Calibri" w:cs="Times New Roman"/>
          <w:szCs w:val="28"/>
        </w:rPr>
        <w:t>для развитию</w:t>
      </w:r>
      <w:proofErr w:type="gramEnd"/>
      <w:r w:rsidRPr="00751A01">
        <w:rPr>
          <w:rFonts w:eastAsia="Calibri" w:cs="Times New Roman"/>
          <w:szCs w:val="28"/>
        </w:rPr>
        <w:t xml:space="preserve"> организованности, ответственности дошкольника, умений взаимодействия со взрослыми и детьми, способствовать развитию начал социальной активности в совместной с родителями деятельности. </w:t>
      </w:r>
    </w:p>
    <w:p w14:paraId="7F5376B9" w14:textId="77777777" w:rsidR="00E049EE" w:rsidRPr="00751A01" w:rsidRDefault="00E049EE" w:rsidP="00767D77">
      <w:pPr>
        <w:widowControl w:val="0"/>
        <w:numPr>
          <w:ilvl w:val="0"/>
          <w:numId w:val="17"/>
        </w:numPr>
        <w:spacing w:after="0"/>
        <w:rPr>
          <w:rFonts w:eastAsia="Calibri" w:cs="Times New Roman"/>
          <w:szCs w:val="28"/>
        </w:rPr>
      </w:pPr>
      <w:r w:rsidRPr="00751A01">
        <w:rPr>
          <w:rFonts w:eastAsia="Calibri" w:cs="Times New Roman"/>
          <w:szCs w:val="28"/>
        </w:rPr>
        <w:t>Способствовать развитию партнерской позиции родителей в общении с ребенком, развитие положительной самооценки, уверенности в себе, познакомить родителей с со способами развития самоконтроля и воспитания ответственности за свои действия и поступки.</w:t>
      </w:r>
    </w:p>
    <w:p w14:paraId="3FFEA68C" w14:textId="77777777" w:rsidR="00E049EE" w:rsidRDefault="00E049EE" w:rsidP="00E049EE">
      <w:pPr>
        <w:spacing w:after="0"/>
        <w:ind w:firstLine="709"/>
        <w:rPr>
          <w:rFonts w:eastAsia="Times New Roman" w:cs="Times New Roman"/>
          <w:szCs w:val="28"/>
          <w:u w:val="single"/>
          <w:lang w:eastAsia="ru-RU"/>
        </w:rPr>
      </w:pPr>
      <w:r w:rsidRPr="00751A01">
        <w:rPr>
          <w:rFonts w:eastAsia="Times New Roman" w:cs="Times New Roman"/>
          <w:szCs w:val="28"/>
          <w:u w:val="single"/>
          <w:lang w:eastAsia="ru-RU"/>
        </w:rPr>
        <w:t>Модель взаимод</w:t>
      </w:r>
      <w:r>
        <w:rPr>
          <w:rFonts w:eastAsia="Times New Roman" w:cs="Times New Roman"/>
          <w:szCs w:val="28"/>
          <w:u w:val="single"/>
          <w:lang w:eastAsia="ru-RU"/>
        </w:rPr>
        <w:t>ействия педагогов с родителями:</w:t>
      </w:r>
    </w:p>
    <w:p w14:paraId="27480EC5" w14:textId="77777777" w:rsidR="00E049EE" w:rsidRPr="00751A01" w:rsidRDefault="00E049EE" w:rsidP="00E049EE">
      <w:pPr>
        <w:spacing w:after="0"/>
        <w:ind w:firstLine="709"/>
        <w:rPr>
          <w:rFonts w:eastAsia="Times New Roman" w:cs="Times New Roman"/>
          <w:szCs w:val="28"/>
          <w:u w:val="single"/>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0"/>
        <w:gridCol w:w="4084"/>
        <w:gridCol w:w="3317"/>
      </w:tblGrid>
      <w:tr w:rsidR="00E049EE" w:rsidRPr="00751A01" w14:paraId="4CEEDFAE" w14:textId="77777777" w:rsidTr="00E049EE">
        <w:tc>
          <w:tcPr>
            <w:tcW w:w="2518" w:type="dxa"/>
          </w:tcPr>
          <w:p w14:paraId="126B611A" w14:textId="77777777" w:rsidR="00E049EE" w:rsidRPr="00751A01" w:rsidRDefault="00E049EE" w:rsidP="00E049EE">
            <w:pPr>
              <w:spacing w:after="0"/>
              <w:jc w:val="center"/>
              <w:rPr>
                <w:rFonts w:eastAsia="Times New Roman" w:cs="Times New Roman"/>
                <w:i/>
                <w:szCs w:val="28"/>
                <w:lang w:eastAsia="ru-RU"/>
              </w:rPr>
            </w:pPr>
            <w:r w:rsidRPr="00751A01">
              <w:rPr>
                <w:rFonts w:eastAsia="Times New Roman" w:cs="Times New Roman"/>
                <w:i/>
                <w:szCs w:val="28"/>
                <w:lang w:eastAsia="ru-RU"/>
              </w:rPr>
              <w:t>Направления</w:t>
            </w:r>
          </w:p>
        </w:tc>
        <w:tc>
          <w:tcPr>
            <w:tcW w:w="4111" w:type="dxa"/>
          </w:tcPr>
          <w:p w14:paraId="3C78EB80" w14:textId="77777777" w:rsidR="00E049EE" w:rsidRPr="00751A01" w:rsidRDefault="00E049EE" w:rsidP="00E049EE">
            <w:pPr>
              <w:spacing w:after="0"/>
              <w:jc w:val="center"/>
              <w:rPr>
                <w:rFonts w:eastAsia="Times New Roman" w:cs="Times New Roman"/>
                <w:i/>
                <w:szCs w:val="28"/>
                <w:lang w:eastAsia="ru-RU"/>
              </w:rPr>
            </w:pPr>
            <w:r w:rsidRPr="00751A01">
              <w:rPr>
                <w:rFonts w:eastAsia="Times New Roman" w:cs="Times New Roman"/>
                <w:i/>
                <w:szCs w:val="28"/>
                <w:lang w:eastAsia="ru-RU"/>
              </w:rPr>
              <w:t xml:space="preserve">Содержание </w:t>
            </w:r>
          </w:p>
        </w:tc>
        <w:tc>
          <w:tcPr>
            <w:tcW w:w="3332" w:type="dxa"/>
          </w:tcPr>
          <w:p w14:paraId="05EF6B2A" w14:textId="77777777" w:rsidR="00E049EE" w:rsidRPr="00751A01" w:rsidRDefault="00E049EE" w:rsidP="00E049EE">
            <w:pPr>
              <w:spacing w:after="0"/>
              <w:jc w:val="center"/>
              <w:rPr>
                <w:rFonts w:eastAsia="Times New Roman" w:cs="Times New Roman"/>
                <w:i/>
                <w:szCs w:val="28"/>
                <w:lang w:eastAsia="ru-RU"/>
              </w:rPr>
            </w:pPr>
            <w:r w:rsidRPr="00751A01">
              <w:rPr>
                <w:rFonts w:eastAsia="Times New Roman" w:cs="Times New Roman"/>
                <w:i/>
                <w:szCs w:val="28"/>
                <w:lang w:eastAsia="ru-RU"/>
              </w:rPr>
              <w:t>Формы работы</w:t>
            </w:r>
          </w:p>
        </w:tc>
      </w:tr>
      <w:tr w:rsidR="00E049EE" w:rsidRPr="00751A01" w14:paraId="3CBD8A64" w14:textId="77777777" w:rsidTr="00E049EE">
        <w:tc>
          <w:tcPr>
            <w:tcW w:w="2518" w:type="dxa"/>
          </w:tcPr>
          <w:p w14:paraId="0308039C" w14:textId="77777777" w:rsidR="00E049EE" w:rsidRPr="00751A01" w:rsidRDefault="00E049EE" w:rsidP="00E049EE">
            <w:pPr>
              <w:spacing w:after="0"/>
              <w:rPr>
                <w:rFonts w:eastAsia="Times New Roman" w:cs="Times New Roman"/>
                <w:i/>
                <w:szCs w:val="28"/>
                <w:lang w:eastAsia="ru-RU"/>
              </w:rPr>
            </w:pPr>
            <w:r w:rsidRPr="00751A01">
              <w:rPr>
                <w:rFonts w:eastAsia="Times New Roman" w:cs="Times New Roman"/>
                <w:i/>
                <w:szCs w:val="28"/>
                <w:lang w:eastAsia="ru-RU"/>
              </w:rPr>
              <w:t>Педагогический мониторинг</w:t>
            </w:r>
          </w:p>
        </w:tc>
        <w:tc>
          <w:tcPr>
            <w:tcW w:w="4111" w:type="dxa"/>
          </w:tcPr>
          <w:p w14:paraId="657F32A3" w14:textId="77777777" w:rsidR="00E049EE" w:rsidRPr="00751A01" w:rsidRDefault="00E049EE" w:rsidP="00767D77">
            <w:pPr>
              <w:widowControl w:val="0"/>
              <w:numPr>
                <w:ilvl w:val="0"/>
                <w:numId w:val="6"/>
              </w:numPr>
              <w:spacing w:after="0"/>
              <w:ind w:left="176" w:hanging="176"/>
              <w:rPr>
                <w:rFonts w:eastAsia="Times New Roman" w:cs="Times New Roman"/>
                <w:szCs w:val="28"/>
                <w:lang w:eastAsia="ru-RU"/>
              </w:rPr>
            </w:pPr>
            <w:r w:rsidRPr="00751A01">
              <w:rPr>
                <w:rFonts w:eastAsia="Times New Roman" w:cs="Times New Roman"/>
                <w:szCs w:val="28"/>
                <w:lang w:eastAsia="ru-RU"/>
              </w:rPr>
              <w:t>Изучение своеобразия семей, особенностей семейного воспитания, педагогических проблем, которые возникают в разных семьях, степени удовлетворённости родителей деятельностью ДОУ.</w:t>
            </w:r>
          </w:p>
          <w:p w14:paraId="5BC6958B" w14:textId="77777777" w:rsidR="00E049EE" w:rsidRPr="00751A01" w:rsidRDefault="00E049EE" w:rsidP="00767D77">
            <w:pPr>
              <w:widowControl w:val="0"/>
              <w:numPr>
                <w:ilvl w:val="0"/>
                <w:numId w:val="6"/>
              </w:numPr>
              <w:spacing w:after="0"/>
              <w:ind w:left="176" w:hanging="176"/>
              <w:rPr>
                <w:rFonts w:eastAsia="Times New Roman" w:cs="Times New Roman"/>
                <w:szCs w:val="28"/>
                <w:lang w:eastAsia="ru-RU"/>
              </w:rPr>
            </w:pPr>
            <w:r w:rsidRPr="00751A01">
              <w:rPr>
                <w:rFonts w:eastAsia="Times New Roman" w:cs="Times New Roman"/>
                <w:szCs w:val="28"/>
                <w:lang w:eastAsia="ru-RU"/>
              </w:rPr>
              <w:t>Выявление интересов и потребностей родителей, возможностей конкретного участия каждого родителя в педагогическом процессе детского сада.</w:t>
            </w:r>
          </w:p>
          <w:p w14:paraId="6C63EFC7" w14:textId="77777777" w:rsidR="00E049EE" w:rsidRPr="00751A01" w:rsidRDefault="00E049EE" w:rsidP="00767D77">
            <w:pPr>
              <w:widowControl w:val="0"/>
              <w:numPr>
                <w:ilvl w:val="0"/>
                <w:numId w:val="6"/>
              </w:numPr>
              <w:spacing w:after="0"/>
              <w:ind w:left="176" w:hanging="176"/>
              <w:rPr>
                <w:rFonts w:eastAsia="Times New Roman" w:cs="Times New Roman"/>
                <w:szCs w:val="28"/>
                <w:lang w:eastAsia="ru-RU"/>
              </w:rPr>
            </w:pPr>
            <w:r w:rsidRPr="00751A01">
              <w:rPr>
                <w:rFonts w:eastAsia="Times New Roman" w:cs="Times New Roman"/>
                <w:szCs w:val="28"/>
                <w:lang w:eastAsia="ru-RU"/>
              </w:rPr>
              <w:t>Знакомство с семейными традициями.</w:t>
            </w:r>
          </w:p>
        </w:tc>
        <w:tc>
          <w:tcPr>
            <w:tcW w:w="3332" w:type="dxa"/>
          </w:tcPr>
          <w:p w14:paraId="50F28FEA" w14:textId="77777777" w:rsidR="00E049EE" w:rsidRPr="00751A01" w:rsidRDefault="00E049EE" w:rsidP="00767D77">
            <w:pPr>
              <w:widowControl w:val="0"/>
              <w:numPr>
                <w:ilvl w:val="0"/>
                <w:numId w:val="5"/>
              </w:numPr>
              <w:spacing w:after="0"/>
              <w:ind w:left="175" w:hanging="141"/>
              <w:rPr>
                <w:rFonts w:eastAsia="Times New Roman" w:cs="Times New Roman"/>
                <w:szCs w:val="28"/>
                <w:lang w:eastAsia="ru-RU"/>
              </w:rPr>
            </w:pPr>
            <w:r w:rsidRPr="00751A01">
              <w:rPr>
                <w:rFonts w:eastAsia="Times New Roman" w:cs="Times New Roman"/>
                <w:szCs w:val="28"/>
                <w:lang w:eastAsia="ru-RU"/>
              </w:rPr>
              <w:t>Анкетирование родителей</w:t>
            </w:r>
          </w:p>
          <w:p w14:paraId="0487F022" w14:textId="77777777" w:rsidR="00E049EE" w:rsidRPr="00751A01" w:rsidRDefault="00E049EE" w:rsidP="00767D77">
            <w:pPr>
              <w:widowControl w:val="0"/>
              <w:numPr>
                <w:ilvl w:val="0"/>
                <w:numId w:val="5"/>
              </w:numPr>
              <w:spacing w:after="0"/>
              <w:ind w:left="175" w:hanging="141"/>
              <w:rPr>
                <w:rFonts w:eastAsia="Times New Roman" w:cs="Times New Roman"/>
                <w:szCs w:val="28"/>
                <w:lang w:eastAsia="ru-RU"/>
              </w:rPr>
            </w:pPr>
            <w:r w:rsidRPr="00751A01">
              <w:rPr>
                <w:rFonts w:eastAsia="Times New Roman" w:cs="Times New Roman"/>
                <w:szCs w:val="28"/>
                <w:lang w:eastAsia="ru-RU"/>
              </w:rPr>
              <w:t>Беседы с родителями</w:t>
            </w:r>
          </w:p>
          <w:p w14:paraId="6E13FFF2" w14:textId="77777777" w:rsidR="00E049EE" w:rsidRPr="00751A01" w:rsidRDefault="00E049EE" w:rsidP="00767D77">
            <w:pPr>
              <w:widowControl w:val="0"/>
              <w:numPr>
                <w:ilvl w:val="0"/>
                <w:numId w:val="5"/>
              </w:numPr>
              <w:spacing w:after="0"/>
              <w:ind w:left="175" w:hanging="141"/>
              <w:rPr>
                <w:rFonts w:eastAsia="Times New Roman" w:cs="Times New Roman"/>
                <w:szCs w:val="28"/>
                <w:lang w:eastAsia="ru-RU"/>
              </w:rPr>
            </w:pPr>
            <w:r w:rsidRPr="00751A01">
              <w:rPr>
                <w:rFonts w:eastAsia="Times New Roman" w:cs="Times New Roman"/>
                <w:szCs w:val="28"/>
                <w:lang w:eastAsia="ru-RU"/>
              </w:rPr>
              <w:t>Беседы с детьми о семье</w:t>
            </w:r>
          </w:p>
          <w:p w14:paraId="104EDE94" w14:textId="77777777" w:rsidR="00E049EE" w:rsidRPr="00751A01" w:rsidRDefault="00E049EE" w:rsidP="00767D77">
            <w:pPr>
              <w:widowControl w:val="0"/>
              <w:numPr>
                <w:ilvl w:val="0"/>
                <w:numId w:val="5"/>
              </w:numPr>
              <w:spacing w:after="0"/>
              <w:ind w:left="175" w:hanging="141"/>
              <w:rPr>
                <w:rFonts w:eastAsia="Times New Roman" w:cs="Times New Roman"/>
                <w:szCs w:val="28"/>
                <w:lang w:eastAsia="ru-RU"/>
              </w:rPr>
            </w:pPr>
            <w:r w:rsidRPr="00751A01">
              <w:rPr>
                <w:rFonts w:eastAsia="Times New Roman" w:cs="Times New Roman"/>
                <w:szCs w:val="28"/>
                <w:lang w:eastAsia="ru-RU"/>
              </w:rPr>
              <w:t>Наблюдение за общением родителей и детей</w:t>
            </w:r>
          </w:p>
        </w:tc>
      </w:tr>
      <w:tr w:rsidR="00E049EE" w:rsidRPr="00751A01" w14:paraId="08A1BF7E" w14:textId="77777777" w:rsidTr="00E049EE">
        <w:tc>
          <w:tcPr>
            <w:tcW w:w="2518" w:type="dxa"/>
          </w:tcPr>
          <w:p w14:paraId="4E72E1C3" w14:textId="77777777" w:rsidR="00E049EE" w:rsidRPr="00751A01" w:rsidRDefault="00E049EE" w:rsidP="00E049EE">
            <w:pPr>
              <w:spacing w:after="0"/>
              <w:rPr>
                <w:rFonts w:eastAsia="Times New Roman" w:cs="Times New Roman"/>
                <w:i/>
                <w:szCs w:val="28"/>
                <w:lang w:eastAsia="ru-RU"/>
              </w:rPr>
            </w:pPr>
            <w:r w:rsidRPr="00751A01">
              <w:rPr>
                <w:rFonts w:eastAsia="Times New Roman" w:cs="Times New Roman"/>
                <w:i/>
                <w:szCs w:val="28"/>
                <w:lang w:eastAsia="ru-RU"/>
              </w:rPr>
              <w:t>Педагогическая поддержка</w:t>
            </w:r>
          </w:p>
        </w:tc>
        <w:tc>
          <w:tcPr>
            <w:tcW w:w="4111" w:type="dxa"/>
          </w:tcPr>
          <w:p w14:paraId="284BE1F7" w14:textId="77777777" w:rsidR="00E049EE" w:rsidRPr="00751A01" w:rsidRDefault="00E049EE" w:rsidP="00767D77">
            <w:pPr>
              <w:widowControl w:val="0"/>
              <w:numPr>
                <w:ilvl w:val="0"/>
                <w:numId w:val="7"/>
              </w:numPr>
              <w:spacing w:after="0"/>
              <w:ind w:left="176" w:hanging="176"/>
              <w:rPr>
                <w:rFonts w:eastAsia="Times New Roman" w:cs="Times New Roman"/>
                <w:szCs w:val="28"/>
                <w:lang w:eastAsia="ru-RU"/>
              </w:rPr>
            </w:pPr>
            <w:r w:rsidRPr="00751A01">
              <w:rPr>
                <w:rFonts w:eastAsia="Times New Roman" w:cs="Times New Roman"/>
                <w:szCs w:val="28"/>
                <w:lang w:eastAsia="ru-RU"/>
              </w:rPr>
              <w:t>Оказание помощи родителям в понимании своих возможностей как родителя и особенностей своего ребёнка.</w:t>
            </w:r>
          </w:p>
          <w:p w14:paraId="02287855" w14:textId="77777777" w:rsidR="00E049EE" w:rsidRPr="00751A01" w:rsidRDefault="00E049EE" w:rsidP="00767D77">
            <w:pPr>
              <w:widowControl w:val="0"/>
              <w:numPr>
                <w:ilvl w:val="0"/>
                <w:numId w:val="7"/>
              </w:numPr>
              <w:spacing w:after="0"/>
              <w:ind w:left="176" w:hanging="176"/>
              <w:rPr>
                <w:rFonts w:eastAsia="Times New Roman" w:cs="Times New Roman"/>
                <w:szCs w:val="28"/>
                <w:lang w:eastAsia="ru-RU"/>
              </w:rPr>
            </w:pPr>
            <w:r w:rsidRPr="00751A01">
              <w:rPr>
                <w:rFonts w:eastAsia="Times New Roman" w:cs="Times New Roman"/>
                <w:szCs w:val="28"/>
                <w:lang w:eastAsia="ru-RU"/>
              </w:rPr>
              <w:t>Популяризация лучшего семейного опыта воспитания и семейных традиций.</w:t>
            </w:r>
          </w:p>
          <w:p w14:paraId="659CFFD0" w14:textId="77777777" w:rsidR="00E049EE" w:rsidRPr="00751A01" w:rsidRDefault="00E049EE" w:rsidP="00767D77">
            <w:pPr>
              <w:widowControl w:val="0"/>
              <w:numPr>
                <w:ilvl w:val="0"/>
                <w:numId w:val="7"/>
              </w:numPr>
              <w:spacing w:after="0"/>
              <w:ind w:left="176" w:hanging="176"/>
              <w:rPr>
                <w:rFonts w:eastAsia="Times New Roman" w:cs="Times New Roman"/>
                <w:szCs w:val="28"/>
                <w:lang w:eastAsia="ru-RU"/>
              </w:rPr>
            </w:pPr>
            <w:r w:rsidRPr="00751A01">
              <w:rPr>
                <w:rFonts w:eastAsia="Times New Roman" w:cs="Times New Roman"/>
                <w:szCs w:val="28"/>
                <w:lang w:eastAsia="ru-RU"/>
              </w:rPr>
              <w:lastRenderedPageBreak/>
              <w:t>Сплочение родительского коллектива.</w:t>
            </w:r>
          </w:p>
        </w:tc>
        <w:tc>
          <w:tcPr>
            <w:tcW w:w="3332" w:type="dxa"/>
          </w:tcPr>
          <w:p w14:paraId="530EAB7A" w14:textId="77777777" w:rsidR="00E049EE" w:rsidRPr="00751A01" w:rsidRDefault="00E049EE" w:rsidP="00767D77">
            <w:pPr>
              <w:widowControl w:val="0"/>
              <w:numPr>
                <w:ilvl w:val="0"/>
                <w:numId w:val="7"/>
              </w:numPr>
              <w:spacing w:after="0"/>
              <w:ind w:left="175" w:hanging="175"/>
              <w:rPr>
                <w:rFonts w:eastAsia="Times New Roman" w:cs="Times New Roman"/>
                <w:szCs w:val="28"/>
                <w:lang w:eastAsia="ru-RU"/>
              </w:rPr>
            </w:pPr>
            <w:r w:rsidRPr="00751A01">
              <w:rPr>
                <w:rFonts w:eastAsia="Times New Roman" w:cs="Times New Roman"/>
                <w:szCs w:val="28"/>
                <w:lang w:eastAsia="ru-RU"/>
              </w:rPr>
              <w:lastRenderedPageBreak/>
              <w:t>Беседы с родителями</w:t>
            </w:r>
          </w:p>
          <w:p w14:paraId="74D53ACA" w14:textId="77777777" w:rsidR="00E049EE" w:rsidRPr="00751A01" w:rsidRDefault="00E049EE" w:rsidP="00767D77">
            <w:pPr>
              <w:widowControl w:val="0"/>
              <w:numPr>
                <w:ilvl w:val="0"/>
                <w:numId w:val="7"/>
              </w:numPr>
              <w:spacing w:after="0"/>
              <w:ind w:left="175" w:hanging="175"/>
              <w:rPr>
                <w:rFonts w:eastAsia="Times New Roman" w:cs="Times New Roman"/>
                <w:szCs w:val="28"/>
                <w:lang w:eastAsia="ru-RU"/>
              </w:rPr>
            </w:pPr>
            <w:r w:rsidRPr="00751A01">
              <w:rPr>
                <w:rFonts w:eastAsia="Times New Roman" w:cs="Times New Roman"/>
                <w:szCs w:val="28"/>
                <w:lang w:eastAsia="ru-RU"/>
              </w:rPr>
              <w:t>Психолого-педагогические тренинги</w:t>
            </w:r>
          </w:p>
          <w:p w14:paraId="333D3E8F" w14:textId="77777777" w:rsidR="00E049EE" w:rsidRPr="00751A01" w:rsidRDefault="00E049EE" w:rsidP="00767D77">
            <w:pPr>
              <w:widowControl w:val="0"/>
              <w:numPr>
                <w:ilvl w:val="0"/>
                <w:numId w:val="7"/>
              </w:numPr>
              <w:spacing w:after="0"/>
              <w:ind w:left="175" w:hanging="175"/>
              <w:rPr>
                <w:rFonts w:eastAsia="Times New Roman" w:cs="Times New Roman"/>
                <w:szCs w:val="28"/>
                <w:lang w:eastAsia="ru-RU"/>
              </w:rPr>
            </w:pPr>
            <w:r w:rsidRPr="00751A01">
              <w:rPr>
                <w:rFonts w:eastAsia="Times New Roman" w:cs="Times New Roman"/>
                <w:szCs w:val="28"/>
                <w:lang w:eastAsia="ru-RU"/>
              </w:rPr>
              <w:t>Экскурсии по детскому саду (для вновь поступивших)</w:t>
            </w:r>
          </w:p>
          <w:p w14:paraId="4F95D26F" w14:textId="77777777" w:rsidR="00E049EE" w:rsidRPr="00751A01" w:rsidRDefault="00E049EE" w:rsidP="00767D77">
            <w:pPr>
              <w:widowControl w:val="0"/>
              <w:numPr>
                <w:ilvl w:val="0"/>
                <w:numId w:val="7"/>
              </w:numPr>
              <w:spacing w:after="0"/>
              <w:ind w:left="175" w:hanging="175"/>
              <w:rPr>
                <w:rFonts w:eastAsia="Times New Roman" w:cs="Times New Roman"/>
                <w:szCs w:val="28"/>
                <w:lang w:eastAsia="ru-RU"/>
              </w:rPr>
            </w:pPr>
            <w:r w:rsidRPr="00751A01">
              <w:rPr>
                <w:rFonts w:eastAsia="Times New Roman" w:cs="Times New Roman"/>
                <w:szCs w:val="28"/>
                <w:lang w:eastAsia="ru-RU"/>
              </w:rPr>
              <w:lastRenderedPageBreak/>
              <w:t>Дни открытых дверей</w:t>
            </w:r>
          </w:p>
          <w:p w14:paraId="41B6C809" w14:textId="77777777" w:rsidR="00E049EE" w:rsidRPr="00751A01" w:rsidRDefault="00E049EE" w:rsidP="00767D77">
            <w:pPr>
              <w:widowControl w:val="0"/>
              <w:numPr>
                <w:ilvl w:val="0"/>
                <w:numId w:val="7"/>
              </w:numPr>
              <w:spacing w:after="0"/>
              <w:ind w:left="175" w:hanging="175"/>
              <w:rPr>
                <w:rFonts w:eastAsia="Times New Roman" w:cs="Times New Roman"/>
                <w:szCs w:val="28"/>
                <w:lang w:eastAsia="ru-RU"/>
              </w:rPr>
            </w:pPr>
            <w:r w:rsidRPr="00751A01">
              <w:rPr>
                <w:rFonts w:eastAsia="Times New Roman" w:cs="Times New Roman"/>
                <w:szCs w:val="28"/>
                <w:lang w:eastAsia="ru-RU"/>
              </w:rPr>
              <w:t>Показ открытых занятий</w:t>
            </w:r>
          </w:p>
          <w:p w14:paraId="1C24E7B3" w14:textId="77777777" w:rsidR="00E049EE" w:rsidRPr="00751A01" w:rsidRDefault="00E049EE" w:rsidP="00767D77">
            <w:pPr>
              <w:widowControl w:val="0"/>
              <w:numPr>
                <w:ilvl w:val="0"/>
                <w:numId w:val="7"/>
              </w:numPr>
              <w:spacing w:after="0"/>
              <w:ind w:left="175" w:hanging="175"/>
              <w:rPr>
                <w:rFonts w:eastAsia="Times New Roman" w:cs="Times New Roman"/>
                <w:szCs w:val="28"/>
                <w:lang w:eastAsia="ru-RU"/>
              </w:rPr>
            </w:pPr>
            <w:r w:rsidRPr="00751A01">
              <w:rPr>
                <w:rFonts w:eastAsia="Times New Roman" w:cs="Times New Roman"/>
                <w:szCs w:val="28"/>
                <w:lang w:eastAsia="ru-RU"/>
              </w:rPr>
              <w:t>Родительские мастер-классы</w:t>
            </w:r>
          </w:p>
          <w:p w14:paraId="4ED97D1E" w14:textId="77777777" w:rsidR="00E049EE" w:rsidRPr="00751A01" w:rsidRDefault="00E049EE" w:rsidP="00767D77">
            <w:pPr>
              <w:widowControl w:val="0"/>
              <w:numPr>
                <w:ilvl w:val="0"/>
                <w:numId w:val="7"/>
              </w:numPr>
              <w:spacing w:after="0"/>
              <w:ind w:left="175" w:right="-178" w:hanging="175"/>
              <w:rPr>
                <w:rFonts w:eastAsia="Times New Roman" w:cs="Times New Roman"/>
                <w:szCs w:val="28"/>
                <w:lang w:eastAsia="ru-RU"/>
              </w:rPr>
            </w:pPr>
            <w:r w:rsidRPr="00751A01">
              <w:rPr>
                <w:rFonts w:eastAsia="Times New Roman" w:cs="Times New Roman"/>
                <w:szCs w:val="28"/>
                <w:lang w:eastAsia="ru-RU"/>
              </w:rPr>
              <w:t>Проведение совместных детско-родительских мероприятий, конкурсов</w:t>
            </w:r>
          </w:p>
        </w:tc>
      </w:tr>
      <w:tr w:rsidR="00E049EE" w:rsidRPr="00751A01" w14:paraId="75DAE835" w14:textId="77777777" w:rsidTr="00E049EE">
        <w:tc>
          <w:tcPr>
            <w:tcW w:w="2518" w:type="dxa"/>
          </w:tcPr>
          <w:p w14:paraId="403C0536" w14:textId="77777777" w:rsidR="00E049EE" w:rsidRPr="00751A01" w:rsidRDefault="00E049EE" w:rsidP="00E049EE">
            <w:pPr>
              <w:spacing w:after="0"/>
              <w:rPr>
                <w:rFonts w:eastAsia="Times New Roman" w:cs="Times New Roman"/>
                <w:i/>
                <w:szCs w:val="28"/>
                <w:lang w:eastAsia="ru-RU"/>
              </w:rPr>
            </w:pPr>
            <w:r w:rsidRPr="00751A01">
              <w:rPr>
                <w:rFonts w:eastAsia="Times New Roman" w:cs="Times New Roman"/>
                <w:i/>
                <w:szCs w:val="28"/>
                <w:lang w:eastAsia="ru-RU"/>
              </w:rPr>
              <w:lastRenderedPageBreak/>
              <w:t>Педагогическое образование родителей</w:t>
            </w:r>
          </w:p>
        </w:tc>
        <w:tc>
          <w:tcPr>
            <w:tcW w:w="4111" w:type="dxa"/>
          </w:tcPr>
          <w:p w14:paraId="59A0CA8C" w14:textId="77777777" w:rsidR="00E049EE" w:rsidRPr="00751A01" w:rsidRDefault="00E049EE" w:rsidP="00767D77">
            <w:pPr>
              <w:widowControl w:val="0"/>
              <w:numPr>
                <w:ilvl w:val="0"/>
                <w:numId w:val="7"/>
              </w:numPr>
              <w:spacing w:after="0"/>
              <w:ind w:left="176" w:hanging="176"/>
              <w:rPr>
                <w:rFonts w:eastAsia="Times New Roman" w:cs="Times New Roman"/>
                <w:szCs w:val="28"/>
                <w:lang w:eastAsia="ru-RU"/>
              </w:rPr>
            </w:pPr>
            <w:r w:rsidRPr="00751A01">
              <w:rPr>
                <w:rFonts w:eastAsia="Times New Roman" w:cs="Times New Roman"/>
                <w:szCs w:val="28"/>
                <w:lang w:eastAsia="ru-RU"/>
              </w:rPr>
              <w:t>Развитие компетентности родителей в области педагогики и детской психологии.</w:t>
            </w:r>
          </w:p>
          <w:p w14:paraId="08874636" w14:textId="77777777" w:rsidR="00E049EE" w:rsidRPr="00751A01" w:rsidRDefault="00E049EE" w:rsidP="00767D77">
            <w:pPr>
              <w:widowControl w:val="0"/>
              <w:numPr>
                <w:ilvl w:val="0"/>
                <w:numId w:val="7"/>
              </w:numPr>
              <w:spacing w:after="0"/>
              <w:ind w:left="176" w:hanging="176"/>
              <w:rPr>
                <w:rFonts w:eastAsia="Times New Roman" w:cs="Times New Roman"/>
                <w:szCs w:val="28"/>
                <w:lang w:eastAsia="ru-RU"/>
              </w:rPr>
            </w:pPr>
            <w:r w:rsidRPr="00751A01">
              <w:rPr>
                <w:rFonts w:eastAsia="Times New Roman" w:cs="Times New Roman"/>
                <w:szCs w:val="28"/>
                <w:lang w:eastAsia="ru-RU"/>
              </w:rPr>
              <w:t>Удовлетворение образовательных запросов родителей.</w:t>
            </w:r>
          </w:p>
          <w:p w14:paraId="489D47EE" w14:textId="77777777" w:rsidR="00E049EE" w:rsidRPr="00751A01" w:rsidRDefault="00E049EE" w:rsidP="00767D77">
            <w:pPr>
              <w:widowControl w:val="0"/>
              <w:numPr>
                <w:ilvl w:val="0"/>
                <w:numId w:val="7"/>
              </w:numPr>
              <w:spacing w:after="0"/>
              <w:ind w:left="176" w:hanging="176"/>
              <w:rPr>
                <w:rFonts w:eastAsia="Times New Roman" w:cs="Times New Roman"/>
                <w:szCs w:val="28"/>
                <w:lang w:eastAsia="ru-RU"/>
              </w:rPr>
            </w:pPr>
            <w:r w:rsidRPr="00751A01">
              <w:rPr>
                <w:rFonts w:eastAsia="Times New Roman" w:cs="Times New Roman"/>
                <w:szCs w:val="28"/>
                <w:lang w:eastAsia="ru-RU"/>
              </w:rPr>
              <w:t xml:space="preserve">Темы для педагогического образования родителей определяются с </w:t>
            </w:r>
            <w:proofErr w:type="gramStart"/>
            <w:r w:rsidRPr="00751A01">
              <w:rPr>
                <w:rFonts w:eastAsia="Times New Roman" w:cs="Times New Roman"/>
                <w:szCs w:val="28"/>
                <w:lang w:eastAsia="ru-RU"/>
              </w:rPr>
              <w:t>учётом  их</w:t>
            </w:r>
            <w:proofErr w:type="gramEnd"/>
            <w:r w:rsidRPr="00751A01">
              <w:rPr>
                <w:rFonts w:eastAsia="Times New Roman" w:cs="Times New Roman"/>
                <w:szCs w:val="28"/>
                <w:lang w:eastAsia="ru-RU"/>
              </w:rPr>
              <w:t xml:space="preserve"> потребностей (по результатам педагогического мониторинга).</w:t>
            </w:r>
          </w:p>
        </w:tc>
        <w:tc>
          <w:tcPr>
            <w:tcW w:w="3332" w:type="dxa"/>
          </w:tcPr>
          <w:p w14:paraId="54DD45C8" w14:textId="77777777" w:rsidR="00E049EE" w:rsidRPr="00751A01" w:rsidRDefault="00E049EE" w:rsidP="00767D77">
            <w:pPr>
              <w:widowControl w:val="0"/>
              <w:numPr>
                <w:ilvl w:val="0"/>
                <w:numId w:val="7"/>
              </w:numPr>
              <w:spacing w:after="0"/>
              <w:ind w:left="175" w:hanging="175"/>
              <w:rPr>
                <w:rFonts w:eastAsia="Times New Roman" w:cs="Times New Roman"/>
                <w:szCs w:val="28"/>
                <w:lang w:eastAsia="ru-RU"/>
              </w:rPr>
            </w:pPr>
            <w:r w:rsidRPr="00751A01">
              <w:rPr>
                <w:rFonts w:eastAsia="Times New Roman" w:cs="Times New Roman"/>
                <w:szCs w:val="28"/>
                <w:lang w:eastAsia="ru-RU"/>
              </w:rPr>
              <w:t>Консультации</w:t>
            </w:r>
          </w:p>
          <w:p w14:paraId="47CAFF12" w14:textId="77777777" w:rsidR="00E049EE" w:rsidRPr="00751A01" w:rsidRDefault="00E049EE" w:rsidP="00767D77">
            <w:pPr>
              <w:widowControl w:val="0"/>
              <w:numPr>
                <w:ilvl w:val="0"/>
                <w:numId w:val="7"/>
              </w:numPr>
              <w:spacing w:after="0"/>
              <w:ind w:left="175" w:hanging="175"/>
              <w:rPr>
                <w:rFonts w:eastAsia="Times New Roman" w:cs="Times New Roman"/>
                <w:szCs w:val="28"/>
                <w:lang w:eastAsia="ru-RU"/>
              </w:rPr>
            </w:pPr>
            <w:r w:rsidRPr="00751A01">
              <w:rPr>
                <w:rFonts w:eastAsia="Times New Roman" w:cs="Times New Roman"/>
                <w:szCs w:val="28"/>
                <w:lang w:eastAsia="ru-RU"/>
              </w:rPr>
              <w:t>Дискуссии</w:t>
            </w:r>
          </w:p>
          <w:p w14:paraId="51A82137" w14:textId="77777777" w:rsidR="00E049EE" w:rsidRPr="00751A01" w:rsidRDefault="00E049EE" w:rsidP="00767D77">
            <w:pPr>
              <w:widowControl w:val="0"/>
              <w:numPr>
                <w:ilvl w:val="0"/>
                <w:numId w:val="7"/>
              </w:numPr>
              <w:spacing w:after="0"/>
              <w:ind w:left="175" w:hanging="175"/>
              <w:rPr>
                <w:rFonts w:eastAsia="Times New Roman" w:cs="Times New Roman"/>
                <w:szCs w:val="28"/>
                <w:lang w:eastAsia="ru-RU"/>
              </w:rPr>
            </w:pPr>
            <w:r w:rsidRPr="00751A01">
              <w:rPr>
                <w:rFonts w:eastAsia="Times New Roman" w:cs="Times New Roman"/>
                <w:szCs w:val="28"/>
                <w:lang w:eastAsia="ru-RU"/>
              </w:rPr>
              <w:t>Информация на сайте ДОУ</w:t>
            </w:r>
          </w:p>
          <w:p w14:paraId="3A0F265A" w14:textId="77777777" w:rsidR="00E049EE" w:rsidRPr="00751A01" w:rsidRDefault="00E049EE" w:rsidP="00767D77">
            <w:pPr>
              <w:widowControl w:val="0"/>
              <w:numPr>
                <w:ilvl w:val="0"/>
                <w:numId w:val="7"/>
              </w:numPr>
              <w:spacing w:after="0"/>
              <w:ind w:left="175" w:hanging="175"/>
              <w:rPr>
                <w:rFonts w:eastAsia="Times New Roman" w:cs="Times New Roman"/>
                <w:szCs w:val="28"/>
                <w:lang w:eastAsia="ru-RU"/>
              </w:rPr>
            </w:pPr>
            <w:r w:rsidRPr="00751A01">
              <w:rPr>
                <w:rFonts w:eastAsia="Times New Roman" w:cs="Times New Roman"/>
                <w:szCs w:val="28"/>
                <w:lang w:eastAsia="ru-RU"/>
              </w:rPr>
              <w:t>Круглые столы</w:t>
            </w:r>
          </w:p>
          <w:p w14:paraId="723F2FB2" w14:textId="77777777" w:rsidR="00E049EE" w:rsidRPr="00751A01" w:rsidRDefault="00E049EE" w:rsidP="00767D77">
            <w:pPr>
              <w:widowControl w:val="0"/>
              <w:numPr>
                <w:ilvl w:val="0"/>
                <w:numId w:val="7"/>
              </w:numPr>
              <w:spacing w:after="0"/>
              <w:ind w:left="175" w:hanging="175"/>
              <w:rPr>
                <w:rFonts w:eastAsia="Times New Roman" w:cs="Times New Roman"/>
                <w:szCs w:val="28"/>
                <w:lang w:eastAsia="ru-RU"/>
              </w:rPr>
            </w:pPr>
            <w:r w:rsidRPr="00751A01">
              <w:rPr>
                <w:rFonts w:eastAsia="Times New Roman" w:cs="Times New Roman"/>
                <w:szCs w:val="28"/>
                <w:lang w:eastAsia="ru-RU"/>
              </w:rPr>
              <w:t>Родительские собрания</w:t>
            </w:r>
          </w:p>
          <w:p w14:paraId="7D15BA2B" w14:textId="77777777" w:rsidR="00E049EE" w:rsidRPr="00751A01" w:rsidRDefault="00E049EE" w:rsidP="00767D77">
            <w:pPr>
              <w:widowControl w:val="0"/>
              <w:numPr>
                <w:ilvl w:val="0"/>
                <w:numId w:val="7"/>
              </w:numPr>
              <w:spacing w:after="0"/>
              <w:ind w:left="175" w:hanging="175"/>
              <w:rPr>
                <w:rFonts w:eastAsia="Times New Roman" w:cs="Times New Roman"/>
                <w:szCs w:val="28"/>
                <w:lang w:eastAsia="ru-RU"/>
              </w:rPr>
            </w:pPr>
            <w:r w:rsidRPr="00751A01">
              <w:rPr>
                <w:rFonts w:eastAsia="Times New Roman" w:cs="Times New Roman"/>
                <w:szCs w:val="28"/>
                <w:lang w:eastAsia="ru-RU"/>
              </w:rPr>
              <w:t>Вечера вопросов и ответов</w:t>
            </w:r>
          </w:p>
          <w:p w14:paraId="45940339" w14:textId="77777777" w:rsidR="00E049EE" w:rsidRPr="00751A01" w:rsidRDefault="00E049EE" w:rsidP="00767D77">
            <w:pPr>
              <w:widowControl w:val="0"/>
              <w:numPr>
                <w:ilvl w:val="0"/>
                <w:numId w:val="7"/>
              </w:numPr>
              <w:spacing w:after="0"/>
              <w:ind w:left="175" w:hanging="175"/>
              <w:rPr>
                <w:rFonts w:eastAsia="Times New Roman" w:cs="Times New Roman"/>
                <w:szCs w:val="28"/>
                <w:lang w:eastAsia="ru-RU"/>
              </w:rPr>
            </w:pPr>
            <w:r w:rsidRPr="00751A01">
              <w:rPr>
                <w:rFonts w:eastAsia="Times New Roman" w:cs="Times New Roman"/>
                <w:szCs w:val="28"/>
                <w:lang w:eastAsia="ru-RU"/>
              </w:rPr>
              <w:t>Семинары</w:t>
            </w:r>
          </w:p>
          <w:p w14:paraId="5A4C886F" w14:textId="77777777" w:rsidR="00E049EE" w:rsidRPr="00751A01" w:rsidRDefault="00E049EE" w:rsidP="00767D77">
            <w:pPr>
              <w:widowControl w:val="0"/>
              <w:numPr>
                <w:ilvl w:val="0"/>
                <w:numId w:val="7"/>
              </w:numPr>
              <w:spacing w:after="0"/>
              <w:ind w:left="175" w:hanging="175"/>
              <w:rPr>
                <w:rFonts w:eastAsia="Times New Roman" w:cs="Times New Roman"/>
                <w:szCs w:val="28"/>
                <w:lang w:eastAsia="ru-RU"/>
              </w:rPr>
            </w:pPr>
            <w:r w:rsidRPr="00751A01">
              <w:rPr>
                <w:rFonts w:eastAsia="Times New Roman" w:cs="Times New Roman"/>
                <w:szCs w:val="28"/>
                <w:lang w:eastAsia="ru-RU"/>
              </w:rPr>
              <w:t>Показ и обсуждение видеоматериалов</w:t>
            </w:r>
          </w:p>
          <w:p w14:paraId="451AE54A" w14:textId="77777777" w:rsidR="00E049EE" w:rsidRPr="00751A01" w:rsidRDefault="00E049EE" w:rsidP="00767D77">
            <w:pPr>
              <w:widowControl w:val="0"/>
              <w:numPr>
                <w:ilvl w:val="0"/>
                <w:numId w:val="7"/>
              </w:numPr>
              <w:spacing w:after="0"/>
              <w:ind w:left="175" w:hanging="175"/>
              <w:rPr>
                <w:rFonts w:eastAsia="Times New Roman" w:cs="Times New Roman"/>
                <w:szCs w:val="28"/>
                <w:lang w:eastAsia="ru-RU"/>
              </w:rPr>
            </w:pPr>
            <w:r w:rsidRPr="00751A01">
              <w:rPr>
                <w:rFonts w:eastAsia="Times New Roman" w:cs="Times New Roman"/>
                <w:szCs w:val="28"/>
                <w:lang w:eastAsia="ru-RU"/>
              </w:rPr>
              <w:t>Решение проблемных педагогических ситуаций</w:t>
            </w:r>
          </w:p>
          <w:p w14:paraId="33DB0EFE" w14:textId="77777777" w:rsidR="00E049EE" w:rsidRPr="00751A01" w:rsidRDefault="00E049EE" w:rsidP="00767D77">
            <w:pPr>
              <w:widowControl w:val="0"/>
              <w:numPr>
                <w:ilvl w:val="0"/>
                <w:numId w:val="7"/>
              </w:numPr>
              <w:spacing w:after="0"/>
              <w:ind w:left="175" w:hanging="175"/>
              <w:rPr>
                <w:rFonts w:eastAsia="Times New Roman" w:cs="Times New Roman"/>
                <w:szCs w:val="28"/>
                <w:lang w:eastAsia="ru-RU"/>
              </w:rPr>
            </w:pPr>
            <w:r w:rsidRPr="00751A01">
              <w:rPr>
                <w:rFonts w:eastAsia="Times New Roman" w:cs="Times New Roman"/>
                <w:szCs w:val="28"/>
                <w:lang w:eastAsia="ru-RU"/>
              </w:rPr>
              <w:t>Выпуск газет, информационных листов плакатов для родителей</w:t>
            </w:r>
          </w:p>
        </w:tc>
      </w:tr>
      <w:tr w:rsidR="00E049EE" w:rsidRPr="00751A01" w14:paraId="370FEAEA" w14:textId="77777777" w:rsidTr="00E049EE">
        <w:tc>
          <w:tcPr>
            <w:tcW w:w="2518" w:type="dxa"/>
          </w:tcPr>
          <w:p w14:paraId="6A0B3376" w14:textId="77777777" w:rsidR="00E049EE" w:rsidRPr="00751A01" w:rsidRDefault="00E049EE" w:rsidP="00E049EE">
            <w:pPr>
              <w:spacing w:after="0"/>
              <w:rPr>
                <w:rFonts w:eastAsia="Times New Roman" w:cs="Times New Roman"/>
                <w:i/>
                <w:szCs w:val="28"/>
                <w:lang w:eastAsia="ru-RU"/>
              </w:rPr>
            </w:pPr>
            <w:r w:rsidRPr="00751A01">
              <w:rPr>
                <w:rFonts w:eastAsia="Times New Roman" w:cs="Times New Roman"/>
                <w:i/>
                <w:szCs w:val="28"/>
                <w:lang w:eastAsia="ru-RU"/>
              </w:rPr>
              <w:t>Совместная деятельность педагогов и родителей</w:t>
            </w:r>
          </w:p>
        </w:tc>
        <w:tc>
          <w:tcPr>
            <w:tcW w:w="4111" w:type="dxa"/>
          </w:tcPr>
          <w:p w14:paraId="4AC21999" w14:textId="77777777" w:rsidR="00E049EE" w:rsidRPr="00751A01" w:rsidRDefault="00E049EE" w:rsidP="00767D77">
            <w:pPr>
              <w:widowControl w:val="0"/>
              <w:numPr>
                <w:ilvl w:val="0"/>
                <w:numId w:val="8"/>
              </w:numPr>
              <w:spacing w:after="0"/>
              <w:ind w:left="176" w:hanging="176"/>
              <w:rPr>
                <w:rFonts w:eastAsia="Times New Roman" w:cs="Times New Roman"/>
                <w:szCs w:val="28"/>
                <w:lang w:eastAsia="ru-RU"/>
              </w:rPr>
            </w:pPr>
            <w:r w:rsidRPr="00751A01">
              <w:rPr>
                <w:rFonts w:eastAsia="Times New Roman" w:cs="Times New Roman"/>
                <w:szCs w:val="28"/>
                <w:lang w:eastAsia="ru-RU"/>
              </w:rPr>
              <w:t>Развитие совместного общения взрослых и детей.</w:t>
            </w:r>
          </w:p>
          <w:p w14:paraId="135CD35C" w14:textId="77777777" w:rsidR="00E049EE" w:rsidRPr="00751A01" w:rsidRDefault="00E049EE" w:rsidP="00767D77">
            <w:pPr>
              <w:widowControl w:val="0"/>
              <w:numPr>
                <w:ilvl w:val="0"/>
                <w:numId w:val="8"/>
              </w:numPr>
              <w:spacing w:after="0"/>
              <w:ind w:left="176" w:hanging="176"/>
              <w:rPr>
                <w:rFonts w:eastAsia="Times New Roman" w:cs="Times New Roman"/>
                <w:szCs w:val="28"/>
                <w:lang w:eastAsia="ru-RU"/>
              </w:rPr>
            </w:pPr>
            <w:r w:rsidRPr="00751A01">
              <w:rPr>
                <w:rFonts w:eastAsia="Times New Roman" w:cs="Times New Roman"/>
                <w:szCs w:val="28"/>
                <w:lang w:eastAsia="ru-RU"/>
              </w:rPr>
              <w:t>Сплочение родителей и педагогов.</w:t>
            </w:r>
          </w:p>
          <w:p w14:paraId="6B251C8D" w14:textId="77777777" w:rsidR="00E049EE" w:rsidRPr="00751A01" w:rsidRDefault="00E049EE" w:rsidP="00767D77">
            <w:pPr>
              <w:widowControl w:val="0"/>
              <w:numPr>
                <w:ilvl w:val="0"/>
                <w:numId w:val="8"/>
              </w:numPr>
              <w:spacing w:after="0"/>
              <w:ind w:left="176" w:hanging="176"/>
              <w:rPr>
                <w:rFonts w:eastAsia="Times New Roman" w:cs="Times New Roman"/>
                <w:szCs w:val="28"/>
                <w:lang w:eastAsia="ru-RU"/>
              </w:rPr>
            </w:pPr>
            <w:r w:rsidRPr="00751A01">
              <w:rPr>
                <w:rFonts w:eastAsia="Times New Roman" w:cs="Times New Roman"/>
                <w:szCs w:val="28"/>
                <w:lang w:eastAsia="ru-RU"/>
              </w:rPr>
              <w:t>Формирование позиции родителя, как непосредственного участника образовательного процесса.</w:t>
            </w:r>
          </w:p>
        </w:tc>
        <w:tc>
          <w:tcPr>
            <w:tcW w:w="3332" w:type="dxa"/>
          </w:tcPr>
          <w:p w14:paraId="09C54CE7" w14:textId="77777777" w:rsidR="00E049EE" w:rsidRPr="00751A01" w:rsidRDefault="00E049EE" w:rsidP="00767D77">
            <w:pPr>
              <w:widowControl w:val="0"/>
              <w:numPr>
                <w:ilvl w:val="0"/>
                <w:numId w:val="8"/>
              </w:numPr>
              <w:spacing w:after="0"/>
              <w:ind w:left="175" w:hanging="175"/>
              <w:rPr>
                <w:rFonts w:eastAsia="Times New Roman" w:cs="Times New Roman"/>
                <w:szCs w:val="28"/>
                <w:lang w:eastAsia="ru-RU"/>
              </w:rPr>
            </w:pPr>
            <w:r w:rsidRPr="00751A01">
              <w:rPr>
                <w:rFonts w:eastAsia="Times New Roman" w:cs="Times New Roman"/>
                <w:szCs w:val="28"/>
                <w:lang w:eastAsia="ru-RU"/>
              </w:rPr>
              <w:t>Проведение совместных праздников и посиделок</w:t>
            </w:r>
          </w:p>
          <w:p w14:paraId="7124012C" w14:textId="77777777" w:rsidR="00E049EE" w:rsidRPr="00751A01" w:rsidRDefault="00E049EE" w:rsidP="00767D77">
            <w:pPr>
              <w:widowControl w:val="0"/>
              <w:numPr>
                <w:ilvl w:val="0"/>
                <w:numId w:val="8"/>
              </w:numPr>
              <w:spacing w:after="0"/>
              <w:ind w:left="175" w:hanging="175"/>
              <w:rPr>
                <w:rFonts w:eastAsia="Times New Roman" w:cs="Times New Roman"/>
                <w:szCs w:val="28"/>
                <w:lang w:eastAsia="ru-RU"/>
              </w:rPr>
            </w:pPr>
            <w:r w:rsidRPr="00751A01">
              <w:rPr>
                <w:rFonts w:eastAsia="Times New Roman" w:cs="Times New Roman"/>
                <w:szCs w:val="28"/>
                <w:lang w:eastAsia="ru-RU"/>
              </w:rPr>
              <w:t>Заседания семейного клуба</w:t>
            </w:r>
          </w:p>
          <w:p w14:paraId="0D4DEB3A" w14:textId="77777777" w:rsidR="00E049EE" w:rsidRPr="00751A01" w:rsidRDefault="00E049EE" w:rsidP="00767D77">
            <w:pPr>
              <w:widowControl w:val="0"/>
              <w:numPr>
                <w:ilvl w:val="0"/>
                <w:numId w:val="8"/>
              </w:numPr>
              <w:spacing w:after="0"/>
              <w:ind w:left="175" w:hanging="175"/>
              <w:rPr>
                <w:rFonts w:eastAsia="Times New Roman" w:cs="Times New Roman"/>
                <w:szCs w:val="28"/>
                <w:lang w:eastAsia="ru-RU"/>
              </w:rPr>
            </w:pPr>
            <w:r w:rsidRPr="00751A01">
              <w:rPr>
                <w:rFonts w:eastAsia="Times New Roman" w:cs="Times New Roman"/>
                <w:szCs w:val="28"/>
                <w:lang w:eastAsia="ru-RU"/>
              </w:rPr>
              <w:t>Оформление совместных с детьми выставок</w:t>
            </w:r>
          </w:p>
          <w:p w14:paraId="0145B577" w14:textId="77777777" w:rsidR="00E049EE" w:rsidRPr="00751A01" w:rsidRDefault="00E049EE" w:rsidP="00767D77">
            <w:pPr>
              <w:widowControl w:val="0"/>
              <w:numPr>
                <w:ilvl w:val="0"/>
                <w:numId w:val="8"/>
              </w:numPr>
              <w:spacing w:after="0"/>
              <w:ind w:left="175" w:hanging="175"/>
              <w:rPr>
                <w:rFonts w:eastAsia="Times New Roman" w:cs="Times New Roman"/>
                <w:szCs w:val="28"/>
                <w:lang w:eastAsia="ru-RU"/>
              </w:rPr>
            </w:pPr>
            <w:r w:rsidRPr="00751A01">
              <w:rPr>
                <w:rFonts w:eastAsia="Times New Roman" w:cs="Times New Roman"/>
                <w:szCs w:val="28"/>
                <w:lang w:eastAsia="ru-RU"/>
              </w:rPr>
              <w:t>Совместные проекты</w:t>
            </w:r>
          </w:p>
          <w:p w14:paraId="6A4F3BD8" w14:textId="77777777" w:rsidR="00E049EE" w:rsidRPr="00751A01" w:rsidRDefault="00E049EE" w:rsidP="00767D77">
            <w:pPr>
              <w:widowControl w:val="0"/>
              <w:numPr>
                <w:ilvl w:val="0"/>
                <w:numId w:val="8"/>
              </w:numPr>
              <w:spacing w:after="0"/>
              <w:ind w:left="175" w:hanging="175"/>
              <w:rPr>
                <w:rFonts w:eastAsia="Times New Roman" w:cs="Times New Roman"/>
                <w:szCs w:val="28"/>
                <w:lang w:eastAsia="ru-RU"/>
              </w:rPr>
            </w:pPr>
            <w:r w:rsidRPr="00751A01">
              <w:rPr>
                <w:rFonts w:eastAsia="Times New Roman" w:cs="Times New Roman"/>
                <w:szCs w:val="28"/>
                <w:lang w:eastAsia="ru-RU"/>
              </w:rPr>
              <w:t>Семейные конкурсы</w:t>
            </w:r>
          </w:p>
          <w:p w14:paraId="7CB7AE59" w14:textId="77777777" w:rsidR="00E049EE" w:rsidRPr="00751A01" w:rsidRDefault="00E049EE" w:rsidP="00767D77">
            <w:pPr>
              <w:widowControl w:val="0"/>
              <w:numPr>
                <w:ilvl w:val="0"/>
                <w:numId w:val="8"/>
              </w:numPr>
              <w:spacing w:after="0"/>
              <w:ind w:left="175" w:hanging="175"/>
              <w:rPr>
                <w:rFonts w:eastAsia="Times New Roman" w:cs="Times New Roman"/>
                <w:szCs w:val="28"/>
                <w:lang w:eastAsia="ru-RU"/>
              </w:rPr>
            </w:pPr>
            <w:r w:rsidRPr="00751A01">
              <w:rPr>
                <w:rFonts w:eastAsia="Times New Roman" w:cs="Times New Roman"/>
                <w:szCs w:val="28"/>
                <w:lang w:eastAsia="ru-RU"/>
              </w:rPr>
              <w:t>Совместные социально значимые акции</w:t>
            </w:r>
          </w:p>
          <w:p w14:paraId="2DA892AE" w14:textId="77777777" w:rsidR="00E049EE" w:rsidRPr="00751A01" w:rsidRDefault="00E049EE" w:rsidP="00767D77">
            <w:pPr>
              <w:widowControl w:val="0"/>
              <w:numPr>
                <w:ilvl w:val="0"/>
                <w:numId w:val="8"/>
              </w:numPr>
              <w:spacing w:after="0"/>
              <w:ind w:left="175" w:hanging="175"/>
              <w:rPr>
                <w:rFonts w:eastAsia="Times New Roman" w:cs="Times New Roman"/>
                <w:szCs w:val="28"/>
                <w:lang w:eastAsia="ru-RU"/>
              </w:rPr>
            </w:pPr>
            <w:r w:rsidRPr="00751A01">
              <w:rPr>
                <w:rFonts w:eastAsia="Times New Roman" w:cs="Times New Roman"/>
                <w:szCs w:val="28"/>
                <w:lang w:eastAsia="ru-RU"/>
              </w:rPr>
              <w:t>Совместная трудовая деятельность</w:t>
            </w:r>
          </w:p>
        </w:tc>
      </w:tr>
    </w:tbl>
    <w:p w14:paraId="78B3D458" w14:textId="77777777" w:rsidR="00E049EE" w:rsidRPr="00751A01" w:rsidRDefault="00E049EE" w:rsidP="00E049EE">
      <w:pPr>
        <w:spacing w:after="0"/>
        <w:rPr>
          <w:rFonts w:eastAsia="Calibri" w:cs="Times New Roman"/>
          <w:szCs w:val="28"/>
        </w:rPr>
      </w:pPr>
    </w:p>
    <w:p w14:paraId="25E61CCC" w14:textId="77777777" w:rsidR="00E049EE" w:rsidRPr="00751A01" w:rsidRDefault="00E049EE" w:rsidP="00E049EE">
      <w:pPr>
        <w:spacing w:after="0"/>
        <w:ind w:right="354"/>
        <w:rPr>
          <w:rFonts w:eastAsia="Times New Roman" w:cs="Times New Roman"/>
          <w:b/>
          <w:szCs w:val="28"/>
          <w:lang w:eastAsia="ru-RU"/>
        </w:rPr>
      </w:pPr>
      <w:r w:rsidRPr="00751A01">
        <w:rPr>
          <w:rFonts w:eastAsia="Times New Roman" w:cs="Times New Roman"/>
          <w:b/>
          <w:bCs/>
          <w:szCs w:val="28"/>
          <w:lang w:eastAsia="ru-RU"/>
        </w:rPr>
        <w:t xml:space="preserve">Основные </w:t>
      </w:r>
      <w:proofErr w:type="gramStart"/>
      <w:r w:rsidRPr="00751A01">
        <w:rPr>
          <w:rFonts w:eastAsia="Times New Roman" w:cs="Times New Roman"/>
          <w:b/>
          <w:bCs/>
          <w:szCs w:val="28"/>
          <w:lang w:eastAsia="ru-RU"/>
        </w:rPr>
        <w:t>формы  взаимодействия</w:t>
      </w:r>
      <w:proofErr w:type="gramEnd"/>
      <w:r w:rsidRPr="00751A01">
        <w:rPr>
          <w:rFonts w:eastAsia="Times New Roman" w:cs="Times New Roman"/>
          <w:b/>
          <w:bCs/>
          <w:szCs w:val="28"/>
          <w:lang w:eastAsia="ru-RU"/>
        </w:rPr>
        <w:t xml:space="preserve"> с семьей:</w:t>
      </w:r>
    </w:p>
    <w:p w14:paraId="07EB7616" w14:textId="77777777" w:rsidR="00E049EE" w:rsidRPr="00751A01" w:rsidRDefault="00E049EE" w:rsidP="00767D77">
      <w:pPr>
        <w:widowControl w:val="0"/>
        <w:numPr>
          <w:ilvl w:val="0"/>
          <w:numId w:val="13"/>
        </w:numPr>
        <w:spacing w:after="0"/>
        <w:ind w:right="354"/>
        <w:jc w:val="both"/>
        <w:rPr>
          <w:rFonts w:eastAsia="Times New Roman" w:cs="Times New Roman"/>
          <w:szCs w:val="28"/>
          <w:lang w:eastAsia="ru-RU"/>
        </w:rPr>
      </w:pPr>
      <w:r w:rsidRPr="00751A01">
        <w:rPr>
          <w:rFonts w:eastAsia="Times New Roman" w:cs="Times New Roman"/>
          <w:bCs/>
          <w:szCs w:val="28"/>
          <w:lang w:eastAsia="ru-RU"/>
        </w:rPr>
        <w:t>знакомство с семьей (встречи-знакомства, анкетирование родителей);</w:t>
      </w:r>
    </w:p>
    <w:p w14:paraId="6F1DD167" w14:textId="77777777" w:rsidR="00E049EE" w:rsidRPr="00751A01" w:rsidRDefault="00E049EE" w:rsidP="00767D77">
      <w:pPr>
        <w:widowControl w:val="0"/>
        <w:numPr>
          <w:ilvl w:val="0"/>
          <w:numId w:val="13"/>
        </w:numPr>
        <w:spacing w:after="0"/>
        <w:ind w:right="354"/>
        <w:jc w:val="both"/>
        <w:rPr>
          <w:rFonts w:eastAsia="Times New Roman" w:cs="Times New Roman"/>
          <w:szCs w:val="28"/>
          <w:lang w:eastAsia="ru-RU"/>
        </w:rPr>
      </w:pPr>
      <w:r w:rsidRPr="00751A01">
        <w:rPr>
          <w:rFonts w:eastAsia="Times New Roman" w:cs="Times New Roman"/>
          <w:bCs/>
          <w:szCs w:val="28"/>
          <w:lang w:eastAsia="ru-RU"/>
        </w:rPr>
        <w:t xml:space="preserve">информирование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w:t>
      </w:r>
      <w:r w:rsidRPr="00751A01">
        <w:rPr>
          <w:rFonts w:eastAsia="Times New Roman" w:cs="Times New Roman"/>
          <w:bCs/>
          <w:szCs w:val="28"/>
          <w:lang w:eastAsia="ru-RU"/>
        </w:rPr>
        <w:lastRenderedPageBreak/>
        <w:t>детского творчества, приглашение родителей на детские концерты и праздники, создание памяток, сайт ДОУ);</w:t>
      </w:r>
    </w:p>
    <w:p w14:paraId="65F74B16" w14:textId="77777777" w:rsidR="00E049EE" w:rsidRPr="00751A01" w:rsidRDefault="00E049EE" w:rsidP="00767D77">
      <w:pPr>
        <w:widowControl w:val="0"/>
        <w:numPr>
          <w:ilvl w:val="0"/>
          <w:numId w:val="13"/>
        </w:numPr>
        <w:spacing w:after="0"/>
        <w:ind w:right="354"/>
        <w:jc w:val="both"/>
        <w:rPr>
          <w:rFonts w:eastAsia="Times New Roman" w:cs="Times New Roman"/>
          <w:szCs w:val="28"/>
          <w:lang w:eastAsia="ru-RU"/>
        </w:rPr>
      </w:pPr>
      <w:r w:rsidRPr="00751A01">
        <w:rPr>
          <w:rFonts w:eastAsia="Times New Roman" w:cs="Times New Roman"/>
          <w:bCs/>
          <w:szCs w:val="28"/>
          <w:lang w:eastAsia="ru-RU"/>
        </w:rPr>
        <w:t xml:space="preserve">образование родителей </w:t>
      </w:r>
      <w:proofErr w:type="gramStart"/>
      <w:r w:rsidRPr="00751A01">
        <w:rPr>
          <w:rFonts w:eastAsia="Times New Roman" w:cs="Times New Roman"/>
          <w:bCs/>
          <w:szCs w:val="28"/>
          <w:lang w:eastAsia="ru-RU"/>
        </w:rPr>
        <w:t>( семинаров</w:t>
      </w:r>
      <w:proofErr w:type="gramEnd"/>
      <w:r w:rsidRPr="00751A01">
        <w:rPr>
          <w:rFonts w:eastAsia="Times New Roman" w:cs="Times New Roman"/>
          <w:bCs/>
          <w:szCs w:val="28"/>
          <w:lang w:eastAsia="ru-RU"/>
        </w:rPr>
        <w:t>, мастер- классов);</w:t>
      </w:r>
    </w:p>
    <w:p w14:paraId="5B086FC5" w14:textId="77777777" w:rsidR="00E049EE" w:rsidRPr="00751A01" w:rsidRDefault="00E049EE" w:rsidP="00767D77">
      <w:pPr>
        <w:widowControl w:val="0"/>
        <w:numPr>
          <w:ilvl w:val="0"/>
          <w:numId w:val="13"/>
        </w:numPr>
        <w:spacing w:after="0"/>
        <w:ind w:right="354"/>
        <w:jc w:val="both"/>
        <w:rPr>
          <w:rFonts w:eastAsia="Times New Roman" w:cs="Times New Roman"/>
          <w:bCs/>
          <w:szCs w:val="28"/>
          <w:lang w:eastAsia="ru-RU"/>
        </w:rPr>
      </w:pPr>
      <w:r w:rsidRPr="00751A01">
        <w:rPr>
          <w:rFonts w:eastAsia="Times New Roman" w:cs="Times New Roman"/>
          <w:bCs/>
          <w:szCs w:val="28"/>
          <w:lang w:eastAsia="ru-RU"/>
        </w:rPr>
        <w:t xml:space="preserve">совместная деятельность (привлечение родителей к участию </w:t>
      </w:r>
      <w:proofErr w:type="gramStart"/>
      <w:r w:rsidRPr="00751A01">
        <w:rPr>
          <w:rFonts w:eastAsia="Times New Roman" w:cs="Times New Roman"/>
          <w:bCs/>
          <w:szCs w:val="28"/>
          <w:lang w:eastAsia="ru-RU"/>
        </w:rPr>
        <w:t>в  прогулках</w:t>
      </w:r>
      <w:proofErr w:type="gramEnd"/>
      <w:r w:rsidRPr="00751A01">
        <w:rPr>
          <w:rFonts w:eastAsia="Times New Roman" w:cs="Times New Roman"/>
          <w:bCs/>
          <w:szCs w:val="28"/>
          <w:lang w:eastAsia="ru-RU"/>
        </w:rPr>
        <w:t>, экскурсиях,  конкурсах, субботниках, в детской исследовательской и проектной деятельности,  в разработке Маршрутов выходного дня).</w:t>
      </w:r>
    </w:p>
    <w:p w14:paraId="6DB4BE2B" w14:textId="77777777" w:rsidR="00E049EE" w:rsidRPr="00751A01" w:rsidRDefault="00E049EE" w:rsidP="00767D77">
      <w:pPr>
        <w:widowControl w:val="0"/>
        <w:numPr>
          <w:ilvl w:val="0"/>
          <w:numId w:val="13"/>
        </w:numPr>
        <w:spacing w:beforeAutospacing="1" w:after="0" w:afterAutospacing="1"/>
        <w:jc w:val="both"/>
        <w:rPr>
          <w:rFonts w:eastAsia="Times New Roman" w:cs="Times New Roman"/>
          <w:szCs w:val="28"/>
          <w:lang w:eastAsia="ru-RU"/>
        </w:rPr>
      </w:pPr>
      <w:r w:rsidRPr="00751A01">
        <w:rPr>
          <w:rFonts w:eastAsia="Times New Roman" w:cs="Times New Roman"/>
          <w:szCs w:val="28"/>
          <w:lang w:eastAsia="ru-RU"/>
        </w:rPr>
        <w:t xml:space="preserve"> </w:t>
      </w:r>
      <w:proofErr w:type="gramStart"/>
      <w:r w:rsidRPr="00751A01">
        <w:rPr>
          <w:rFonts w:eastAsia="Times New Roman" w:cs="Times New Roman"/>
          <w:szCs w:val="28"/>
          <w:lang w:eastAsia="ru-RU"/>
        </w:rPr>
        <w:t>оказание  помощи</w:t>
      </w:r>
      <w:proofErr w:type="gramEnd"/>
      <w:r w:rsidRPr="00751A01">
        <w:rPr>
          <w:rFonts w:eastAsia="Times New Roman" w:cs="Times New Roman"/>
          <w:szCs w:val="28"/>
          <w:lang w:eastAsia="ru-RU"/>
        </w:rPr>
        <w:t xml:space="preserve"> родителям  детей, не посещающих детский сад, в  рамках  консультационного пункта.</w:t>
      </w:r>
    </w:p>
    <w:p w14:paraId="49F05D26" w14:textId="77777777" w:rsidR="00E049EE" w:rsidRPr="009D050E" w:rsidRDefault="00E049EE" w:rsidP="00E049EE">
      <w:pPr>
        <w:shd w:val="clear" w:color="auto" w:fill="FFFFFF"/>
        <w:spacing w:after="0"/>
        <w:ind w:firstLine="709"/>
        <w:jc w:val="both"/>
        <w:rPr>
          <w:rFonts w:eastAsia="Times New Roman" w:cs="Times New Roman"/>
          <w:b/>
          <w:color w:val="FF0000"/>
          <w:szCs w:val="28"/>
          <w:lang w:eastAsia="ru-RU"/>
        </w:rPr>
      </w:pPr>
      <w:r w:rsidRPr="009D050E">
        <w:rPr>
          <w:rFonts w:eastAsia="Times New Roman" w:cs="Times New Roman"/>
          <w:b/>
          <w:szCs w:val="28"/>
          <w:lang w:eastAsia="ru-RU"/>
        </w:rPr>
        <w:t>События образовательной организации.</w:t>
      </w:r>
    </w:p>
    <w:p w14:paraId="25325971" w14:textId="77777777" w:rsidR="00E049EE" w:rsidRPr="00CA3A8D" w:rsidRDefault="00E049EE" w:rsidP="00E049EE">
      <w:pPr>
        <w:shd w:val="clear" w:color="auto" w:fill="FFFFFF"/>
        <w:spacing w:after="0"/>
        <w:ind w:firstLine="709"/>
        <w:jc w:val="both"/>
        <w:rPr>
          <w:rFonts w:eastAsia="Times New Roman" w:cs="Times New Roman"/>
          <w:szCs w:val="28"/>
          <w:lang w:eastAsia="ru-RU"/>
        </w:rPr>
      </w:pPr>
      <w:r w:rsidRPr="00CA3A8D">
        <w:rPr>
          <w:rFonts w:eastAsia="Times New Roman" w:cs="Times New Roman"/>
          <w:szCs w:val="28"/>
          <w:lang w:eastAsia="ru-RU"/>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179E0757" w14:textId="77777777" w:rsidR="00E049EE" w:rsidRDefault="00E049EE" w:rsidP="00E049EE">
      <w:pPr>
        <w:shd w:val="clear" w:color="auto" w:fill="FFFFFF"/>
        <w:spacing w:after="0"/>
        <w:ind w:firstLine="709"/>
        <w:jc w:val="both"/>
        <w:rPr>
          <w:rFonts w:eastAsia="Times New Roman" w:cs="Times New Roman"/>
          <w:szCs w:val="28"/>
          <w:lang w:eastAsia="ru-RU"/>
        </w:rPr>
      </w:pPr>
      <w:r w:rsidRPr="00CA3A8D">
        <w:rPr>
          <w:rFonts w:eastAsia="Times New Roman" w:cs="Times New Roman"/>
          <w:szCs w:val="28"/>
          <w:lang w:eastAsia="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248C4C6E" w14:textId="77777777" w:rsidR="00E049EE" w:rsidRPr="00117B27" w:rsidRDefault="00E049EE" w:rsidP="00E049EE">
      <w:pPr>
        <w:shd w:val="clear" w:color="auto" w:fill="FFFFFF"/>
        <w:spacing w:after="0"/>
        <w:ind w:firstLine="709"/>
        <w:jc w:val="both"/>
        <w:rPr>
          <w:rFonts w:eastAsia="Times New Roman" w:cs="Times New Roman"/>
          <w:szCs w:val="28"/>
          <w:lang w:eastAsia="ru-RU"/>
        </w:rPr>
      </w:pPr>
      <w:r w:rsidRPr="00117B27">
        <w:rPr>
          <w:rFonts w:eastAsia="Times New Roman" w:cs="Times New Roman"/>
          <w:szCs w:val="28"/>
          <w:lang w:eastAsia="ru-RU"/>
        </w:rPr>
        <w:t>ДОУ традиционно принимает участие в воспитательно-значимых проектах различного уровня:</w:t>
      </w:r>
    </w:p>
    <w:p w14:paraId="355CD7CD" w14:textId="77777777" w:rsidR="00E049EE" w:rsidRPr="00117B27" w:rsidRDefault="00E049EE" w:rsidP="00E049EE">
      <w:pPr>
        <w:shd w:val="clear" w:color="auto" w:fill="FFFFFF"/>
        <w:spacing w:after="0"/>
        <w:ind w:firstLine="709"/>
        <w:jc w:val="both"/>
        <w:rPr>
          <w:rFonts w:eastAsia="Times New Roman" w:cs="Times New Roman"/>
          <w:szCs w:val="28"/>
          <w:lang w:eastAsia="ru-RU"/>
        </w:rPr>
      </w:pPr>
      <w:r w:rsidRPr="00117B27">
        <w:rPr>
          <w:rFonts w:eastAsia="Times New Roman" w:cs="Times New Roman"/>
          <w:szCs w:val="28"/>
          <w:lang w:eastAsia="ru-RU"/>
        </w:rPr>
        <w:t>- на международном уровне: международная экологическая акция «Час Земли», международная акция «Бессмертный полк», международная акция «Георгиевская ленточка»</w:t>
      </w:r>
    </w:p>
    <w:p w14:paraId="45CFA405" w14:textId="77777777" w:rsidR="00E049EE" w:rsidRPr="00117B27" w:rsidRDefault="00E049EE" w:rsidP="00E049EE">
      <w:pPr>
        <w:shd w:val="clear" w:color="auto" w:fill="FFFFFF"/>
        <w:spacing w:after="0"/>
        <w:ind w:firstLine="709"/>
        <w:jc w:val="both"/>
        <w:rPr>
          <w:rFonts w:eastAsia="Times New Roman" w:cs="Times New Roman"/>
          <w:szCs w:val="28"/>
          <w:lang w:eastAsia="ru-RU"/>
        </w:rPr>
      </w:pPr>
      <w:r w:rsidRPr="00117B27">
        <w:rPr>
          <w:rFonts w:eastAsia="Times New Roman" w:cs="Times New Roman"/>
          <w:szCs w:val="28"/>
          <w:lang w:eastAsia="ru-RU"/>
        </w:rPr>
        <w:t>- на региональном уровне: областной конкурс детского творчества «Дорога глазами детей», областная выставка новогодних композиций «Вместо ёлки – букет», областной фестиваль «Звёздочки ГТО»;</w:t>
      </w:r>
    </w:p>
    <w:p w14:paraId="49D437C5" w14:textId="77777777" w:rsidR="00E049EE" w:rsidRPr="00117B27" w:rsidRDefault="00E049EE" w:rsidP="00E049EE">
      <w:pPr>
        <w:shd w:val="clear" w:color="auto" w:fill="FFFFFF"/>
        <w:spacing w:after="0"/>
        <w:ind w:firstLine="709"/>
        <w:jc w:val="both"/>
        <w:rPr>
          <w:rFonts w:eastAsia="Times New Roman" w:cs="Times New Roman"/>
          <w:szCs w:val="28"/>
          <w:lang w:eastAsia="ru-RU"/>
        </w:rPr>
      </w:pPr>
      <w:r w:rsidRPr="00117B27">
        <w:rPr>
          <w:rFonts w:eastAsia="Times New Roman" w:cs="Times New Roman"/>
          <w:szCs w:val="28"/>
          <w:lang w:eastAsia="ru-RU"/>
        </w:rPr>
        <w:t>- на муниципальном уровне: городской фестиваль детского музыкально-театрализованного творчества «Липецкая звёздочка», фестиваль детского творчества «Родничок» для детей с ограниченными возможностями здоровья, городской фестиваль семейного творчества «Крепка семья – крепка держава», городская спартакиада дошкольников «Быстрее! Выше! Сильнее!», городская семейная спартакиада «Папа, мама, я – спортивная семья», муниципальная олимпиада дошкольников «Умники и умницы», городской конкурс «Алло, мы ищем таланты», городской конкурс детского рисунка «Юный художник», конкурс «Лучший весенний скворечник», творческий конкурс «Мастерская Деда Мороза»;</w:t>
      </w:r>
    </w:p>
    <w:p w14:paraId="6D6C663E" w14:textId="77777777" w:rsidR="00E049EE" w:rsidRDefault="00E049EE" w:rsidP="00E049EE">
      <w:pPr>
        <w:shd w:val="clear" w:color="auto" w:fill="FFFFFF"/>
        <w:spacing w:after="0"/>
        <w:ind w:firstLine="709"/>
        <w:jc w:val="both"/>
        <w:rPr>
          <w:rFonts w:eastAsia="Times New Roman" w:cs="Times New Roman"/>
          <w:szCs w:val="28"/>
          <w:lang w:eastAsia="ru-RU"/>
        </w:rPr>
      </w:pPr>
      <w:r w:rsidRPr="00117B27">
        <w:rPr>
          <w:rFonts w:eastAsia="Times New Roman" w:cs="Times New Roman"/>
          <w:szCs w:val="28"/>
          <w:lang w:eastAsia="ru-RU"/>
        </w:rPr>
        <w:t xml:space="preserve">- на уровне детского сада: «Осенний бал», «День Матери», «новогодний карнавал», «Веселые старты», «Мамин праздник», «23 февраля», «День космонавтики», «День здоровья», «День Победы» и др.; выставки детского творчества: «Что нам лето подарило», «Красный, желтый, зеленый», «Осень Золотая в гости к нам пришла», «Поможем птицам», и др. </w:t>
      </w:r>
    </w:p>
    <w:p w14:paraId="729B4504" w14:textId="77777777" w:rsidR="00E049EE" w:rsidRPr="00117B27" w:rsidRDefault="00E049EE" w:rsidP="00E049EE">
      <w:pPr>
        <w:shd w:val="clear" w:color="auto" w:fill="FFFFFF"/>
        <w:spacing w:after="0"/>
        <w:ind w:firstLine="709"/>
        <w:jc w:val="both"/>
        <w:rPr>
          <w:rFonts w:eastAsia="Times New Roman" w:cs="Times New Roman"/>
          <w:szCs w:val="28"/>
          <w:lang w:eastAsia="ru-RU"/>
        </w:rPr>
      </w:pPr>
      <w:r w:rsidRPr="00117B27">
        <w:rPr>
          <w:rFonts w:eastAsia="Times New Roman" w:cs="Times New Roman"/>
          <w:szCs w:val="28"/>
          <w:lang w:eastAsia="ru-RU"/>
        </w:rPr>
        <w:t xml:space="preserve">Задачи воспитания реализуются в течение всего времени нахождения ребёнка в детском саду: в процессе ООД, режимных моментов, совместной деятельности с детьми и индивидуальной работы. </w:t>
      </w:r>
    </w:p>
    <w:p w14:paraId="49B3AB41" w14:textId="77777777" w:rsidR="00E049EE" w:rsidRDefault="00E049EE" w:rsidP="00E049EE">
      <w:pPr>
        <w:shd w:val="clear" w:color="auto" w:fill="FFFFFF"/>
        <w:spacing w:after="0"/>
        <w:ind w:firstLine="709"/>
        <w:jc w:val="both"/>
        <w:rPr>
          <w:rFonts w:eastAsia="Times New Roman" w:cs="Times New Roman"/>
          <w:szCs w:val="28"/>
          <w:lang w:eastAsia="ru-RU"/>
        </w:rPr>
      </w:pPr>
      <w:r>
        <w:rPr>
          <w:rFonts w:eastAsia="Times New Roman" w:cs="Times New Roman"/>
          <w:szCs w:val="28"/>
          <w:lang w:eastAsia="ru-RU"/>
        </w:rPr>
        <w:lastRenderedPageBreak/>
        <w:t xml:space="preserve">В детском саду проводятся праздники и развлечения: День знаний; Осенний бал; День Матери; Новогодний карнавал; Веселые старты; 23 февраля; Здоровье в капельке воды; Мамин праздник; День космонавтики; День здоровья; День Победы; Спасибо, детский сад; День Нептуна; Мама, папа, я- спортивная семья; Лето красное пришло. </w:t>
      </w:r>
    </w:p>
    <w:p w14:paraId="0CBDBFBF" w14:textId="77777777" w:rsidR="00E049EE" w:rsidRDefault="00E049EE" w:rsidP="00E049EE">
      <w:pPr>
        <w:shd w:val="clear" w:color="auto" w:fill="FFFFFF"/>
        <w:spacing w:after="0"/>
        <w:ind w:firstLine="709"/>
        <w:jc w:val="both"/>
        <w:rPr>
          <w:rFonts w:eastAsia="Times New Roman" w:cs="Times New Roman"/>
          <w:szCs w:val="28"/>
          <w:lang w:eastAsia="ru-RU"/>
        </w:rPr>
      </w:pPr>
      <w:r>
        <w:rPr>
          <w:rFonts w:eastAsia="Times New Roman" w:cs="Times New Roman"/>
          <w:szCs w:val="28"/>
          <w:lang w:eastAsia="ru-RU"/>
        </w:rPr>
        <w:t xml:space="preserve">Педагоги совместно с детьми и родителями организуют общие дела: организуют выставки детского творчества – «Что нам лето подарило»; «Красный, желтый, зеленый»; «Осень золотая в гости к нам пришла»; «Новый год у ворот»»; «Букет для мамы»; «Этот загадочный космос»; «Великая победа глазами детей»; «Путешествие в лето». В ноябре организуем выставку кормушек «Поможем зимующим птицам». Родители являются активными участниками конкурсов: «Папа, мама, я- спортивная семья», «Фестиваль родительских инициатив», «Фестиваль семейного творчества «Крепка семья, крепка держава» и др. </w:t>
      </w:r>
    </w:p>
    <w:p w14:paraId="6671C1C6" w14:textId="77777777" w:rsidR="00E049EE" w:rsidRPr="00BC6583" w:rsidRDefault="00E049EE" w:rsidP="00E049EE">
      <w:pPr>
        <w:shd w:val="clear" w:color="auto" w:fill="FFFFFF"/>
        <w:spacing w:after="0"/>
        <w:ind w:firstLine="709"/>
        <w:jc w:val="both"/>
        <w:rPr>
          <w:rFonts w:eastAsia="Times New Roman" w:cs="Times New Roman"/>
          <w:szCs w:val="28"/>
          <w:lang w:eastAsia="ru-RU"/>
        </w:rPr>
      </w:pPr>
    </w:p>
    <w:p w14:paraId="3523BC65" w14:textId="77777777" w:rsidR="00E049EE" w:rsidRDefault="00E049EE" w:rsidP="00E049EE">
      <w:pPr>
        <w:shd w:val="clear" w:color="auto" w:fill="FFFFFF"/>
        <w:spacing w:after="0"/>
        <w:ind w:firstLine="709"/>
        <w:jc w:val="both"/>
        <w:rPr>
          <w:rFonts w:eastAsia="Times New Roman" w:cs="Times New Roman"/>
          <w:b/>
          <w:szCs w:val="28"/>
          <w:lang w:eastAsia="ru-RU"/>
        </w:rPr>
      </w:pPr>
      <w:r w:rsidRPr="00BC6583">
        <w:rPr>
          <w:rFonts w:eastAsia="Times New Roman" w:cs="Times New Roman"/>
          <w:b/>
          <w:szCs w:val="28"/>
          <w:lang w:eastAsia="ru-RU"/>
        </w:rPr>
        <w:t>Совместная деятельность в образовательных ситуациях.</w:t>
      </w:r>
    </w:p>
    <w:p w14:paraId="36FF4502" w14:textId="77777777" w:rsidR="00E049EE" w:rsidRPr="00284399" w:rsidRDefault="00E049EE" w:rsidP="00E049EE">
      <w:pPr>
        <w:shd w:val="clear" w:color="auto" w:fill="FFFFFF"/>
        <w:spacing w:after="0"/>
        <w:ind w:firstLine="709"/>
        <w:jc w:val="both"/>
        <w:rPr>
          <w:rFonts w:eastAsia="Times New Roman" w:cs="Times New Roman"/>
          <w:szCs w:val="28"/>
          <w:lang w:eastAsia="ru-RU"/>
        </w:rPr>
      </w:pPr>
      <w:r w:rsidRPr="00284399">
        <w:rPr>
          <w:rFonts w:eastAsia="Times New Roman" w:cs="Times New Roman"/>
          <w:szCs w:val="28"/>
          <w:lang w:eastAsia="ru-RU"/>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Программы ДО, в рамках которой возможно решение конкретных задач воспитания.</w:t>
      </w:r>
    </w:p>
    <w:p w14:paraId="7A074127" w14:textId="77777777" w:rsidR="00E049EE" w:rsidRPr="00284399" w:rsidRDefault="00E049EE" w:rsidP="00E049EE">
      <w:pPr>
        <w:shd w:val="clear" w:color="auto" w:fill="FFFFFF"/>
        <w:spacing w:after="0"/>
        <w:ind w:firstLine="709"/>
        <w:jc w:val="both"/>
        <w:rPr>
          <w:rFonts w:eastAsia="Times New Roman" w:cs="Times New Roman"/>
          <w:szCs w:val="28"/>
          <w:lang w:eastAsia="ru-RU"/>
        </w:rPr>
      </w:pPr>
      <w:r w:rsidRPr="00284399">
        <w:rPr>
          <w:rFonts w:eastAsia="Times New Roman" w:cs="Times New Roman"/>
          <w:szCs w:val="28"/>
          <w:lang w:eastAsia="ru-RU"/>
        </w:rPr>
        <w:t>Воспитание в образовательной деятельности осуществляется в течение всего времени пребывания ребёнка в ДОО.</w:t>
      </w:r>
    </w:p>
    <w:p w14:paraId="035B76CC" w14:textId="77777777" w:rsidR="00E049EE" w:rsidRPr="00284399" w:rsidRDefault="00E049EE" w:rsidP="00E049EE">
      <w:pPr>
        <w:tabs>
          <w:tab w:val="num" w:pos="720"/>
        </w:tabs>
        <w:spacing w:beforeAutospacing="1" w:afterAutospacing="1"/>
        <w:rPr>
          <w:b/>
        </w:rPr>
      </w:pPr>
      <w:r w:rsidRPr="00284399">
        <w:t>Развитие ребёнка в образовательном процессе детского сада осуществляется целостно в процессе всей его жизнедеятельности.</w:t>
      </w:r>
      <w:r w:rsidRPr="00284399">
        <w:rPr>
          <w:b/>
        </w:rPr>
        <w:t xml:space="preserve">  </w:t>
      </w:r>
    </w:p>
    <w:p w14:paraId="66E92CE0" w14:textId="77777777" w:rsidR="00E049EE" w:rsidRPr="00284399" w:rsidRDefault="00E049EE" w:rsidP="00E049EE">
      <w:pPr>
        <w:tabs>
          <w:tab w:val="num" w:pos="720"/>
        </w:tabs>
        <w:spacing w:beforeAutospacing="1" w:afterAutospacing="1"/>
        <w:rPr>
          <w:b/>
        </w:rPr>
      </w:pPr>
      <w:r w:rsidRPr="00284399">
        <w:t>Решение программных задач осуществляется в разных формах:</w:t>
      </w:r>
    </w:p>
    <w:p w14:paraId="1A6B7321" w14:textId="77777777" w:rsidR="00E049EE" w:rsidRPr="00284399" w:rsidRDefault="00E049EE" w:rsidP="00767D77">
      <w:pPr>
        <w:numPr>
          <w:ilvl w:val="0"/>
          <w:numId w:val="2"/>
        </w:numPr>
        <w:spacing w:after="0"/>
        <w:ind w:left="284" w:right="440"/>
      </w:pPr>
      <w:r w:rsidRPr="00284399">
        <w:t>специально организованной образовательной деятельности;</w:t>
      </w:r>
    </w:p>
    <w:p w14:paraId="272C8617" w14:textId="77777777" w:rsidR="00E049EE" w:rsidRPr="00284399" w:rsidRDefault="00E049EE" w:rsidP="00767D77">
      <w:pPr>
        <w:numPr>
          <w:ilvl w:val="0"/>
          <w:numId w:val="2"/>
        </w:numPr>
        <w:spacing w:after="0"/>
        <w:ind w:left="284"/>
        <w:jc w:val="both"/>
      </w:pPr>
      <w:r w:rsidRPr="00284399">
        <w:t>образовательной деятельности, осуществляемой в режимных моментах;</w:t>
      </w:r>
    </w:p>
    <w:p w14:paraId="7220F6AC" w14:textId="77777777" w:rsidR="00E049EE" w:rsidRPr="00284399" w:rsidRDefault="00E049EE" w:rsidP="00767D77">
      <w:pPr>
        <w:numPr>
          <w:ilvl w:val="0"/>
          <w:numId w:val="2"/>
        </w:numPr>
        <w:spacing w:after="0"/>
        <w:ind w:left="284"/>
        <w:jc w:val="both"/>
      </w:pPr>
      <w:r w:rsidRPr="00284399">
        <w:t xml:space="preserve"> в самостоятельной деятельности детей.</w:t>
      </w:r>
    </w:p>
    <w:p w14:paraId="75A407E9" w14:textId="77777777" w:rsidR="00E049EE" w:rsidRPr="00284399" w:rsidRDefault="00E049EE" w:rsidP="00E049EE">
      <w:pPr>
        <w:tabs>
          <w:tab w:val="left" w:pos="1243"/>
        </w:tabs>
        <w:jc w:val="both"/>
      </w:pPr>
      <w:r w:rsidRPr="00284399">
        <w:t xml:space="preserve">        Основной формой организации образовательного процесса является </w:t>
      </w:r>
      <w:r w:rsidRPr="00284399">
        <w:rPr>
          <w:b/>
        </w:rPr>
        <w:t>образовательная ситуация</w:t>
      </w:r>
      <w:r w:rsidRPr="00284399">
        <w:t xml:space="preserve"> –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Особенностью такого рода организованной образовательной деятельности является </w:t>
      </w:r>
      <w:proofErr w:type="gramStart"/>
      <w:r w:rsidRPr="00284399">
        <w:t>обязательное  получение</w:t>
      </w:r>
      <w:proofErr w:type="gramEnd"/>
      <w:r w:rsidRPr="00284399">
        <w:t xml:space="preserve"> образовательного результата (рассказа, рисунка, поделки, нового знания или переживания и т.п.)</w:t>
      </w:r>
    </w:p>
    <w:p w14:paraId="30D07759" w14:textId="77777777" w:rsidR="00E049EE" w:rsidRPr="00284399" w:rsidRDefault="00E049EE" w:rsidP="00E049EE">
      <w:pPr>
        <w:tabs>
          <w:tab w:val="left" w:pos="1243"/>
        </w:tabs>
        <w:jc w:val="both"/>
      </w:pPr>
      <w:r w:rsidRPr="00284399">
        <w:t xml:space="preserve">     </w:t>
      </w:r>
      <w:r w:rsidRPr="00284399">
        <w:rPr>
          <w:b/>
          <w:i/>
        </w:rPr>
        <w:t>Главные задачи образовательных ситуаций</w:t>
      </w:r>
      <w:r w:rsidRPr="00284399">
        <w:t xml:space="preserve"> – формирование у детей новых </w:t>
      </w:r>
      <w:proofErr w:type="gramStart"/>
      <w:r w:rsidRPr="00284399">
        <w:t>умений  в</w:t>
      </w:r>
      <w:proofErr w:type="gramEnd"/>
      <w:r w:rsidRPr="00284399">
        <w:t xml:space="preserve"> разных видах деятельности и представлений, обобщение знаний по теме, развитие способности рассуждать и делать выводы.</w:t>
      </w:r>
    </w:p>
    <w:p w14:paraId="487F54FE" w14:textId="77777777" w:rsidR="00E049EE" w:rsidRPr="00284399" w:rsidRDefault="00E049EE" w:rsidP="00E049EE">
      <w:pPr>
        <w:tabs>
          <w:tab w:val="left" w:pos="1243"/>
        </w:tabs>
        <w:jc w:val="both"/>
      </w:pPr>
      <w:r w:rsidRPr="00284399">
        <w:t xml:space="preserve">   В процессе </w:t>
      </w:r>
      <w:r w:rsidRPr="00284399">
        <w:rPr>
          <w:b/>
          <w:i/>
        </w:rPr>
        <w:t xml:space="preserve">непосредственно организованной образовательной деятельности </w:t>
      </w:r>
      <w:r w:rsidRPr="00284399">
        <w:t xml:space="preserve">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Активно используются игровые приёмы, разнообразные виды </w:t>
      </w:r>
      <w:r w:rsidRPr="00284399">
        <w:lastRenderedPageBreak/>
        <w:t>наглядности. Участие в решении образовательных ситуаций подготавливает детей к школьному обучению.</w:t>
      </w:r>
    </w:p>
    <w:p w14:paraId="57EC6EEF" w14:textId="77777777" w:rsidR="00E049EE" w:rsidRPr="00284399" w:rsidRDefault="00E049EE" w:rsidP="00E049EE">
      <w:pPr>
        <w:tabs>
          <w:tab w:val="left" w:pos="1243"/>
        </w:tabs>
        <w:jc w:val="both"/>
      </w:pPr>
      <w:r w:rsidRPr="00284399">
        <w:t xml:space="preserve">      Образовательные ситуации включаются и в </w:t>
      </w:r>
      <w:r w:rsidRPr="00284399">
        <w:rPr>
          <w:b/>
          <w:i/>
        </w:rPr>
        <w:t xml:space="preserve">образовательную деятельность в режимных моментах. </w:t>
      </w:r>
      <w:r w:rsidRPr="00284399">
        <w:t xml:space="preserve">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образовательных ситуаций помогает </w:t>
      </w:r>
      <w:proofErr w:type="gramStart"/>
      <w:r w:rsidRPr="00284399">
        <w:t>педагогу  развить</w:t>
      </w:r>
      <w:proofErr w:type="gramEnd"/>
      <w:r w:rsidRPr="00284399">
        <w:t xml:space="preserve"> детскую инициативу, через постановку  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14:paraId="2468BEC9" w14:textId="77777777" w:rsidR="00E049EE" w:rsidRPr="00284399" w:rsidRDefault="00E049EE" w:rsidP="00E049EE">
      <w:pPr>
        <w:tabs>
          <w:tab w:val="left" w:pos="1243"/>
        </w:tabs>
        <w:jc w:val="both"/>
      </w:pPr>
      <w:r w:rsidRPr="00284399">
        <w:rPr>
          <w:b/>
          <w:i/>
        </w:rPr>
        <w:t>Непосредственно образовательная деятельность</w:t>
      </w:r>
      <w:r w:rsidRPr="00284399">
        <w:t xml:space="preserve"> основана на организации педагогом видов деятельности, заданных ФГОС ДО.  </w:t>
      </w:r>
    </w:p>
    <w:p w14:paraId="616BF770" w14:textId="77777777" w:rsidR="00E049EE" w:rsidRPr="00284399" w:rsidRDefault="00E049EE" w:rsidP="00E049EE">
      <w:pPr>
        <w:tabs>
          <w:tab w:val="left" w:pos="1243"/>
        </w:tabs>
        <w:jc w:val="both"/>
      </w:pPr>
      <w:r w:rsidRPr="00284399">
        <w:rPr>
          <w:i/>
        </w:rPr>
        <w:t>Игровая деятельность</w:t>
      </w:r>
      <w:r w:rsidRPr="00284399">
        <w:t xml:space="preserve"> является ведущей деятельностью ребёнка дошкольного возраста. В организованной образовательной деятельности она выступает как основа для интеграции всех других видов деятельности.</w:t>
      </w:r>
    </w:p>
    <w:p w14:paraId="06007C67" w14:textId="77777777" w:rsidR="00E049EE" w:rsidRPr="00284399" w:rsidRDefault="00E049EE" w:rsidP="00E049EE">
      <w:pPr>
        <w:tabs>
          <w:tab w:val="left" w:pos="1243"/>
        </w:tabs>
        <w:jc w:val="both"/>
      </w:pPr>
      <w:r w:rsidRPr="00284399">
        <w:t xml:space="preserve"> Игровая деятельность представлена в образовательном процессе в разнообразных формах – это </w:t>
      </w:r>
      <w:proofErr w:type="gramStart"/>
      <w:r w:rsidRPr="00284399">
        <w:t>дидактические ,</w:t>
      </w:r>
      <w:proofErr w:type="gramEnd"/>
      <w:r w:rsidRPr="00284399">
        <w:t xml:space="preserve"> развивающие, подвижные игры, игры – путешествия, игровые проблемные ситуации, инсценировки, игры – этюды и т.д.</w:t>
      </w:r>
    </w:p>
    <w:p w14:paraId="5BB1206E" w14:textId="77777777" w:rsidR="00E049EE" w:rsidRPr="00284399" w:rsidRDefault="00E049EE" w:rsidP="00E049EE">
      <w:pPr>
        <w:tabs>
          <w:tab w:val="left" w:pos="1243"/>
        </w:tabs>
        <w:jc w:val="both"/>
      </w:pPr>
      <w:r w:rsidRPr="00284399">
        <w:t xml:space="preserve">     При этом обогащение игрового опыта творческих игр детей тесно </w:t>
      </w:r>
      <w:proofErr w:type="gramStart"/>
      <w:r w:rsidRPr="00284399">
        <w:t>связано  с</w:t>
      </w:r>
      <w:proofErr w:type="gramEnd"/>
      <w:r w:rsidRPr="00284399">
        <w:t xml:space="preserve"> содержанием непосредственно  организованной образовательной деятельности.</w:t>
      </w:r>
    </w:p>
    <w:p w14:paraId="353611D3" w14:textId="77777777" w:rsidR="00E049EE" w:rsidRPr="00284399" w:rsidRDefault="00E049EE" w:rsidP="00E049EE">
      <w:pPr>
        <w:tabs>
          <w:tab w:val="left" w:pos="1243"/>
        </w:tabs>
        <w:jc w:val="both"/>
      </w:pPr>
      <w:r w:rsidRPr="00284399">
        <w:t xml:space="preserve">Организация сюжетно – ролевых, режиссёрских, театрализованных игр, драматизаций осуществляется преимущественно </w:t>
      </w:r>
      <w:proofErr w:type="gramStart"/>
      <w:r w:rsidRPr="00284399">
        <w:t>в  утренний</w:t>
      </w:r>
      <w:proofErr w:type="gramEnd"/>
      <w:r w:rsidRPr="00284399">
        <w:t xml:space="preserve"> отрезок времени и во второй половине дня.</w:t>
      </w:r>
    </w:p>
    <w:p w14:paraId="76569AC6" w14:textId="77777777" w:rsidR="00E049EE" w:rsidRPr="00284399" w:rsidRDefault="00E049EE" w:rsidP="00E049EE">
      <w:pPr>
        <w:tabs>
          <w:tab w:val="left" w:pos="1243"/>
        </w:tabs>
        <w:jc w:val="both"/>
      </w:pPr>
      <w:r w:rsidRPr="00284399">
        <w:rPr>
          <w:i/>
        </w:rPr>
        <w:t xml:space="preserve">Коммуникативная деятельность </w:t>
      </w:r>
      <w:r w:rsidRPr="00284399">
        <w:t>занимает отдельное место в сетке непосредственно организованной образовательной деятельности, но при этом включается во все виды детской деятельности.</w:t>
      </w:r>
    </w:p>
    <w:p w14:paraId="737C96F0" w14:textId="77777777" w:rsidR="00E049EE" w:rsidRPr="00284399" w:rsidRDefault="00E049EE" w:rsidP="00E049EE">
      <w:pPr>
        <w:tabs>
          <w:tab w:val="left" w:pos="1243"/>
        </w:tabs>
        <w:jc w:val="both"/>
      </w:pPr>
      <w:r w:rsidRPr="00284399">
        <w:rPr>
          <w:i/>
        </w:rPr>
        <w:t>Познавательно – исследовательская деятельность</w:t>
      </w:r>
      <w:r w:rsidRPr="00284399">
        <w:t xml:space="preserve"> включает в себя широкое познание детьми объектов живой и неживой природы, предметного и социального мира, освоение средств и форм познания.</w:t>
      </w:r>
    </w:p>
    <w:p w14:paraId="0DB75C84" w14:textId="77777777" w:rsidR="00E049EE" w:rsidRPr="00284399" w:rsidRDefault="00E049EE" w:rsidP="00E049EE">
      <w:pPr>
        <w:tabs>
          <w:tab w:val="left" w:pos="1243"/>
        </w:tabs>
        <w:jc w:val="both"/>
      </w:pPr>
      <w:r w:rsidRPr="00284399">
        <w:rPr>
          <w:i/>
        </w:rPr>
        <w:t>Восприятие художественной литературы и фольклора</w:t>
      </w:r>
      <w:r w:rsidRPr="00284399">
        <w:t xml:space="preserve"> организуется как процесс слушания детьми произведений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организуется воспитателем как непосредственно чтение (или рассказывание) вслух, и как прослушивание аудиозаписи.   </w:t>
      </w:r>
    </w:p>
    <w:p w14:paraId="4E64FA03" w14:textId="77777777" w:rsidR="00E049EE" w:rsidRPr="00284399" w:rsidRDefault="00E049EE" w:rsidP="00E049EE">
      <w:pPr>
        <w:tabs>
          <w:tab w:val="left" w:pos="1243"/>
        </w:tabs>
        <w:jc w:val="both"/>
      </w:pPr>
      <w:r w:rsidRPr="00284399">
        <w:rPr>
          <w:i/>
        </w:rPr>
        <w:t xml:space="preserve">  Конструирование и изобразительная деятельность</w:t>
      </w:r>
      <w:r w:rsidRPr="00284399">
        <w:t xml:space="preserve"> детей представлена разными видами художественно – творческой деятельности.  Художественное восприятие произведений искусства обогащает личный опыт дошкольника, обеспечивает интеграцию между познавательно – исследовательской, коммуникативной и продуктивной видами деятельности. </w:t>
      </w:r>
    </w:p>
    <w:p w14:paraId="12D81890" w14:textId="77777777" w:rsidR="00E049EE" w:rsidRPr="00284399" w:rsidRDefault="00E049EE" w:rsidP="00E049EE">
      <w:pPr>
        <w:tabs>
          <w:tab w:val="left" w:pos="1243"/>
        </w:tabs>
        <w:jc w:val="both"/>
      </w:pPr>
      <w:r w:rsidRPr="00284399">
        <w:rPr>
          <w:i/>
        </w:rPr>
        <w:t>Музыкальная деятельность</w:t>
      </w:r>
      <w:r w:rsidRPr="00284399">
        <w:t xml:space="preserve"> организуется в процессе музыкальных занятий, которые проводятся музыкальным руководителем в музыкальном зале.</w:t>
      </w:r>
    </w:p>
    <w:p w14:paraId="07330D21" w14:textId="77777777" w:rsidR="00E049EE" w:rsidRPr="00284399" w:rsidRDefault="00E049EE" w:rsidP="00E049EE">
      <w:pPr>
        <w:tabs>
          <w:tab w:val="left" w:pos="1243"/>
        </w:tabs>
        <w:jc w:val="both"/>
      </w:pPr>
      <w:r w:rsidRPr="00284399">
        <w:rPr>
          <w:i/>
        </w:rPr>
        <w:lastRenderedPageBreak/>
        <w:t>Двигательная деятельность</w:t>
      </w:r>
      <w:r w:rsidRPr="00284399">
        <w:t xml:space="preserve"> организуется в процессе занятий физической культурой, проведение которых </w:t>
      </w:r>
      <w:proofErr w:type="gramStart"/>
      <w:r w:rsidRPr="00284399">
        <w:t>соответствует  действующим</w:t>
      </w:r>
      <w:proofErr w:type="gramEnd"/>
      <w:r w:rsidRPr="00284399">
        <w:t xml:space="preserve"> требованиям СанПиН.</w:t>
      </w:r>
    </w:p>
    <w:p w14:paraId="4C8B6309" w14:textId="77777777" w:rsidR="00E049EE" w:rsidRPr="00284399" w:rsidRDefault="00E049EE" w:rsidP="00E049EE">
      <w:pPr>
        <w:tabs>
          <w:tab w:val="left" w:pos="1243"/>
        </w:tabs>
        <w:jc w:val="both"/>
      </w:pPr>
      <w:r w:rsidRPr="00284399">
        <w:rPr>
          <w:b/>
          <w:i/>
        </w:rPr>
        <w:t xml:space="preserve"> В образовательной деятельности, осуществляемой в ходе режимных моментов </w:t>
      </w:r>
      <w:r w:rsidRPr="00284399">
        <w:t xml:space="preserve">воспитатель, по мере необходимости, создаёт дополнительно развивающие проблемно – </w:t>
      </w:r>
      <w:proofErr w:type="gramStart"/>
      <w:r w:rsidRPr="00284399">
        <w:t>игровые  и</w:t>
      </w:r>
      <w:proofErr w:type="gramEnd"/>
      <w:r w:rsidRPr="00284399">
        <w:t xml:space="preserve">  практические ситуации, побуждающие детей применить имеющийся опыт, проявить инициативу, активность для самостоятельного решения возникшей задачи.</w:t>
      </w:r>
    </w:p>
    <w:p w14:paraId="688FCEA3" w14:textId="41A50044" w:rsidR="00E049EE" w:rsidRPr="00046DF4" w:rsidRDefault="00E049EE" w:rsidP="00046DF4">
      <w:pPr>
        <w:tabs>
          <w:tab w:val="left" w:pos="1243"/>
        </w:tabs>
        <w:jc w:val="both"/>
      </w:pPr>
      <w:r w:rsidRPr="00284399">
        <w:t xml:space="preserve">      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 деятельность различной активности, работу по воспитанию культурно – гигиенических навыков и культуры здоровья, экспериментирование, свободно</w:t>
      </w:r>
      <w:r w:rsidR="00046DF4">
        <w:t>е общение воспитателя с детьми.</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2268"/>
        <w:gridCol w:w="3969"/>
        <w:gridCol w:w="3289"/>
      </w:tblGrid>
      <w:tr w:rsidR="00E049EE" w:rsidRPr="00284399" w14:paraId="4001BE77" w14:textId="77777777" w:rsidTr="00E049EE">
        <w:trPr>
          <w:trHeight w:val="280"/>
        </w:trPr>
        <w:tc>
          <w:tcPr>
            <w:tcW w:w="2268" w:type="dxa"/>
            <w:vMerge w:val="restart"/>
          </w:tcPr>
          <w:p w14:paraId="6FF7284A" w14:textId="77777777" w:rsidR="00E049EE" w:rsidRPr="00284399" w:rsidRDefault="00E049EE" w:rsidP="00E049EE">
            <w:pPr>
              <w:ind w:left="57"/>
              <w:jc w:val="both"/>
              <w:rPr>
                <w:b/>
                <w:sz w:val="24"/>
                <w:szCs w:val="24"/>
              </w:rPr>
            </w:pPr>
            <w:r w:rsidRPr="00284399">
              <w:rPr>
                <w:b/>
                <w:sz w:val="24"/>
                <w:szCs w:val="24"/>
              </w:rPr>
              <w:t>Виды детской деятельности</w:t>
            </w:r>
          </w:p>
        </w:tc>
        <w:tc>
          <w:tcPr>
            <w:tcW w:w="7258" w:type="dxa"/>
            <w:gridSpan w:val="2"/>
          </w:tcPr>
          <w:p w14:paraId="77D1A05B" w14:textId="77777777" w:rsidR="00E049EE" w:rsidRPr="00284399" w:rsidRDefault="00E049EE" w:rsidP="00E049EE">
            <w:pPr>
              <w:ind w:left="57" w:firstLine="709"/>
              <w:jc w:val="both"/>
              <w:rPr>
                <w:b/>
                <w:sz w:val="24"/>
                <w:szCs w:val="24"/>
              </w:rPr>
            </w:pPr>
            <w:r w:rsidRPr="00284399">
              <w:rPr>
                <w:b/>
                <w:sz w:val="24"/>
                <w:szCs w:val="24"/>
              </w:rPr>
              <w:t>Формы организации образовательной деятельности</w:t>
            </w:r>
          </w:p>
        </w:tc>
      </w:tr>
      <w:tr w:rsidR="00E049EE" w:rsidRPr="00284399" w14:paraId="444B25FC" w14:textId="77777777" w:rsidTr="00E049EE">
        <w:trPr>
          <w:trHeight w:val="149"/>
        </w:trPr>
        <w:tc>
          <w:tcPr>
            <w:tcW w:w="2268" w:type="dxa"/>
            <w:vMerge/>
          </w:tcPr>
          <w:p w14:paraId="1DF4BB5E" w14:textId="77777777" w:rsidR="00E049EE" w:rsidRPr="00284399" w:rsidRDefault="00E049EE" w:rsidP="00E049EE">
            <w:pPr>
              <w:ind w:left="57" w:firstLine="709"/>
              <w:jc w:val="both"/>
              <w:rPr>
                <w:sz w:val="24"/>
                <w:szCs w:val="24"/>
              </w:rPr>
            </w:pPr>
          </w:p>
        </w:tc>
        <w:tc>
          <w:tcPr>
            <w:tcW w:w="3969" w:type="dxa"/>
          </w:tcPr>
          <w:p w14:paraId="50C4BA59" w14:textId="77777777" w:rsidR="00E049EE" w:rsidRPr="00284399" w:rsidRDefault="00E049EE" w:rsidP="00E049EE">
            <w:pPr>
              <w:ind w:left="57" w:firstLine="709"/>
              <w:jc w:val="both"/>
              <w:rPr>
                <w:b/>
                <w:i/>
                <w:iCs/>
                <w:sz w:val="24"/>
                <w:szCs w:val="24"/>
              </w:rPr>
            </w:pPr>
            <w:r w:rsidRPr="00284399">
              <w:rPr>
                <w:b/>
                <w:i/>
                <w:iCs/>
                <w:sz w:val="24"/>
                <w:szCs w:val="24"/>
              </w:rPr>
              <w:t>Младший дошкольный возраст</w:t>
            </w:r>
          </w:p>
        </w:tc>
        <w:tc>
          <w:tcPr>
            <w:tcW w:w="3289" w:type="dxa"/>
          </w:tcPr>
          <w:p w14:paraId="262DC0D3" w14:textId="77777777" w:rsidR="00E049EE" w:rsidRPr="00284399" w:rsidRDefault="00E049EE" w:rsidP="00E049EE">
            <w:pPr>
              <w:ind w:left="57"/>
              <w:jc w:val="both"/>
              <w:rPr>
                <w:b/>
                <w:i/>
                <w:iCs/>
                <w:sz w:val="24"/>
                <w:szCs w:val="24"/>
              </w:rPr>
            </w:pPr>
            <w:r w:rsidRPr="00284399">
              <w:rPr>
                <w:b/>
                <w:i/>
                <w:iCs/>
                <w:sz w:val="24"/>
                <w:szCs w:val="24"/>
              </w:rPr>
              <w:t>Старший дошкольный возраст</w:t>
            </w:r>
          </w:p>
        </w:tc>
      </w:tr>
      <w:tr w:rsidR="00E049EE" w:rsidRPr="00284399" w14:paraId="33AAC2D0" w14:textId="77777777" w:rsidTr="00E049EE">
        <w:trPr>
          <w:trHeight w:val="149"/>
        </w:trPr>
        <w:tc>
          <w:tcPr>
            <w:tcW w:w="9526" w:type="dxa"/>
            <w:gridSpan w:val="3"/>
          </w:tcPr>
          <w:p w14:paraId="11FD0B64" w14:textId="77777777" w:rsidR="00E049EE" w:rsidRPr="00284399" w:rsidRDefault="00E049EE" w:rsidP="00E049EE">
            <w:pPr>
              <w:ind w:left="57" w:firstLine="709"/>
              <w:jc w:val="center"/>
              <w:rPr>
                <w:b/>
                <w:i/>
                <w:iCs/>
                <w:sz w:val="24"/>
                <w:szCs w:val="24"/>
              </w:rPr>
            </w:pPr>
            <w:r w:rsidRPr="00284399">
              <w:rPr>
                <w:b/>
                <w:sz w:val="24"/>
                <w:szCs w:val="24"/>
              </w:rPr>
              <w:t>Социально-коммуникативное развитие</w:t>
            </w:r>
          </w:p>
        </w:tc>
      </w:tr>
      <w:tr w:rsidR="00E049EE" w:rsidRPr="00284399" w14:paraId="34FB8D62" w14:textId="77777777" w:rsidTr="00E049EE">
        <w:trPr>
          <w:trHeight w:val="918"/>
        </w:trPr>
        <w:tc>
          <w:tcPr>
            <w:tcW w:w="2268" w:type="dxa"/>
          </w:tcPr>
          <w:p w14:paraId="390063FB" w14:textId="77777777" w:rsidR="00E049EE" w:rsidRPr="00284399" w:rsidRDefault="00E049EE" w:rsidP="00E049EE">
            <w:pPr>
              <w:ind w:left="142"/>
              <w:rPr>
                <w:rFonts w:eastAsia="Calibri"/>
                <w:sz w:val="24"/>
                <w:szCs w:val="24"/>
              </w:rPr>
            </w:pPr>
            <w:r w:rsidRPr="00284399">
              <w:rPr>
                <w:rFonts w:eastAsia="Calibri"/>
                <w:sz w:val="24"/>
                <w:szCs w:val="24"/>
              </w:rPr>
              <w:t>Игровая деятельность (в режимных моментах)</w:t>
            </w:r>
          </w:p>
          <w:p w14:paraId="5F08536C" w14:textId="77777777" w:rsidR="00E049EE" w:rsidRPr="00284399" w:rsidRDefault="00E049EE" w:rsidP="00E049EE">
            <w:pPr>
              <w:ind w:left="142"/>
              <w:rPr>
                <w:rFonts w:eastAsia="Calibri"/>
                <w:sz w:val="24"/>
                <w:szCs w:val="24"/>
              </w:rPr>
            </w:pPr>
            <w:r w:rsidRPr="00284399">
              <w:rPr>
                <w:rFonts w:eastAsia="Calibri"/>
                <w:sz w:val="24"/>
                <w:szCs w:val="24"/>
              </w:rPr>
              <w:t>Социальный мир</w:t>
            </w:r>
          </w:p>
          <w:p w14:paraId="5D753BC3" w14:textId="77777777" w:rsidR="00E049EE" w:rsidRPr="00284399" w:rsidRDefault="00E049EE" w:rsidP="00E049EE">
            <w:pPr>
              <w:ind w:left="142"/>
              <w:rPr>
                <w:rFonts w:eastAsia="Calibri"/>
                <w:sz w:val="24"/>
                <w:szCs w:val="24"/>
              </w:rPr>
            </w:pPr>
            <w:r w:rsidRPr="00284399">
              <w:rPr>
                <w:rFonts w:eastAsia="Calibri"/>
                <w:sz w:val="24"/>
                <w:szCs w:val="24"/>
              </w:rPr>
              <w:t>Развиваем ценное отношение к труду (в режимных моментах)</w:t>
            </w:r>
          </w:p>
          <w:p w14:paraId="75828665" w14:textId="77777777" w:rsidR="00E049EE" w:rsidRPr="00284399" w:rsidRDefault="00E049EE" w:rsidP="00E049EE">
            <w:pPr>
              <w:ind w:left="142"/>
              <w:rPr>
                <w:rFonts w:eastAsia="Calibri"/>
                <w:sz w:val="24"/>
                <w:szCs w:val="24"/>
              </w:rPr>
            </w:pPr>
            <w:r w:rsidRPr="00284399">
              <w:rPr>
                <w:rFonts w:eastAsia="Calibri"/>
                <w:sz w:val="24"/>
                <w:szCs w:val="24"/>
              </w:rPr>
              <w:t>Формирование основ безопасного поведения в быту, социуме, природе (в режимных моментах)</w:t>
            </w:r>
          </w:p>
          <w:p w14:paraId="2B6AD9BD" w14:textId="77777777" w:rsidR="00E049EE" w:rsidRPr="00284399" w:rsidRDefault="00E049EE" w:rsidP="00E049EE">
            <w:pPr>
              <w:ind w:left="57"/>
              <w:jc w:val="both"/>
              <w:rPr>
                <w:sz w:val="24"/>
                <w:szCs w:val="24"/>
              </w:rPr>
            </w:pPr>
          </w:p>
        </w:tc>
        <w:tc>
          <w:tcPr>
            <w:tcW w:w="3969" w:type="dxa"/>
          </w:tcPr>
          <w:p w14:paraId="3D2FE3AE" w14:textId="77777777" w:rsidR="00E049EE" w:rsidRPr="00284399" w:rsidRDefault="00E049EE" w:rsidP="00767D77">
            <w:pPr>
              <w:numPr>
                <w:ilvl w:val="0"/>
                <w:numId w:val="3"/>
              </w:numPr>
              <w:spacing w:after="0"/>
              <w:ind w:left="57" w:firstLine="118"/>
              <w:jc w:val="both"/>
              <w:rPr>
                <w:sz w:val="24"/>
                <w:szCs w:val="24"/>
              </w:rPr>
            </w:pPr>
            <w:r w:rsidRPr="00284399">
              <w:rPr>
                <w:sz w:val="24"/>
                <w:szCs w:val="24"/>
              </w:rPr>
              <w:t>Игровое упражнение</w:t>
            </w:r>
          </w:p>
          <w:p w14:paraId="713E50A4" w14:textId="77777777" w:rsidR="00E049EE" w:rsidRPr="00284399" w:rsidRDefault="00E049EE" w:rsidP="00767D77">
            <w:pPr>
              <w:numPr>
                <w:ilvl w:val="0"/>
                <w:numId w:val="3"/>
              </w:numPr>
              <w:spacing w:after="0"/>
              <w:ind w:left="57" w:firstLine="118"/>
              <w:jc w:val="both"/>
              <w:rPr>
                <w:sz w:val="24"/>
                <w:szCs w:val="24"/>
              </w:rPr>
            </w:pPr>
            <w:r w:rsidRPr="00284399">
              <w:rPr>
                <w:sz w:val="24"/>
                <w:szCs w:val="24"/>
              </w:rPr>
              <w:t>Индивидуальная игра</w:t>
            </w:r>
          </w:p>
          <w:p w14:paraId="7EA899E3" w14:textId="77777777" w:rsidR="00E049EE" w:rsidRPr="00284399" w:rsidRDefault="00E049EE" w:rsidP="00767D77">
            <w:pPr>
              <w:numPr>
                <w:ilvl w:val="0"/>
                <w:numId w:val="3"/>
              </w:numPr>
              <w:spacing w:after="0"/>
              <w:ind w:left="57" w:firstLine="118"/>
              <w:jc w:val="both"/>
              <w:rPr>
                <w:sz w:val="24"/>
                <w:szCs w:val="24"/>
              </w:rPr>
            </w:pPr>
            <w:r w:rsidRPr="00284399">
              <w:rPr>
                <w:sz w:val="24"/>
                <w:szCs w:val="24"/>
              </w:rPr>
              <w:t>Совместная с воспитателем игра</w:t>
            </w:r>
          </w:p>
          <w:p w14:paraId="2524927A" w14:textId="77777777" w:rsidR="00E049EE" w:rsidRPr="00284399" w:rsidRDefault="00E049EE" w:rsidP="00767D77">
            <w:pPr>
              <w:numPr>
                <w:ilvl w:val="0"/>
                <w:numId w:val="3"/>
              </w:numPr>
              <w:spacing w:after="0"/>
              <w:ind w:left="57" w:firstLine="118"/>
              <w:rPr>
                <w:sz w:val="24"/>
                <w:szCs w:val="24"/>
              </w:rPr>
            </w:pPr>
            <w:r w:rsidRPr="00284399">
              <w:rPr>
                <w:sz w:val="24"/>
                <w:szCs w:val="24"/>
              </w:rPr>
              <w:t xml:space="preserve">Совместная со </w:t>
            </w:r>
            <w:proofErr w:type="gramStart"/>
            <w:r w:rsidRPr="00284399">
              <w:rPr>
                <w:sz w:val="24"/>
                <w:szCs w:val="24"/>
              </w:rPr>
              <w:t>сверстниками  игра</w:t>
            </w:r>
            <w:proofErr w:type="gramEnd"/>
            <w:r w:rsidRPr="00284399">
              <w:rPr>
                <w:sz w:val="24"/>
                <w:szCs w:val="24"/>
              </w:rPr>
              <w:t xml:space="preserve"> (парная, в малой группе)</w:t>
            </w:r>
          </w:p>
          <w:p w14:paraId="07141349" w14:textId="77777777" w:rsidR="00E049EE" w:rsidRPr="00284399" w:rsidRDefault="00E049EE" w:rsidP="00767D77">
            <w:pPr>
              <w:numPr>
                <w:ilvl w:val="0"/>
                <w:numId w:val="3"/>
              </w:numPr>
              <w:spacing w:after="0"/>
              <w:ind w:left="57" w:firstLine="118"/>
              <w:jc w:val="both"/>
              <w:rPr>
                <w:sz w:val="24"/>
                <w:szCs w:val="24"/>
              </w:rPr>
            </w:pPr>
            <w:r w:rsidRPr="00284399">
              <w:rPr>
                <w:sz w:val="24"/>
                <w:szCs w:val="24"/>
              </w:rPr>
              <w:t>Игра</w:t>
            </w:r>
          </w:p>
          <w:p w14:paraId="28349D81" w14:textId="77777777" w:rsidR="00E049EE" w:rsidRPr="00284399" w:rsidRDefault="00E049EE" w:rsidP="00767D77">
            <w:pPr>
              <w:numPr>
                <w:ilvl w:val="0"/>
                <w:numId w:val="3"/>
              </w:numPr>
              <w:spacing w:after="0"/>
              <w:ind w:left="57" w:firstLine="118"/>
              <w:jc w:val="both"/>
              <w:rPr>
                <w:sz w:val="24"/>
                <w:szCs w:val="24"/>
              </w:rPr>
            </w:pPr>
            <w:r w:rsidRPr="00284399">
              <w:rPr>
                <w:sz w:val="24"/>
                <w:szCs w:val="24"/>
              </w:rPr>
              <w:t>Чтение</w:t>
            </w:r>
          </w:p>
          <w:p w14:paraId="058B2A5E" w14:textId="77777777" w:rsidR="00E049EE" w:rsidRPr="00284399" w:rsidRDefault="00E049EE" w:rsidP="00767D77">
            <w:pPr>
              <w:numPr>
                <w:ilvl w:val="0"/>
                <w:numId w:val="3"/>
              </w:numPr>
              <w:spacing w:after="0"/>
              <w:ind w:left="57" w:firstLine="118"/>
              <w:jc w:val="both"/>
              <w:rPr>
                <w:sz w:val="24"/>
                <w:szCs w:val="24"/>
              </w:rPr>
            </w:pPr>
            <w:r w:rsidRPr="00284399">
              <w:rPr>
                <w:sz w:val="24"/>
                <w:szCs w:val="24"/>
              </w:rPr>
              <w:t>Беседа</w:t>
            </w:r>
          </w:p>
          <w:p w14:paraId="46E51D15" w14:textId="77777777" w:rsidR="00E049EE" w:rsidRPr="00284399" w:rsidRDefault="00E049EE" w:rsidP="00767D77">
            <w:pPr>
              <w:numPr>
                <w:ilvl w:val="0"/>
                <w:numId w:val="3"/>
              </w:numPr>
              <w:spacing w:after="0"/>
              <w:ind w:left="57" w:firstLine="118"/>
              <w:jc w:val="both"/>
              <w:rPr>
                <w:sz w:val="24"/>
                <w:szCs w:val="24"/>
              </w:rPr>
            </w:pPr>
            <w:r w:rsidRPr="00284399">
              <w:rPr>
                <w:sz w:val="24"/>
                <w:szCs w:val="24"/>
              </w:rPr>
              <w:t>Наблюдение</w:t>
            </w:r>
          </w:p>
          <w:p w14:paraId="5E998CAA" w14:textId="77777777" w:rsidR="00E049EE" w:rsidRPr="00284399" w:rsidRDefault="00E049EE" w:rsidP="00E049EE">
            <w:pPr>
              <w:ind w:left="57" w:firstLine="118"/>
              <w:jc w:val="both"/>
              <w:rPr>
                <w:sz w:val="24"/>
                <w:szCs w:val="24"/>
              </w:rPr>
            </w:pPr>
            <w:r w:rsidRPr="00284399">
              <w:rPr>
                <w:sz w:val="24"/>
                <w:szCs w:val="24"/>
              </w:rPr>
              <w:t>- Рассматривание</w:t>
            </w:r>
          </w:p>
          <w:p w14:paraId="43B62E06" w14:textId="77777777" w:rsidR="00E049EE" w:rsidRPr="00284399" w:rsidRDefault="00E049EE" w:rsidP="00767D77">
            <w:pPr>
              <w:numPr>
                <w:ilvl w:val="0"/>
                <w:numId w:val="3"/>
              </w:numPr>
              <w:spacing w:after="0"/>
              <w:ind w:left="57" w:firstLine="118"/>
              <w:jc w:val="both"/>
              <w:rPr>
                <w:sz w:val="24"/>
                <w:szCs w:val="24"/>
              </w:rPr>
            </w:pPr>
            <w:r w:rsidRPr="00284399">
              <w:rPr>
                <w:sz w:val="24"/>
                <w:szCs w:val="24"/>
              </w:rPr>
              <w:t>Чтение</w:t>
            </w:r>
          </w:p>
          <w:p w14:paraId="3F1074F8" w14:textId="77777777" w:rsidR="00E049EE" w:rsidRPr="00284399" w:rsidRDefault="00E049EE" w:rsidP="00767D77">
            <w:pPr>
              <w:numPr>
                <w:ilvl w:val="0"/>
                <w:numId w:val="3"/>
              </w:numPr>
              <w:spacing w:after="0"/>
              <w:ind w:left="57" w:firstLine="118"/>
              <w:jc w:val="both"/>
              <w:rPr>
                <w:sz w:val="24"/>
                <w:szCs w:val="24"/>
              </w:rPr>
            </w:pPr>
            <w:r w:rsidRPr="00284399">
              <w:rPr>
                <w:sz w:val="24"/>
                <w:szCs w:val="24"/>
              </w:rPr>
              <w:t>Педагогическая ситуация</w:t>
            </w:r>
          </w:p>
          <w:p w14:paraId="7564314C" w14:textId="77777777" w:rsidR="00E049EE" w:rsidRPr="00284399" w:rsidRDefault="00E049EE" w:rsidP="00767D77">
            <w:pPr>
              <w:numPr>
                <w:ilvl w:val="0"/>
                <w:numId w:val="3"/>
              </w:numPr>
              <w:spacing w:after="0"/>
              <w:ind w:left="57" w:firstLine="118"/>
              <w:jc w:val="both"/>
              <w:rPr>
                <w:sz w:val="24"/>
                <w:szCs w:val="24"/>
              </w:rPr>
            </w:pPr>
            <w:r w:rsidRPr="00284399">
              <w:rPr>
                <w:sz w:val="24"/>
                <w:szCs w:val="24"/>
              </w:rPr>
              <w:t>Праздник</w:t>
            </w:r>
          </w:p>
          <w:p w14:paraId="1FC41D55" w14:textId="77777777" w:rsidR="00E049EE" w:rsidRPr="00284399" w:rsidRDefault="00E049EE" w:rsidP="00767D77">
            <w:pPr>
              <w:numPr>
                <w:ilvl w:val="0"/>
                <w:numId w:val="3"/>
              </w:numPr>
              <w:spacing w:after="0"/>
              <w:ind w:left="57" w:firstLine="118"/>
              <w:jc w:val="both"/>
              <w:rPr>
                <w:sz w:val="24"/>
                <w:szCs w:val="24"/>
              </w:rPr>
            </w:pPr>
            <w:r w:rsidRPr="00284399">
              <w:rPr>
                <w:sz w:val="24"/>
                <w:szCs w:val="24"/>
              </w:rPr>
              <w:t>Экскурсии</w:t>
            </w:r>
          </w:p>
          <w:p w14:paraId="41A60EEF" w14:textId="77777777" w:rsidR="00E049EE" w:rsidRPr="00284399" w:rsidRDefault="00E049EE" w:rsidP="00767D77">
            <w:pPr>
              <w:numPr>
                <w:ilvl w:val="0"/>
                <w:numId w:val="3"/>
              </w:numPr>
              <w:spacing w:after="0"/>
              <w:ind w:left="57" w:firstLine="118"/>
              <w:jc w:val="both"/>
              <w:rPr>
                <w:sz w:val="24"/>
                <w:szCs w:val="24"/>
              </w:rPr>
            </w:pPr>
            <w:r w:rsidRPr="00284399">
              <w:rPr>
                <w:sz w:val="24"/>
                <w:szCs w:val="24"/>
              </w:rPr>
              <w:t>Ситуация морального выбора</w:t>
            </w:r>
          </w:p>
          <w:p w14:paraId="1A97C47D" w14:textId="77777777" w:rsidR="00E049EE" w:rsidRPr="00284399" w:rsidRDefault="00E049EE" w:rsidP="00767D77">
            <w:pPr>
              <w:numPr>
                <w:ilvl w:val="0"/>
                <w:numId w:val="3"/>
              </w:numPr>
              <w:spacing w:after="0"/>
              <w:ind w:left="57" w:firstLine="118"/>
              <w:jc w:val="both"/>
              <w:rPr>
                <w:sz w:val="24"/>
                <w:szCs w:val="24"/>
              </w:rPr>
            </w:pPr>
            <w:r w:rsidRPr="00284399">
              <w:rPr>
                <w:sz w:val="24"/>
                <w:szCs w:val="24"/>
              </w:rPr>
              <w:t>Поручение</w:t>
            </w:r>
          </w:p>
          <w:p w14:paraId="4B59A4D5" w14:textId="77777777" w:rsidR="00E049EE" w:rsidRPr="00284399" w:rsidRDefault="00E049EE" w:rsidP="00767D77">
            <w:pPr>
              <w:numPr>
                <w:ilvl w:val="0"/>
                <w:numId w:val="3"/>
              </w:numPr>
              <w:spacing w:after="0"/>
              <w:ind w:left="57" w:firstLine="118"/>
              <w:jc w:val="both"/>
              <w:rPr>
                <w:sz w:val="24"/>
                <w:szCs w:val="24"/>
              </w:rPr>
            </w:pPr>
            <w:r w:rsidRPr="00284399">
              <w:rPr>
                <w:sz w:val="24"/>
                <w:szCs w:val="24"/>
              </w:rPr>
              <w:t>Дежурство.</w:t>
            </w:r>
          </w:p>
        </w:tc>
        <w:tc>
          <w:tcPr>
            <w:tcW w:w="3289" w:type="dxa"/>
          </w:tcPr>
          <w:p w14:paraId="49156CC6" w14:textId="77777777" w:rsidR="00E049EE" w:rsidRPr="00284399" w:rsidRDefault="00E049EE" w:rsidP="00767D77">
            <w:pPr>
              <w:numPr>
                <w:ilvl w:val="0"/>
                <w:numId w:val="3"/>
              </w:numPr>
              <w:spacing w:after="0"/>
              <w:ind w:left="57" w:firstLine="403"/>
              <w:jc w:val="both"/>
              <w:rPr>
                <w:sz w:val="24"/>
                <w:szCs w:val="24"/>
              </w:rPr>
            </w:pPr>
            <w:r w:rsidRPr="00284399">
              <w:rPr>
                <w:sz w:val="24"/>
                <w:szCs w:val="24"/>
              </w:rPr>
              <w:t>Индивидуальная игра.</w:t>
            </w:r>
          </w:p>
          <w:p w14:paraId="55FAC943" w14:textId="77777777" w:rsidR="00E049EE" w:rsidRPr="00284399" w:rsidRDefault="00E049EE" w:rsidP="00767D77">
            <w:pPr>
              <w:numPr>
                <w:ilvl w:val="0"/>
                <w:numId w:val="3"/>
              </w:numPr>
              <w:spacing w:after="0"/>
              <w:ind w:left="57" w:firstLine="403"/>
              <w:jc w:val="both"/>
              <w:rPr>
                <w:sz w:val="24"/>
                <w:szCs w:val="24"/>
              </w:rPr>
            </w:pPr>
            <w:r w:rsidRPr="00284399">
              <w:rPr>
                <w:sz w:val="24"/>
                <w:szCs w:val="24"/>
              </w:rPr>
              <w:t>Совместная с воспитателем игра.</w:t>
            </w:r>
          </w:p>
          <w:p w14:paraId="1107E74F" w14:textId="77777777" w:rsidR="00E049EE" w:rsidRPr="00284399" w:rsidRDefault="00E049EE" w:rsidP="00767D77">
            <w:pPr>
              <w:numPr>
                <w:ilvl w:val="0"/>
                <w:numId w:val="3"/>
              </w:numPr>
              <w:spacing w:after="0"/>
              <w:ind w:left="57" w:firstLine="403"/>
              <w:rPr>
                <w:sz w:val="24"/>
                <w:szCs w:val="24"/>
              </w:rPr>
            </w:pPr>
            <w:r w:rsidRPr="00284399">
              <w:rPr>
                <w:sz w:val="24"/>
                <w:szCs w:val="24"/>
              </w:rPr>
              <w:t>Совместная со сверстниками игра</w:t>
            </w:r>
          </w:p>
          <w:p w14:paraId="77417E9D" w14:textId="77777777" w:rsidR="00E049EE" w:rsidRPr="00284399" w:rsidRDefault="00E049EE" w:rsidP="00767D77">
            <w:pPr>
              <w:numPr>
                <w:ilvl w:val="0"/>
                <w:numId w:val="3"/>
              </w:numPr>
              <w:spacing w:after="0"/>
              <w:ind w:left="57" w:firstLine="403"/>
              <w:jc w:val="both"/>
              <w:rPr>
                <w:sz w:val="24"/>
                <w:szCs w:val="24"/>
              </w:rPr>
            </w:pPr>
            <w:r w:rsidRPr="00284399">
              <w:rPr>
                <w:sz w:val="24"/>
                <w:szCs w:val="24"/>
              </w:rPr>
              <w:t>Игра</w:t>
            </w:r>
          </w:p>
          <w:p w14:paraId="26A340BA" w14:textId="77777777" w:rsidR="00E049EE" w:rsidRPr="00284399" w:rsidRDefault="00E049EE" w:rsidP="00767D77">
            <w:pPr>
              <w:numPr>
                <w:ilvl w:val="0"/>
                <w:numId w:val="3"/>
              </w:numPr>
              <w:spacing w:after="0"/>
              <w:ind w:left="57" w:firstLine="403"/>
              <w:jc w:val="both"/>
              <w:rPr>
                <w:sz w:val="24"/>
                <w:szCs w:val="24"/>
              </w:rPr>
            </w:pPr>
            <w:r w:rsidRPr="00284399">
              <w:rPr>
                <w:sz w:val="24"/>
                <w:szCs w:val="24"/>
              </w:rPr>
              <w:t>Чтение</w:t>
            </w:r>
          </w:p>
          <w:p w14:paraId="5FF6E46E" w14:textId="77777777" w:rsidR="00E049EE" w:rsidRPr="00284399" w:rsidRDefault="00E049EE" w:rsidP="00767D77">
            <w:pPr>
              <w:numPr>
                <w:ilvl w:val="0"/>
                <w:numId w:val="3"/>
              </w:numPr>
              <w:spacing w:after="0"/>
              <w:ind w:left="57" w:firstLine="403"/>
              <w:jc w:val="both"/>
              <w:rPr>
                <w:sz w:val="24"/>
                <w:szCs w:val="24"/>
              </w:rPr>
            </w:pPr>
            <w:r w:rsidRPr="00284399">
              <w:rPr>
                <w:sz w:val="24"/>
                <w:szCs w:val="24"/>
              </w:rPr>
              <w:t>Беседа</w:t>
            </w:r>
          </w:p>
          <w:p w14:paraId="1DA62708" w14:textId="77777777" w:rsidR="00E049EE" w:rsidRPr="00284399" w:rsidRDefault="00E049EE" w:rsidP="00767D77">
            <w:pPr>
              <w:numPr>
                <w:ilvl w:val="0"/>
                <w:numId w:val="3"/>
              </w:numPr>
              <w:spacing w:after="0"/>
              <w:ind w:left="57" w:firstLine="403"/>
              <w:jc w:val="both"/>
              <w:rPr>
                <w:sz w:val="24"/>
                <w:szCs w:val="24"/>
              </w:rPr>
            </w:pPr>
            <w:r w:rsidRPr="00284399">
              <w:rPr>
                <w:sz w:val="24"/>
                <w:szCs w:val="24"/>
              </w:rPr>
              <w:t>Наблюдение</w:t>
            </w:r>
          </w:p>
          <w:p w14:paraId="0A3413EF" w14:textId="77777777" w:rsidR="00E049EE" w:rsidRPr="00284399" w:rsidRDefault="00E049EE" w:rsidP="00767D77">
            <w:pPr>
              <w:numPr>
                <w:ilvl w:val="0"/>
                <w:numId w:val="3"/>
              </w:numPr>
              <w:spacing w:after="0"/>
              <w:ind w:left="57" w:firstLine="403"/>
              <w:jc w:val="both"/>
              <w:rPr>
                <w:sz w:val="24"/>
                <w:szCs w:val="24"/>
              </w:rPr>
            </w:pPr>
            <w:r w:rsidRPr="00284399">
              <w:rPr>
                <w:sz w:val="24"/>
                <w:szCs w:val="24"/>
              </w:rPr>
              <w:t>Педагогическая ситуация.</w:t>
            </w:r>
          </w:p>
          <w:p w14:paraId="0AED69E1" w14:textId="77777777" w:rsidR="00E049EE" w:rsidRPr="00284399" w:rsidRDefault="00E049EE" w:rsidP="00767D77">
            <w:pPr>
              <w:numPr>
                <w:ilvl w:val="0"/>
                <w:numId w:val="3"/>
              </w:numPr>
              <w:spacing w:after="0"/>
              <w:ind w:left="57" w:firstLine="403"/>
              <w:jc w:val="both"/>
              <w:rPr>
                <w:sz w:val="24"/>
                <w:szCs w:val="24"/>
              </w:rPr>
            </w:pPr>
            <w:r w:rsidRPr="00284399">
              <w:rPr>
                <w:sz w:val="24"/>
                <w:szCs w:val="24"/>
              </w:rPr>
              <w:t>Экскурсия</w:t>
            </w:r>
          </w:p>
          <w:p w14:paraId="51039D1A" w14:textId="77777777" w:rsidR="00E049EE" w:rsidRPr="00284399" w:rsidRDefault="00E049EE" w:rsidP="00E049EE">
            <w:pPr>
              <w:ind w:left="57" w:firstLine="403"/>
              <w:jc w:val="both"/>
              <w:rPr>
                <w:sz w:val="24"/>
                <w:szCs w:val="24"/>
              </w:rPr>
            </w:pPr>
            <w:r w:rsidRPr="00284399">
              <w:rPr>
                <w:sz w:val="24"/>
                <w:szCs w:val="24"/>
              </w:rPr>
              <w:t>Ситуация морального выбора.</w:t>
            </w:r>
          </w:p>
          <w:p w14:paraId="12AEC969" w14:textId="77777777" w:rsidR="00E049EE" w:rsidRPr="00284399" w:rsidRDefault="00E049EE" w:rsidP="00E049EE">
            <w:pPr>
              <w:ind w:firstLine="403"/>
              <w:jc w:val="both"/>
              <w:rPr>
                <w:sz w:val="24"/>
                <w:szCs w:val="24"/>
              </w:rPr>
            </w:pPr>
            <w:r w:rsidRPr="00284399">
              <w:rPr>
                <w:sz w:val="24"/>
                <w:szCs w:val="24"/>
              </w:rPr>
              <w:t>Проектная     деятельность Интегративная деятельность</w:t>
            </w:r>
          </w:p>
          <w:p w14:paraId="56718840" w14:textId="77777777" w:rsidR="00E049EE" w:rsidRPr="00284399" w:rsidRDefault="00E049EE" w:rsidP="00767D77">
            <w:pPr>
              <w:numPr>
                <w:ilvl w:val="0"/>
                <w:numId w:val="3"/>
              </w:numPr>
              <w:spacing w:after="0"/>
              <w:ind w:left="57" w:firstLine="402"/>
              <w:jc w:val="both"/>
              <w:rPr>
                <w:sz w:val="24"/>
                <w:szCs w:val="24"/>
              </w:rPr>
            </w:pPr>
            <w:r w:rsidRPr="00284399">
              <w:rPr>
                <w:sz w:val="24"/>
                <w:szCs w:val="24"/>
              </w:rPr>
              <w:t>Праздник</w:t>
            </w:r>
          </w:p>
          <w:p w14:paraId="5C84E78C" w14:textId="77777777" w:rsidR="00E049EE" w:rsidRPr="00284399" w:rsidRDefault="00E049EE" w:rsidP="00767D77">
            <w:pPr>
              <w:numPr>
                <w:ilvl w:val="0"/>
                <w:numId w:val="3"/>
              </w:numPr>
              <w:spacing w:after="0"/>
              <w:ind w:left="57" w:firstLine="402"/>
              <w:jc w:val="both"/>
              <w:rPr>
                <w:sz w:val="24"/>
                <w:szCs w:val="24"/>
              </w:rPr>
            </w:pPr>
            <w:r w:rsidRPr="00284399">
              <w:rPr>
                <w:sz w:val="24"/>
                <w:szCs w:val="24"/>
              </w:rPr>
              <w:t>Совместные действия</w:t>
            </w:r>
          </w:p>
          <w:p w14:paraId="71B3E011" w14:textId="77777777" w:rsidR="00E049EE" w:rsidRPr="00284399" w:rsidRDefault="00E049EE" w:rsidP="00767D77">
            <w:pPr>
              <w:numPr>
                <w:ilvl w:val="0"/>
                <w:numId w:val="3"/>
              </w:numPr>
              <w:spacing w:after="0"/>
              <w:ind w:left="57" w:firstLine="402"/>
              <w:jc w:val="both"/>
              <w:rPr>
                <w:sz w:val="24"/>
                <w:szCs w:val="24"/>
              </w:rPr>
            </w:pPr>
            <w:r w:rsidRPr="00284399">
              <w:rPr>
                <w:sz w:val="24"/>
                <w:szCs w:val="24"/>
              </w:rPr>
              <w:t>Рассматривание.</w:t>
            </w:r>
          </w:p>
          <w:p w14:paraId="1CA7CFD5" w14:textId="77777777" w:rsidR="00E049EE" w:rsidRPr="00284399" w:rsidRDefault="00E049EE" w:rsidP="00767D77">
            <w:pPr>
              <w:numPr>
                <w:ilvl w:val="0"/>
                <w:numId w:val="3"/>
              </w:numPr>
              <w:spacing w:after="0"/>
              <w:ind w:left="57" w:firstLine="402"/>
              <w:jc w:val="both"/>
              <w:rPr>
                <w:sz w:val="24"/>
                <w:szCs w:val="24"/>
              </w:rPr>
            </w:pPr>
            <w:r w:rsidRPr="00284399">
              <w:rPr>
                <w:sz w:val="24"/>
                <w:szCs w:val="24"/>
              </w:rPr>
              <w:t>Проектная деятельность</w:t>
            </w:r>
          </w:p>
          <w:p w14:paraId="6CDCE855" w14:textId="77777777" w:rsidR="00E049EE" w:rsidRPr="00284399" w:rsidRDefault="00E049EE" w:rsidP="00767D77">
            <w:pPr>
              <w:numPr>
                <w:ilvl w:val="0"/>
                <w:numId w:val="3"/>
              </w:numPr>
              <w:spacing w:after="0"/>
              <w:ind w:left="57" w:firstLine="402"/>
              <w:jc w:val="both"/>
              <w:rPr>
                <w:sz w:val="24"/>
                <w:szCs w:val="24"/>
              </w:rPr>
            </w:pPr>
            <w:r w:rsidRPr="00284399">
              <w:rPr>
                <w:sz w:val="24"/>
                <w:szCs w:val="24"/>
              </w:rPr>
              <w:t>Просмотр и анализ мультфильмов,</w:t>
            </w:r>
          </w:p>
          <w:p w14:paraId="71C9E96E" w14:textId="77777777" w:rsidR="00E049EE" w:rsidRPr="00284399" w:rsidRDefault="00E049EE" w:rsidP="00E049EE">
            <w:pPr>
              <w:ind w:left="57" w:firstLine="402"/>
              <w:jc w:val="both"/>
              <w:rPr>
                <w:sz w:val="24"/>
                <w:szCs w:val="24"/>
              </w:rPr>
            </w:pPr>
            <w:r w:rsidRPr="00284399">
              <w:rPr>
                <w:sz w:val="24"/>
                <w:szCs w:val="24"/>
              </w:rPr>
              <w:lastRenderedPageBreak/>
              <w:t>видеофильмов, телепередач.</w:t>
            </w:r>
          </w:p>
          <w:p w14:paraId="6A0D182B" w14:textId="77777777" w:rsidR="00E049EE" w:rsidRPr="00284399" w:rsidRDefault="00E049EE" w:rsidP="00E049EE">
            <w:pPr>
              <w:ind w:firstLine="402"/>
              <w:jc w:val="both"/>
              <w:rPr>
                <w:sz w:val="24"/>
                <w:szCs w:val="24"/>
              </w:rPr>
            </w:pPr>
            <w:r w:rsidRPr="00284399">
              <w:rPr>
                <w:sz w:val="24"/>
                <w:szCs w:val="24"/>
              </w:rPr>
              <w:t>-Экспериментирование</w:t>
            </w:r>
          </w:p>
          <w:p w14:paraId="13652987" w14:textId="77777777" w:rsidR="00E049EE" w:rsidRPr="00284399" w:rsidRDefault="00E049EE" w:rsidP="00767D77">
            <w:pPr>
              <w:numPr>
                <w:ilvl w:val="0"/>
                <w:numId w:val="3"/>
              </w:numPr>
              <w:spacing w:after="0"/>
              <w:ind w:left="57" w:firstLine="402"/>
              <w:jc w:val="both"/>
              <w:rPr>
                <w:sz w:val="24"/>
                <w:szCs w:val="24"/>
              </w:rPr>
            </w:pPr>
            <w:r w:rsidRPr="00284399">
              <w:rPr>
                <w:sz w:val="24"/>
                <w:szCs w:val="24"/>
              </w:rPr>
              <w:t>Поручение и задание</w:t>
            </w:r>
          </w:p>
          <w:p w14:paraId="2AF6D5D8" w14:textId="77777777" w:rsidR="00E049EE" w:rsidRPr="00284399" w:rsidRDefault="00E049EE" w:rsidP="00767D77">
            <w:pPr>
              <w:numPr>
                <w:ilvl w:val="0"/>
                <w:numId w:val="3"/>
              </w:numPr>
              <w:spacing w:after="0"/>
              <w:ind w:left="57" w:firstLine="402"/>
              <w:jc w:val="both"/>
              <w:rPr>
                <w:sz w:val="24"/>
                <w:szCs w:val="24"/>
              </w:rPr>
            </w:pPr>
            <w:r w:rsidRPr="00284399">
              <w:rPr>
                <w:sz w:val="24"/>
                <w:szCs w:val="24"/>
              </w:rPr>
              <w:t>Дежурство.</w:t>
            </w:r>
          </w:p>
          <w:p w14:paraId="5A7682FA" w14:textId="77777777" w:rsidR="00E049EE" w:rsidRPr="00284399" w:rsidRDefault="00E049EE" w:rsidP="00767D77">
            <w:pPr>
              <w:numPr>
                <w:ilvl w:val="0"/>
                <w:numId w:val="3"/>
              </w:numPr>
              <w:spacing w:after="0"/>
              <w:ind w:left="57" w:firstLine="402"/>
              <w:jc w:val="both"/>
              <w:rPr>
                <w:sz w:val="24"/>
                <w:szCs w:val="24"/>
              </w:rPr>
            </w:pPr>
            <w:r w:rsidRPr="00284399">
              <w:rPr>
                <w:sz w:val="24"/>
                <w:szCs w:val="24"/>
              </w:rPr>
              <w:t>Совместная деятельность</w:t>
            </w:r>
          </w:p>
          <w:p w14:paraId="0F8BA3EA" w14:textId="77777777" w:rsidR="00E049EE" w:rsidRPr="00284399" w:rsidRDefault="00E049EE" w:rsidP="00E049EE">
            <w:pPr>
              <w:ind w:left="57" w:firstLine="402"/>
              <w:jc w:val="both"/>
              <w:rPr>
                <w:sz w:val="24"/>
                <w:szCs w:val="24"/>
              </w:rPr>
            </w:pPr>
            <w:r w:rsidRPr="00284399">
              <w:rPr>
                <w:sz w:val="24"/>
                <w:szCs w:val="24"/>
              </w:rPr>
              <w:t>взрослого и детей тематического</w:t>
            </w:r>
          </w:p>
          <w:p w14:paraId="7B1BFB7B" w14:textId="77777777" w:rsidR="00E049EE" w:rsidRPr="00284399" w:rsidRDefault="00E049EE" w:rsidP="00E049EE">
            <w:pPr>
              <w:ind w:firstLine="402"/>
              <w:jc w:val="both"/>
              <w:rPr>
                <w:sz w:val="24"/>
                <w:szCs w:val="24"/>
              </w:rPr>
            </w:pPr>
            <w:r w:rsidRPr="00284399">
              <w:rPr>
                <w:sz w:val="24"/>
                <w:szCs w:val="24"/>
              </w:rPr>
              <w:t>характера</w:t>
            </w:r>
          </w:p>
          <w:p w14:paraId="7B8B95B7" w14:textId="77777777" w:rsidR="00E049EE" w:rsidRPr="00284399" w:rsidRDefault="00E049EE" w:rsidP="00E049EE">
            <w:pPr>
              <w:ind w:firstLine="402"/>
              <w:jc w:val="both"/>
              <w:rPr>
                <w:sz w:val="24"/>
                <w:szCs w:val="24"/>
              </w:rPr>
            </w:pPr>
            <w:r w:rsidRPr="00284399">
              <w:rPr>
                <w:sz w:val="24"/>
                <w:szCs w:val="24"/>
              </w:rPr>
              <w:t>-Проектная деятельность</w:t>
            </w:r>
          </w:p>
        </w:tc>
      </w:tr>
      <w:tr w:rsidR="00E049EE" w:rsidRPr="00284399" w14:paraId="0E6B3696" w14:textId="77777777" w:rsidTr="00E049EE">
        <w:trPr>
          <w:trHeight w:val="410"/>
        </w:trPr>
        <w:tc>
          <w:tcPr>
            <w:tcW w:w="9526" w:type="dxa"/>
            <w:gridSpan w:val="3"/>
          </w:tcPr>
          <w:p w14:paraId="316BC4D7" w14:textId="77777777" w:rsidR="00E049EE" w:rsidRPr="00284399" w:rsidRDefault="00E049EE" w:rsidP="00E049EE">
            <w:pPr>
              <w:ind w:left="57" w:firstLine="709"/>
              <w:jc w:val="both"/>
              <w:rPr>
                <w:b/>
                <w:sz w:val="24"/>
                <w:szCs w:val="24"/>
              </w:rPr>
            </w:pPr>
            <w:r w:rsidRPr="00284399">
              <w:rPr>
                <w:b/>
                <w:sz w:val="24"/>
                <w:szCs w:val="24"/>
              </w:rPr>
              <w:lastRenderedPageBreak/>
              <w:t xml:space="preserve">                             Познавательное развитие</w:t>
            </w:r>
          </w:p>
        </w:tc>
      </w:tr>
      <w:tr w:rsidR="00E049EE" w:rsidRPr="00284399" w14:paraId="7E556505" w14:textId="77777777" w:rsidTr="00E049EE">
        <w:trPr>
          <w:trHeight w:val="149"/>
        </w:trPr>
        <w:tc>
          <w:tcPr>
            <w:tcW w:w="2268" w:type="dxa"/>
          </w:tcPr>
          <w:p w14:paraId="4219E119" w14:textId="77777777" w:rsidR="00E049EE" w:rsidRPr="00284399" w:rsidRDefault="00E049EE" w:rsidP="00E049EE">
            <w:pPr>
              <w:rPr>
                <w:sz w:val="24"/>
                <w:szCs w:val="24"/>
              </w:rPr>
            </w:pPr>
            <w:r w:rsidRPr="00284399">
              <w:rPr>
                <w:sz w:val="24"/>
                <w:szCs w:val="24"/>
              </w:rPr>
              <w:t xml:space="preserve"> Природный мир</w:t>
            </w:r>
          </w:p>
          <w:p w14:paraId="75DD564B" w14:textId="77777777" w:rsidR="00E049EE" w:rsidRPr="00284399" w:rsidRDefault="00E049EE" w:rsidP="00E049EE">
            <w:pPr>
              <w:rPr>
                <w:sz w:val="24"/>
                <w:szCs w:val="24"/>
              </w:rPr>
            </w:pPr>
          </w:p>
          <w:p w14:paraId="47446FC2" w14:textId="77777777" w:rsidR="00E049EE" w:rsidRPr="00284399" w:rsidRDefault="00E049EE" w:rsidP="00E049EE">
            <w:pPr>
              <w:rPr>
                <w:sz w:val="24"/>
                <w:szCs w:val="24"/>
              </w:rPr>
            </w:pPr>
            <w:r w:rsidRPr="00284399">
              <w:rPr>
                <w:sz w:val="24"/>
                <w:szCs w:val="24"/>
              </w:rPr>
              <w:t xml:space="preserve"> Формирование элементарных математических представлений (ФЭМП) </w:t>
            </w:r>
          </w:p>
          <w:p w14:paraId="278050B3" w14:textId="77777777" w:rsidR="00E049EE" w:rsidRPr="00284399" w:rsidRDefault="00E049EE" w:rsidP="00E049EE">
            <w:pPr>
              <w:jc w:val="both"/>
              <w:rPr>
                <w:sz w:val="24"/>
                <w:szCs w:val="24"/>
              </w:rPr>
            </w:pPr>
            <w:r w:rsidRPr="00284399">
              <w:rPr>
                <w:sz w:val="24"/>
                <w:szCs w:val="24"/>
              </w:rPr>
              <w:t xml:space="preserve">      Конструирование</w:t>
            </w:r>
          </w:p>
          <w:p w14:paraId="00A4BA19" w14:textId="77777777" w:rsidR="00E049EE" w:rsidRPr="00284399" w:rsidRDefault="00E049EE" w:rsidP="00E049EE">
            <w:pPr>
              <w:ind w:left="57"/>
              <w:jc w:val="both"/>
              <w:rPr>
                <w:sz w:val="24"/>
                <w:szCs w:val="24"/>
              </w:rPr>
            </w:pPr>
          </w:p>
        </w:tc>
        <w:tc>
          <w:tcPr>
            <w:tcW w:w="3969" w:type="dxa"/>
          </w:tcPr>
          <w:p w14:paraId="4A84071B" w14:textId="77777777" w:rsidR="00E049EE" w:rsidRPr="00284399" w:rsidRDefault="00E049EE" w:rsidP="00E049EE">
            <w:pPr>
              <w:rPr>
                <w:sz w:val="24"/>
                <w:szCs w:val="24"/>
              </w:rPr>
            </w:pPr>
            <w:r w:rsidRPr="00284399">
              <w:rPr>
                <w:sz w:val="24"/>
                <w:szCs w:val="24"/>
              </w:rPr>
              <w:t>-Рассматривание</w:t>
            </w:r>
          </w:p>
          <w:p w14:paraId="46116F3A" w14:textId="77777777" w:rsidR="00E049EE" w:rsidRPr="00284399" w:rsidRDefault="00E049EE" w:rsidP="00767D77">
            <w:pPr>
              <w:numPr>
                <w:ilvl w:val="0"/>
                <w:numId w:val="3"/>
              </w:numPr>
              <w:spacing w:after="0"/>
              <w:ind w:left="57" w:firstLine="118"/>
              <w:rPr>
                <w:sz w:val="24"/>
                <w:szCs w:val="24"/>
              </w:rPr>
            </w:pPr>
            <w:r w:rsidRPr="00284399">
              <w:rPr>
                <w:sz w:val="24"/>
                <w:szCs w:val="24"/>
              </w:rPr>
              <w:t>Наблюдение</w:t>
            </w:r>
          </w:p>
          <w:p w14:paraId="25E4CFE6" w14:textId="77777777" w:rsidR="00E049EE" w:rsidRPr="00284399" w:rsidRDefault="00E049EE" w:rsidP="00767D77">
            <w:pPr>
              <w:numPr>
                <w:ilvl w:val="0"/>
                <w:numId w:val="3"/>
              </w:numPr>
              <w:spacing w:after="0"/>
              <w:ind w:left="57" w:firstLine="118"/>
              <w:rPr>
                <w:sz w:val="24"/>
                <w:szCs w:val="24"/>
              </w:rPr>
            </w:pPr>
            <w:r w:rsidRPr="00284399">
              <w:rPr>
                <w:sz w:val="24"/>
                <w:szCs w:val="24"/>
              </w:rPr>
              <w:t>Игра-экспериментирование.</w:t>
            </w:r>
          </w:p>
          <w:p w14:paraId="56087D80" w14:textId="77777777" w:rsidR="00E049EE" w:rsidRPr="00284399" w:rsidRDefault="00E049EE" w:rsidP="00767D77">
            <w:pPr>
              <w:numPr>
                <w:ilvl w:val="0"/>
                <w:numId w:val="3"/>
              </w:numPr>
              <w:spacing w:after="0"/>
              <w:ind w:left="57" w:firstLine="118"/>
              <w:rPr>
                <w:sz w:val="24"/>
                <w:szCs w:val="24"/>
              </w:rPr>
            </w:pPr>
            <w:r w:rsidRPr="00284399">
              <w:rPr>
                <w:sz w:val="24"/>
                <w:szCs w:val="24"/>
              </w:rPr>
              <w:t>Исследовательская</w:t>
            </w:r>
          </w:p>
          <w:p w14:paraId="1EC37443" w14:textId="77777777" w:rsidR="00E049EE" w:rsidRPr="00284399" w:rsidRDefault="00E049EE" w:rsidP="00767D77">
            <w:pPr>
              <w:numPr>
                <w:ilvl w:val="0"/>
                <w:numId w:val="3"/>
              </w:numPr>
              <w:spacing w:after="0"/>
              <w:ind w:left="57" w:firstLine="118"/>
              <w:rPr>
                <w:sz w:val="24"/>
                <w:szCs w:val="24"/>
              </w:rPr>
            </w:pPr>
            <w:r w:rsidRPr="00284399">
              <w:rPr>
                <w:sz w:val="24"/>
                <w:szCs w:val="24"/>
              </w:rPr>
              <w:t>деятельность</w:t>
            </w:r>
          </w:p>
          <w:p w14:paraId="4B50033C" w14:textId="77777777" w:rsidR="00E049EE" w:rsidRPr="00284399" w:rsidRDefault="00E049EE" w:rsidP="00767D77">
            <w:pPr>
              <w:numPr>
                <w:ilvl w:val="0"/>
                <w:numId w:val="3"/>
              </w:numPr>
              <w:spacing w:after="0"/>
              <w:ind w:left="57" w:firstLine="118"/>
              <w:rPr>
                <w:sz w:val="24"/>
                <w:szCs w:val="24"/>
              </w:rPr>
            </w:pPr>
            <w:r w:rsidRPr="00284399">
              <w:rPr>
                <w:sz w:val="24"/>
                <w:szCs w:val="24"/>
              </w:rPr>
              <w:t>Конструирование.</w:t>
            </w:r>
          </w:p>
          <w:p w14:paraId="5798E6EB" w14:textId="77777777" w:rsidR="00E049EE" w:rsidRPr="00284399" w:rsidRDefault="00E049EE" w:rsidP="00E049EE">
            <w:pPr>
              <w:ind w:left="57" w:firstLine="118"/>
              <w:rPr>
                <w:sz w:val="24"/>
                <w:szCs w:val="24"/>
              </w:rPr>
            </w:pPr>
            <w:r w:rsidRPr="00284399">
              <w:rPr>
                <w:sz w:val="24"/>
                <w:szCs w:val="24"/>
              </w:rPr>
              <w:t>-Развивающая игра</w:t>
            </w:r>
          </w:p>
          <w:p w14:paraId="1FDFA236" w14:textId="77777777" w:rsidR="00E049EE" w:rsidRPr="00284399" w:rsidRDefault="00E049EE" w:rsidP="00767D77">
            <w:pPr>
              <w:numPr>
                <w:ilvl w:val="0"/>
                <w:numId w:val="3"/>
              </w:numPr>
              <w:spacing w:after="0"/>
              <w:ind w:left="57" w:firstLine="118"/>
              <w:rPr>
                <w:sz w:val="24"/>
                <w:szCs w:val="24"/>
              </w:rPr>
            </w:pPr>
            <w:r w:rsidRPr="00284399">
              <w:rPr>
                <w:sz w:val="24"/>
                <w:szCs w:val="24"/>
              </w:rPr>
              <w:t>Экскурсии</w:t>
            </w:r>
          </w:p>
          <w:p w14:paraId="615EA71D" w14:textId="77777777" w:rsidR="00E049EE" w:rsidRPr="00284399" w:rsidRDefault="00E049EE" w:rsidP="00767D77">
            <w:pPr>
              <w:numPr>
                <w:ilvl w:val="0"/>
                <w:numId w:val="3"/>
              </w:numPr>
              <w:spacing w:after="0"/>
              <w:ind w:left="57" w:firstLine="118"/>
              <w:rPr>
                <w:sz w:val="24"/>
                <w:szCs w:val="24"/>
              </w:rPr>
            </w:pPr>
            <w:r w:rsidRPr="00284399">
              <w:rPr>
                <w:sz w:val="24"/>
                <w:szCs w:val="24"/>
              </w:rPr>
              <w:t>Ситуативный разговор</w:t>
            </w:r>
          </w:p>
          <w:p w14:paraId="073DF7E7" w14:textId="77777777" w:rsidR="00E049EE" w:rsidRPr="00284399" w:rsidRDefault="00E049EE" w:rsidP="00767D77">
            <w:pPr>
              <w:numPr>
                <w:ilvl w:val="0"/>
                <w:numId w:val="3"/>
              </w:numPr>
              <w:spacing w:after="0"/>
              <w:ind w:left="57" w:firstLine="118"/>
              <w:rPr>
                <w:sz w:val="24"/>
                <w:szCs w:val="24"/>
              </w:rPr>
            </w:pPr>
            <w:r w:rsidRPr="00284399">
              <w:rPr>
                <w:sz w:val="24"/>
                <w:szCs w:val="24"/>
              </w:rPr>
              <w:t>Рассказ</w:t>
            </w:r>
          </w:p>
          <w:p w14:paraId="6F5C0FC3" w14:textId="77777777" w:rsidR="00E049EE" w:rsidRPr="00284399" w:rsidRDefault="00E049EE" w:rsidP="00767D77">
            <w:pPr>
              <w:numPr>
                <w:ilvl w:val="0"/>
                <w:numId w:val="3"/>
              </w:numPr>
              <w:spacing w:after="0"/>
              <w:ind w:left="57" w:firstLine="118"/>
              <w:rPr>
                <w:sz w:val="24"/>
                <w:szCs w:val="24"/>
              </w:rPr>
            </w:pPr>
            <w:r w:rsidRPr="00284399">
              <w:rPr>
                <w:sz w:val="24"/>
                <w:szCs w:val="24"/>
              </w:rPr>
              <w:t>Интегративная деятельность</w:t>
            </w:r>
          </w:p>
          <w:p w14:paraId="39D5AA8B" w14:textId="77777777" w:rsidR="00E049EE" w:rsidRPr="00284399" w:rsidRDefault="00E049EE" w:rsidP="00767D77">
            <w:pPr>
              <w:numPr>
                <w:ilvl w:val="0"/>
                <w:numId w:val="3"/>
              </w:numPr>
              <w:spacing w:after="0"/>
              <w:ind w:left="57" w:firstLine="118"/>
              <w:rPr>
                <w:sz w:val="24"/>
                <w:szCs w:val="24"/>
              </w:rPr>
            </w:pPr>
            <w:r w:rsidRPr="00284399">
              <w:rPr>
                <w:sz w:val="24"/>
                <w:szCs w:val="24"/>
              </w:rPr>
              <w:t>Беседа</w:t>
            </w:r>
          </w:p>
          <w:p w14:paraId="54FC7654" w14:textId="77777777" w:rsidR="00E049EE" w:rsidRPr="00284399" w:rsidRDefault="00E049EE" w:rsidP="00767D77">
            <w:pPr>
              <w:numPr>
                <w:ilvl w:val="0"/>
                <w:numId w:val="3"/>
              </w:numPr>
              <w:spacing w:after="0"/>
              <w:ind w:left="57" w:firstLine="118"/>
              <w:rPr>
                <w:sz w:val="24"/>
                <w:szCs w:val="24"/>
              </w:rPr>
            </w:pPr>
            <w:r w:rsidRPr="00284399">
              <w:rPr>
                <w:sz w:val="24"/>
                <w:szCs w:val="24"/>
              </w:rPr>
              <w:t>Проблемная ситуация</w:t>
            </w:r>
          </w:p>
        </w:tc>
        <w:tc>
          <w:tcPr>
            <w:tcW w:w="3289" w:type="dxa"/>
          </w:tcPr>
          <w:p w14:paraId="74545A91" w14:textId="77777777" w:rsidR="00E049EE" w:rsidRPr="00284399" w:rsidRDefault="00E049EE" w:rsidP="00767D77">
            <w:pPr>
              <w:numPr>
                <w:ilvl w:val="0"/>
                <w:numId w:val="3"/>
              </w:numPr>
              <w:spacing w:after="0"/>
              <w:ind w:left="57" w:firstLine="260"/>
              <w:jc w:val="both"/>
              <w:rPr>
                <w:sz w:val="24"/>
                <w:szCs w:val="24"/>
              </w:rPr>
            </w:pPr>
            <w:r w:rsidRPr="00284399">
              <w:rPr>
                <w:sz w:val="24"/>
                <w:szCs w:val="24"/>
              </w:rPr>
              <w:t>Создание коллекций</w:t>
            </w:r>
          </w:p>
          <w:p w14:paraId="632355A6" w14:textId="77777777" w:rsidR="00E049EE" w:rsidRPr="00284399" w:rsidRDefault="00E049EE" w:rsidP="00767D77">
            <w:pPr>
              <w:numPr>
                <w:ilvl w:val="0"/>
                <w:numId w:val="3"/>
              </w:numPr>
              <w:spacing w:after="0"/>
              <w:ind w:left="57" w:firstLine="260"/>
              <w:jc w:val="both"/>
              <w:rPr>
                <w:sz w:val="24"/>
                <w:szCs w:val="24"/>
              </w:rPr>
            </w:pPr>
            <w:r w:rsidRPr="00284399">
              <w:rPr>
                <w:sz w:val="24"/>
                <w:szCs w:val="24"/>
              </w:rPr>
              <w:t>Проектная деятельность</w:t>
            </w:r>
          </w:p>
          <w:p w14:paraId="5D99AD93" w14:textId="77777777" w:rsidR="00E049EE" w:rsidRPr="00284399" w:rsidRDefault="00E049EE" w:rsidP="00767D77">
            <w:pPr>
              <w:numPr>
                <w:ilvl w:val="0"/>
                <w:numId w:val="3"/>
              </w:numPr>
              <w:spacing w:after="0"/>
              <w:ind w:left="57" w:firstLine="260"/>
              <w:jc w:val="both"/>
              <w:rPr>
                <w:sz w:val="24"/>
                <w:szCs w:val="24"/>
              </w:rPr>
            </w:pPr>
            <w:r w:rsidRPr="00284399">
              <w:rPr>
                <w:sz w:val="24"/>
                <w:szCs w:val="24"/>
              </w:rPr>
              <w:t>Исследовательская деятельность.</w:t>
            </w:r>
          </w:p>
          <w:p w14:paraId="6BA4CC4C" w14:textId="77777777" w:rsidR="00E049EE" w:rsidRPr="00284399" w:rsidRDefault="00E049EE" w:rsidP="00767D77">
            <w:pPr>
              <w:numPr>
                <w:ilvl w:val="0"/>
                <w:numId w:val="3"/>
              </w:numPr>
              <w:spacing w:after="0"/>
              <w:ind w:left="57" w:firstLine="260"/>
              <w:jc w:val="both"/>
              <w:rPr>
                <w:sz w:val="24"/>
                <w:szCs w:val="24"/>
              </w:rPr>
            </w:pPr>
            <w:r w:rsidRPr="00284399">
              <w:rPr>
                <w:sz w:val="24"/>
                <w:szCs w:val="24"/>
              </w:rPr>
              <w:t>Конструирование</w:t>
            </w:r>
          </w:p>
          <w:p w14:paraId="2C3E6F07" w14:textId="77777777" w:rsidR="00E049EE" w:rsidRPr="00284399" w:rsidRDefault="00E049EE" w:rsidP="00767D77">
            <w:pPr>
              <w:numPr>
                <w:ilvl w:val="0"/>
                <w:numId w:val="3"/>
              </w:numPr>
              <w:spacing w:after="0"/>
              <w:ind w:left="57" w:firstLine="260"/>
              <w:jc w:val="both"/>
              <w:rPr>
                <w:sz w:val="24"/>
                <w:szCs w:val="24"/>
              </w:rPr>
            </w:pPr>
            <w:r w:rsidRPr="00284399">
              <w:rPr>
                <w:sz w:val="24"/>
                <w:szCs w:val="24"/>
              </w:rPr>
              <w:t>Экспериментирование</w:t>
            </w:r>
          </w:p>
          <w:p w14:paraId="72363D47" w14:textId="77777777" w:rsidR="00E049EE" w:rsidRPr="00284399" w:rsidRDefault="00E049EE" w:rsidP="00767D77">
            <w:pPr>
              <w:numPr>
                <w:ilvl w:val="0"/>
                <w:numId w:val="3"/>
              </w:numPr>
              <w:spacing w:after="0"/>
              <w:ind w:left="57" w:firstLine="260"/>
              <w:jc w:val="both"/>
              <w:rPr>
                <w:sz w:val="24"/>
                <w:szCs w:val="24"/>
              </w:rPr>
            </w:pPr>
            <w:r w:rsidRPr="00284399">
              <w:rPr>
                <w:sz w:val="24"/>
                <w:szCs w:val="24"/>
              </w:rPr>
              <w:t>Развивающая игра</w:t>
            </w:r>
          </w:p>
          <w:p w14:paraId="25D9AF8D" w14:textId="77777777" w:rsidR="00E049EE" w:rsidRPr="00284399" w:rsidRDefault="00E049EE" w:rsidP="00767D77">
            <w:pPr>
              <w:numPr>
                <w:ilvl w:val="0"/>
                <w:numId w:val="3"/>
              </w:numPr>
              <w:spacing w:after="0"/>
              <w:ind w:left="57" w:firstLine="260"/>
              <w:jc w:val="both"/>
              <w:rPr>
                <w:sz w:val="24"/>
                <w:szCs w:val="24"/>
              </w:rPr>
            </w:pPr>
            <w:r w:rsidRPr="00284399">
              <w:rPr>
                <w:sz w:val="24"/>
                <w:szCs w:val="24"/>
              </w:rPr>
              <w:t>Наблюдение</w:t>
            </w:r>
          </w:p>
          <w:p w14:paraId="2B307749" w14:textId="77777777" w:rsidR="00E049EE" w:rsidRPr="00284399" w:rsidRDefault="00E049EE" w:rsidP="00767D77">
            <w:pPr>
              <w:numPr>
                <w:ilvl w:val="0"/>
                <w:numId w:val="3"/>
              </w:numPr>
              <w:spacing w:after="0"/>
              <w:ind w:left="57" w:firstLine="260"/>
              <w:jc w:val="both"/>
              <w:rPr>
                <w:sz w:val="24"/>
                <w:szCs w:val="24"/>
              </w:rPr>
            </w:pPr>
            <w:r w:rsidRPr="00284399">
              <w:rPr>
                <w:sz w:val="24"/>
                <w:szCs w:val="24"/>
              </w:rPr>
              <w:t>Проблемная ситуация</w:t>
            </w:r>
          </w:p>
          <w:p w14:paraId="7D5CF4CC" w14:textId="77777777" w:rsidR="00E049EE" w:rsidRPr="00284399" w:rsidRDefault="00E049EE" w:rsidP="00767D77">
            <w:pPr>
              <w:numPr>
                <w:ilvl w:val="0"/>
                <w:numId w:val="3"/>
              </w:numPr>
              <w:spacing w:after="0"/>
              <w:ind w:left="57" w:firstLine="260"/>
              <w:jc w:val="both"/>
              <w:rPr>
                <w:sz w:val="24"/>
                <w:szCs w:val="24"/>
              </w:rPr>
            </w:pPr>
            <w:r w:rsidRPr="00284399">
              <w:rPr>
                <w:sz w:val="24"/>
                <w:szCs w:val="24"/>
              </w:rPr>
              <w:t>Рассказ</w:t>
            </w:r>
          </w:p>
          <w:p w14:paraId="722828AC" w14:textId="77777777" w:rsidR="00E049EE" w:rsidRPr="00284399" w:rsidRDefault="00E049EE" w:rsidP="00767D77">
            <w:pPr>
              <w:numPr>
                <w:ilvl w:val="0"/>
                <w:numId w:val="3"/>
              </w:numPr>
              <w:spacing w:after="0"/>
              <w:ind w:left="57" w:firstLine="260"/>
              <w:jc w:val="both"/>
              <w:rPr>
                <w:sz w:val="24"/>
                <w:szCs w:val="24"/>
              </w:rPr>
            </w:pPr>
            <w:r w:rsidRPr="00284399">
              <w:rPr>
                <w:sz w:val="24"/>
                <w:szCs w:val="24"/>
              </w:rPr>
              <w:t>Беседа</w:t>
            </w:r>
          </w:p>
          <w:p w14:paraId="09AD445A" w14:textId="77777777" w:rsidR="00E049EE" w:rsidRPr="00284399" w:rsidRDefault="00E049EE" w:rsidP="00767D77">
            <w:pPr>
              <w:numPr>
                <w:ilvl w:val="0"/>
                <w:numId w:val="3"/>
              </w:numPr>
              <w:spacing w:after="0"/>
              <w:ind w:left="57" w:firstLine="260"/>
              <w:jc w:val="both"/>
              <w:rPr>
                <w:sz w:val="24"/>
                <w:szCs w:val="24"/>
              </w:rPr>
            </w:pPr>
            <w:proofErr w:type="gramStart"/>
            <w:r w:rsidRPr="00284399">
              <w:rPr>
                <w:sz w:val="24"/>
                <w:szCs w:val="24"/>
              </w:rPr>
              <w:t>Интегративная  деятельность</w:t>
            </w:r>
            <w:proofErr w:type="gramEnd"/>
          </w:p>
          <w:p w14:paraId="5723D988" w14:textId="77777777" w:rsidR="00E049EE" w:rsidRPr="00284399" w:rsidRDefault="00E049EE" w:rsidP="00767D77">
            <w:pPr>
              <w:numPr>
                <w:ilvl w:val="0"/>
                <w:numId w:val="3"/>
              </w:numPr>
              <w:spacing w:after="0"/>
              <w:ind w:left="57" w:firstLine="260"/>
              <w:jc w:val="both"/>
              <w:rPr>
                <w:sz w:val="24"/>
                <w:szCs w:val="24"/>
              </w:rPr>
            </w:pPr>
            <w:r w:rsidRPr="00284399">
              <w:rPr>
                <w:sz w:val="24"/>
                <w:szCs w:val="24"/>
              </w:rPr>
              <w:t xml:space="preserve">Экскурсии </w:t>
            </w:r>
          </w:p>
          <w:p w14:paraId="155D1006" w14:textId="77777777" w:rsidR="00E049EE" w:rsidRPr="00284399" w:rsidRDefault="00E049EE" w:rsidP="00767D77">
            <w:pPr>
              <w:numPr>
                <w:ilvl w:val="0"/>
                <w:numId w:val="3"/>
              </w:numPr>
              <w:spacing w:after="0"/>
              <w:ind w:left="57" w:firstLine="260"/>
              <w:jc w:val="both"/>
              <w:rPr>
                <w:sz w:val="24"/>
                <w:szCs w:val="24"/>
              </w:rPr>
            </w:pPr>
            <w:r w:rsidRPr="00284399">
              <w:rPr>
                <w:sz w:val="24"/>
                <w:szCs w:val="24"/>
              </w:rPr>
              <w:t xml:space="preserve">Коллекционирование </w:t>
            </w:r>
          </w:p>
          <w:p w14:paraId="2E3C72F3" w14:textId="77777777" w:rsidR="00E049EE" w:rsidRPr="00284399" w:rsidRDefault="00E049EE" w:rsidP="00767D77">
            <w:pPr>
              <w:numPr>
                <w:ilvl w:val="0"/>
                <w:numId w:val="3"/>
              </w:numPr>
              <w:spacing w:after="0"/>
              <w:ind w:left="57" w:firstLine="260"/>
              <w:jc w:val="both"/>
              <w:rPr>
                <w:sz w:val="24"/>
                <w:szCs w:val="24"/>
              </w:rPr>
            </w:pPr>
            <w:r w:rsidRPr="00284399">
              <w:rPr>
                <w:sz w:val="24"/>
                <w:szCs w:val="24"/>
              </w:rPr>
              <w:t xml:space="preserve">Моделирование </w:t>
            </w:r>
          </w:p>
          <w:p w14:paraId="601293AA" w14:textId="77777777" w:rsidR="00E049EE" w:rsidRPr="00284399" w:rsidRDefault="00E049EE" w:rsidP="00767D77">
            <w:pPr>
              <w:numPr>
                <w:ilvl w:val="0"/>
                <w:numId w:val="3"/>
              </w:numPr>
              <w:spacing w:after="0"/>
              <w:ind w:left="57" w:firstLine="260"/>
              <w:jc w:val="both"/>
              <w:rPr>
                <w:sz w:val="24"/>
                <w:szCs w:val="24"/>
              </w:rPr>
            </w:pPr>
            <w:r w:rsidRPr="00284399">
              <w:rPr>
                <w:sz w:val="24"/>
                <w:szCs w:val="24"/>
              </w:rPr>
              <w:t xml:space="preserve">Реализация проекта </w:t>
            </w:r>
          </w:p>
          <w:p w14:paraId="43B7D439" w14:textId="77777777" w:rsidR="00E049EE" w:rsidRPr="00284399" w:rsidRDefault="00E049EE" w:rsidP="00767D77">
            <w:pPr>
              <w:numPr>
                <w:ilvl w:val="0"/>
                <w:numId w:val="3"/>
              </w:numPr>
              <w:spacing w:after="0"/>
              <w:ind w:left="57" w:firstLine="260"/>
              <w:jc w:val="both"/>
              <w:rPr>
                <w:sz w:val="24"/>
                <w:szCs w:val="24"/>
              </w:rPr>
            </w:pPr>
            <w:r w:rsidRPr="00284399">
              <w:rPr>
                <w:sz w:val="24"/>
                <w:szCs w:val="24"/>
              </w:rPr>
              <w:t xml:space="preserve">Игры с правилами </w:t>
            </w:r>
          </w:p>
        </w:tc>
      </w:tr>
      <w:tr w:rsidR="00E049EE" w:rsidRPr="00284399" w14:paraId="12998E03" w14:textId="77777777" w:rsidTr="00E049EE">
        <w:trPr>
          <w:trHeight w:val="149"/>
        </w:trPr>
        <w:tc>
          <w:tcPr>
            <w:tcW w:w="9526" w:type="dxa"/>
            <w:gridSpan w:val="3"/>
          </w:tcPr>
          <w:p w14:paraId="2D117A9C" w14:textId="77777777" w:rsidR="00E049EE" w:rsidRPr="00284399" w:rsidRDefault="00E049EE" w:rsidP="00E049EE">
            <w:pPr>
              <w:ind w:left="57" w:firstLine="709"/>
              <w:jc w:val="both"/>
              <w:rPr>
                <w:b/>
                <w:sz w:val="24"/>
                <w:szCs w:val="24"/>
              </w:rPr>
            </w:pPr>
            <w:r w:rsidRPr="00284399">
              <w:rPr>
                <w:b/>
                <w:sz w:val="24"/>
                <w:szCs w:val="24"/>
              </w:rPr>
              <w:t xml:space="preserve">                                       Речевое развитие</w:t>
            </w:r>
          </w:p>
        </w:tc>
      </w:tr>
      <w:tr w:rsidR="00E049EE" w:rsidRPr="00284399" w14:paraId="54DAD5D6" w14:textId="77777777" w:rsidTr="00E049EE">
        <w:trPr>
          <w:trHeight w:val="149"/>
        </w:trPr>
        <w:tc>
          <w:tcPr>
            <w:tcW w:w="2268" w:type="dxa"/>
          </w:tcPr>
          <w:p w14:paraId="27E9CCAD" w14:textId="77777777" w:rsidR="00E049EE" w:rsidRPr="00284399" w:rsidRDefault="00E049EE" w:rsidP="00E049EE">
            <w:pPr>
              <w:ind w:left="34"/>
              <w:rPr>
                <w:bCs/>
                <w:sz w:val="24"/>
                <w:szCs w:val="24"/>
              </w:rPr>
            </w:pPr>
            <w:r w:rsidRPr="00284399">
              <w:rPr>
                <w:bCs/>
                <w:sz w:val="24"/>
                <w:szCs w:val="24"/>
              </w:rPr>
              <w:t>Развитие речи.</w:t>
            </w:r>
          </w:p>
          <w:p w14:paraId="4F5DDC8B" w14:textId="77777777" w:rsidR="00E049EE" w:rsidRPr="00284399" w:rsidRDefault="00E049EE" w:rsidP="00E049EE">
            <w:pPr>
              <w:ind w:left="34"/>
              <w:rPr>
                <w:bCs/>
                <w:sz w:val="24"/>
                <w:szCs w:val="24"/>
              </w:rPr>
            </w:pPr>
            <w:r w:rsidRPr="00284399">
              <w:rPr>
                <w:bCs/>
                <w:sz w:val="24"/>
                <w:szCs w:val="24"/>
              </w:rPr>
              <w:t>Обучение грамоте</w:t>
            </w:r>
          </w:p>
          <w:p w14:paraId="5EE29636" w14:textId="77777777" w:rsidR="00E049EE" w:rsidRPr="00284399" w:rsidRDefault="00E049EE" w:rsidP="00E049EE">
            <w:pPr>
              <w:ind w:left="34"/>
              <w:rPr>
                <w:bCs/>
                <w:sz w:val="24"/>
                <w:szCs w:val="24"/>
              </w:rPr>
            </w:pPr>
            <w:r w:rsidRPr="00284399">
              <w:rPr>
                <w:bCs/>
                <w:sz w:val="24"/>
                <w:szCs w:val="24"/>
              </w:rPr>
              <w:t>Художественная литература (в режимных моментах).</w:t>
            </w:r>
          </w:p>
          <w:p w14:paraId="35A98E07" w14:textId="77777777" w:rsidR="00E049EE" w:rsidRPr="00284399" w:rsidRDefault="00E049EE" w:rsidP="00E049EE">
            <w:pPr>
              <w:ind w:left="57"/>
              <w:jc w:val="both"/>
              <w:rPr>
                <w:sz w:val="24"/>
                <w:szCs w:val="24"/>
              </w:rPr>
            </w:pPr>
          </w:p>
        </w:tc>
        <w:tc>
          <w:tcPr>
            <w:tcW w:w="3969" w:type="dxa"/>
          </w:tcPr>
          <w:p w14:paraId="44BA7869" w14:textId="77777777" w:rsidR="00E049EE" w:rsidRPr="00284399" w:rsidRDefault="00E049EE" w:rsidP="00767D77">
            <w:pPr>
              <w:numPr>
                <w:ilvl w:val="0"/>
                <w:numId w:val="3"/>
              </w:numPr>
              <w:spacing w:after="0"/>
              <w:ind w:left="57" w:firstLine="260"/>
              <w:jc w:val="both"/>
              <w:rPr>
                <w:sz w:val="24"/>
                <w:szCs w:val="24"/>
              </w:rPr>
            </w:pPr>
            <w:r w:rsidRPr="00284399">
              <w:rPr>
                <w:sz w:val="24"/>
                <w:szCs w:val="24"/>
              </w:rPr>
              <w:t>Рассматривание</w:t>
            </w:r>
          </w:p>
          <w:p w14:paraId="40AA3421" w14:textId="77777777" w:rsidR="00E049EE" w:rsidRPr="00284399" w:rsidRDefault="00E049EE" w:rsidP="00767D77">
            <w:pPr>
              <w:numPr>
                <w:ilvl w:val="0"/>
                <w:numId w:val="3"/>
              </w:numPr>
              <w:spacing w:after="0"/>
              <w:ind w:left="57" w:firstLine="260"/>
              <w:jc w:val="both"/>
              <w:rPr>
                <w:sz w:val="24"/>
                <w:szCs w:val="24"/>
              </w:rPr>
            </w:pPr>
            <w:r w:rsidRPr="00284399">
              <w:rPr>
                <w:sz w:val="24"/>
                <w:szCs w:val="24"/>
              </w:rPr>
              <w:t>Игровая ситуация</w:t>
            </w:r>
          </w:p>
          <w:p w14:paraId="5C9EA39D" w14:textId="77777777" w:rsidR="00E049EE" w:rsidRPr="00284399" w:rsidRDefault="00E049EE" w:rsidP="00767D77">
            <w:pPr>
              <w:numPr>
                <w:ilvl w:val="0"/>
                <w:numId w:val="3"/>
              </w:numPr>
              <w:spacing w:after="0"/>
              <w:ind w:left="57" w:firstLine="260"/>
              <w:jc w:val="both"/>
              <w:rPr>
                <w:sz w:val="24"/>
                <w:szCs w:val="24"/>
              </w:rPr>
            </w:pPr>
            <w:proofErr w:type="gramStart"/>
            <w:r w:rsidRPr="00284399">
              <w:rPr>
                <w:sz w:val="24"/>
                <w:szCs w:val="24"/>
              </w:rPr>
              <w:t>Дидактическая  игра</w:t>
            </w:r>
            <w:proofErr w:type="gramEnd"/>
          </w:p>
          <w:p w14:paraId="4CF79EC4" w14:textId="77777777" w:rsidR="00E049EE" w:rsidRPr="00284399" w:rsidRDefault="00E049EE" w:rsidP="00767D77">
            <w:pPr>
              <w:numPr>
                <w:ilvl w:val="0"/>
                <w:numId w:val="3"/>
              </w:numPr>
              <w:spacing w:after="0"/>
              <w:ind w:left="57" w:firstLine="260"/>
              <w:jc w:val="both"/>
              <w:rPr>
                <w:sz w:val="24"/>
                <w:szCs w:val="24"/>
              </w:rPr>
            </w:pPr>
            <w:r w:rsidRPr="00284399">
              <w:rPr>
                <w:sz w:val="24"/>
                <w:szCs w:val="24"/>
              </w:rPr>
              <w:t>Ситуация общения.</w:t>
            </w:r>
          </w:p>
          <w:p w14:paraId="5292B226" w14:textId="77777777" w:rsidR="00E049EE" w:rsidRPr="00284399" w:rsidRDefault="00E049EE" w:rsidP="00767D77">
            <w:pPr>
              <w:numPr>
                <w:ilvl w:val="0"/>
                <w:numId w:val="3"/>
              </w:numPr>
              <w:spacing w:after="0"/>
              <w:ind w:left="57" w:firstLine="260"/>
              <w:jc w:val="both"/>
              <w:rPr>
                <w:sz w:val="24"/>
                <w:szCs w:val="24"/>
              </w:rPr>
            </w:pPr>
            <w:r w:rsidRPr="00284399">
              <w:rPr>
                <w:sz w:val="24"/>
                <w:szCs w:val="24"/>
              </w:rPr>
              <w:t xml:space="preserve">Беседа (в том числе в процессе наблюдения за объектами природы, трудом взрослых). </w:t>
            </w:r>
          </w:p>
          <w:p w14:paraId="60C939B0" w14:textId="77777777" w:rsidR="00E049EE" w:rsidRPr="00284399" w:rsidRDefault="00E049EE" w:rsidP="00767D77">
            <w:pPr>
              <w:numPr>
                <w:ilvl w:val="0"/>
                <w:numId w:val="3"/>
              </w:numPr>
              <w:spacing w:after="0"/>
              <w:ind w:left="57" w:firstLine="260"/>
              <w:jc w:val="both"/>
              <w:rPr>
                <w:sz w:val="24"/>
                <w:szCs w:val="24"/>
              </w:rPr>
            </w:pPr>
            <w:r w:rsidRPr="00284399">
              <w:rPr>
                <w:sz w:val="24"/>
                <w:szCs w:val="24"/>
              </w:rPr>
              <w:t>Интегративная деятельность</w:t>
            </w:r>
          </w:p>
          <w:p w14:paraId="22B705A2" w14:textId="77777777" w:rsidR="00E049EE" w:rsidRPr="00284399" w:rsidRDefault="00E049EE" w:rsidP="00767D77">
            <w:pPr>
              <w:numPr>
                <w:ilvl w:val="0"/>
                <w:numId w:val="3"/>
              </w:numPr>
              <w:spacing w:after="0"/>
              <w:ind w:left="57" w:firstLine="260"/>
              <w:jc w:val="both"/>
              <w:rPr>
                <w:sz w:val="24"/>
                <w:szCs w:val="24"/>
              </w:rPr>
            </w:pPr>
            <w:r w:rsidRPr="00284399">
              <w:rPr>
                <w:sz w:val="24"/>
                <w:szCs w:val="24"/>
              </w:rPr>
              <w:t>Хороводная игра с пением</w:t>
            </w:r>
          </w:p>
          <w:p w14:paraId="625FD285" w14:textId="77777777" w:rsidR="00E049EE" w:rsidRPr="00284399" w:rsidRDefault="00E049EE" w:rsidP="00767D77">
            <w:pPr>
              <w:numPr>
                <w:ilvl w:val="0"/>
                <w:numId w:val="3"/>
              </w:numPr>
              <w:spacing w:after="0"/>
              <w:ind w:left="57" w:firstLine="260"/>
              <w:jc w:val="both"/>
              <w:rPr>
                <w:sz w:val="24"/>
                <w:szCs w:val="24"/>
              </w:rPr>
            </w:pPr>
            <w:r w:rsidRPr="00284399">
              <w:rPr>
                <w:sz w:val="24"/>
                <w:szCs w:val="24"/>
              </w:rPr>
              <w:t>Игра-драматизация</w:t>
            </w:r>
          </w:p>
          <w:p w14:paraId="111C1AC6" w14:textId="77777777" w:rsidR="00E049EE" w:rsidRPr="00284399" w:rsidRDefault="00E049EE" w:rsidP="00767D77">
            <w:pPr>
              <w:numPr>
                <w:ilvl w:val="0"/>
                <w:numId w:val="3"/>
              </w:numPr>
              <w:spacing w:after="0"/>
              <w:ind w:left="57" w:firstLine="260"/>
              <w:jc w:val="both"/>
              <w:rPr>
                <w:sz w:val="24"/>
                <w:szCs w:val="24"/>
              </w:rPr>
            </w:pPr>
            <w:r w:rsidRPr="00284399">
              <w:rPr>
                <w:sz w:val="24"/>
                <w:szCs w:val="24"/>
              </w:rPr>
              <w:t>Чтение</w:t>
            </w:r>
          </w:p>
          <w:p w14:paraId="7E3BEB54" w14:textId="77777777" w:rsidR="00E049EE" w:rsidRPr="00284399" w:rsidRDefault="00E049EE" w:rsidP="00767D77">
            <w:pPr>
              <w:numPr>
                <w:ilvl w:val="0"/>
                <w:numId w:val="3"/>
              </w:numPr>
              <w:spacing w:after="0"/>
              <w:ind w:left="57" w:firstLine="260"/>
              <w:jc w:val="both"/>
              <w:rPr>
                <w:sz w:val="24"/>
                <w:szCs w:val="24"/>
              </w:rPr>
            </w:pPr>
            <w:r w:rsidRPr="00284399">
              <w:rPr>
                <w:sz w:val="24"/>
                <w:szCs w:val="24"/>
              </w:rPr>
              <w:t>Обсуждение</w:t>
            </w:r>
          </w:p>
          <w:p w14:paraId="5BBFE7B4" w14:textId="77777777" w:rsidR="00E049EE" w:rsidRPr="00284399" w:rsidRDefault="00E049EE" w:rsidP="00767D77">
            <w:pPr>
              <w:numPr>
                <w:ilvl w:val="0"/>
                <w:numId w:val="3"/>
              </w:numPr>
              <w:spacing w:after="0"/>
              <w:ind w:left="57" w:firstLine="260"/>
              <w:jc w:val="both"/>
              <w:rPr>
                <w:sz w:val="24"/>
                <w:szCs w:val="24"/>
              </w:rPr>
            </w:pPr>
            <w:r w:rsidRPr="00284399">
              <w:rPr>
                <w:sz w:val="24"/>
                <w:szCs w:val="24"/>
              </w:rPr>
              <w:t>Рассказ</w:t>
            </w:r>
          </w:p>
          <w:p w14:paraId="6C28DDB2" w14:textId="77777777" w:rsidR="00E049EE" w:rsidRPr="00284399" w:rsidRDefault="00E049EE" w:rsidP="00767D77">
            <w:pPr>
              <w:numPr>
                <w:ilvl w:val="0"/>
                <w:numId w:val="3"/>
              </w:numPr>
              <w:spacing w:after="0"/>
              <w:ind w:left="57" w:firstLine="260"/>
              <w:jc w:val="both"/>
              <w:rPr>
                <w:sz w:val="24"/>
                <w:szCs w:val="24"/>
              </w:rPr>
            </w:pPr>
            <w:r w:rsidRPr="00284399">
              <w:rPr>
                <w:sz w:val="24"/>
                <w:szCs w:val="24"/>
              </w:rPr>
              <w:t>Игра</w:t>
            </w:r>
          </w:p>
          <w:p w14:paraId="76CDF8C9" w14:textId="77777777" w:rsidR="00E049EE" w:rsidRPr="00284399" w:rsidRDefault="00E049EE" w:rsidP="00E049EE">
            <w:pPr>
              <w:ind w:left="57" w:firstLine="709"/>
              <w:jc w:val="both"/>
              <w:rPr>
                <w:sz w:val="24"/>
                <w:szCs w:val="24"/>
              </w:rPr>
            </w:pPr>
          </w:p>
          <w:p w14:paraId="56CE326D" w14:textId="77777777" w:rsidR="00E049EE" w:rsidRPr="00284399" w:rsidRDefault="00E049EE" w:rsidP="00E049EE">
            <w:pPr>
              <w:ind w:left="57" w:firstLine="709"/>
              <w:jc w:val="both"/>
              <w:rPr>
                <w:sz w:val="24"/>
                <w:szCs w:val="24"/>
              </w:rPr>
            </w:pPr>
          </w:p>
        </w:tc>
        <w:tc>
          <w:tcPr>
            <w:tcW w:w="3289" w:type="dxa"/>
          </w:tcPr>
          <w:p w14:paraId="3F715FBB" w14:textId="77777777" w:rsidR="00E049EE" w:rsidRPr="00284399" w:rsidRDefault="00E049EE" w:rsidP="00767D77">
            <w:pPr>
              <w:numPr>
                <w:ilvl w:val="0"/>
                <w:numId w:val="3"/>
              </w:numPr>
              <w:spacing w:after="0"/>
              <w:ind w:left="57" w:firstLine="260"/>
              <w:jc w:val="both"/>
              <w:rPr>
                <w:sz w:val="24"/>
                <w:szCs w:val="24"/>
              </w:rPr>
            </w:pPr>
            <w:r w:rsidRPr="00284399">
              <w:rPr>
                <w:sz w:val="24"/>
                <w:szCs w:val="24"/>
              </w:rPr>
              <w:lastRenderedPageBreak/>
              <w:t>Чтение.</w:t>
            </w:r>
          </w:p>
          <w:p w14:paraId="7B72647E" w14:textId="77777777" w:rsidR="00E049EE" w:rsidRPr="00284399" w:rsidRDefault="00E049EE" w:rsidP="00767D77">
            <w:pPr>
              <w:numPr>
                <w:ilvl w:val="0"/>
                <w:numId w:val="3"/>
              </w:numPr>
              <w:spacing w:after="0"/>
              <w:ind w:left="57" w:firstLine="260"/>
              <w:jc w:val="both"/>
              <w:rPr>
                <w:sz w:val="24"/>
                <w:szCs w:val="24"/>
              </w:rPr>
            </w:pPr>
            <w:r w:rsidRPr="00284399">
              <w:rPr>
                <w:sz w:val="24"/>
                <w:szCs w:val="24"/>
              </w:rPr>
              <w:t>Беседа</w:t>
            </w:r>
          </w:p>
          <w:p w14:paraId="6E8634A0" w14:textId="77777777" w:rsidR="00E049EE" w:rsidRPr="00284399" w:rsidRDefault="00E049EE" w:rsidP="00767D77">
            <w:pPr>
              <w:numPr>
                <w:ilvl w:val="0"/>
                <w:numId w:val="3"/>
              </w:numPr>
              <w:spacing w:after="0"/>
              <w:ind w:left="57" w:firstLine="260"/>
              <w:jc w:val="both"/>
              <w:rPr>
                <w:sz w:val="24"/>
                <w:szCs w:val="24"/>
              </w:rPr>
            </w:pPr>
            <w:r w:rsidRPr="00284399">
              <w:rPr>
                <w:sz w:val="24"/>
                <w:szCs w:val="24"/>
              </w:rPr>
              <w:t>Рассматривание</w:t>
            </w:r>
          </w:p>
          <w:p w14:paraId="2D9DCBE5" w14:textId="77777777" w:rsidR="00E049EE" w:rsidRPr="00284399" w:rsidRDefault="00E049EE" w:rsidP="00767D77">
            <w:pPr>
              <w:numPr>
                <w:ilvl w:val="0"/>
                <w:numId w:val="3"/>
              </w:numPr>
              <w:spacing w:after="0"/>
              <w:ind w:left="57" w:firstLine="260"/>
              <w:jc w:val="both"/>
              <w:rPr>
                <w:sz w:val="24"/>
                <w:szCs w:val="24"/>
              </w:rPr>
            </w:pPr>
            <w:r w:rsidRPr="00284399">
              <w:rPr>
                <w:sz w:val="24"/>
                <w:szCs w:val="24"/>
              </w:rPr>
              <w:t>Решение проблемных ситуаций.</w:t>
            </w:r>
          </w:p>
          <w:p w14:paraId="19A3EE14" w14:textId="77777777" w:rsidR="00E049EE" w:rsidRPr="00284399" w:rsidRDefault="00E049EE" w:rsidP="00767D77">
            <w:pPr>
              <w:numPr>
                <w:ilvl w:val="0"/>
                <w:numId w:val="3"/>
              </w:numPr>
              <w:spacing w:after="0"/>
              <w:ind w:left="57" w:firstLine="260"/>
              <w:jc w:val="both"/>
              <w:rPr>
                <w:sz w:val="24"/>
                <w:szCs w:val="24"/>
              </w:rPr>
            </w:pPr>
            <w:r w:rsidRPr="00284399">
              <w:rPr>
                <w:sz w:val="24"/>
                <w:szCs w:val="24"/>
              </w:rPr>
              <w:t>Разговор с детьми</w:t>
            </w:r>
          </w:p>
          <w:p w14:paraId="40F13F98" w14:textId="77777777" w:rsidR="00E049EE" w:rsidRPr="00284399" w:rsidRDefault="00E049EE" w:rsidP="00767D77">
            <w:pPr>
              <w:numPr>
                <w:ilvl w:val="0"/>
                <w:numId w:val="3"/>
              </w:numPr>
              <w:spacing w:after="0"/>
              <w:ind w:left="57" w:firstLine="260"/>
              <w:jc w:val="both"/>
              <w:rPr>
                <w:sz w:val="24"/>
                <w:szCs w:val="24"/>
              </w:rPr>
            </w:pPr>
            <w:r w:rsidRPr="00284399">
              <w:rPr>
                <w:sz w:val="24"/>
                <w:szCs w:val="24"/>
              </w:rPr>
              <w:t>Игра</w:t>
            </w:r>
          </w:p>
          <w:p w14:paraId="02218B41" w14:textId="77777777" w:rsidR="00E049EE" w:rsidRPr="00284399" w:rsidRDefault="00E049EE" w:rsidP="00767D77">
            <w:pPr>
              <w:numPr>
                <w:ilvl w:val="0"/>
                <w:numId w:val="3"/>
              </w:numPr>
              <w:spacing w:after="0"/>
              <w:ind w:left="57" w:firstLine="260"/>
              <w:jc w:val="both"/>
              <w:rPr>
                <w:sz w:val="24"/>
                <w:szCs w:val="24"/>
              </w:rPr>
            </w:pPr>
            <w:r w:rsidRPr="00284399">
              <w:rPr>
                <w:sz w:val="24"/>
                <w:szCs w:val="24"/>
              </w:rPr>
              <w:t>Проектная деятельность</w:t>
            </w:r>
          </w:p>
          <w:p w14:paraId="5BE7F8B4" w14:textId="77777777" w:rsidR="00E049EE" w:rsidRPr="00284399" w:rsidRDefault="00E049EE" w:rsidP="00767D77">
            <w:pPr>
              <w:numPr>
                <w:ilvl w:val="0"/>
                <w:numId w:val="3"/>
              </w:numPr>
              <w:spacing w:after="0"/>
              <w:ind w:left="57" w:firstLine="260"/>
              <w:jc w:val="both"/>
              <w:rPr>
                <w:sz w:val="24"/>
                <w:szCs w:val="24"/>
              </w:rPr>
            </w:pPr>
            <w:r w:rsidRPr="00284399">
              <w:rPr>
                <w:sz w:val="24"/>
                <w:szCs w:val="24"/>
              </w:rPr>
              <w:t>Создание коллекций</w:t>
            </w:r>
          </w:p>
          <w:p w14:paraId="6D3D0528" w14:textId="77777777" w:rsidR="00E049EE" w:rsidRPr="00284399" w:rsidRDefault="00E049EE" w:rsidP="00767D77">
            <w:pPr>
              <w:numPr>
                <w:ilvl w:val="0"/>
                <w:numId w:val="3"/>
              </w:numPr>
              <w:spacing w:after="0"/>
              <w:ind w:left="57" w:firstLine="260"/>
              <w:jc w:val="both"/>
              <w:rPr>
                <w:sz w:val="24"/>
                <w:szCs w:val="24"/>
              </w:rPr>
            </w:pPr>
            <w:r w:rsidRPr="00284399">
              <w:rPr>
                <w:sz w:val="24"/>
                <w:szCs w:val="24"/>
              </w:rPr>
              <w:t>Интегративная деятельность</w:t>
            </w:r>
          </w:p>
          <w:p w14:paraId="58FBB25C" w14:textId="77777777" w:rsidR="00E049EE" w:rsidRPr="00284399" w:rsidRDefault="00E049EE" w:rsidP="00767D77">
            <w:pPr>
              <w:numPr>
                <w:ilvl w:val="0"/>
                <w:numId w:val="3"/>
              </w:numPr>
              <w:spacing w:after="0"/>
              <w:ind w:left="57" w:firstLine="260"/>
              <w:jc w:val="both"/>
              <w:rPr>
                <w:sz w:val="24"/>
                <w:szCs w:val="24"/>
              </w:rPr>
            </w:pPr>
            <w:r w:rsidRPr="00284399">
              <w:rPr>
                <w:sz w:val="24"/>
                <w:szCs w:val="24"/>
              </w:rPr>
              <w:t>Обсуждение.</w:t>
            </w:r>
          </w:p>
          <w:p w14:paraId="4AF663BD" w14:textId="77777777" w:rsidR="00E049EE" w:rsidRPr="00284399" w:rsidRDefault="00E049EE" w:rsidP="00767D77">
            <w:pPr>
              <w:numPr>
                <w:ilvl w:val="0"/>
                <w:numId w:val="3"/>
              </w:numPr>
              <w:spacing w:after="0"/>
              <w:ind w:left="57" w:firstLine="260"/>
              <w:jc w:val="both"/>
              <w:rPr>
                <w:sz w:val="24"/>
                <w:szCs w:val="24"/>
              </w:rPr>
            </w:pPr>
            <w:r w:rsidRPr="00284399">
              <w:rPr>
                <w:sz w:val="24"/>
                <w:szCs w:val="24"/>
              </w:rPr>
              <w:t>Рассказ.</w:t>
            </w:r>
          </w:p>
          <w:p w14:paraId="695D2E36" w14:textId="77777777" w:rsidR="00E049EE" w:rsidRPr="00284399" w:rsidRDefault="00E049EE" w:rsidP="00767D77">
            <w:pPr>
              <w:numPr>
                <w:ilvl w:val="0"/>
                <w:numId w:val="3"/>
              </w:numPr>
              <w:spacing w:after="0"/>
              <w:ind w:left="57" w:firstLine="260"/>
              <w:jc w:val="both"/>
              <w:rPr>
                <w:sz w:val="24"/>
                <w:szCs w:val="24"/>
              </w:rPr>
            </w:pPr>
            <w:r w:rsidRPr="00284399">
              <w:rPr>
                <w:sz w:val="24"/>
                <w:szCs w:val="24"/>
              </w:rPr>
              <w:t>Инсценирование</w:t>
            </w:r>
          </w:p>
          <w:p w14:paraId="36C2C4AE" w14:textId="77777777" w:rsidR="00E049EE" w:rsidRPr="00284399" w:rsidRDefault="00E049EE" w:rsidP="00767D77">
            <w:pPr>
              <w:numPr>
                <w:ilvl w:val="0"/>
                <w:numId w:val="3"/>
              </w:numPr>
              <w:spacing w:after="0"/>
              <w:ind w:left="57" w:firstLine="260"/>
              <w:jc w:val="both"/>
              <w:rPr>
                <w:sz w:val="24"/>
                <w:szCs w:val="24"/>
              </w:rPr>
            </w:pPr>
            <w:r w:rsidRPr="00284399">
              <w:rPr>
                <w:sz w:val="24"/>
                <w:szCs w:val="24"/>
              </w:rPr>
              <w:lastRenderedPageBreak/>
              <w:t>Ситуативный разговор с детьми</w:t>
            </w:r>
          </w:p>
          <w:p w14:paraId="690012BD" w14:textId="77777777" w:rsidR="00E049EE" w:rsidRPr="00284399" w:rsidRDefault="00E049EE" w:rsidP="00767D77">
            <w:pPr>
              <w:numPr>
                <w:ilvl w:val="0"/>
                <w:numId w:val="3"/>
              </w:numPr>
              <w:spacing w:after="0"/>
              <w:ind w:left="57" w:firstLine="260"/>
              <w:jc w:val="both"/>
              <w:rPr>
                <w:sz w:val="24"/>
                <w:szCs w:val="24"/>
              </w:rPr>
            </w:pPr>
            <w:r w:rsidRPr="00284399">
              <w:rPr>
                <w:sz w:val="24"/>
                <w:szCs w:val="24"/>
              </w:rPr>
              <w:t>Сочинение загадок</w:t>
            </w:r>
          </w:p>
          <w:p w14:paraId="42DBBA19" w14:textId="77777777" w:rsidR="00E049EE" w:rsidRPr="00284399" w:rsidRDefault="00E049EE" w:rsidP="00767D77">
            <w:pPr>
              <w:numPr>
                <w:ilvl w:val="0"/>
                <w:numId w:val="3"/>
              </w:numPr>
              <w:spacing w:after="0"/>
              <w:ind w:left="57" w:firstLine="260"/>
              <w:jc w:val="both"/>
              <w:rPr>
                <w:sz w:val="24"/>
                <w:szCs w:val="24"/>
              </w:rPr>
            </w:pPr>
            <w:r w:rsidRPr="00284399">
              <w:rPr>
                <w:sz w:val="24"/>
                <w:szCs w:val="24"/>
              </w:rPr>
              <w:t>Проблемная ситуация</w:t>
            </w:r>
          </w:p>
          <w:p w14:paraId="027F17F8" w14:textId="77777777" w:rsidR="00E049EE" w:rsidRPr="00284399" w:rsidRDefault="00E049EE" w:rsidP="00767D77">
            <w:pPr>
              <w:numPr>
                <w:ilvl w:val="0"/>
                <w:numId w:val="3"/>
              </w:numPr>
              <w:spacing w:after="0"/>
              <w:ind w:left="57" w:firstLine="260"/>
              <w:jc w:val="both"/>
              <w:rPr>
                <w:sz w:val="24"/>
                <w:szCs w:val="24"/>
              </w:rPr>
            </w:pPr>
            <w:r w:rsidRPr="00284399">
              <w:rPr>
                <w:sz w:val="24"/>
                <w:szCs w:val="24"/>
              </w:rPr>
              <w:t>Использование</w:t>
            </w:r>
          </w:p>
          <w:p w14:paraId="60C73220" w14:textId="77777777" w:rsidR="00E049EE" w:rsidRPr="00284399" w:rsidRDefault="00E049EE" w:rsidP="00767D77">
            <w:pPr>
              <w:numPr>
                <w:ilvl w:val="0"/>
                <w:numId w:val="3"/>
              </w:numPr>
              <w:spacing w:after="0"/>
              <w:ind w:left="57" w:firstLine="260"/>
              <w:jc w:val="both"/>
              <w:rPr>
                <w:sz w:val="24"/>
                <w:szCs w:val="24"/>
              </w:rPr>
            </w:pPr>
            <w:r w:rsidRPr="00284399">
              <w:rPr>
                <w:sz w:val="24"/>
                <w:szCs w:val="24"/>
              </w:rPr>
              <w:t>различных видов театра</w:t>
            </w:r>
          </w:p>
        </w:tc>
      </w:tr>
      <w:tr w:rsidR="00E049EE" w:rsidRPr="00284399" w14:paraId="3E68ED50" w14:textId="77777777" w:rsidTr="00E049EE">
        <w:trPr>
          <w:trHeight w:val="149"/>
        </w:trPr>
        <w:tc>
          <w:tcPr>
            <w:tcW w:w="9526" w:type="dxa"/>
            <w:gridSpan w:val="3"/>
          </w:tcPr>
          <w:p w14:paraId="6A4A45E9" w14:textId="77777777" w:rsidR="00E049EE" w:rsidRPr="00284399" w:rsidRDefault="00E049EE" w:rsidP="00E049EE">
            <w:pPr>
              <w:ind w:left="57" w:firstLine="709"/>
              <w:jc w:val="both"/>
              <w:rPr>
                <w:b/>
                <w:sz w:val="24"/>
                <w:szCs w:val="24"/>
              </w:rPr>
            </w:pPr>
            <w:r w:rsidRPr="00284399">
              <w:rPr>
                <w:b/>
                <w:sz w:val="24"/>
                <w:szCs w:val="24"/>
              </w:rPr>
              <w:lastRenderedPageBreak/>
              <w:t xml:space="preserve">                   Художественно-эстетическое развитие</w:t>
            </w:r>
          </w:p>
        </w:tc>
      </w:tr>
      <w:tr w:rsidR="00E049EE" w:rsidRPr="00284399" w14:paraId="7E5AB6F6" w14:textId="77777777" w:rsidTr="00E049EE">
        <w:trPr>
          <w:trHeight w:val="149"/>
        </w:trPr>
        <w:tc>
          <w:tcPr>
            <w:tcW w:w="2268" w:type="dxa"/>
          </w:tcPr>
          <w:p w14:paraId="5A64DE98" w14:textId="77777777" w:rsidR="00E049EE" w:rsidRPr="00284399" w:rsidRDefault="00E049EE" w:rsidP="00E049EE">
            <w:pPr>
              <w:ind w:left="57"/>
              <w:jc w:val="both"/>
              <w:rPr>
                <w:sz w:val="24"/>
                <w:szCs w:val="24"/>
              </w:rPr>
            </w:pPr>
            <w:r w:rsidRPr="00284399">
              <w:rPr>
                <w:sz w:val="24"/>
                <w:szCs w:val="24"/>
              </w:rPr>
              <w:t xml:space="preserve">- рисование, </w:t>
            </w:r>
          </w:p>
          <w:p w14:paraId="6ABC4076" w14:textId="77777777" w:rsidR="00E049EE" w:rsidRPr="00284399" w:rsidRDefault="00E049EE" w:rsidP="00E049EE">
            <w:pPr>
              <w:ind w:left="57"/>
              <w:jc w:val="both"/>
              <w:rPr>
                <w:sz w:val="24"/>
                <w:szCs w:val="24"/>
              </w:rPr>
            </w:pPr>
            <w:r w:rsidRPr="00284399">
              <w:rPr>
                <w:sz w:val="24"/>
                <w:szCs w:val="24"/>
              </w:rPr>
              <w:t>- лепка,</w:t>
            </w:r>
          </w:p>
          <w:p w14:paraId="5301E780" w14:textId="77777777" w:rsidR="00E049EE" w:rsidRPr="00284399" w:rsidRDefault="00E049EE" w:rsidP="00E049EE">
            <w:pPr>
              <w:jc w:val="both"/>
              <w:rPr>
                <w:sz w:val="24"/>
                <w:szCs w:val="24"/>
              </w:rPr>
            </w:pPr>
            <w:r w:rsidRPr="00284399">
              <w:rPr>
                <w:sz w:val="24"/>
                <w:szCs w:val="24"/>
              </w:rPr>
              <w:t xml:space="preserve"> - аппликация</w:t>
            </w:r>
          </w:p>
          <w:p w14:paraId="0B1B0447" w14:textId="77777777" w:rsidR="00E049EE" w:rsidRPr="00284399" w:rsidRDefault="00E049EE" w:rsidP="00E049EE">
            <w:pPr>
              <w:ind w:left="57"/>
              <w:jc w:val="both"/>
              <w:rPr>
                <w:sz w:val="24"/>
                <w:szCs w:val="24"/>
              </w:rPr>
            </w:pPr>
            <w:r w:rsidRPr="00284399">
              <w:rPr>
                <w:sz w:val="24"/>
                <w:szCs w:val="24"/>
              </w:rPr>
              <w:t>Музыкальная деятельность,</w:t>
            </w:r>
          </w:p>
          <w:p w14:paraId="267FC50D" w14:textId="77777777" w:rsidR="00E049EE" w:rsidRPr="00284399" w:rsidRDefault="00E049EE" w:rsidP="00E049EE">
            <w:pPr>
              <w:ind w:left="57"/>
              <w:jc w:val="both"/>
              <w:rPr>
                <w:sz w:val="24"/>
                <w:szCs w:val="24"/>
              </w:rPr>
            </w:pPr>
          </w:p>
        </w:tc>
        <w:tc>
          <w:tcPr>
            <w:tcW w:w="3969" w:type="dxa"/>
          </w:tcPr>
          <w:p w14:paraId="0EB7527A" w14:textId="77777777" w:rsidR="00E049EE" w:rsidRPr="00284399" w:rsidRDefault="00E049EE" w:rsidP="00767D77">
            <w:pPr>
              <w:numPr>
                <w:ilvl w:val="0"/>
                <w:numId w:val="3"/>
              </w:numPr>
              <w:spacing w:after="0"/>
              <w:ind w:left="57" w:firstLine="118"/>
              <w:jc w:val="both"/>
              <w:rPr>
                <w:sz w:val="24"/>
                <w:szCs w:val="24"/>
              </w:rPr>
            </w:pPr>
            <w:r w:rsidRPr="00284399">
              <w:rPr>
                <w:sz w:val="24"/>
                <w:szCs w:val="24"/>
              </w:rPr>
              <w:t xml:space="preserve">Рассматривание эстетически привлекательных предметов </w:t>
            </w:r>
          </w:p>
          <w:p w14:paraId="29E3C220" w14:textId="77777777" w:rsidR="00E049EE" w:rsidRPr="00284399" w:rsidRDefault="00E049EE" w:rsidP="00767D77">
            <w:pPr>
              <w:numPr>
                <w:ilvl w:val="0"/>
                <w:numId w:val="3"/>
              </w:numPr>
              <w:spacing w:after="0"/>
              <w:ind w:left="57" w:firstLine="118"/>
              <w:jc w:val="both"/>
              <w:rPr>
                <w:sz w:val="24"/>
                <w:szCs w:val="24"/>
              </w:rPr>
            </w:pPr>
            <w:r w:rsidRPr="00284399">
              <w:rPr>
                <w:sz w:val="24"/>
                <w:szCs w:val="24"/>
              </w:rPr>
              <w:t>Игра</w:t>
            </w:r>
          </w:p>
          <w:p w14:paraId="219B1B1F" w14:textId="77777777" w:rsidR="00E049EE" w:rsidRPr="00284399" w:rsidRDefault="00E049EE" w:rsidP="00767D77">
            <w:pPr>
              <w:numPr>
                <w:ilvl w:val="0"/>
                <w:numId w:val="3"/>
              </w:numPr>
              <w:spacing w:after="0"/>
              <w:ind w:left="57" w:firstLine="118"/>
              <w:jc w:val="both"/>
              <w:rPr>
                <w:sz w:val="24"/>
                <w:szCs w:val="24"/>
              </w:rPr>
            </w:pPr>
            <w:r w:rsidRPr="00284399">
              <w:rPr>
                <w:sz w:val="24"/>
                <w:szCs w:val="24"/>
              </w:rPr>
              <w:t>Организация выставок</w:t>
            </w:r>
          </w:p>
          <w:p w14:paraId="566C3167" w14:textId="77777777" w:rsidR="00E049EE" w:rsidRPr="00284399" w:rsidRDefault="00E049EE" w:rsidP="00767D77">
            <w:pPr>
              <w:numPr>
                <w:ilvl w:val="0"/>
                <w:numId w:val="3"/>
              </w:numPr>
              <w:spacing w:after="0"/>
              <w:ind w:left="57" w:firstLine="118"/>
              <w:jc w:val="both"/>
              <w:rPr>
                <w:sz w:val="24"/>
                <w:szCs w:val="24"/>
              </w:rPr>
            </w:pPr>
            <w:r w:rsidRPr="00284399">
              <w:rPr>
                <w:sz w:val="24"/>
                <w:szCs w:val="24"/>
              </w:rPr>
              <w:t>Изготовление украшений</w:t>
            </w:r>
          </w:p>
          <w:p w14:paraId="0FB01EA7" w14:textId="77777777" w:rsidR="00E049EE" w:rsidRPr="00284399" w:rsidRDefault="00E049EE" w:rsidP="00767D77">
            <w:pPr>
              <w:numPr>
                <w:ilvl w:val="0"/>
                <w:numId w:val="3"/>
              </w:numPr>
              <w:spacing w:after="0"/>
              <w:ind w:left="57" w:firstLine="118"/>
              <w:jc w:val="both"/>
              <w:rPr>
                <w:sz w:val="24"/>
                <w:szCs w:val="24"/>
              </w:rPr>
            </w:pPr>
            <w:r w:rsidRPr="00284399">
              <w:rPr>
                <w:sz w:val="24"/>
                <w:szCs w:val="24"/>
              </w:rPr>
              <w:t>Слушание соответствующей</w:t>
            </w:r>
          </w:p>
          <w:p w14:paraId="7294A529" w14:textId="77777777" w:rsidR="00E049EE" w:rsidRPr="00284399" w:rsidRDefault="00E049EE" w:rsidP="00E049EE">
            <w:pPr>
              <w:ind w:left="175"/>
              <w:jc w:val="both"/>
              <w:rPr>
                <w:sz w:val="24"/>
                <w:szCs w:val="24"/>
              </w:rPr>
            </w:pPr>
            <w:r w:rsidRPr="00284399">
              <w:rPr>
                <w:sz w:val="24"/>
                <w:szCs w:val="24"/>
              </w:rPr>
              <w:t>возрасту народной,</w:t>
            </w:r>
          </w:p>
          <w:p w14:paraId="4B911473" w14:textId="77777777" w:rsidR="00E049EE" w:rsidRPr="00284399" w:rsidRDefault="00E049EE" w:rsidP="00E049EE">
            <w:pPr>
              <w:ind w:left="175"/>
              <w:jc w:val="both"/>
              <w:rPr>
                <w:sz w:val="24"/>
                <w:szCs w:val="24"/>
              </w:rPr>
            </w:pPr>
            <w:r w:rsidRPr="00284399">
              <w:rPr>
                <w:sz w:val="24"/>
                <w:szCs w:val="24"/>
              </w:rPr>
              <w:t>классической, детской музыки</w:t>
            </w:r>
          </w:p>
          <w:p w14:paraId="17CA51AD" w14:textId="77777777" w:rsidR="00E049EE" w:rsidRPr="00284399" w:rsidRDefault="00E049EE" w:rsidP="00767D77">
            <w:pPr>
              <w:numPr>
                <w:ilvl w:val="0"/>
                <w:numId w:val="3"/>
              </w:numPr>
              <w:spacing w:after="0"/>
              <w:ind w:left="57" w:firstLine="118"/>
              <w:jc w:val="both"/>
              <w:rPr>
                <w:sz w:val="24"/>
                <w:szCs w:val="24"/>
              </w:rPr>
            </w:pPr>
            <w:r w:rsidRPr="00284399">
              <w:rPr>
                <w:sz w:val="24"/>
                <w:szCs w:val="24"/>
              </w:rPr>
              <w:t>Экспериментирование со звуками</w:t>
            </w:r>
          </w:p>
          <w:p w14:paraId="47AC21C7" w14:textId="77777777" w:rsidR="00E049EE" w:rsidRPr="00284399" w:rsidRDefault="00E049EE" w:rsidP="00767D77">
            <w:pPr>
              <w:numPr>
                <w:ilvl w:val="0"/>
                <w:numId w:val="3"/>
              </w:numPr>
              <w:spacing w:after="0"/>
              <w:ind w:left="57" w:firstLine="118"/>
              <w:jc w:val="both"/>
              <w:rPr>
                <w:sz w:val="24"/>
                <w:szCs w:val="24"/>
              </w:rPr>
            </w:pPr>
            <w:r w:rsidRPr="00284399">
              <w:rPr>
                <w:sz w:val="24"/>
                <w:szCs w:val="24"/>
              </w:rPr>
              <w:t>Музыкально-дидактическая игра</w:t>
            </w:r>
          </w:p>
          <w:p w14:paraId="3198B785" w14:textId="77777777" w:rsidR="00E049EE" w:rsidRPr="00284399" w:rsidRDefault="00E049EE" w:rsidP="00767D77">
            <w:pPr>
              <w:numPr>
                <w:ilvl w:val="0"/>
                <w:numId w:val="3"/>
              </w:numPr>
              <w:spacing w:after="0"/>
              <w:ind w:left="57" w:firstLine="118"/>
              <w:jc w:val="both"/>
              <w:rPr>
                <w:sz w:val="24"/>
                <w:szCs w:val="24"/>
              </w:rPr>
            </w:pPr>
            <w:r w:rsidRPr="00284399">
              <w:rPr>
                <w:sz w:val="24"/>
                <w:szCs w:val="24"/>
              </w:rPr>
              <w:t>Разучивание музыкальных игр и танцев</w:t>
            </w:r>
          </w:p>
          <w:p w14:paraId="4AC53631" w14:textId="77777777" w:rsidR="00E049EE" w:rsidRPr="00284399" w:rsidRDefault="00E049EE" w:rsidP="00E049EE">
            <w:pPr>
              <w:tabs>
                <w:tab w:val="left" w:pos="285"/>
              </w:tabs>
              <w:ind w:left="57" w:firstLine="118"/>
              <w:jc w:val="both"/>
              <w:rPr>
                <w:sz w:val="24"/>
                <w:szCs w:val="24"/>
              </w:rPr>
            </w:pPr>
            <w:r w:rsidRPr="00284399">
              <w:rPr>
                <w:sz w:val="24"/>
                <w:szCs w:val="24"/>
              </w:rPr>
              <w:t>- Совместное пение</w:t>
            </w:r>
          </w:p>
          <w:p w14:paraId="0ABCDD94" w14:textId="77777777" w:rsidR="00E049EE" w:rsidRPr="00284399" w:rsidRDefault="00E049EE" w:rsidP="00E049EE">
            <w:pPr>
              <w:tabs>
                <w:tab w:val="num" w:pos="0"/>
              </w:tabs>
              <w:ind w:left="57" w:firstLine="709"/>
              <w:jc w:val="both"/>
              <w:rPr>
                <w:sz w:val="24"/>
                <w:szCs w:val="24"/>
              </w:rPr>
            </w:pPr>
          </w:p>
          <w:p w14:paraId="0A8D4033" w14:textId="77777777" w:rsidR="00E049EE" w:rsidRPr="00284399" w:rsidRDefault="00E049EE" w:rsidP="00E049EE">
            <w:pPr>
              <w:ind w:left="57" w:firstLine="709"/>
              <w:jc w:val="both"/>
              <w:rPr>
                <w:sz w:val="24"/>
                <w:szCs w:val="24"/>
              </w:rPr>
            </w:pPr>
          </w:p>
        </w:tc>
        <w:tc>
          <w:tcPr>
            <w:tcW w:w="3289" w:type="dxa"/>
          </w:tcPr>
          <w:p w14:paraId="67E4984D" w14:textId="77777777" w:rsidR="00E049EE" w:rsidRPr="00284399" w:rsidRDefault="00E049EE" w:rsidP="00767D77">
            <w:pPr>
              <w:numPr>
                <w:ilvl w:val="0"/>
                <w:numId w:val="3"/>
              </w:numPr>
              <w:spacing w:after="0"/>
              <w:ind w:left="57" w:firstLine="260"/>
              <w:jc w:val="both"/>
              <w:rPr>
                <w:sz w:val="24"/>
                <w:szCs w:val="24"/>
              </w:rPr>
            </w:pPr>
            <w:r w:rsidRPr="00284399">
              <w:rPr>
                <w:sz w:val="24"/>
                <w:szCs w:val="24"/>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14:paraId="47B3AF85" w14:textId="77777777" w:rsidR="00E049EE" w:rsidRPr="00284399" w:rsidRDefault="00E049EE" w:rsidP="00767D77">
            <w:pPr>
              <w:numPr>
                <w:ilvl w:val="0"/>
                <w:numId w:val="3"/>
              </w:numPr>
              <w:spacing w:after="0"/>
              <w:ind w:left="57" w:firstLine="260"/>
              <w:jc w:val="both"/>
              <w:rPr>
                <w:sz w:val="24"/>
                <w:szCs w:val="24"/>
              </w:rPr>
            </w:pPr>
            <w:r w:rsidRPr="00284399">
              <w:rPr>
                <w:sz w:val="24"/>
                <w:szCs w:val="24"/>
              </w:rPr>
              <w:t>Создание макетов, коллекций и их</w:t>
            </w:r>
          </w:p>
          <w:p w14:paraId="53614A39" w14:textId="77777777" w:rsidR="00E049EE" w:rsidRPr="00284399" w:rsidRDefault="00E049EE" w:rsidP="00767D77">
            <w:pPr>
              <w:numPr>
                <w:ilvl w:val="0"/>
                <w:numId w:val="3"/>
              </w:numPr>
              <w:spacing w:after="0"/>
              <w:ind w:left="57" w:firstLine="260"/>
              <w:jc w:val="both"/>
              <w:rPr>
                <w:sz w:val="24"/>
                <w:szCs w:val="24"/>
              </w:rPr>
            </w:pPr>
            <w:r w:rsidRPr="00284399">
              <w:rPr>
                <w:sz w:val="24"/>
                <w:szCs w:val="24"/>
              </w:rPr>
              <w:t>оформление</w:t>
            </w:r>
          </w:p>
          <w:p w14:paraId="56693C6E" w14:textId="77777777" w:rsidR="00E049EE" w:rsidRPr="00284399" w:rsidRDefault="00E049EE" w:rsidP="00767D77">
            <w:pPr>
              <w:numPr>
                <w:ilvl w:val="0"/>
                <w:numId w:val="3"/>
              </w:numPr>
              <w:spacing w:after="0"/>
              <w:ind w:left="57" w:firstLine="260"/>
              <w:jc w:val="both"/>
              <w:rPr>
                <w:sz w:val="24"/>
                <w:szCs w:val="24"/>
              </w:rPr>
            </w:pPr>
            <w:r w:rsidRPr="00284399">
              <w:rPr>
                <w:sz w:val="24"/>
                <w:szCs w:val="24"/>
              </w:rPr>
              <w:t>Рассматривание эстетически</w:t>
            </w:r>
          </w:p>
          <w:p w14:paraId="1E402BFE" w14:textId="77777777" w:rsidR="00E049EE" w:rsidRPr="00284399" w:rsidRDefault="00E049EE" w:rsidP="00767D77">
            <w:pPr>
              <w:numPr>
                <w:ilvl w:val="0"/>
                <w:numId w:val="3"/>
              </w:numPr>
              <w:spacing w:after="0"/>
              <w:ind w:left="57" w:firstLine="260"/>
              <w:jc w:val="both"/>
              <w:rPr>
                <w:sz w:val="24"/>
                <w:szCs w:val="24"/>
              </w:rPr>
            </w:pPr>
            <w:r w:rsidRPr="00284399">
              <w:rPr>
                <w:sz w:val="24"/>
                <w:szCs w:val="24"/>
              </w:rPr>
              <w:t xml:space="preserve">привлекательных предметов </w:t>
            </w:r>
          </w:p>
          <w:p w14:paraId="1EE4758F" w14:textId="77777777" w:rsidR="00E049EE" w:rsidRPr="00284399" w:rsidRDefault="00E049EE" w:rsidP="00767D77">
            <w:pPr>
              <w:numPr>
                <w:ilvl w:val="0"/>
                <w:numId w:val="3"/>
              </w:numPr>
              <w:spacing w:after="0"/>
              <w:ind w:left="57" w:firstLine="260"/>
              <w:jc w:val="both"/>
              <w:rPr>
                <w:sz w:val="24"/>
                <w:szCs w:val="24"/>
              </w:rPr>
            </w:pPr>
            <w:r w:rsidRPr="00284399">
              <w:rPr>
                <w:sz w:val="24"/>
                <w:szCs w:val="24"/>
              </w:rPr>
              <w:t>Игра</w:t>
            </w:r>
          </w:p>
          <w:p w14:paraId="3D7EB0F6" w14:textId="77777777" w:rsidR="00E049EE" w:rsidRPr="00284399" w:rsidRDefault="00E049EE" w:rsidP="00767D77">
            <w:pPr>
              <w:numPr>
                <w:ilvl w:val="0"/>
                <w:numId w:val="3"/>
              </w:numPr>
              <w:spacing w:after="0"/>
              <w:ind w:left="57" w:firstLine="260"/>
              <w:jc w:val="both"/>
              <w:rPr>
                <w:sz w:val="24"/>
                <w:szCs w:val="24"/>
              </w:rPr>
            </w:pPr>
            <w:r w:rsidRPr="00284399">
              <w:rPr>
                <w:sz w:val="24"/>
                <w:szCs w:val="24"/>
              </w:rPr>
              <w:t>Организация выставок</w:t>
            </w:r>
          </w:p>
          <w:p w14:paraId="4057A82E" w14:textId="77777777" w:rsidR="00E049EE" w:rsidRPr="00284399" w:rsidRDefault="00E049EE" w:rsidP="00767D77">
            <w:pPr>
              <w:numPr>
                <w:ilvl w:val="0"/>
                <w:numId w:val="3"/>
              </w:numPr>
              <w:spacing w:after="0"/>
              <w:ind w:left="57" w:firstLine="260"/>
              <w:jc w:val="both"/>
              <w:rPr>
                <w:sz w:val="24"/>
                <w:szCs w:val="24"/>
              </w:rPr>
            </w:pPr>
            <w:r w:rsidRPr="00284399">
              <w:rPr>
                <w:sz w:val="24"/>
                <w:szCs w:val="24"/>
              </w:rPr>
              <w:t>Слушание соответствующей возрасту народной, классической, детской музыки</w:t>
            </w:r>
          </w:p>
          <w:p w14:paraId="7DDBCC3E" w14:textId="77777777" w:rsidR="00E049EE" w:rsidRPr="00284399" w:rsidRDefault="00E049EE" w:rsidP="00767D77">
            <w:pPr>
              <w:numPr>
                <w:ilvl w:val="0"/>
                <w:numId w:val="3"/>
              </w:numPr>
              <w:spacing w:after="0"/>
              <w:ind w:left="57" w:firstLine="260"/>
              <w:jc w:val="both"/>
              <w:rPr>
                <w:sz w:val="24"/>
                <w:szCs w:val="24"/>
              </w:rPr>
            </w:pPr>
            <w:r w:rsidRPr="00284399">
              <w:rPr>
                <w:sz w:val="24"/>
                <w:szCs w:val="24"/>
              </w:rPr>
              <w:t>Музыкально- дидактическая игра</w:t>
            </w:r>
          </w:p>
          <w:p w14:paraId="74375710" w14:textId="77777777" w:rsidR="00E049EE" w:rsidRPr="00284399" w:rsidRDefault="00E049EE" w:rsidP="00767D77">
            <w:pPr>
              <w:numPr>
                <w:ilvl w:val="0"/>
                <w:numId w:val="3"/>
              </w:numPr>
              <w:spacing w:after="0"/>
              <w:ind w:left="57" w:firstLine="260"/>
              <w:jc w:val="both"/>
              <w:rPr>
                <w:sz w:val="24"/>
                <w:szCs w:val="24"/>
              </w:rPr>
            </w:pPr>
            <w:r w:rsidRPr="00284399">
              <w:rPr>
                <w:sz w:val="24"/>
                <w:szCs w:val="24"/>
              </w:rPr>
              <w:t>Беседа интегративного характера, элементарного музыковедческого содержания</w:t>
            </w:r>
          </w:p>
          <w:p w14:paraId="0A13FA6D" w14:textId="77777777" w:rsidR="00E049EE" w:rsidRPr="00284399" w:rsidRDefault="00E049EE" w:rsidP="00767D77">
            <w:pPr>
              <w:numPr>
                <w:ilvl w:val="0"/>
                <w:numId w:val="3"/>
              </w:numPr>
              <w:spacing w:after="0"/>
              <w:ind w:left="57" w:firstLine="260"/>
              <w:jc w:val="both"/>
              <w:rPr>
                <w:sz w:val="24"/>
                <w:szCs w:val="24"/>
              </w:rPr>
            </w:pPr>
            <w:r w:rsidRPr="00284399">
              <w:rPr>
                <w:sz w:val="24"/>
                <w:szCs w:val="24"/>
              </w:rPr>
              <w:t>Интегративная деятельность</w:t>
            </w:r>
          </w:p>
          <w:p w14:paraId="3B7AD395" w14:textId="77777777" w:rsidR="00E049EE" w:rsidRPr="00284399" w:rsidRDefault="00E049EE" w:rsidP="00767D77">
            <w:pPr>
              <w:numPr>
                <w:ilvl w:val="0"/>
                <w:numId w:val="3"/>
              </w:numPr>
              <w:spacing w:after="0"/>
              <w:ind w:left="57" w:firstLine="260"/>
              <w:rPr>
                <w:sz w:val="24"/>
                <w:szCs w:val="24"/>
              </w:rPr>
            </w:pPr>
            <w:r w:rsidRPr="00284399">
              <w:rPr>
                <w:sz w:val="24"/>
                <w:szCs w:val="24"/>
              </w:rPr>
              <w:t>Совместное и индивидуальное</w:t>
            </w:r>
          </w:p>
          <w:p w14:paraId="7213C681" w14:textId="77777777" w:rsidR="00E049EE" w:rsidRPr="00284399" w:rsidRDefault="00E049EE" w:rsidP="00E049EE">
            <w:pPr>
              <w:tabs>
                <w:tab w:val="num" w:pos="252"/>
              </w:tabs>
              <w:rPr>
                <w:sz w:val="24"/>
                <w:szCs w:val="24"/>
              </w:rPr>
            </w:pPr>
            <w:proofErr w:type="gramStart"/>
            <w:r w:rsidRPr="00284399">
              <w:rPr>
                <w:sz w:val="24"/>
                <w:szCs w:val="24"/>
              </w:rPr>
              <w:t>музыкальное  исполнение</w:t>
            </w:r>
            <w:proofErr w:type="gramEnd"/>
          </w:p>
          <w:p w14:paraId="7BB338B9" w14:textId="77777777" w:rsidR="00E049EE" w:rsidRPr="00284399" w:rsidRDefault="00E049EE" w:rsidP="00767D77">
            <w:pPr>
              <w:numPr>
                <w:ilvl w:val="0"/>
                <w:numId w:val="3"/>
              </w:numPr>
              <w:spacing w:after="0"/>
              <w:ind w:left="57" w:firstLine="260"/>
              <w:jc w:val="both"/>
              <w:rPr>
                <w:sz w:val="24"/>
                <w:szCs w:val="24"/>
              </w:rPr>
            </w:pPr>
            <w:r w:rsidRPr="00284399">
              <w:rPr>
                <w:sz w:val="24"/>
                <w:szCs w:val="24"/>
              </w:rPr>
              <w:t>Музыкальное упражнение.</w:t>
            </w:r>
          </w:p>
          <w:p w14:paraId="259406C5" w14:textId="77777777" w:rsidR="00E049EE" w:rsidRPr="00284399" w:rsidRDefault="00E049EE" w:rsidP="00767D77">
            <w:pPr>
              <w:numPr>
                <w:ilvl w:val="0"/>
                <w:numId w:val="3"/>
              </w:numPr>
              <w:spacing w:after="0"/>
              <w:ind w:left="57" w:firstLine="260"/>
              <w:jc w:val="both"/>
              <w:rPr>
                <w:sz w:val="24"/>
                <w:szCs w:val="24"/>
              </w:rPr>
            </w:pPr>
            <w:r w:rsidRPr="00284399">
              <w:rPr>
                <w:sz w:val="24"/>
                <w:szCs w:val="24"/>
              </w:rPr>
              <w:t>Попевка. Распевка</w:t>
            </w:r>
          </w:p>
          <w:p w14:paraId="3AD48D42" w14:textId="77777777" w:rsidR="00E049EE" w:rsidRPr="00284399" w:rsidRDefault="00E049EE" w:rsidP="00767D77">
            <w:pPr>
              <w:numPr>
                <w:ilvl w:val="0"/>
                <w:numId w:val="3"/>
              </w:numPr>
              <w:spacing w:after="0"/>
              <w:ind w:left="57" w:firstLine="260"/>
              <w:jc w:val="both"/>
              <w:rPr>
                <w:sz w:val="24"/>
                <w:szCs w:val="24"/>
              </w:rPr>
            </w:pPr>
            <w:r w:rsidRPr="00284399">
              <w:rPr>
                <w:sz w:val="24"/>
                <w:szCs w:val="24"/>
              </w:rPr>
              <w:t>Двигательный, пластический</w:t>
            </w:r>
          </w:p>
          <w:p w14:paraId="073BE0B7" w14:textId="77777777" w:rsidR="00E049EE" w:rsidRPr="00284399" w:rsidRDefault="00E049EE" w:rsidP="00E049EE">
            <w:pPr>
              <w:ind w:left="57" w:firstLine="260"/>
              <w:jc w:val="both"/>
              <w:rPr>
                <w:sz w:val="24"/>
                <w:szCs w:val="24"/>
              </w:rPr>
            </w:pPr>
            <w:r w:rsidRPr="00284399">
              <w:rPr>
                <w:sz w:val="24"/>
                <w:szCs w:val="24"/>
              </w:rPr>
              <w:t>танцевальный этюд</w:t>
            </w:r>
          </w:p>
          <w:p w14:paraId="1F2887C0" w14:textId="77777777" w:rsidR="00E049EE" w:rsidRPr="00284399" w:rsidRDefault="00E049EE" w:rsidP="00767D77">
            <w:pPr>
              <w:numPr>
                <w:ilvl w:val="0"/>
                <w:numId w:val="3"/>
              </w:numPr>
              <w:spacing w:after="0"/>
              <w:ind w:left="57" w:firstLine="260"/>
              <w:jc w:val="both"/>
              <w:rPr>
                <w:sz w:val="24"/>
                <w:szCs w:val="24"/>
              </w:rPr>
            </w:pPr>
            <w:r w:rsidRPr="00284399">
              <w:rPr>
                <w:sz w:val="24"/>
                <w:szCs w:val="24"/>
              </w:rPr>
              <w:t>Танец</w:t>
            </w:r>
          </w:p>
          <w:p w14:paraId="70EC9E39" w14:textId="77777777" w:rsidR="00E049EE" w:rsidRPr="00284399" w:rsidRDefault="00E049EE" w:rsidP="00767D77">
            <w:pPr>
              <w:numPr>
                <w:ilvl w:val="0"/>
                <w:numId w:val="3"/>
              </w:numPr>
              <w:spacing w:after="0"/>
              <w:ind w:left="57" w:firstLine="260"/>
              <w:jc w:val="both"/>
              <w:rPr>
                <w:sz w:val="24"/>
                <w:szCs w:val="24"/>
              </w:rPr>
            </w:pPr>
            <w:r w:rsidRPr="00284399">
              <w:rPr>
                <w:sz w:val="24"/>
                <w:szCs w:val="24"/>
              </w:rPr>
              <w:t>Творческое задание</w:t>
            </w:r>
          </w:p>
          <w:p w14:paraId="407EE9DE" w14:textId="77777777" w:rsidR="00E049EE" w:rsidRPr="00284399" w:rsidRDefault="00E049EE" w:rsidP="00767D77">
            <w:pPr>
              <w:numPr>
                <w:ilvl w:val="0"/>
                <w:numId w:val="3"/>
              </w:numPr>
              <w:spacing w:after="0"/>
              <w:ind w:left="57" w:firstLine="260"/>
              <w:jc w:val="both"/>
              <w:rPr>
                <w:sz w:val="24"/>
                <w:szCs w:val="24"/>
              </w:rPr>
            </w:pPr>
            <w:r w:rsidRPr="00284399">
              <w:rPr>
                <w:sz w:val="24"/>
                <w:szCs w:val="24"/>
              </w:rPr>
              <w:t>Концерт- импровизация</w:t>
            </w:r>
          </w:p>
          <w:p w14:paraId="5FDEB88C" w14:textId="77777777" w:rsidR="00E049EE" w:rsidRPr="00284399" w:rsidRDefault="00E049EE" w:rsidP="00767D77">
            <w:pPr>
              <w:numPr>
                <w:ilvl w:val="0"/>
                <w:numId w:val="3"/>
              </w:numPr>
              <w:spacing w:after="0"/>
              <w:ind w:left="57" w:firstLine="260"/>
              <w:jc w:val="both"/>
              <w:rPr>
                <w:sz w:val="24"/>
                <w:szCs w:val="24"/>
              </w:rPr>
            </w:pPr>
            <w:proofErr w:type="gramStart"/>
            <w:r w:rsidRPr="00284399">
              <w:rPr>
                <w:sz w:val="24"/>
                <w:szCs w:val="24"/>
              </w:rPr>
              <w:lastRenderedPageBreak/>
              <w:t>Музыкальная  сюжетная</w:t>
            </w:r>
            <w:proofErr w:type="gramEnd"/>
            <w:r w:rsidRPr="00284399">
              <w:rPr>
                <w:sz w:val="24"/>
                <w:szCs w:val="24"/>
              </w:rPr>
              <w:t xml:space="preserve"> игра</w:t>
            </w:r>
          </w:p>
        </w:tc>
      </w:tr>
      <w:tr w:rsidR="00E049EE" w:rsidRPr="00284399" w14:paraId="58C1F783" w14:textId="77777777" w:rsidTr="00E049EE">
        <w:trPr>
          <w:trHeight w:val="149"/>
        </w:trPr>
        <w:tc>
          <w:tcPr>
            <w:tcW w:w="9526" w:type="dxa"/>
            <w:gridSpan w:val="3"/>
          </w:tcPr>
          <w:p w14:paraId="7929EEFA" w14:textId="77777777" w:rsidR="00E049EE" w:rsidRPr="00284399" w:rsidRDefault="00E049EE" w:rsidP="00E049EE">
            <w:pPr>
              <w:ind w:left="57" w:firstLine="709"/>
              <w:jc w:val="both"/>
              <w:rPr>
                <w:b/>
                <w:sz w:val="24"/>
                <w:szCs w:val="24"/>
              </w:rPr>
            </w:pPr>
            <w:r w:rsidRPr="00284399">
              <w:rPr>
                <w:b/>
                <w:sz w:val="24"/>
                <w:szCs w:val="24"/>
              </w:rPr>
              <w:lastRenderedPageBreak/>
              <w:t xml:space="preserve">                         Физическое развитие</w:t>
            </w:r>
          </w:p>
        </w:tc>
      </w:tr>
      <w:tr w:rsidR="00E049EE" w:rsidRPr="00284399" w14:paraId="2679664E" w14:textId="77777777" w:rsidTr="00E049EE">
        <w:trPr>
          <w:trHeight w:val="149"/>
        </w:trPr>
        <w:tc>
          <w:tcPr>
            <w:tcW w:w="2268" w:type="dxa"/>
          </w:tcPr>
          <w:p w14:paraId="24413ED3" w14:textId="77777777" w:rsidR="00E049EE" w:rsidRPr="00284399" w:rsidRDefault="00E049EE" w:rsidP="00E049EE">
            <w:pPr>
              <w:rPr>
                <w:bCs/>
                <w:sz w:val="24"/>
                <w:szCs w:val="24"/>
              </w:rPr>
            </w:pPr>
            <w:r w:rsidRPr="00284399">
              <w:rPr>
                <w:bCs/>
                <w:sz w:val="24"/>
                <w:szCs w:val="24"/>
              </w:rPr>
              <w:t>Физическая культура</w:t>
            </w:r>
          </w:p>
          <w:p w14:paraId="7613DD25" w14:textId="77777777" w:rsidR="00E049EE" w:rsidRPr="00284399" w:rsidRDefault="00E049EE" w:rsidP="00E049EE">
            <w:pPr>
              <w:rPr>
                <w:bCs/>
                <w:sz w:val="24"/>
                <w:szCs w:val="24"/>
              </w:rPr>
            </w:pPr>
            <w:r w:rsidRPr="00284399">
              <w:rPr>
                <w:bCs/>
                <w:sz w:val="24"/>
                <w:szCs w:val="24"/>
              </w:rPr>
              <w:t>Становление у детей ценностей здорового образа жизни, овладение его элементарными нормами и правилами (в режимных моментах).</w:t>
            </w:r>
          </w:p>
          <w:p w14:paraId="7317D2FE" w14:textId="77777777" w:rsidR="00E049EE" w:rsidRPr="00284399" w:rsidRDefault="00E049EE" w:rsidP="00E049EE">
            <w:pPr>
              <w:jc w:val="both"/>
              <w:rPr>
                <w:sz w:val="24"/>
                <w:szCs w:val="24"/>
              </w:rPr>
            </w:pPr>
          </w:p>
        </w:tc>
        <w:tc>
          <w:tcPr>
            <w:tcW w:w="3969" w:type="dxa"/>
          </w:tcPr>
          <w:p w14:paraId="74065288" w14:textId="77777777" w:rsidR="00E049EE" w:rsidRPr="00284399" w:rsidRDefault="00E049EE" w:rsidP="00767D77">
            <w:pPr>
              <w:numPr>
                <w:ilvl w:val="0"/>
                <w:numId w:val="3"/>
              </w:numPr>
              <w:spacing w:after="0"/>
              <w:ind w:left="57" w:firstLine="118"/>
              <w:jc w:val="both"/>
              <w:rPr>
                <w:sz w:val="24"/>
                <w:szCs w:val="24"/>
              </w:rPr>
            </w:pPr>
            <w:r w:rsidRPr="00284399">
              <w:rPr>
                <w:sz w:val="24"/>
                <w:szCs w:val="24"/>
              </w:rPr>
              <w:t>Игровая беседа с элементами движений</w:t>
            </w:r>
          </w:p>
          <w:p w14:paraId="319919C7" w14:textId="77777777" w:rsidR="00E049EE" w:rsidRPr="00284399" w:rsidRDefault="00E049EE" w:rsidP="00767D77">
            <w:pPr>
              <w:numPr>
                <w:ilvl w:val="0"/>
                <w:numId w:val="3"/>
              </w:numPr>
              <w:spacing w:after="0"/>
              <w:ind w:left="57" w:firstLine="118"/>
              <w:jc w:val="both"/>
              <w:rPr>
                <w:sz w:val="24"/>
                <w:szCs w:val="24"/>
              </w:rPr>
            </w:pPr>
            <w:r w:rsidRPr="00284399">
              <w:rPr>
                <w:sz w:val="24"/>
                <w:szCs w:val="24"/>
              </w:rPr>
              <w:t>Игра</w:t>
            </w:r>
          </w:p>
          <w:p w14:paraId="597EB032" w14:textId="77777777" w:rsidR="00E049EE" w:rsidRPr="00284399" w:rsidRDefault="00E049EE" w:rsidP="00767D77">
            <w:pPr>
              <w:numPr>
                <w:ilvl w:val="0"/>
                <w:numId w:val="3"/>
              </w:numPr>
              <w:spacing w:after="0"/>
              <w:ind w:left="57" w:firstLine="118"/>
              <w:jc w:val="both"/>
              <w:rPr>
                <w:sz w:val="24"/>
                <w:szCs w:val="24"/>
              </w:rPr>
            </w:pPr>
            <w:r w:rsidRPr="00284399">
              <w:rPr>
                <w:sz w:val="24"/>
                <w:szCs w:val="24"/>
              </w:rPr>
              <w:t>Утренняя гимнастика</w:t>
            </w:r>
          </w:p>
          <w:p w14:paraId="6C3A6440" w14:textId="77777777" w:rsidR="00E049EE" w:rsidRPr="00284399" w:rsidRDefault="00E049EE" w:rsidP="00767D77">
            <w:pPr>
              <w:numPr>
                <w:ilvl w:val="0"/>
                <w:numId w:val="3"/>
              </w:numPr>
              <w:spacing w:after="0"/>
              <w:ind w:left="57" w:firstLine="118"/>
              <w:jc w:val="both"/>
              <w:rPr>
                <w:sz w:val="24"/>
                <w:szCs w:val="24"/>
              </w:rPr>
            </w:pPr>
            <w:r w:rsidRPr="00284399">
              <w:rPr>
                <w:sz w:val="24"/>
                <w:szCs w:val="24"/>
              </w:rPr>
              <w:t>Интегративная деятельность</w:t>
            </w:r>
          </w:p>
          <w:p w14:paraId="1724CF48" w14:textId="77777777" w:rsidR="00E049EE" w:rsidRPr="00284399" w:rsidRDefault="00E049EE" w:rsidP="00767D77">
            <w:pPr>
              <w:numPr>
                <w:ilvl w:val="0"/>
                <w:numId w:val="3"/>
              </w:numPr>
              <w:spacing w:after="0"/>
              <w:ind w:left="57" w:firstLine="118"/>
              <w:jc w:val="both"/>
              <w:rPr>
                <w:sz w:val="24"/>
                <w:szCs w:val="24"/>
              </w:rPr>
            </w:pPr>
            <w:r w:rsidRPr="00284399">
              <w:rPr>
                <w:sz w:val="24"/>
                <w:szCs w:val="24"/>
              </w:rPr>
              <w:t>Упражнения</w:t>
            </w:r>
          </w:p>
          <w:p w14:paraId="7A30C383" w14:textId="77777777" w:rsidR="00E049EE" w:rsidRPr="00284399" w:rsidRDefault="00E049EE" w:rsidP="00E049EE">
            <w:pPr>
              <w:ind w:left="175"/>
              <w:jc w:val="both"/>
              <w:rPr>
                <w:sz w:val="24"/>
                <w:szCs w:val="24"/>
              </w:rPr>
            </w:pPr>
            <w:r w:rsidRPr="00284399">
              <w:rPr>
                <w:sz w:val="24"/>
                <w:szCs w:val="24"/>
              </w:rPr>
              <w:t>- Экспериментирование</w:t>
            </w:r>
          </w:p>
          <w:p w14:paraId="3BC967EF" w14:textId="77777777" w:rsidR="00E049EE" w:rsidRPr="00284399" w:rsidRDefault="00E049EE" w:rsidP="00767D77">
            <w:pPr>
              <w:numPr>
                <w:ilvl w:val="0"/>
                <w:numId w:val="3"/>
              </w:numPr>
              <w:spacing w:after="0"/>
              <w:ind w:left="57" w:firstLine="118"/>
              <w:jc w:val="both"/>
              <w:rPr>
                <w:sz w:val="24"/>
                <w:szCs w:val="24"/>
              </w:rPr>
            </w:pPr>
            <w:r w:rsidRPr="00284399">
              <w:rPr>
                <w:sz w:val="24"/>
                <w:szCs w:val="24"/>
              </w:rPr>
              <w:t>Ситуативный разговор</w:t>
            </w:r>
          </w:p>
          <w:p w14:paraId="38A512AB" w14:textId="77777777" w:rsidR="00E049EE" w:rsidRPr="00284399" w:rsidRDefault="00E049EE" w:rsidP="00767D77">
            <w:pPr>
              <w:numPr>
                <w:ilvl w:val="0"/>
                <w:numId w:val="3"/>
              </w:numPr>
              <w:spacing w:after="0"/>
              <w:ind w:left="57" w:firstLine="118"/>
              <w:jc w:val="both"/>
              <w:rPr>
                <w:sz w:val="24"/>
                <w:szCs w:val="24"/>
              </w:rPr>
            </w:pPr>
            <w:r w:rsidRPr="00284399">
              <w:rPr>
                <w:sz w:val="24"/>
                <w:szCs w:val="24"/>
              </w:rPr>
              <w:t>Беседа</w:t>
            </w:r>
          </w:p>
          <w:p w14:paraId="2FC9F19B" w14:textId="77777777" w:rsidR="00E049EE" w:rsidRPr="00284399" w:rsidRDefault="00E049EE" w:rsidP="00767D77">
            <w:pPr>
              <w:numPr>
                <w:ilvl w:val="0"/>
                <w:numId w:val="3"/>
              </w:numPr>
              <w:spacing w:after="0"/>
              <w:ind w:left="57" w:firstLine="118"/>
              <w:jc w:val="both"/>
              <w:rPr>
                <w:sz w:val="24"/>
                <w:szCs w:val="24"/>
              </w:rPr>
            </w:pPr>
            <w:r w:rsidRPr="00284399">
              <w:rPr>
                <w:sz w:val="24"/>
                <w:szCs w:val="24"/>
              </w:rPr>
              <w:t>Рассказ</w:t>
            </w:r>
          </w:p>
          <w:p w14:paraId="714685B9" w14:textId="77777777" w:rsidR="00E049EE" w:rsidRPr="00284399" w:rsidRDefault="00E049EE" w:rsidP="00767D77">
            <w:pPr>
              <w:numPr>
                <w:ilvl w:val="0"/>
                <w:numId w:val="3"/>
              </w:numPr>
              <w:spacing w:after="0"/>
              <w:ind w:left="57" w:firstLine="118"/>
              <w:jc w:val="both"/>
              <w:rPr>
                <w:sz w:val="24"/>
                <w:szCs w:val="24"/>
              </w:rPr>
            </w:pPr>
            <w:r w:rsidRPr="00284399">
              <w:rPr>
                <w:sz w:val="24"/>
                <w:szCs w:val="24"/>
              </w:rPr>
              <w:t>Чтение</w:t>
            </w:r>
          </w:p>
          <w:p w14:paraId="3984EFCF" w14:textId="77777777" w:rsidR="00E049EE" w:rsidRPr="00284399" w:rsidRDefault="00E049EE" w:rsidP="00767D77">
            <w:pPr>
              <w:numPr>
                <w:ilvl w:val="0"/>
                <w:numId w:val="3"/>
              </w:numPr>
              <w:spacing w:after="0"/>
              <w:ind w:left="57" w:firstLine="118"/>
              <w:jc w:val="both"/>
              <w:rPr>
                <w:sz w:val="24"/>
                <w:szCs w:val="24"/>
              </w:rPr>
            </w:pPr>
            <w:r w:rsidRPr="00284399">
              <w:rPr>
                <w:sz w:val="24"/>
                <w:szCs w:val="24"/>
              </w:rPr>
              <w:t>Проблемная ситуация</w:t>
            </w:r>
          </w:p>
          <w:p w14:paraId="3BF0BDBA" w14:textId="77777777" w:rsidR="00E049EE" w:rsidRPr="00284399" w:rsidRDefault="00E049EE" w:rsidP="00E049EE">
            <w:pPr>
              <w:ind w:left="57" w:firstLine="709"/>
              <w:jc w:val="both"/>
              <w:rPr>
                <w:sz w:val="24"/>
                <w:szCs w:val="24"/>
              </w:rPr>
            </w:pPr>
          </w:p>
        </w:tc>
        <w:tc>
          <w:tcPr>
            <w:tcW w:w="3289" w:type="dxa"/>
          </w:tcPr>
          <w:p w14:paraId="1DAB6722" w14:textId="77777777" w:rsidR="00E049EE" w:rsidRPr="00284399" w:rsidRDefault="00E049EE" w:rsidP="00767D77">
            <w:pPr>
              <w:numPr>
                <w:ilvl w:val="0"/>
                <w:numId w:val="3"/>
              </w:numPr>
              <w:spacing w:after="0"/>
              <w:ind w:left="57" w:hanging="24"/>
              <w:jc w:val="both"/>
              <w:rPr>
                <w:sz w:val="24"/>
                <w:szCs w:val="24"/>
              </w:rPr>
            </w:pPr>
            <w:r w:rsidRPr="00284399">
              <w:rPr>
                <w:sz w:val="24"/>
                <w:szCs w:val="24"/>
              </w:rPr>
              <w:t>Физкультурное занятие</w:t>
            </w:r>
          </w:p>
          <w:p w14:paraId="53A03FAB" w14:textId="77777777" w:rsidR="00E049EE" w:rsidRPr="00284399" w:rsidRDefault="00E049EE" w:rsidP="00767D77">
            <w:pPr>
              <w:numPr>
                <w:ilvl w:val="0"/>
                <w:numId w:val="3"/>
              </w:numPr>
              <w:spacing w:after="0"/>
              <w:ind w:left="57" w:hanging="24"/>
              <w:jc w:val="both"/>
              <w:rPr>
                <w:sz w:val="24"/>
                <w:szCs w:val="24"/>
              </w:rPr>
            </w:pPr>
            <w:r w:rsidRPr="00284399">
              <w:rPr>
                <w:sz w:val="24"/>
                <w:szCs w:val="24"/>
              </w:rPr>
              <w:t>Утренняя гимнастика</w:t>
            </w:r>
          </w:p>
          <w:p w14:paraId="45B7656D" w14:textId="77777777" w:rsidR="00E049EE" w:rsidRPr="00284399" w:rsidRDefault="00E049EE" w:rsidP="00767D77">
            <w:pPr>
              <w:numPr>
                <w:ilvl w:val="0"/>
                <w:numId w:val="3"/>
              </w:numPr>
              <w:spacing w:after="0"/>
              <w:ind w:left="57" w:hanging="24"/>
              <w:jc w:val="both"/>
              <w:rPr>
                <w:sz w:val="24"/>
                <w:szCs w:val="24"/>
              </w:rPr>
            </w:pPr>
            <w:r w:rsidRPr="00284399">
              <w:rPr>
                <w:sz w:val="24"/>
                <w:szCs w:val="24"/>
              </w:rPr>
              <w:t>Игра</w:t>
            </w:r>
          </w:p>
          <w:p w14:paraId="27BAEC6D" w14:textId="77777777" w:rsidR="00E049EE" w:rsidRPr="00284399" w:rsidRDefault="00E049EE" w:rsidP="00767D77">
            <w:pPr>
              <w:numPr>
                <w:ilvl w:val="0"/>
                <w:numId w:val="3"/>
              </w:numPr>
              <w:spacing w:after="0"/>
              <w:ind w:left="57" w:hanging="24"/>
              <w:jc w:val="both"/>
              <w:rPr>
                <w:sz w:val="24"/>
                <w:szCs w:val="24"/>
              </w:rPr>
            </w:pPr>
            <w:r w:rsidRPr="00284399">
              <w:rPr>
                <w:sz w:val="24"/>
                <w:szCs w:val="24"/>
              </w:rPr>
              <w:t>Беседа</w:t>
            </w:r>
          </w:p>
          <w:p w14:paraId="490CE5AB" w14:textId="77777777" w:rsidR="00E049EE" w:rsidRPr="00284399" w:rsidRDefault="00E049EE" w:rsidP="00767D77">
            <w:pPr>
              <w:numPr>
                <w:ilvl w:val="0"/>
                <w:numId w:val="3"/>
              </w:numPr>
              <w:spacing w:after="0"/>
              <w:ind w:left="57" w:hanging="24"/>
              <w:jc w:val="both"/>
              <w:rPr>
                <w:sz w:val="24"/>
                <w:szCs w:val="24"/>
              </w:rPr>
            </w:pPr>
            <w:r w:rsidRPr="00284399">
              <w:rPr>
                <w:sz w:val="24"/>
                <w:szCs w:val="24"/>
              </w:rPr>
              <w:t>Рассказ</w:t>
            </w:r>
          </w:p>
          <w:p w14:paraId="0ED3A352" w14:textId="77777777" w:rsidR="00E049EE" w:rsidRPr="00284399" w:rsidRDefault="00E049EE" w:rsidP="00767D77">
            <w:pPr>
              <w:numPr>
                <w:ilvl w:val="0"/>
                <w:numId w:val="3"/>
              </w:numPr>
              <w:spacing w:after="0"/>
              <w:ind w:left="57" w:hanging="24"/>
              <w:jc w:val="both"/>
              <w:rPr>
                <w:sz w:val="24"/>
                <w:szCs w:val="24"/>
              </w:rPr>
            </w:pPr>
            <w:r w:rsidRPr="00284399">
              <w:rPr>
                <w:sz w:val="24"/>
                <w:szCs w:val="24"/>
              </w:rPr>
              <w:t>Чтение</w:t>
            </w:r>
          </w:p>
          <w:p w14:paraId="682D3E3A" w14:textId="77777777" w:rsidR="00E049EE" w:rsidRPr="00284399" w:rsidRDefault="00E049EE" w:rsidP="00767D77">
            <w:pPr>
              <w:numPr>
                <w:ilvl w:val="0"/>
                <w:numId w:val="3"/>
              </w:numPr>
              <w:spacing w:after="0"/>
              <w:ind w:left="57" w:hanging="24"/>
              <w:jc w:val="both"/>
              <w:rPr>
                <w:sz w:val="24"/>
                <w:szCs w:val="24"/>
              </w:rPr>
            </w:pPr>
            <w:r w:rsidRPr="00284399">
              <w:rPr>
                <w:sz w:val="24"/>
                <w:szCs w:val="24"/>
              </w:rPr>
              <w:t>Рассматривание.</w:t>
            </w:r>
          </w:p>
          <w:p w14:paraId="2AB9352D" w14:textId="77777777" w:rsidR="00E049EE" w:rsidRPr="00284399" w:rsidRDefault="00E049EE" w:rsidP="00E049EE">
            <w:pPr>
              <w:ind w:left="57" w:hanging="24"/>
              <w:jc w:val="both"/>
              <w:rPr>
                <w:sz w:val="24"/>
                <w:szCs w:val="24"/>
              </w:rPr>
            </w:pPr>
            <w:proofErr w:type="gramStart"/>
            <w:r w:rsidRPr="00284399">
              <w:rPr>
                <w:sz w:val="24"/>
                <w:szCs w:val="24"/>
              </w:rPr>
              <w:t>Комплексная  деятельность</w:t>
            </w:r>
            <w:proofErr w:type="gramEnd"/>
          </w:p>
          <w:p w14:paraId="1E39CDBA" w14:textId="77777777" w:rsidR="00E049EE" w:rsidRPr="00284399" w:rsidRDefault="00E049EE" w:rsidP="00767D77">
            <w:pPr>
              <w:numPr>
                <w:ilvl w:val="0"/>
                <w:numId w:val="3"/>
              </w:numPr>
              <w:spacing w:after="0"/>
              <w:ind w:left="57" w:hanging="24"/>
              <w:rPr>
                <w:sz w:val="24"/>
                <w:szCs w:val="24"/>
              </w:rPr>
            </w:pPr>
            <w:r w:rsidRPr="00284399">
              <w:rPr>
                <w:sz w:val="24"/>
                <w:szCs w:val="24"/>
              </w:rPr>
              <w:t xml:space="preserve">Спортивные </w:t>
            </w:r>
            <w:proofErr w:type="gramStart"/>
            <w:r w:rsidRPr="00284399">
              <w:rPr>
                <w:sz w:val="24"/>
                <w:szCs w:val="24"/>
              </w:rPr>
              <w:t>и  физкультурные</w:t>
            </w:r>
            <w:proofErr w:type="gramEnd"/>
            <w:r w:rsidRPr="00284399">
              <w:rPr>
                <w:sz w:val="24"/>
                <w:szCs w:val="24"/>
              </w:rPr>
              <w:t xml:space="preserve"> досуги</w:t>
            </w:r>
          </w:p>
          <w:p w14:paraId="2A960BE6" w14:textId="77777777" w:rsidR="00E049EE" w:rsidRPr="00284399" w:rsidRDefault="00E049EE" w:rsidP="00767D77">
            <w:pPr>
              <w:numPr>
                <w:ilvl w:val="0"/>
                <w:numId w:val="3"/>
              </w:numPr>
              <w:spacing w:after="0"/>
              <w:ind w:left="57" w:hanging="24"/>
              <w:jc w:val="both"/>
              <w:rPr>
                <w:sz w:val="24"/>
                <w:szCs w:val="24"/>
              </w:rPr>
            </w:pPr>
            <w:r w:rsidRPr="00284399">
              <w:rPr>
                <w:sz w:val="24"/>
                <w:szCs w:val="24"/>
              </w:rPr>
              <w:t>Спортивные состязания</w:t>
            </w:r>
          </w:p>
          <w:p w14:paraId="59533A4A" w14:textId="77777777" w:rsidR="00E049EE" w:rsidRPr="00284399" w:rsidRDefault="00E049EE" w:rsidP="00767D77">
            <w:pPr>
              <w:numPr>
                <w:ilvl w:val="0"/>
                <w:numId w:val="3"/>
              </w:numPr>
              <w:spacing w:after="0"/>
              <w:ind w:left="57" w:hanging="24"/>
              <w:jc w:val="both"/>
              <w:rPr>
                <w:sz w:val="24"/>
                <w:szCs w:val="24"/>
              </w:rPr>
            </w:pPr>
            <w:r w:rsidRPr="00284399">
              <w:rPr>
                <w:sz w:val="24"/>
                <w:szCs w:val="24"/>
              </w:rPr>
              <w:t>Совместная деятельность</w:t>
            </w:r>
          </w:p>
          <w:p w14:paraId="68F00A83" w14:textId="77777777" w:rsidR="00E049EE" w:rsidRPr="00284399" w:rsidRDefault="00E049EE" w:rsidP="00E049EE">
            <w:pPr>
              <w:ind w:left="57" w:hanging="24"/>
              <w:jc w:val="both"/>
              <w:rPr>
                <w:sz w:val="24"/>
                <w:szCs w:val="24"/>
              </w:rPr>
            </w:pPr>
            <w:r w:rsidRPr="00284399">
              <w:rPr>
                <w:sz w:val="24"/>
                <w:szCs w:val="24"/>
              </w:rPr>
              <w:t>взрослого и детей тематического характера</w:t>
            </w:r>
          </w:p>
          <w:p w14:paraId="5BD0376D" w14:textId="77777777" w:rsidR="00E049EE" w:rsidRPr="00284399" w:rsidRDefault="00E049EE" w:rsidP="00767D77">
            <w:pPr>
              <w:numPr>
                <w:ilvl w:val="0"/>
                <w:numId w:val="3"/>
              </w:numPr>
              <w:spacing w:after="0"/>
              <w:ind w:left="57" w:hanging="24"/>
              <w:jc w:val="both"/>
              <w:rPr>
                <w:sz w:val="24"/>
                <w:szCs w:val="24"/>
              </w:rPr>
            </w:pPr>
            <w:r w:rsidRPr="00284399">
              <w:rPr>
                <w:sz w:val="24"/>
                <w:szCs w:val="24"/>
              </w:rPr>
              <w:t>Проектная деятельность</w:t>
            </w:r>
          </w:p>
          <w:p w14:paraId="5DEB49C1" w14:textId="77777777" w:rsidR="00E049EE" w:rsidRPr="00284399" w:rsidRDefault="00E049EE" w:rsidP="00767D77">
            <w:pPr>
              <w:numPr>
                <w:ilvl w:val="0"/>
                <w:numId w:val="3"/>
              </w:numPr>
              <w:spacing w:after="0"/>
              <w:ind w:left="57" w:hanging="24"/>
              <w:jc w:val="both"/>
              <w:rPr>
                <w:sz w:val="24"/>
                <w:szCs w:val="24"/>
              </w:rPr>
            </w:pPr>
            <w:r w:rsidRPr="00284399">
              <w:rPr>
                <w:sz w:val="24"/>
                <w:szCs w:val="24"/>
              </w:rPr>
              <w:t>Проблемная ситуация</w:t>
            </w:r>
          </w:p>
        </w:tc>
      </w:tr>
    </w:tbl>
    <w:p w14:paraId="1A56751C" w14:textId="77777777" w:rsidR="00E049EE" w:rsidRPr="00284399" w:rsidRDefault="00E049EE" w:rsidP="00E049EE">
      <w:pPr>
        <w:jc w:val="both"/>
        <w:rPr>
          <w:b/>
        </w:rPr>
      </w:pPr>
    </w:p>
    <w:p w14:paraId="01D7848C" w14:textId="77777777" w:rsidR="00E049EE" w:rsidRPr="00284399" w:rsidRDefault="00E049EE" w:rsidP="00E049EE">
      <w:pPr>
        <w:ind w:left="57" w:firstLine="709"/>
        <w:jc w:val="center"/>
        <w:rPr>
          <w:b/>
        </w:rPr>
      </w:pPr>
      <w:r w:rsidRPr="00284399">
        <w:rPr>
          <w:b/>
        </w:rPr>
        <w:t>Формы организации образовательной деятельности</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9"/>
        <w:gridCol w:w="7659"/>
      </w:tblGrid>
      <w:tr w:rsidR="00E049EE" w:rsidRPr="00284399" w14:paraId="2E5704C0" w14:textId="77777777" w:rsidTr="00E049EE">
        <w:tc>
          <w:tcPr>
            <w:tcW w:w="2009" w:type="dxa"/>
          </w:tcPr>
          <w:p w14:paraId="4404AC60" w14:textId="77777777" w:rsidR="00E049EE" w:rsidRPr="00284399" w:rsidRDefault="00E049EE" w:rsidP="00E049EE">
            <w:pPr>
              <w:ind w:left="57" w:right="-143"/>
              <w:rPr>
                <w:b/>
                <w:i/>
                <w:sz w:val="24"/>
                <w:szCs w:val="24"/>
              </w:rPr>
            </w:pPr>
            <w:r w:rsidRPr="00284399">
              <w:rPr>
                <w:b/>
                <w:i/>
                <w:sz w:val="24"/>
                <w:szCs w:val="24"/>
              </w:rPr>
              <w:t>Формы организации</w:t>
            </w:r>
          </w:p>
        </w:tc>
        <w:tc>
          <w:tcPr>
            <w:tcW w:w="7659" w:type="dxa"/>
          </w:tcPr>
          <w:p w14:paraId="0255BD97" w14:textId="77777777" w:rsidR="00E049EE" w:rsidRPr="00284399" w:rsidRDefault="00E049EE" w:rsidP="00E049EE">
            <w:pPr>
              <w:ind w:left="57" w:right="-143" w:firstLine="709"/>
              <w:jc w:val="both"/>
              <w:rPr>
                <w:b/>
                <w:i/>
                <w:sz w:val="24"/>
                <w:szCs w:val="24"/>
              </w:rPr>
            </w:pPr>
            <w:r w:rsidRPr="00284399">
              <w:rPr>
                <w:b/>
                <w:i/>
                <w:sz w:val="24"/>
                <w:szCs w:val="24"/>
              </w:rPr>
              <w:t xml:space="preserve">Особенности </w:t>
            </w:r>
          </w:p>
        </w:tc>
      </w:tr>
      <w:tr w:rsidR="00E049EE" w:rsidRPr="00284399" w14:paraId="46CF12A2" w14:textId="77777777" w:rsidTr="00E049EE">
        <w:tc>
          <w:tcPr>
            <w:tcW w:w="2009" w:type="dxa"/>
          </w:tcPr>
          <w:p w14:paraId="5B5E0AC0" w14:textId="77777777" w:rsidR="00E049EE" w:rsidRPr="00284399" w:rsidRDefault="00E049EE" w:rsidP="00E049EE">
            <w:pPr>
              <w:ind w:left="57" w:right="-143"/>
              <w:jc w:val="both"/>
              <w:rPr>
                <w:sz w:val="24"/>
                <w:szCs w:val="24"/>
              </w:rPr>
            </w:pPr>
            <w:r w:rsidRPr="00284399">
              <w:rPr>
                <w:sz w:val="24"/>
                <w:szCs w:val="24"/>
              </w:rPr>
              <w:t>Индивидуальная</w:t>
            </w:r>
          </w:p>
        </w:tc>
        <w:tc>
          <w:tcPr>
            <w:tcW w:w="7659" w:type="dxa"/>
          </w:tcPr>
          <w:p w14:paraId="41CF3FCA" w14:textId="77777777" w:rsidR="00E049EE" w:rsidRPr="00284399" w:rsidRDefault="00E049EE" w:rsidP="00E049EE">
            <w:pPr>
              <w:ind w:left="57" w:right="142" w:firstLine="709"/>
              <w:jc w:val="both"/>
              <w:rPr>
                <w:sz w:val="24"/>
                <w:szCs w:val="24"/>
              </w:rPr>
            </w:pPr>
            <w:r w:rsidRPr="00284399">
              <w:rPr>
                <w:sz w:val="24"/>
                <w:szCs w:val="24"/>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E049EE" w:rsidRPr="00284399" w14:paraId="20724C0C" w14:textId="77777777" w:rsidTr="00E049EE">
        <w:tc>
          <w:tcPr>
            <w:tcW w:w="2009" w:type="dxa"/>
          </w:tcPr>
          <w:p w14:paraId="110A9A0F" w14:textId="77777777" w:rsidR="00E049EE" w:rsidRPr="00284399" w:rsidRDefault="00E049EE" w:rsidP="00E049EE">
            <w:pPr>
              <w:ind w:left="57" w:right="-143"/>
              <w:jc w:val="both"/>
              <w:rPr>
                <w:sz w:val="24"/>
                <w:szCs w:val="24"/>
              </w:rPr>
            </w:pPr>
            <w:r w:rsidRPr="00284399">
              <w:rPr>
                <w:sz w:val="24"/>
                <w:szCs w:val="24"/>
              </w:rPr>
              <w:t>Групповая (индивидуально-коллективная)</w:t>
            </w:r>
          </w:p>
        </w:tc>
        <w:tc>
          <w:tcPr>
            <w:tcW w:w="7659" w:type="dxa"/>
          </w:tcPr>
          <w:p w14:paraId="5EC4F6AE" w14:textId="77777777" w:rsidR="00E049EE" w:rsidRPr="00284399" w:rsidRDefault="00E049EE" w:rsidP="00E049EE">
            <w:pPr>
              <w:ind w:left="57" w:right="142" w:firstLine="709"/>
              <w:jc w:val="both"/>
              <w:rPr>
                <w:sz w:val="24"/>
                <w:szCs w:val="24"/>
              </w:rPr>
            </w:pPr>
            <w:r w:rsidRPr="00284399">
              <w:rPr>
                <w:sz w:val="24"/>
                <w:szCs w:val="24"/>
              </w:rPr>
              <w:t>Группа делится на подгруппы. Число занимающихся может быть разным – от 3 до 8, в зависимости от возраста и уровня развития детей.</w:t>
            </w:r>
          </w:p>
          <w:p w14:paraId="45386B1F" w14:textId="77777777" w:rsidR="00E049EE" w:rsidRPr="00284399" w:rsidRDefault="00E049EE" w:rsidP="00E049EE">
            <w:pPr>
              <w:ind w:left="57" w:right="142" w:firstLine="709"/>
              <w:jc w:val="both"/>
              <w:rPr>
                <w:sz w:val="24"/>
                <w:szCs w:val="24"/>
              </w:rPr>
            </w:pPr>
            <w:r w:rsidRPr="00284399">
              <w:rPr>
                <w:sz w:val="24"/>
                <w:szCs w:val="24"/>
              </w:rPr>
              <w:t>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E049EE" w:rsidRPr="00284399" w14:paraId="7E83E13D" w14:textId="77777777" w:rsidTr="00E049EE">
        <w:tc>
          <w:tcPr>
            <w:tcW w:w="2009" w:type="dxa"/>
          </w:tcPr>
          <w:p w14:paraId="5BDC1C49" w14:textId="77777777" w:rsidR="00E049EE" w:rsidRPr="00284399" w:rsidRDefault="00E049EE" w:rsidP="00E049EE">
            <w:pPr>
              <w:ind w:right="-143"/>
              <w:jc w:val="both"/>
              <w:rPr>
                <w:sz w:val="24"/>
                <w:szCs w:val="24"/>
              </w:rPr>
            </w:pPr>
            <w:r w:rsidRPr="00284399">
              <w:rPr>
                <w:sz w:val="24"/>
                <w:szCs w:val="24"/>
              </w:rPr>
              <w:t>Фронтальная</w:t>
            </w:r>
          </w:p>
        </w:tc>
        <w:tc>
          <w:tcPr>
            <w:tcW w:w="7659" w:type="dxa"/>
          </w:tcPr>
          <w:p w14:paraId="2635F1A4" w14:textId="77777777" w:rsidR="00E049EE" w:rsidRPr="00284399" w:rsidRDefault="00E049EE" w:rsidP="00E049EE">
            <w:pPr>
              <w:ind w:left="57" w:right="142" w:firstLine="709"/>
              <w:jc w:val="both"/>
              <w:rPr>
                <w:sz w:val="24"/>
                <w:szCs w:val="24"/>
              </w:rPr>
            </w:pPr>
            <w:r w:rsidRPr="00284399">
              <w:rPr>
                <w:sz w:val="24"/>
                <w:szCs w:val="24"/>
              </w:rPr>
              <w:t>Работа со всей группой, четкое расписание, единое содержание. При этом, содержанием ОД может быть деятельность художественного характера. Достоинствами формы явлются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14:paraId="2464D800" w14:textId="77777777" w:rsidR="00E049EE" w:rsidRDefault="00E049EE" w:rsidP="00E049EE">
      <w:pPr>
        <w:jc w:val="both"/>
        <w:rPr>
          <w:b/>
          <w:i/>
        </w:rPr>
      </w:pPr>
    </w:p>
    <w:p w14:paraId="72081062" w14:textId="77777777" w:rsidR="00046DF4" w:rsidRPr="00284399" w:rsidRDefault="00046DF4" w:rsidP="00E049EE">
      <w:pPr>
        <w:jc w:val="both"/>
        <w:rPr>
          <w:b/>
          <w:i/>
        </w:rPr>
      </w:pPr>
    </w:p>
    <w:p w14:paraId="4BBF2EC6" w14:textId="77777777" w:rsidR="00E049EE" w:rsidRPr="00284399" w:rsidRDefault="00E049EE" w:rsidP="00E049EE">
      <w:pPr>
        <w:pStyle w:val="12"/>
        <w:tabs>
          <w:tab w:val="num" w:pos="720"/>
        </w:tabs>
        <w:spacing w:before="0" w:after="0"/>
        <w:jc w:val="center"/>
        <w:rPr>
          <w:sz w:val="28"/>
          <w:szCs w:val="28"/>
        </w:rPr>
      </w:pPr>
      <w:r w:rsidRPr="00284399">
        <w:rPr>
          <w:b/>
          <w:sz w:val="28"/>
          <w:szCs w:val="28"/>
        </w:rPr>
        <w:lastRenderedPageBreak/>
        <w:t>Модель организации совместной образовательной деятельности воспитателя и детей в режимных моментах.</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332"/>
        <w:gridCol w:w="1333"/>
        <w:gridCol w:w="1332"/>
        <w:gridCol w:w="1333"/>
        <w:gridCol w:w="1333"/>
      </w:tblGrid>
      <w:tr w:rsidR="00E049EE" w:rsidRPr="00284399" w14:paraId="498C2DE8" w14:textId="77777777" w:rsidTr="00E049EE">
        <w:tc>
          <w:tcPr>
            <w:tcW w:w="3397" w:type="dxa"/>
            <w:vMerge w:val="restart"/>
          </w:tcPr>
          <w:p w14:paraId="0072334E" w14:textId="77777777" w:rsidR="00E049EE" w:rsidRPr="00284399" w:rsidRDefault="00E049EE" w:rsidP="00E049EE">
            <w:pPr>
              <w:tabs>
                <w:tab w:val="num" w:pos="720"/>
              </w:tabs>
              <w:spacing w:beforeAutospacing="1" w:afterAutospacing="1"/>
              <w:jc w:val="both"/>
              <w:rPr>
                <w:i/>
                <w:sz w:val="24"/>
                <w:szCs w:val="24"/>
              </w:rPr>
            </w:pPr>
            <w:r w:rsidRPr="00284399">
              <w:rPr>
                <w:i/>
                <w:sz w:val="24"/>
                <w:szCs w:val="24"/>
              </w:rPr>
              <w:t>Формы образовательной деятельности в режимных моментах</w:t>
            </w:r>
          </w:p>
        </w:tc>
        <w:tc>
          <w:tcPr>
            <w:tcW w:w="6663" w:type="dxa"/>
            <w:gridSpan w:val="5"/>
          </w:tcPr>
          <w:p w14:paraId="3826F4DA" w14:textId="77777777" w:rsidR="00E049EE" w:rsidRPr="00284399" w:rsidRDefault="00E049EE" w:rsidP="00E049EE">
            <w:pPr>
              <w:tabs>
                <w:tab w:val="num" w:pos="720"/>
              </w:tabs>
              <w:spacing w:beforeAutospacing="1" w:afterAutospacing="1"/>
              <w:jc w:val="center"/>
              <w:rPr>
                <w:i/>
                <w:sz w:val="24"/>
                <w:szCs w:val="24"/>
              </w:rPr>
            </w:pPr>
            <w:r w:rsidRPr="00284399">
              <w:rPr>
                <w:i/>
                <w:sz w:val="24"/>
                <w:szCs w:val="24"/>
              </w:rPr>
              <w:t>Количество форм образовательной деятельности и культурных практик</w:t>
            </w:r>
          </w:p>
        </w:tc>
      </w:tr>
      <w:tr w:rsidR="00E049EE" w:rsidRPr="00284399" w14:paraId="36FB11C7" w14:textId="77777777" w:rsidTr="00E049EE">
        <w:tc>
          <w:tcPr>
            <w:tcW w:w="3397" w:type="dxa"/>
            <w:vMerge/>
          </w:tcPr>
          <w:p w14:paraId="21C9F300" w14:textId="77777777" w:rsidR="00E049EE" w:rsidRPr="00284399" w:rsidRDefault="00E049EE" w:rsidP="00E049EE">
            <w:pPr>
              <w:tabs>
                <w:tab w:val="num" w:pos="720"/>
              </w:tabs>
              <w:spacing w:beforeAutospacing="1" w:afterAutospacing="1"/>
              <w:jc w:val="both"/>
              <w:rPr>
                <w:sz w:val="24"/>
                <w:szCs w:val="24"/>
              </w:rPr>
            </w:pPr>
          </w:p>
        </w:tc>
        <w:tc>
          <w:tcPr>
            <w:tcW w:w="1332" w:type="dxa"/>
          </w:tcPr>
          <w:p w14:paraId="5B7C190C" w14:textId="77777777" w:rsidR="00E049EE" w:rsidRPr="00284399" w:rsidRDefault="00E049EE" w:rsidP="00E049EE">
            <w:pPr>
              <w:tabs>
                <w:tab w:val="num" w:pos="720"/>
              </w:tabs>
              <w:spacing w:beforeAutospacing="1" w:afterAutospacing="1"/>
              <w:jc w:val="center"/>
              <w:rPr>
                <w:i/>
                <w:sz w:val="24"/>
                <w:szCs w:val="24"/>
              </w:rPr>
            </w:pPr>
            <w:r w:rsidRPr="00284399">
              <w:rPr>
                <w:i/>
                <w:sz w:val="24"/>
                <w:szCs w:val="24"/>
              </w:rPr>
              <w:t>1,5- 3 года</w:t>
            </w:r>
          </w:p>
        </w:tc>
        <w:tc>
          <w:tcPr>
            <w:tcW w:w="1333" w:type="dxa"/>
          </w:tcPr>
          <w:p w14:paraId="42D9B73A" w14:textId="77777777" w:rsidR="00E049EE" w:rsidRPr="00284399" w:rsidRDefault="00E049EE" w:rsidP="00E049EE">
            <w:pPr>
              <w:tabs>
                <w:tab w:val="num" w:pos="720"/>
              </w:tabs>
              <w:spacing w:beforeAutospacing="1" w:afterAutospacing="1"/>
              <w:jc w:val="center"/>
              <w:rPr>
                <w:i/>
                <w:sz w:val="24"/>
                <w:szCs w:val="24"/>
              </w:rPr>
            </w:pPr>
            <w:r w:rsidRPr="00284399">
              <w:rPr>
                <w:i/>
                <w:sz w:val="24"/>
                <w:szCs w:val="24"/>
              </w:rPr>
              <w:t>3-4 года</w:t>
            </w:r>
          </w:p>
        </w:tc>
        <w:tc>
          <w:tcPr>
            <w:tcW w:w="1332" w:type="dxa"/>
          </w:tcPr>
          <w:p w14:paraId="35570C0E" w14:textId="77777777" w:rsidR="00E049EE" w:rsidRPr="00284399" w:rsidRDefault="00E049EE" w:rsidP="00E049EE">
            <w:pPr>
              <w:tabs>
                <w:tab w:val="num" w:pos="720"/>
              </w:tabs>
              <w:spacing w:beforeAutospacing="1" w:afterAutospacing="1"/>
              <w:jc w:val="center"/>
              <w:rPr>
                <w:i/>
                <w:sz w:val="24"/>
                <w:szCs w:val="24"/>
              </w:rPr>
            </w:pPr>
            <w:r w:rsidRPr="00284399">
              <w:rPr>
                <w:i/>
                <w:sz w:val="24"/>
                <w:szCs w:val="24"/>
              </w:rPr>
              <w:t>4-5 лет</w:t>
            </w:r>
          </w:p>
        </w:tc>
        <w:tc>
          <w:tcPr>
            <w:tcW w:w="1333" w:type="dxa"/>
          </w:tcPr>
          <w:p w14:paraId="677642B6" w14:textId="77777777" w:rsidR="00E049EE" w:rsidRPr="00284399" w:rsidRDefault="00E049EE" w:rsidP="00E049EE">
            <w:pPr>
              <w:tabs>
                <w:tab w:val="num" w:pos="720"/>
              </w:tabs>
              <w:spacing w:beforeAutospacing="1" w:afterAutospacing="1"/>
              <w:jc w:val="center"/>
              <w:rPr>
                <w:i/>
                <w:sz w:val="24"/>
                <w:szCs w:val="24"/>
              </w:rPr>
            </w:pPr>
            <w:r w:rsidRPr="00284399">
              <w:rPr>
                <w:i/>
                <w:sz w:val="24"/>
                <w:szCs w:val="24"/>
              </w:rPr>
              <w:t>5-6 лет</w:t>
            </w:r>
          </w:p>
        </w:tc>
        <w:tc>
          <w:tcPr>
            <w:tcW w:w="1333" w:type="dxa"/>
          </w:tcPr>
          <w:p w14:paraId="3EEA20DA" w14:textId="77777777" w:rsidR="00E049EE" w:rsidRPr="00284399" w:rsidRDefault="00E049EE" w:rsidP="00E049EE">
            <w:pPr>
              <w:tabs>
                <w:tab w:val="num" w:pos="720"/>
              </w:tabs>
              <w:spacing w:beforeAutospacing="1" w:afterAutospacing="1"/>
              <w:jc w:val="center"/>
              <w:rPr>
                <w:i/>
                <w:sz w:val="24"/>
                <w:szCs w:val="24"/>
              </w:rPr>
            </w:pPr>
            <w:r w:rsidRPr="00284399">
              <w:rPr>
                <w:i/>
                <w:sz w:val="24"/>
                <w:szCs w:val="24"/>
              </w:rPr>
              <w:t>6-</w:t>
            </w:r>
            <w:proofErr w:type="gramStart"/>
            <w:r w:rsidRPr="00284399">
              <w:rPr>
                <w:i/>
                <w:sz w:val="24"/>
                <w:szCs w:val="24"/>
              </w:rPr>
              <w:t>8  лет</w:t>
            </w:r>
            <w:proofErr w:type="gramEnd"/>
          </w:p>
        </w:tc>
      </w:tr>
      <w:tr w:rsidR="00E049EE" w:rsidRPr="00284399" w14:paraId="40D278AA" w14:textId="77777777" w:rsidTr="00E049EE">
        <w:tc>
          <w:tcPr>
            <w:tcW w:w="3397" w:type="dxa"/>
          </w:tcPr>
          <w:p w14:paraId="58E5DD2D" w14:textId="77777777" w:rsidR="00E049EE" w:rsidRPr="00284399" w:rsidRDefault="00E049EE" w:rsidP="00E049EE">
            <w:pPr>
              <w:tabs>
                <w:tab w:val="num" w:pos="720"/>
              </w:tabs>
              <w:spacing w:beforeAutospacing="1" w:afterAutospacing="1"/>
              <w:jc w:val="both"/>
              <w:rPr>
                <w:i/>
                <w:sz w:val="24"/>
                <w:szCs w:val="24"/>
              </w:rPr>
            </w:pPr>
            <w:r w:rsidRPr="00284399">
              <w:rPr>
                <w:i/>
                <w:sz w:val="24"/>
                <w:szCs w:val="24"/>
              </w:rPr>
              <w:t>Общение</w:t>
            </w:r>
          </w:p>
        </w:tc>
        <w:tc>
          <w:tcPr>
            <w:tcW w:w="6663" w:type="dxa"/>
            <w:gridSpan w:val="5"/>
          </w:tcPr>
          <w:p w14:paraId="0562F80B" w14:textId="77777777" w:rsidR="00E049EE" w:rsidRPr="00284399" w:rsidRDefault="00E049EE" w:rsidP="00E049EE">
            <w:pPr>
              <w:tabs>
                <w:tab w:val="num" w:pos="720"/>
              </w:tabs>
              <w:spacing w:beforeAutospacing="1" w:afterAutospacing="1"/>
              <w:jc w:val="both"/>
              <w:rPr>
                <w:sz w:val="24"/>
                <w:szCs w:val="24"/>
              </w:rPr>
            </w:pPr>
          </w:p>
        </w:tc>
      </w:tr>
      <w:tr w:rsidR="00E049EE" w:rsidRPr="00284399" w14:paraId="4DE1F5C9" w14:textId="77777777" w:rsidTr="00E049EE">
        <w:tc>
          <w:tcPr>
            <w:tcW w:w="3397" w:type="dxa"/>
            <w:vAlign w:val="center"/>
          </w:tcPr>
          <w:p w14:paraId="656BF436" w14:textId="77777777" w:rsidR="00E049EE" w:rsidRPr="00284399" w:rsidRDefault="00E049EE" w:rsidP="00E049EE">
            <w:pPr>
              <w:spacing w:beforeAutospacing="1" w:afterAutospacing="1"/>
              <w:ind w:right="-102"/>
              <w:rPr>
                <w:sz w:val="24"/>
                <w:szCs w:val="24"/>
              </w:rPr>
            </w:pPr>
            <w:r w:rsidRPr="00284399">
              <w:rPr>
                <w:sz w:val="24"/>
                <w:szCs w:val="24"/>
              </w:rPr>
              <w:t>Ситуации общения воспитателя с детьми и накопления положительного социально-эмоционального опыта</w:t>
            </w:r>
          </w:p>
        </w:tc>
        <w:tc>
          <w:tcPr>
            <w:tcW w:w="1332" w:type="dxa"/>
          </w:tcPr>
          <w:p w14:paraId="7984AF61" w14:textId="77777777" w:rsidR="00E049EE" w:rsidRPr="00284399" w:rsidRDefault="00E049EE" w:rsidP="00E049EE">
            <w:pPr>
              <w:tabs>
                <w:tab w:val="num" w:pos="720"/>
              </w:tabs>
              <w:spacing w:beforeAutospacing="1" w:afterAutospacing="1"/>
              <w:jc w:val="both"/>
              <w:rPr>
                <w:sz w:val="24"/>
                <w:szCs w:val="24"/>
              </w:rPr>
            </w:pPr>
            <w:r w:rsidRPr="00284399">
              <w:rPr>
                <w:sz w:val="24"/>
                <w:szCs w:val="24"/>
              </w:rPr>
              <w:t>ежедневно</w:t>
            </w:r>
          </w:p>
        </w:tc>
        <w:tc>
          <w:tcPr>
            <w:tcW w:w="1333" w:type="dxa"/>
          </w:tcPr>
          <w:p w14:paraId="72490E6D" w14:textId="77777777" w:rsidR="00E049EE" w:rsidRPr="00284399" w:rsidRDefault="00E049EE" w:rsidP="00E049EE">
            <w:pPr>
              <w:rPr>
                <w:sz w:val="24"/>
                <w:szCs w:val="24"/>
              </w:rPr>
            </w:pPr>
            <w:r w:rsidRPr="00284399">
              <w:rPr>
                <w:sz w:val="24"/>
                <w:szCs w:val="24"/>
              </w:rPr>
              <w:t>ежедневно</w:t>
            </w:r>
          </w:p>
        </w:tc>
        <w:tc>
          <w:tcPr>
            <w:tcW w:w="1332" w:type="dxa"/>
          </w:tcPr>
          <w:p w14:paraId="77BB64E7" w14:textId="77777777" w:rsidR="00E049EE" w:rsidRPr="00284399" w:rsidRDefault="00E049EE" w:rsidP="00E049EE">
            <w:pPr>
              <w:rPr>
                <w:sz w:val="24"/>
                <w:szCs w:val="24"/>
              </w:rPr>
            </w:pPr>
            <w:r w:rsidRPr="00284399">
              <w:rPr>
                <w:sz w:val="24"/>
                <w:szCs w:val="24"/>
              </w:rPr>
              <w:t>ежедневно</w:t>
            </w:r>
          </w:p>
        </w:tc>
        <w:tc>
          <w:tcPr>
            <w:tcW w:w="1333" w:type="dxa"/>
          </w:tcPr>
          <w:p w14:paraId="6B1AF51D" w14:textId="77777777" w:rsidR="00E049EE" w:rsidRPr="00284399" w:rsidRDefault="00E049EE" w:rsidP="00E049EE">
            <w:pPr>
              <w:rPr>
                <w:sz w:val="24"/>
                <w:szCs w:val="24"/>
              </w:rPr>
            </w:pPr>
            <w:r w:rsidRPr="00284399">
              <w:rPr>
                <w:sz w:val="24"/>
                <w:szCs w:val="24"/>
              </w:rPr>
              <w:t>ежедневно</w:t>
            </w:r>
          </w:p>
        </w:tc>
        <w:tc>
          <w:tcPr>
            <w:tcW w:w="1333" w:type="dxa"/>
          </w:tcPr>
          <w:p w14:paraId="043A5BD7" w14:textId="77777777" w:rsidR="00E049EE" w:rsidRPr="00284399" w:rsidRDefault="00E049EE" w:rsidP="00E049EE">
            <w:pPr>
              <w:rPr>
                <w:sz w:val="24"/>
                <w:szCs w:val="24"/>
              </w:rPr>
            </w:pPr>
            <w:r w:rsidRPr="00284399">
              <w:rPr>
                <w:sz w:val="24"/>
                <w:szCs w:val="24"/>
              </w:rPr>
              <w:t>ежедневно</w:t>
            </w:r>
          </w:p>
        </w:tc>
      </w:tr>
      <w:tr w:rsidR="00E049EE" w:rsidRPr="00284399" w14:paraId="640352EB" w14:textId="77777777" w:rsidTr="00E049EE">
        <w:tc>
          <w:tcPr>
            <w:tcW w:w="3397" w:type="dxa"/>
            <w:vAlign w:val="center"/>
          </w:tcPr>
          <w:p w14:paraId="709F0013" w14:textId="77777777" w:rsidR="00E049EE" w:rsidRPr="00284399" w:rsidRDefault="00E049EE" w:rsidP="00E049EE">
            <w:pPr>
              <w:spacing w:beforeAutospacing="1" w:afterAutospacing="1"/>
              <w:ind w:right="-102"/>
              <w:rPr>
                <w:sz w:val="24"/>
                <w:szCs w:val="24"/>
              </w:rPr>
            </w:pPr>
            <w:r w:rsidRPr="00284399">
              <w:rPr>
                <w:sz w:val="24"/>
                <w:szCs w:val="24"/>
              </w:rPr>
              <w:t>Беседы и разговоры с детьми по их интересам</w:t>
            </w:r>
          </w:p>
        </w:tc>
        <w:tc>
          <w:tcPr>
            <w:tcW w:w="1332" w:type="dxa"/>
          </w:tcPr>
          <w:p w14:paraId="1ED2D3DD" w14:textId="77777777" w:rsidR="00E049EE" w:rsidRPr="00284399" w:rsidRDefault="00E049EE" w:rsidP="00E049EE">
            <w:pPr>
              <w:rPr>
                <w:sz w:val="24"/>
                <w:szCs w:val="24"/>
              </w:rPr>
            </w:pPr>
            <w:r w:rsidRPr="00284399">
              <w:rPr>
                <w:sz w:val="24"/>
                <w:szCs w:val="24"/>
              </w:rPr>
              <w:t>ежедневно</w:t>
            </w:r>
          </w:p>
        </w:tc>
        <w:tc>
          <w:tcPr>
            <w:tcW w:w="1333" w:type="dxa"/>
          </w:tcPr>
          <w:p w14:paraId="19167B9C" w14:textId="77777777" w:rsidR="00E049EE" w:rsidRPr="00284399" w:rsidRDefault="00E049EE" w:rsidP="00E049EE">
            <w:pPr>
              <w:rPr>
                <w:sz w:val="24"/>
                <w:szCs w:val="24"/>
              </w:rPr>
            </w:pPr>
            <w:r w:rsidRPr="00284399">
              <w:rPr>
                <w:sz w:val="24"/>
                <w:szCs w:val="24"/>
              </w:rPr>
              <w:t>ежедневно</w:t>
            </w:r>
          </w:p>
        </w:tc>
        <w:tc>
          <w:tcPr>
            <w:tcW w:w="1332" w:type="dxa"/>
          </w:tcPr>
          <w:p w14:paraId="0E90DD9A" w14:textId="77777777" w:rsidR="00E049EE" w:rsidRPr="00284399" w:rsidRDefault="00E049EE" w:rsidP="00E049EE">
            <w:pPr>
              <w:rPr>
                <w:sz w:val="24"/>
                <w:szCs w:val="24"/>
              </w:rPr>
            </w:pPr>
            <w:r w:rsidRPr="00284399">
              <w:rPr>
                <w:sz w:val="24"/>
                <w:szCs w:val="24"/>
              </w:rPr>
              <w:t>ежедневно</w:t>
            </w:r>
          </w:p>
        </w:tc>
        <w:tc>
          <w:tcPr>
            <w:tcW w:w="1333" w:type="dxa"/>
          </w:tcPr>
          <w:p w14:paraId="66920CD3" w14:textId="77777777" w:rsidR="00E049EE" w:rsidRPr="00284399" w:rsidRDefault="00E049EE" w:rsidP="00E049EE">
            <w:pPr>
              <w:rPr>
                <w:sz w:val="24"/>
                <w:szCs w:val="24"/>
              </w:rPr>
            </w:pPr>
            <w:r w:rsidRPr="00284399">
              <w:rPr>
                <w:sz w:val="24"/>
                <w:szCs w:val="24"/>
              </w:rPr>
              <w:t>ежедневно</w:t>
            </w:r>
          </w:p>
        </w:tc>
        <w:tc>
          <w:tcPr>
            <w:tcW w:w="1333" w:type="dxa"/>
          </w:tcPr>
          <w:p w14:paraId="0C02D71E" w14:textId="77777777" w:rsidR="00E049EE" w:rsidRPr="00284399" w:rsidRDefault="00E049EE" w:rsidP="00E049EE">
            <w:pPr>
              <w:rPr>
                <w:sz w:val="24"/>
                <w:szCs w:val="24"/>
              </w:rPr>
            </w:pPr>
            <w:r w:rsidRPr="00284399">
              <w:rPr>
                <w:sz w:val="24"/>
                <w:szCs w:val="24"/>
              </w:rPr>
              <w:t>ежедневно</w:t>
            </w:r>
          </w:p>
        </w:tc>
      </w:tr>
      <w:tr w:rsidR="00E049EE" w:rsidRPr="00284399" w14:paraId="18DFED8F" w14:textId="77777777" w:rsidTr="00E049EE">
        <w:tc>
          <w:tcPr>
            <w:tcW w:w="3397" w:type="dxa"/>
          </w:tcPr>
          <w:p w14:paraId="6E90E3F9" w14:textId="77777777" w:rsidR="00E049EE" w:rsidRPr="00284399" w:rsidRDefault="00E049EE" w:rsidP="00E049EE">
            <w:pPr>
              <w:tabs>
                <w:tab w:val="num" w:pos="720"/>
              </w:tabs>
              <w:spacing w:beforeAutospacing="1" w:afterAutospacing="1"/>
              <w:jc w:val="both"/>
              <w:rPr>
                <w:i/>
                <w:sz w:val="24"/>
                <w:szCs w:val="24"/>
              </w:rPr>
            </w:pPr>
            <w:r w:rsidRPr="00284399">
              <w:rPr>
                <w:i/>
                <w:sz w:val="24"/>
                <w:szCs w:val="24"/>
              </w:rPr>
              <w:t>Игровая деятельность</w:t>
            </w:r>
          </w:p>
        </w:tc>
        <w:tc>
          <w:tcPr>
            <w:tcW w:w="6663" w:type="dxa"/>
            <w:gridSpan w:val="5"/>
          </w:tcPr>
          <w:p w14:paraId="4786C928" w14:textId="77777777" w:rsidR="00E049EE" w:rsidRPr="00284399" w:rsidRDefault="00E049EE" w:rsidP="00E049EE">
            <w:pPr>
              <w:tabs>
                <w:tab w:val="num" w:pos="720"/>
              </w:tabs>
              <w:spacing w:beforeAutospacing="1" w:afterAutospacing="1"/>
              <w:jc w:val="both"/>
              <w:rPr>
                <w:sz w:val="24"/>
                <w:szCs w:val="24"/>
              </w:rPr>
            </w:pPr>
          </w:p>
        </w:tc>
      </w:tr>
      <w:tr w:rsidR="00E049EE" w:rsidRPr="00284399" w14:paraId="35578EAA" w14:textId="77777777" w:rsidTr="00E049EE">
        <w:tc>
          <w:tcPr>
            <w:tcW w:w="3397" w:type="dxa"/>
          </w:tcPr>
          <w:p w14:paraId="61A93B3F" w14:textId="77777777" w:rsidR="00E049EE" w:rsidRPr="00284399" w:rsidRDefault="00E049EE" w:rsidP="00E049EE">
            <w:pPr>
              <w:spacing w:beforeAutospacing="1" w:afterAutospacing="1"/>
              <w:ind w:right="-102"/>
              <w:rPr>
                <w:sz w:val="24"/>
                <w:szCs w:val="24"/>
              </w:rPr>
            </w:pPr>
            <w:r w:rsidRPr="00284399">
              <w:rPr>
                <w:sz w:val="24"/>
                <w:szCs w:val="24"/>
              </w:rPr>
              <w:t>Индивидуальные игры с детьми (сюжетно-ролевая, режиссёрская, игра-драматизация, строительно-конструктивные игры)</w:t>
            </w:r>
          </w:p>
        </w:tc>
        <w:tc>
          <w:tcPr>
            <w:tcW w:w="1332" w:type="dxa"/>
          </w:tcPr>
          <w:p w14:paraId="3452D7D9" w14:textId="77777777" w:rsidR="00E049EE" w:rsidRPr="00284399" w:rsidRDefault="00E049EE" w:rsidP="00E049EE">
            <w:pPr>
              <w:rPr>
                <w:sz w:val="24"/>
                <w:szCs w:val="24"/>
              </w:rPr>
            </w:pPr>
            <w:r w:rsidRPr="00284399">
              <w:rPr>
                <w:sz w:val="24"/>
                <w:szCs w:val="24"/>
              </w:rPr>
              <w:t>ежедневно</w:t>
            </w:r>
          </w:p>
        </w:tc>
        <w:tc>
          <w:tcPr>
            <w:tcW w:w="1333" w:type="dxa"/>
          </w:tcPr>
          <w:p w14:paraId="692F7240" w14:textId="77777777" w:rsidR="00E049EE" w:rsidRPr="00284399" w:rsidRDefault="00E049EE" w:rsidP="00E049EE">
            <w:pPr>
              <w:rPr>
                <w:sz w:val="24"/>
                <w:szCs w:val="24"/>
              </w:rPr>
            </w:pPr>
            <w:r w:rsidRPr="00284399">
              <w:rPr>
                <w:sz w:val="24"/>
                <w:szCs w:val="24"/>
              </w:rPr>
              <w:t>ежедневно</w:t>
            </w:r>
          </w:p>
        </w:tc>
        <w:tc>
          <w:tcPr>
            <w:tcW w:w="1332" w:type="dxa"/>
          </w:tcPr>
          <w:p w14:paraId="5C3EF9F5" w14:textId="77777777" w:rsidR="00E049EE" w:rsidRPr="00284399" w:rsidRDefault="00E049EE" w:rsidP="00E049EE">
            <w:pPr>
              <w:rPr>
                <w:sz w:val="24"/>
                <w:szCs w:val="24"/>
              </w:rPr>
            </w:pPr>
            <w:r w:rsidRPr="00284399">
              <w:rPr>
                <w:sz w:val="24"/>
                <w:szCs w:val="24"/>
              </w:rPr>
              <w:t>ежедневно</w:t>
            </w:r>
          </w:p>
        </w:tc>
        <w:tc>
          <w:tcPr>
            <w:tcW w:w="1333" w:type="dxa"/>
          </w:tcPr>
          <w:p w14:paraId="77081DBE" w14:textId="77777777" w:rsidR="00E049EE" w:rsidRPr="00284399" w:rsidRDefault="00E049EE" w:rsidP="00E049EE">
            <w:pPr>
              <w:tabs>
                <w:tab w:val="num" w:pos="720"/>
              </w:tabs>
              <w:spacing w:beforeAutospacing="1" w:afterAutospacing="1"/>
              <w:ind w:right="-155"/>
              <w:rPr>
                <w:sz w:val="24"/>
                <w:szCs w:val="24"/>
              </w:rPr>
            </w:pPr>
            <w:r w:rsidRPr="00284399">
              <w:rPr>
                <w:sz w:val="24"/>
                <w:szCs w:val="24"/>
              </w:rPr>
              <w:t>3 раза в неделю</w:t>
            </w:r>
          </w:p>
        </w:tc>
        <w:tc>
          <w:tcPr>
            <w:tcW w:w="1333" w:type="dxa"/>
          </w:tcPr>
          <w:p w14:paraId="0D69F7E4" w14:textId="77777777" w:rsidR="00E049EE" w:rsidRPr="00284399" w:rsidRDefault="00E049EE" w:rsidP="00E049EE">
            <w:pPr>
              <w:rPr>
                <w:sz w:val="24"/>
                <w:szCs w:val="24"/>
              </w:rPr>
            </w:pPr>
            <w:r w:rsidRPr="00284399">
              <w:rPr>
                <w:sz w:val="24"/>
                <w:szCs w:val="24"/>
              </w:rPr>
              <w:t>3 раза в неделю</w:t>
            </w:r>
          </w:p>
        </w:tc>
      </w:tr>
      <w:tr w:rsidR="00E049EE" w:rsidRPr="00284399" w14:paraId="27EA92E0" w14:textId="77777777" w:rsidTr="00E049EE">
        <w:tc>
          <w:tcPr>
            <w:tcW w:w="3397" w:type="dxa"/>
            <w:vAlign w:val="center"/>
          </w:tcPr>
          <w:p w14:paraId="7B08E95E" w14:textId="77777777" w:rsidR="00E049EE" w:rsidRPr="00284399" w:rsidRDefault="00E049EE" w:rsidP="00E049EE">
            <w:pPr>
              <w:spacing w:beforeAutospacing="1" w:afterAutospacing="1"/>
              <w:ind w:right="-102"/>
              <w:rPr>
                <w:sz w:val="24"/>
                <w:szCs w:val="24"/>
              </w:rPr>
            </w:pPr>
            <w:r w:rsidRPr="00284399">
              <w:rPr>
                <w:sz w:val="24"/>
                <w:szCs w:val="24"/>
              </w:rPr>
              <w:t>Совместная игра воспитателя и детей (сюжетно-ролевая, режиссёрская, игра-драматизация, строительно-конструктивные игры)</w:t>
            </w:r>
          </w:p>
        </w:tc>
        <w:tc>
          <w:tcPr>
            <w:tcW w:w="1332" w:type="dxa"/>
          </w:tcPr>
          <w:p w14:paraId="1FEDC4A5" w14:textId="77777777" w:rsidR="00E049EE" w:rsidRPr="00284399" w:rsidRDefault="00E049EE" w:rsidP="00E049EE">
            <w:pPr>
              <w:tabs>
                <w:tab w:val="num" w:pos="720"/>
              </w:tabs>
              <w:spacing w:beforeAutospacing="1" w:afterAutospacing="1"/>
              <w:jc w:val="both"/>
              <w:rPr>
                <w:sz w:val="24"/>
                <w:szCs w:val="24"/>
              </w:rPr>
            </w:pPr>
            <w:r w:rsidRPr="00284399">
              <w:rPr>
                <w:sz w:val="24"/>
                <w:szCs w:val="24"/>
              </w:rPr>
              <w:t>2 раза в неделю</w:t>
            </w:r>
          </w:p>
        </w:tc>
        <w:tc>
          <w:tcPr>
            <w:tcW w:w="1333" w:type="dxa"/>
          </w:tcPr>
          <w:p w14:paraId="7F9DAD67" w14:textId="77777777" w:rsidR="00E049EE" w:rsidRPr="00284399" w:rsidRDefault="00E049EE" w:rsidP="00E049EE">
            <w:pPr>
              <w:tabs>
                <w:tab w:val="num" w:pos="720"/>
              </w:tabs>
              <w:spacing w:beforeAutospacing="1" w:afterAutospacing="1"/>
              <w:jc w:val="both"/>
              <w:rPr>
                <w:sz w:val="24"/>
                <w:szCs w:val="24"/>
              </w:rPr>
            </w:pPr>
            <w:r w:rsidRPr="00284399">
              <w:rPr>
                <w:sz w:val="24"/>
                <w:szCs w:val="24"/>
              </w:rPr>
              <w:t>2 раза в неделю</w:t>
            </w:r>
          </w:p>
        </w:tc>
        <w:tc>
          <w:tcPr>
            <w:tcW w:w="1332" w:type="dxa"/>
          </w:tcPr>
          <w:p w14:paraId="5F1242D9" w14:textId="77777777" w:rsidR="00E049EE" w:rsidRPr="00284399" w:rsidRDefault="00E049EE" w:rsidP="00E049EE">
            <w:pPr>
              <w:tabs>
                <w:tab w:val="num" w:pos="720"/>
              </w:tabs>
              <w:spacing w:beforeAutospacing="1" w:afterAutospacing="1"/>
              <w:jc w:val="both"/>
              <w:rPr>
                <w:sz w:val="24"/>
                <w:szCs w:val="24"/>
              </w:rPr>
            </w:pPr>
            <w:r w:rsidRPr="00284399">
              <w:rPr>
                <w:sz w:val="24"/>
                <w:szCs w:val="24"/>
              </w:rPr>
              <w:t>3 раза в неделю</w:t>
            </w:r>
          </w:p>
        </w:tc>
        <w:tc>
          <w:tcPr>
            <w:tcW w:w="1333" w:type="dxa"/>
          </w:tcPr>
          <w:p w14:paraId="5A9B778A" w14:textId="77777777" w:rsidR="00E049EE" w:rsidRPr="00284399" w:rsidRDefault="00E049EE" w:rsidP="00E049EE">
            <w:pPr>
              <w:rPr>
                <w:sz w:val="24"/>
                <w:szCs w:val="24"/>
              </w:rPr>
            </w:pPr>
            <w:r w:rsidRPr="00284399">
              <w:rPr>
                <w:sz w:val="24"/>
                <w:szCs w:val="24"/>
              </w:rPr>
              <w:t>2 раза в неделю</w:t>
            </w:r>
          </w:p>
        </w:tc>
        <w:tc>
          <w:tcPr>
            <w:tcW w:w="1333" w:type="dxa"/>
          </w:tcPr>
          <w:p w14:paraId="1945DAE0" w14:textId="77777777" w:rsidR="00E049EE" w:rsidRPr="00284399" w:rsidRDefault="00E049EE" w:rsidP="00E049EE">
            <w:pPr>
              <w:rPr>
                <w:sz w:val="24"/>
                <w:szCs w:val="24"/>
              </w:rPr>
            </w:pPr>
            <w:r w:rsidRPr="00284399">
              <w:rPr>
                <w:sz w:val="24"/>
                <w:szCs w:val="24"/>
              </w:rPr>
              <w:t>2 раза в неделю</w:t>
            </w:r>
          </w:p>
        </w:tc>
      </w:tr>
      <w:tr w:rsidR="00E049EE" w:rsidRPr="00284399" w14:paraId="01638BC6" w14:textId="77777777" w:rsidTr="00E049EE">
        <w:tc>
          <w:tcPr>
            <w:tcW w:w="3397" w:type="dxa"/>
            <w:vAlign w:val="center"/>
          </w:tcPr>
          <w:p w14:paraId="6D116A7F" w14:textId="77777777" w:rsidR="00E049EE" w:rsidRPr="00284399" w:rsidRDefault="00E049EE" w:rsidP="00E049EE">
            <w:pPr>
              <w:spacing w:beforeAutospacing="1" w:afterAutospacing="1"/>
              <w:ind w:right="-102"/>
              <w:rPr>
                <w:sz w:val="24"/>
                <w:szCs w:val="24"/>
              </w:rPr>
            </w:pPr>
            <w:r w:rsidRPr="00284399">
              <w:rPr>
                <w:sz w:val="24"/>
                <w:szCs w:val="24"/>
              </w:rPr>
              <w:t>Детская студия (театрализованные игры)</w:t>
            </w:r>
          </w:p>
        </w:tc>
        <w:tc>
          <w:tcPr>
            <w:tcW w:w="1332" w:type="dxa"/>
          </w:tcPr>
          <w:p w14:paraId="502F8325" w14:textId="77777777" w:rsidR="00E049EE" w:rsidRPr="00284399" w:rsidRDefault="00E049EE" w:rsidP="00E049EE">
            <w:pPr>
              <w:tabs>
                <w:tab w:val="num" w:pos="720"/>
              </w:tabs>
              <w:spacing w:beforeAutospacing="1" w:afterAutospacing="1"/>
              <w:ind w:right="-151"/>
              <w:rPr>
                <w:sz w:val="24"/>
                <w:szCs w:val="24"/>
              </w:rPr>
            </w:pPr>
            <w:r w:rsidRPr="00284399">
              <w:rPr>
                <w:sz w:val="24"/>
                <w:szCs w:val="24"/>
              </w:rPr>
              <w:t>1 раз в 2 недели</w:t>
            </w:r>
          </w:p>
        </w:tc>
        <w:tc>
          <w:tcPr>
            <w:tcW w:w="1333" w:type="dxa"/>
          </w:tcPr>
          <w:p w14:paraId="49C709C4" w14:textId="77777777" w:rsidR="00E049EE" w:rsidRPr="00284399" w:rsidRDefault="00E049EE" w:rsidP="00E049EE">
            <w:pPr>
              <w:rPr>
                <w:sz w:val="24"/>
                <w:szCs w:val="24"/>
              </w:rPr>
            </w:pPr>
            <w:r w:rsidRPr="00284399">
              <w:rPr>
                <w:sz w:val="24"/>
                <w:szCs w:val="24"/>
              </w:rPr>
              <w:t>1 раз в 2 недели</w:t>
            </w:r>
          </w:p>
        </w:tc>
        <w:tc>
          <w:tcPr>
            <w:tcW w:w="1332" w:type="dxa"/>
          </w:tcPr>
          <w:p w14:paraId="73CE908C" w14:textId="77777777" w:rsidR="00E049EE" w:rsidRPr="00284399" w:rsidRDefault="00E049EE" w:rsidP="00E049EE">
            <w:pPr>
              <w:rPr>
                <w:sz w:val="24"/>
                <w:szCs w:val="24"/>
              </w:rPr>
            </w:pPr>
            <w:r w:rsidRPr="00284399">
              <w:rPr>
                <w:sz w:val="24"/>
                <w:szCs w:val="24"/>
              </w:rPr>
              <w:t>1 раз в 2 недели</w:t>
            </w:r>
          </w:p>
        </w:tc>
        <w:tc>
          <w:tcPr>
            <w:tcW w:w="1333" w:type="dxa"/>
          </w:tcPr>
          <w:p w14:paraId="568C3DB9" w14:textId="77777777" w:rsidR="00E049EE" w:rsidRPr="00284399" w:rsidRDefault="00E049EE" w:rsidP="00E049EE">
            <w:pPr>
              <w:rPr>
                <w:sz w:val="24"/>
                <w:szCs w:val="24"/>
              </w:rPr>
            </w:pPr>
            <w:r w:rsidRPr="00284399">
              <w:rPr>
                <w:sz w:val="24"/>
                <w:szCs w:val="24"/>
              </w:rPr>
              <w:t>1 раз в 2 недели</w:t>
            </w:r>
          </w:p>
        </w:tc>
        <w:tc>
          <w:tcPr>
            <w:tcW w:w="1333" w:type="dxa"/>
          </w:tcPr>
          <w:p w14:paraId="5D28CD94" w14:textId="77777777" w:rsidR="00E049EE" w:rsidRPr="00284399" w:rsidRDefault="00E049EE" w:rsidP="00E049EE">
            <w:pPr>
              <w:rPr>
                <w:sz w:val="24"/>
                <w:szCs w:val="24"/>
              </w:rPr>
            </w:pPr>
            <w:r w:rsidRPr="00284399">
              <w:rPr>
                <w:sz w:val="24"/>
                <w:szCs w:val="24"/>
              </w:rPr>
              <w:t>1 раз в 2 недели</w:t>
            </w:r>
          </w:p>
        </w:tc>
      </w:tr>
      <w:tr w:rsidR="00E049EE" w:rsidRPr="00284399" w14:paraId="7289EC1E" w14:textId="77777777" w:rsidTr="00E049EE">
        <w:tc>
          <w:tcPr>
            <w:tcW w:w="3397" w:type="dxa"/>
            <w:vAlign w:val="center"/>
          </w:tcPr>
          <w:p w14:paraId="62F5D8B6" w14:textId="77777777" w:rsidR="00E049EE" w:rsidRPr="00284399" w:rsidRDefault="00E049EE" w:rsidP="00E049EE">
            <w:pPr>
              <w:spacing w:beforeAutospacing="1" w:afterAutospacing="1"/>
              <w:ind w:right="-102"/>
              <w:rPr>
                <w:sz w:val="24"/>
                <w:szCs w:val="24"/>
              </w:rPr>
            </w:pPr>
            <w:r w:rsidRPr="00284399">
              <w:rPr>
                <w:sz w:val="24"/>
                <w:szCs w:val="24"/>
              </w:rPr>
              <w:t>Досуг здоровья и подвижных игр</w:t>
            </w:r>
          </w:p>
        </w:tc>
        <w:tc>
          <w:tcPr>
            <w:tcW w:w="1332" w:type="dxa"/>
          </w:tcPr>
          <w:p w14:paraId="0C879749" w14:textId="77777777" w:rsidR="00E049EE" w:rsidRPr="00284399" w:rsidRDefault="00E049EE" w:rsidP="00E049EE">
            <w:pPr>
              <w:tabs>
                <w:tab w:val="num" w:pos="720"/>
              </w:tabs>
              <w:spacing w:beforeAutospacing="1" w:afterAutospacing="1"/>
              <w:jc w:val="both"/>
              <w:rPr>
                <w:sz w:val="24"/>
                <w:szCs w:val="24"/>
              </w:rPr>
            </w:pPr>
            <w:r w:rsidRPr="00284399">
              <w:rPr>
                <w:sz w:val="24"/>
                <w:szCs w:val="24"/>
              </w:rPr>
              <w:t>1раз в 2 недели</w:t>
            </w:r>
          </w:p>
        </w:tc>
        <w:tc>
          <w:tcPr>
            <w:tcW w:w="1333" w:type="dxa"/>
          </w:tcPr>
          <w:p w14:paraId="48C3904E" w14:textId="77777777" w:rsidR="00E049EE" w:rsidRPr="00284399" w:rsidRDefault="00E049EE" w:rsidP="00E049EE">
            <w:pPr>
              <w:rPr>
                <w:sz w:val="24"/>
                <w:szCs w:val="24"/>
              </w:rPr>
            </w:pPr>
            <w:r w:rsidRPr="00284399">
              <w:rPr>
                <w:sz w:val="24"/>
                <w:szCs w:val="24"/>
              </w:rPr>
              <w:t>1 раз в 2 недели</w:t>
            </w:r>
          </w:p>
        </w:tc>
        <w:tc>
          <w:tcPr>
            <w:tcW w:w="1332" w:type="dxa"/>
          </w:tcPr>
          <w:p w14:paraId="1183D070" w14:textId="77777777" w:rsidR="00E049EE" w:rsidRPr="00284399" w:rsidRDefault="00E049EE" w:rsidP="00E049EE">
            <w:pPr>
              <w:rPr>
                <w:sz w:val="24"/>
                <w:szCs w:val="24"/>
              </w:rPr>
            </w:pPr>
            <w:r w:rsidRPr="00284399">
              <w:rPr>
                <w:sz w:val="24"/>
                <w:szCs w:val="24"/>
              </w:rPr>
              <w:t>1 раз в 2 недели</w:t>
            </w:r>
          </w:p>
        </w:tc>
        <w:tc>
          <w:tcPr>
            <w:tcW w:w="1333" w:type="dxa"/>
          </w:tcPr>
          <w:p w14:paraId="08E012D6" w14:textId="77777777" w:rsidR="00E049EE" w:rsidRPr="00284399" w:rsidRDefault="00E049EE" w:rsidP="00E049EE">
            <w:pPr>
              <w:rPr>
                <w:sz w:val="24"/>
                <w:szCs w:val="24"/>
              </w:rPr>
            </w:pPr>
            <w:r w:rsidRPr="00284399">
              <w:rPr>
                <w:sz w:val="24"/>
                <w:szCs w:val="24"/>
              </w:rPr>
              <w:t>1 раз в 2 недели</w:t>
            </w:r>
          </w:p>
        </w:tc>
        <w:tc>
          <w:tcPr>
            <w:tcW w:w="1333" w:type="dxa"/>
          </w:tcPr>
          <w:p w14:paraId="173F4D6C" w14:textId="77777777" w:rsidR="00E049EE" w:rsidRPr="00284399" w:rsidRDefault="00E049EE" w:rsidP="00E049EE">
            <w:pPr>
              <w:rPr>
                <w:sz w:val="24"/>
                <w:szCs w:val="24"/>
              </w:rPr>
            </w:pPr>
            <w:r w:rsidRPr="00284399">
              <w:rPr>
                <w:sz w:val="24"/>
                <w:szCs w:val="24"/>
              </w:rPr>
              <w:t>1 раз в 2 недели</w:t>
            </w:r>
          </w:p>
        </w:tc>
      </w:tr>
      <w:tr w:rsidR="00E049EE" w:rsidRPr="00284399" w14:paraId="49DB8E67" w14:textId="77777777" w:rsidTr="00E049EE">
        <w:tc>
          <w:tcPr>
            <w:tcW w:w="3397" w:type="dxa"/>
            <w:vAlign w:val="center"/>
          </w:tcPr>
          <w:p w14:paraId="30342A78" w14:textId="77777777" w:rsidR="00E049EE" w:rsidRPr="00284399" w:rsidRDefault="00E049EE" w:rsidP="00E049EE">
            <w:pPr>
              <w:spacing w:beforeAutospacing="1" w:afterAutospacing="1"/>
              <w:ind w:right="-102"/>
              <w:rPr>
                <w:sz w:val="24"/>
                <w:szCs w:val="24"/>
              </w:rPr>
            </w:pPr>
            <w:r w:rsidRPr="00284399">
              <w:rPr>
                <w:sz w:val="24"/>
                <w:szCs w:val="24"/>
              </w:rPr>
              <w:t>Подвижные игры</w:t>
            </w:r>
          </w:p>
        </w:tc>
        <w:tc>
          <w:tcPr>
            <w:tcW w:w="1332" w:type="dxa"/>
          </w:tcPr>
          <w:p w14:paraId="5C4E02E7" w14:textId="77777777" w:rsidR="00E049EE" w:rsidRPr="00284399" w:rsidRDefault="00E049EE" w:rsidP="00E049EE">
            <w:pPr>
              <w:rPr>
                <w:sz w:val="24"/>
                <w:szCs w:val="24"/>
              </w:rPr>
            </w:pPr>
            <w:r w:rsidRPr="00284399">
              <w:rPr>
                <w:sz w:val="24"/>
                <w:szCs w:val="24"/>
              </w:rPr>
              <w:t>ежедневно</w:t>
            </w:r>
          </w:p>
        </w:tc>
        <w:tc>
          <w:tcPr>
            <w:tcW w:w="1333" w:type="dxa"/>
          </w:tcPr>
          <w:p w14:paraId="37D2326F" w14:textId="77777777" w:rsidR="00E049EE" w:rsidRPr="00284399" w:rsidRDefault="00E049EE" w:rsidP="00E049EE">
            <w:pPr>
              <w:rPr>
                <w:sz w:val="24"/>
                <w:szCs w:val="24"/>
              </w:rPr>
            </w:pPr>
            <w:r w:rsidRPr="00284399">
              <w:rPr>
                <w:sz w:val="24"/>
                <w:szCs w:val="24"/>
              </w:rPr>
              <w:t>ежедневно</w:t>
            </w:r>
          </w:p>
        </w:tc>
        <w:tc>
          <w:tcPr>
            <w:tcW w:w="1332" w:type="dxa"/>
          </w:tcPr>
          <w:p w14:paraId="15E58FFD" w14:textId="77777777" w:rsidR="00E049EE" w:rsidRPr="00284399" w:rsidRDefault="00E049EE" w:rsidP="00E049EE">
            <w:pPr>
              <w:rPr>
                <w:sz w:val="24"/>
                <w:szCs w:val="24"/>
              </w:rPr>
            </w:pPr>
            <w:r w:rsidRPr="00284399">
              <w:rPr>
                <w:sz w:val="24"/>
                <w:szCs w:val="24"/>
              </w:rPr>
              <w:t>ежедневно</w:t>
            </w:r>
          </w:p>
        </w:tc>
        <w:tc>
          <w:tcPr>
            <w:tcW w:w="1333" w:type="dxa"/>
          </w:tcPr>
          <w:p w14:paraId="22D19136" w14:textId="77777777" w:rsidR="00E049EE" w:rsidRPr="00284399" w:rsidRDefault="00E049EE" w:rsidP="00E049EE">
            <w:pPr>
              <w:rPr>
                <w:sz w:val="24"/>
                <w:szCs w:val="24"/>
              </w:rPr>
            </w:pPr>
            <w:r w:rsidRPr="00284399">
              <w:rPr>
                <w:sz w:val="24"/>
                <w:szCs w:val="24"/>
              </w:rPr>
              <w:t>ежедневно</w:t>
            </w:r>
          </w:p>
        </w:tc>
        <w:tc>
          <w:tcPr>
            <w:tcW w:w="1333" w:type="dxa"/>
          </w:tcPr>
          <w:p w14:paraId="5CBC9636" w14:textId="77777777" w:rsidR="00E049EE" w:rsidRPr="00284399" w:rsidRDefault="00E049EE" w:rsidP="00E049EE">
            <w:pPr>
              <w:rPr>
                <w:sz w:val="24"/>
                <w:szCs w:val="24"/>
              </w:rPr>
            </w:pPr>
            <w:r w:rsidRPr="00284399">
              <w:rPr>
                <w:sz w:val="24"/>
                <w:szCs w:val="24"/>
              </w:rPr>
              <w:t>ежедневно</w:t>
            </w:r>
          </w:p>
        </w:tc>
      </w:tr>
      <w:tr w:rsidR="00E049EE" w:rsidRPr="00284399" w14:paraId="621634A0" w14:textId="77777777" w:rsidTr="00E049EE">
        <w:tc>
          <w:tcPr>
            <w:tcW w:w="3397" w:type="dxa"/>
          </w:tcPr>
          <w:p w14:paraId="06F2D7C5" w14:textId="77777777" w:rsidR="00E049EE" w:rsidRPr="00284399" w:rsidRDefault="00E049EE" w:rsidP="00E049EE">
            <w:pPr>
              <w:tabs>
                <w:tab w:val="num" w:pos="720"/>
              </w:tabs>
              <w:spacing w:beforeAutospacing="1" w:afterAutospacing="1"/>
              <w:jc w:val="both"/>
              <w:rPr>
                <w:i/>
                <w:sz w:val="24"/>
                <w:szCs w:val="24"/>
              </w:rPr>
            </w:pPr>
            <w:r w:rsidRPr="00284399">
              <w:rPr>
                <w:i/>
                <w:sz w:val="24"/>
                <w:szCs w:val="24"/>
              </w:rPr>
              <w:t>Познавательная и исследовательская деятельность</w:t>
            </w:r>
          </w:p>
        </w:tc>
        <w:tc>
          <w:tcPr>
            <w:tcW w:w="6663" w:type="dxa"/>
            <w:gridSpan w:val="5"/>
          </w:tcPr>
          <w:p w14:paraId="2D4C4595" w14:textId="77777777" w:rsidR="00E049EE" w:rsidRPr="00284399" w:rsidRDefault="00E049EE" w:rsidP="00E049EE">
            <w:pPr>
              <w:tabs>
                <w:tab w:val="num" w:pos="720"/>
              </w:tabs>
              <w:spacing w:beforeAutospacing="1" w:afterAutospacing="1"/>
              <w:jc w:val="both"/>
              <w:rPr>
                <w:sz w:val="24"/>
                <w:szCs w:val="24"/>
              </w:rPr>
            </w:pPr>
          </w:p>
        </w:tc>
      </w:tr>
      <w:tr w:rsidR="00E049EE" w:rsidRPr="00284399" w14:paraId="00BEA85E" w14:textId="77777777" w:rsidTr="00E049EE">
        <w:tc>
          <w:tcPr>
            <w:tcW w:w="3397" w:type="dxa"/>
            <w:vAlign w:val="center"/>
          </w:tcPr>
          <w:p w14:paraId="08EDD39E" w14:textId="77777777" w:rsidR="00E049EE" w:rsidRPr="00284399" w:rsidRDefault="00E049EE" w:rsidP="00E049EE">
            <w:pPr>
              <w:tabs>
                <w:tab w:val="num" w:pos="720"/>
              </w:tabs>
              <w:spacing w:beforeAutospacing="1" w:afterAutospacing="1"/>
              <w:rPr>
                <w:sz w:val="24"/>
                <w:szCs w:val="24"/>
              </w:rPr>
            </w:pPr>
            <w:r w:rsidRPr="00284399">
              <w:rPr>
                <w:sz w:val="24"/>
                <w:szCs w:val="24"/>
              </w:rPr>
              <w:t>Сенсорный игровой и интеллектуальный тренинг («Школа мышления»)</w:t>
            </w:r>
          </w:p>
        </w:tc>
        <w:tc>
          <w:tcPr>
            <w:tcW w:w="1332" w:type="dxa"/>
          </w:tcPr>
          <w:p w14:paraId="26DC00AF" w14:textId="77777777" w:rsidR="00E049EE" w:rsidRPr="00284399" w:rsidRDefault="00E049EE" w:rsidP="00E049EE">
            <w:pPr>
              <w:rPr>
                <w:sz w:val="24"/>
                <w:szCs w:val="24"/>
              </w:rPr>
            </w:pPr>
            <w:r w:rsidRPr="00284399">
              <w:rPr>
                <w:sz w:val="24"/>
                <w:szCs w:val="24"/>
              </w:rPr>
              <w:t>1раз в 2 недели</w:t>
            </w:r>
          </w:p>
        </w:tc>
        <w:tc>
          <w:tcPr>
            <w:tcW w:w="1333" w:type="dxa"/>
          </w:tcPr>
          <w:p w14:paraId="6112FA76" w14:textId="77777777" w:rsidR="00E049EE" w:rsidRPr="00284399" w:rsidRDefault="00E049EE" w:rsidP="00E049EE">
            <w:pPr>
              <w:rPr>
                <w:sz w:val="24"/>
                <w:szCs w:val="24"/>
              </w:rPr>
            </w:pPr>
            <w:r w:rsidRPr="00284399">
              <w:rPr>
                <w:sz w:val="24"/>
                <w:szCs w:val="24"/>
              </w:rPr>
              <w:t>1 раз в 2 недели</w:t>
            </w:r>
          </w:p>
        </w:tc>
        <w:tc>
          <w:tcPr>
            <w:tcW w:w="1332" w:type="dxa"/>
          </w:tcPr>
          <w:p w14:paraId="301F663F" w14:textId="77777777" w:rsidR="00E049EE" w:rsidRPr="00284399" w:rsidRDefault="00E049EE" w:rsidP="00E049EE">
            <w:pPr>
              <w:rPr>
                <w:sz w:val="24"/>
                <w:szCs w:val="24"/>
              </w:rPr>
            </w:pPr>
            <w:r w:rsidRPr="00284399">
              <w:rPr>
                <w:sz w:val="24"/>
                <w:szCs w:val="24"/>
              </w:rPr>
              <w:t>1 раз в 2 недели</w:t>
            </w:r>
          </w:p>
        </w:tc>
        <w:tc>
          <w:tcPr>
            <w:tcW w:w="1333" w:type="dxa"/>
          </w:tcPr>
          <w:p w14:paraId="3FA24F83" w14:textId="77777777" w:rsidR="00E049EE" w:rsidRPr="00284399" w:rsidRDefault="00E049EE" w:rsidP="00E049EE">
            <w:pPr>
              <w:rPr>
                <w:sz w:val="24"/>
                <w:szCs w:val="24"/>
              </w:rPr>
            </w:pPr>
            <w:r w:rsidRPr="00284399">
              <w:rPr>
                <w:sz w:val="24"/>
                <w:szCs w:val="24"/>
              </w:rPr>
              <w:t>1 раз в 2 недели</w:t>
            </w:r>
          </w:p>
        </w:tc>
        <w:tc>
          <w:tcPr>
            <w:tcW w:w="1333" w:type="dxa"/>
          </w:tcPr>
          <w:p w14:paraId="50D11926" w14:textId="77777777" w:rsidR="00E049EE" w:rsidRPr="00284399" w:rsidRDefault="00E049EE" w:rsidP="00E049EE">
            <w:pPr>
              <w:rPr>
                <w:sz w:val="24"/>
                <w:szCs w:val="24"/>
              </w:rPr>
            </w:pPr>
            <w:r w:rsidRPr="00284399">
              <w:rPr>
                <w:sz w:val="24"/>
                <w:szCs w:val="24"/>
              </w:rPr>
              <w:t>1 раз в 2 недели</w:t>
            </w:r>
          </w:p>
        </w:tc>
      </w:tr>
      <w:tr w:rsidR="00E049EE" w:rsidRPr="00284399" w14:paraId="724886F4" w14:textId="77777777" w:rsidTr="00E049EE">
        <w:tc>
          <w:tcPr>
            <w:tcW w:w="3397" w:type="dxa"/>
            <w:vAlign w:val="center"/>
          </w:tcPr>
          <w:p w14:paraId="2D4DBE4B" w14:textId="77777777" w:rsidR="00E049EE" w:rsidRPr="00284399" w:rsidRDefault="00E049EE" w:rsidP="00E049EE">
            <w:pPr>
              <w:tabs>
                <w:tab w:val="num" w:pos="720"/>
              </w:tabs>
              <w:spacing w:beforeAutospacing="1" w:afterAutospacing="1"/>
              <w:rPr>
                <w:sz w:val="24"/>
                <w:szCs w:val="24"/>
              </w:rPr>
            </w:pPr>
            <w:r w:rsidRPr="00284399">
              <w:rPr>
                <w:sz w:val="24"/>
                <w:szCs w:val="24"/>
              </w:rPr>
              <w:t>Опыты, эксперименты, наблюдения (в том числе экологической направленности)</w:t>
            </w:r>
          </w:p>
        </w:tc>
        <w:tc>
          <w:tcPr>
            <w:tcW w:w="1332" w:type="dxa"/>
          </w:tcPr>
          <w:p w14:paraId="1A8A1A2B" w14:textId="77777777" w:rsidR="00E049EE" w:rsidRPr="00284399" w:rsidRDefault="00E049EE" w:rsidP="00E049EE">
            <w:pPr>
              <w:tabs>
                <w:tab w:val="num" w:pos="720"/>
              </w:tabs>
              <w:spacing w:beforeAutospacing="1" w:afterAutospacing="1"/>
              <w:ind w:right="-70"/>
              <w:rPr>
                <w:sz w:val="24"/>
                <w:szCs w:val="24"/>
              </w:rPr>
            </w:pPr>
            <w:r w:rsidRPr="00284399">
              <w:rPr>
                <w:sz w:val="24"/>
                <w:szCs w:val="24"/>
              </w:rPr>
              <w:t>1раз в 2 недели</w:t>
            </w:r>
          </w:p>
        </w:tc>
        <w:tc>
          <w:tcPr>
            <w:tcW w:w="1333" w:type="dxa"/>
          </w:tcPr>
          <w:p w14:paraId="3F1A9736" w14:textId="77777777" w:rsidR="00E049EE" w:rsidRPr="00284399" w:rsidRDefault="00E049EE" w:rsidP="00E049EE">
            <w:pPr>
              <w:rPr>
                <w:sz w:val="24"/>
                <w:szCs w:val="24"/>
              </w:rPr>
            </w:pPr>
            <w:r w:rsidRPr="00284399">
              <w:rPr>
                <w:sz w:val="24"/>
                <w:szCs w:val="24"/>
              </w:rPr>
              <w:t>1 раз в 2 недели</w:t>
            </w:r>
          </w:p>
        </w:tc>
        <w:tc>
          <w:tcPr>
            <w:tcW w:w="1332" w:type="dxa"/>
          </w:tcPr>
          <w:p w14:paraId="7A27BB8F" w14:textId="77777777" w:rsidR="00E049EE" w:rsidRPr="00284399" w:rsidRDefault="00E049EE" w:rsidP="00E049EE">
            <w:pPr>
              <w:rPr>
                <w:sz w:val="24"/>
                <w:szCs w:val="24"/>
              </w:rPr>
            </w:pPr>
            <w:r w:rsidRPr="00284399">
              <w:rPr>
                <w:sz w:val="24"/>
                <w:szCs w:val="24"/>
              </w:rPr>
              <w:t>1 раз в 2 недели</w:t>
            </w:r>
          </w:p>
        </w:tc>
        <w:tc>
          <w:tcPr>
            <w:tcW w:w="1333" w:type="dxa"/>
          </w:tcPr>
          <w:p w14:paraId="6153434D" w14:textId="77777777" w:rsidR="00E049EE" w:rsidRPr="00284399" w:rsidRDefault="00E049EE" w:rsidP="00E049EE">
            <w:pPr>
              <w:rPr>
                <w:sz w:val="24"/>
                <w:szCs w:val="24"/>
              </w:rPr>
            </w:pPr>
            <w:r w:rsidRPr="00284399">
              <w:rPr>
                <w:sz w:val="24"/>
                <w:szCs w:val="24"/>
              </w:rPr>
              <w:t>1 раз в 2 недели</w:t>
            </w:r>
          </w:p>
        </w:tc>
        <w:tc>
          <w:tcPr>
            <w:tcW w:w="1333" w:type="dxa"/>
          </w:tcPr>
          <w:p w14:paraId="5249BF9B" w14:textId="77777777" w:rsidR="00E049EE" w:rsidRPr="00284399" w:rsidRDefault="00E049EE" w:rsidP="00E049EE">
            <w:pPr>
              <w:rPr>
                <w:sz w:val="24"/>
                <w:szCs w:val="24"/>
              </w:rPr>
            </w:pPr>
            <w:r w:rsidRPr="00284399">
              <w:rPr>
                <w:sz w:val="24"/>
                <w:szCs w:val="24"/>
              </w:rPr>
              <w:t>1 раз в 2 недели</w:t>
            </w:r>
          </w:p>
        </w:tc>
      </w:tr>
      <w:tr w:rsidR="00E049EE" w:rsidRPr="00284399" w14:paraId="65F88E35" w14:textId="77777777" w:rsidTr="00E049EE">
        <w:tc>
          <w:tcPr>
            <w:tcW w:w="3397" w:type="dxa"/>
            <w:vAlign w:val="center"/>
          </w:tcPr>
          <w:p w14:paraId="636E4330" w14:textId="77777777" w:rsidR="00E049EE" w:rsidRPr="00284399" w:rsidRDefault="00E049EE" w:rsidP="00E049EE">
            <w:pPr>
              <w:tabs>
                <w:tab w:val="num" w:pos="720"/>
              </w:tabs>
              <w:spacing w:beforeAutospacing="1" w:afterAutospacing="1"/>
              <w:rPr>
                <w:sz w:val="24"/>
                <w:szCs w:val="24"/>
              </w:rPr>
            </w:pPr>
            <w:r w:rsidRPr="00284399">
              <w:rPr>
                <w:sz w:val="24"/>
                <w:szCs w:val="24"/>
              </w:rPr>
              <w:t>Наблюдения за природой (на прогулке)</w:t>
            </w:r>
          </w:p>
        </w:tc>
        <w:tc>
          <w:tcPr>
            <w:tcW w:w="1332" w:type="dxa"/>
          </w:tcPr>
          <w:p w14:paraId="18146EB8" w14:textId="77777777" w:rsidR="00E049EE" w:rsidRPr="00284399" w:rsidRDefault="00E049EE" w:rsidP="00E049EE">
            <w:pPr>
              <w:rPr>
                <w:sz w:val="24"/>
                <w:szCs w:val="24"/>
              </w:rPr>
            </w:pPr>
            <w:r w:rsidRPr="00284399">
              <w:rPr>
                <w:sz w:val="24"/>
                <w:szCs w:val="24"/>
              </w:rPr>
              <w:t>ежедневно</w:t>
            </w:r>
          </w:p>
        </w:tc>
        <w:tc>
          <w:tcPr>
            <w:tcW w:w="1333" w:type="dxa"/>
          </w:tcPr>
          <w:p w14:paraId="62E839FF" w14:textId="77777777" w:rsidR="00E049EE" w:rsidRPr="00284399" w:rsidRDefault="00E049EE" w:rsidP="00E049EE">
            <w:pPr>
              <w:rPr>
                <w:sz w:val="24"/>
                <w:szCs w:val="24"/>
              </w:rPr>
            </w:pPr>
            <w:r w:rsidRPr="00284399">
              <w:rPr>
                <w:sz w:val="24"/>
                <w:szCs w:val="24"/>
              </w:rPr>
              <w:t>ежедневно</w:t>
            </w:r>
          </w:p>
        </w:tc>
        <w:tc>
          <w:tcPr>
            <w:tcW w:w="1332" w:type="dxa"/>
          </w:tcPr>
          <w:p w14:paraId="0205CB79" w14:textId="77777777" w:rsidR="00E049EE" w:rsidRPr="00284399" w:rsidRDefault="00E049EE" w:rsidP="00E049EE">
            <w:pPr>
              <w:rPr>
                <w:sz w:val="24"/>
                <w:szCs w:val="24"/>
              </w:rPr>
            </w:pPr>
            <w:r w:rsidRPr="00284399">
              <w:rPr>
                <w:sz w:val="24"/>
                <w:szCs w:val="24"/>
              </w:rPr>
              <w:t>ежедневно</w:t>
            </w:r>
          </w:p>
        </w:tc>
        <w:tc>
          <w:tcPr>
            <w:tcW w:w="1333" w:type="dxa"/>
          </w:tcPr>
          <w:p w14:paraId="335BA0A6" w14:textId="77777777" w:rsidR="00E049EE" w:rsidRPr="00284399" w:rsidRDefault="00E049EE" w:rsidP="00E049EE">
            <w:pPr>
              <w:rPr>
                <w:sz w:val="24"/>
                <w:szCs w:val="24"/>
              </w:rPr>
            </w:pPr>
            <w:r w:rsidRPr="00284399">
              <w:rPr>
                <w:sz w:val="24"/>
                <w:szCs w:val="24"/>
              </w:rPr>
              <w:t>ежедневно</w:t>
            </w:r>
          </w:p>
        </w:tc>
        <w:tc>
          <w:tcPr>
            <w:tcW w:w="1333" w:type="dxa"/>
          </w:tcPr>
          <w:p w14:paraId="5D2EC2EB" w14:textId="77777777" w:rsidR="00E049EE" w:rsidRPr="00284399" w:rsidRDefault="00E049EE" w:rsidP="00E049EE">
            <w:pPr>
              <w:rPr>
                <w:sz w:val="24"/>
                <w:szCs w:val="24"/>
              </w:rPr>
            </w:pPr>
            <w:r w:rsidRPr="00284399">
              <w:rPr>
                <w:sz w:val="24"/>
                <w:szCs w:val="24"/>
              </w:rPr>
              <w:t>ежедневно</w:t>
            </w:r>
          </w:p>
        </w:tc>
      </w:tr>
      <w:tr w:rsidR="00E049EE" w:rsidRPr="00284399" w14:paraId="4A38ABC4" w14:textId="77777777" w:rsidTr="00E049EE">
        <w:tc>
          <w:tcPr>
            <w:tcW w:w="3397" w:type="dxa"/>
          </w:tcPr>
          <w:p w14:paraId="0B74631F" w14:textId="77777777" w:rsidR="00E049EE" w:rsidRPr="00284399" w:rsidRDefault="00E049EE" w:rsidP="00E049EE">
            <w:pPr>
              <w:tabs>
                <w:tab w:val="num" w:pos="720"/>
              </w:tabs>
              <w:spacing w:beforeAutospacing="1" w:afterAutospacing="1"/>
              <w:jc w:val="both"/>
              <w:rPr>
                <w:i/>
                <w:sz w:val="24"/>
                <w:szCs w:val="24"/>
              </w:rPr>
            </w:pPr>
            <w:r w:rsidRPr="00284399">
              <w:rPr>
                <w:i/>
                <w:sz w:val="24"/>
                <w:szCs w:val="24"/>
              </w:rPr>
              <w:t>Формы творческой активности, обеспечивающей художественно-эстетическое развитие детей</w:t>
            </w:r>
          </w:p>
        </w:tc>
        <w:tc>
          <w:tcPr>
            <w:tcW w:w="6663" w:type="dxa"/>
            <w:gridSpan w:val="5"/>
          </w:tcPr>
          <w:p w14:paraId="0B0B43E7" w14:textId="77777777" w:rsidR="00E049EE" w:rsidRPr="00284399" w:rsidRDefault="00E049EE" w:rsidP="00E049EE">
            <w:pPr>
              <w:tabs>
                <w:tab w:val="num" w:pos="720"/>
              </w:tabs>
              <w:spacing w:beforeAutospacing="1" w:afterAutospacing="1"/>
              <w:jc w:val="both"/>
              <w:rPr>
                <w:sz w:val="24"/>
                <w:szCs w:val="24"/>
              </w:rPr>
            </w:pPr>
          </w:p>
        </w:tc>
      </w:tr>
      <w:tr w:rsidR="00E049EE" w:rsidRPr="00284399" w14:paraId="0E5C8D2D" w14:textId="77777777" w:rsidTr="00E049EE">
        <w:tc>
          <w:tcPr>
            <w:tcW w:w="3397" w:type="dxa"/>
          </w:tcPr>
          <w:p w14:paraId="7B22568A" w14:textId="77777777" w:rsidR="00E049EE" w:rsidRPr="00284399" w:rsidRDefault="00E049EE" w:rsidP="00E049EE">
            <w:pPr>
              <w:tabs>
                <w:tab w:val="num" w:pos="720"/>
              </w:tabs>
              <w:spacing w:beforeAutospacing="1" w:afterAutospacing="1"/>
              <w:jc w:val="both"/>
              <w:rPr>
                <w:sz w:val="24"/>
                <w:szCs w:val="24"/>
              </w:rPr>
            </w:pPr>
            <w:r w:rsidRPr="00284399">
              <w:rPr>
                <w:sz w:val="24"/>
                <w:szCs w:val="24"/>
              </w:rPr>
              <w:t>Музыкально-театральная гостиная</w:t>
            </w:r>
          </w:p>
        </w:tc>
        <w:tc>
          <w:tcPr>
            <w:tcW w:w="1332" w:type="dxa"/>
          </w:tcPr>
          <w:p w14:paraId="6F5EF240" w14:textId="77777777" w:rsidR="00E049EE" w:rsidRPr="00284399" w:rsidRDefault="00E049EE" w:rsidP="00E049EE">
            <w:pPr>
              <w:rPr>
                <w:sz w:val="24"/>
                <w:szCs w:val="24"/>
              </w:rPr>
            </w:pPr>
            <w:r w:rsidRPr="00284399">
              <w:rPr>
                <w:sz w:val="24"/>
                <w:szCs w:val="24"/>
              </w:rPr>
              <w:t>1раз в 2 недели</w:t>
            </w:r>
          </w:p>
        </w:tc>
        <w:tc>
          <w:tcPr>
            <w:tcW w:w="1333" w:type="dxa"/>
          </w:tcPr>
          <w:p w14:paraId="288086D9" w14:textId="77777777" w:rsidR="00E049EE" w:rsidRPr="00284399" w:rsidRDefault="00E049EE" w:rsidP="00E049EE">
            <w:pPr>
              <w:rPr>
                <w:sz w:val="24"/>
                <w:szCs w:val="24"/>
              </w:rPr>
            </w:pPr>
            <w:r w:rsidRPr="00284399">
              <w:rPr>
                <w:sz w:val="24"/>
                <w:szCs w:val="24"/>
              </w:rPr>
              <w:t>1 раз в 2 недели</w:t>
            </w:r>
          </w:p>
        </w:tc>
        <w:tc>
          <w:tcPr>
            <w:tcW w:w="1332" w:type="dxa"/>
          </w:tcPr>
          <w:p w14:paraId="65C20793" w14:textId="77777777" w:rsidR="00E049EE" w:rsidRPr="00284399" w:rsidRDefault="00E049EE" w:rsidP="00E049EE">
            <w:pPr>
              <w:tabs>
                <w:tab w:val="num" w:pos="720"/>
              </w:tabs>
              <w:spacing w:beforeAutospacing="1" w:afterAutospacing="1"/>
              <w:jc w:val="both"/>
              <w:rPr>
                <w:sz w:val="24"/>
                <w:szCs w:val="24"/>
              </w:rPr>
            </w:pPr>
            <w:r w:rsidRPr="00284399">
              <w:rPr>
                <w:sz w:val="24"/>
                <w:szCs w:val="24"/>
              </w:rPr>
              <w:t>1 раз в неделю</w:t>
            </w:r>
          </w:p>
        </w:tc>
        <w:tc>
          <w:tcPr>
            <w:tcW w:w="1333" w:type="dxa"/>
          </w:tcPr>
          <w:p w14:paraId="5FA97CF3" w14:textId="77777777" w:rsidR="00E049EE" w:rsidRPr="00284399" w:rsidRDefault="00E049EE" w:rsidP="00E049EE">
            <w:pPr>
              <w:rPr>
                <w:sz w:val="24"/>
                <w:szCs w:val="24"/>
              </w:rPr>
            </w:pPr>
            <w:r w:rsidRPr="00284399">
              <w:rPr>
                <w:sz w:val="24"/>
                <w:szCs w:val="24"/>
              </w:rPr>
              <w:t>1 раз в неделю</w:t>
            </w:r>
          </w:p>
        </w:tc>
        <w:tc>
          <w:tcPr>
            <w:tcW w:w="1333" w:type="dxa"/>
          </w:tcPr>
          <w:p w14:paraId="042B5B5C" w14:textId="77777777" w:rsidR="00E049EE" w:rsidRPr="00284399" w:rsidRDefault="00E049EE" w:rsidP="00E049EE">
            <w:pPr>
              <w:rPr>
                <w:sz w:val="24"/>
                <w:szCs w:val="24"/>
              </w:rPr>
            </w:pPr>
            <w:r w:rsidRPr="00284399">
              <w:rPr>
                <w:sz w:val="24"/>
                <w:szCs w:val="24"/>
              </w:rPr>
              <w:t>1 раз в неделю</w:t>
            </w:r>
          </w:p>
        </w:tc>
      </w:tr>
      <w:tr w:rsidR="00E049EE" w:rsidRPr="00284399" w14:paraId="5BBE1D1D" w14:textId="77777777" w:rsidTr="00E049EE">
        <w:tc>
          <w:tcPr>
            <w:tcW w:w="3397" w:type="dxa"/>
            <w:vAlign w:val="center"/>
          </w:tcPr>
          <w:p w14:paraId="0FA0A608" w14:textId="77777777" w:rsidR="00E049EE" w:rsidRPr="00284399" w:rsidRDefault="00E049EE" w:rsidP="00E049EE">
            <w:pPr>
              <w:tabs>
                <w:tab w:val="num" w:pos="720"/>
              </w:tabs>
              <w:spacing w:beforeAutospacing="1" w:afterAutospacing="1"/>
              <w:rPr>
                <w:sz w:val="24"/>
                <w:szCs w:val="24"/>
              </w:rPr>
            </w:pPr>
            <w:r w:rsidRPr="00284399">
              <w:rPr>
                <w:sz w:val="24"/>
                <w:szCs w:val="24"/>
              </w:rPr>
              <w:t>Творческая мастерская (рисование, лепка, художественный труд по интересам)</w:t>
            </w:r>
          </w:p>
        </w:tc>
        <w:tc>
          <w:tcPr>
            <w:tcW w:w="1332" w:type="dxa"/>
          </w:tcPr>
          <w:p w14:paraId="210E3A9A" w14:textId="77777777" w:rsidR="00E049EE" w:rsidRPr="00284399" w:rsidRDefault="00E049EE" w:rsidP="00E049EE">
            <w:pPr>
              <w:rPr>
                <w:sz w:val="24"/>
                <w:szCs w:val="24"/>
              </w:rPr>
            </w:pPr>
            <w:r w:rsidRPr="00284399">
              <w:rPr>
                <w:sz w:val="24"/>
                <w:szCs w:val="24"/>
              </w:rPr>
              <w:t>1 раз в неделю</w:t>
            </w:r>
          </w:p>
        </w:tc>
        <w:tc>
          <w:tcPr>
            <w:tcW w:w="1333" w:type="dxa"/>
          </w:tcPr>
          <w:p w14:paraId="39EAFA8A" w14:textId="77777777" w:rsidR="00E049EE" w:rsidRPr="00284399" w:rsidRDefault="00E049EE" w:rsidP="00E049EE">
            <w:pPr>
              <w:rPr>
                <w:sz w:val="24"/>
                <w:szCs w:val="24"/>
              </w:rPr>
            </w:pPr>
            <w:r w:rsidRPr="00284399">
              <w:rPr>
                <w:sz w:val="24"/>
                <w:szCs w:val="24"/>
              </w:rPr>
              <w:t>1 раз в неделю</w:t>
            </w:r>
          </w:p>
        </w:tc>
        <w:tc>
          <w:tcPr>
            <w:tcW w:w="1332" w:type="dxa"/>
          </w:tcPr>
          <w:p w14:paraId="069A5CBF" w14:textId="77777777" w:rsidR="00E049EE" w:rsidRPr="00284399" w:rsidRDefault="00E049EE" w:rsidP="00E049EE">
            <w:pPr>
              <w:rPr>
                <w:sz w:val="24"/>
                <w:szCs w:val="24"/>
              </w:rPr>
            </w:pPr>
            <w:r w:rsidRPr="00284399">
              <w:rPr>
                <w:sz w:val="24"/>
                <w:szCs w:val="24"/>
              </w:rPr>
              <w:t>1 раз в неделю</w:t>
            </w:r>
          </w:p>
        </w:tc>
        <w:tc>
          <w:tcPr>
            <w:tcW w:w="1333" w:type="dxa"/>
          </w:tcPr>
          <w:p w14:paraId="6AE4D257" w14:textId="77777777" w:rsidR="00E049EE" w:rsidRPr="00284399" w:rsidRDefault="00E049EE" w:rsidP="00E049EE">
            <w:pPr>
              <w:rPr>
                <w:sz w:val="24"/>
                <w:szCs w:val="24"/>
              </w:rPr>
            </w:pPr>
            <w:r w:rsidRPr="00284399">
              <w:rPr>
                <w:sz w:val="24"/>
                <w:szCs w:val="24"/>
              </w:rPr>
              <w:t>1 раз в неделю</w:t>
            </w:r>
          </w:p>
        </w:tc>
        <w:tc>
          <w:tcPr>
            <w:tcW w:w="1333" w:type="dxa"/>
          </w:tcPr>
          <w:p w14:paraId="67665455" w14:textId="77777777" w:rsidR="00E049EE" w:rsidRPr="00284399" w:rsidRDefault="00E049EE" w:rsidP="00E049EE">
            <w:pPr>
              <w:rPr>
                <w:sz w:val="24"/>
                <w:szCs w:val="24"/>
              </w:rPr>
            </w:pPr>
            <w:r w:rsidRPr="00284399">
              <w:rPr>
                <w:sz w:val="24"/>
                <w:szCs w:val="24"/>
              </w:rPr>
              <w:t>1 раз в неделю</w:t>
            </w:r>
          </w:p>
        </w:tc>
      </w:tr>
      <w:tr w:rsidR="00E049EE" w:rsidRPr="00284399" w14:paraId="40BCC40A" w14:textId="77777777" w:rsidTr="00E049EE">
        <w:tc>
          <w:tcPr>
            <w:tcW w:w="3397" w:type="dxa"/>
          </w:tcPr>
          <w:p w14:paraId="276FD261" w14:textId="77777777" w:rsidR="00E049EE" w:rsidRPr="00284399" w:rsidRDefault="00E049EE" w:rsidP="00E049EE">
            <w:pPr>
              <w:tabs>
                <w:tab w:val="num" w:pos="720"/>
              </w:tabs>
              <w:spacing w:beforeAutospacing="1" w:afterAutospacing="1"/>
              <w:jc w:val="both"/>
              <w:rPr>
                <w:sz w:val="24"/>
                <w:szCs w:val="24"/>
              </w:rPr>
            </w:pPr>
            <w:r w:rsidRPr="00284399">
              <w:rPr>
                <w:sz w:val="24"/>
                <w:szCs w:val="24"/>
              </w:rPr>
              <w:lastRenderedPageBreak/>
              <w:t>Чтение литературных произведений</w:t>
            </w:r>
          </w:p>
        </w:tc>
        <w:tc>
          <w:tcPr>
            <w:tcW w:w="1332" w:type="dxa"/>
          </w:tcPr>
          <w:p w14:paraId="07E69BD9" w14:textId="77777777" w:rsidR="00E049EE" w:rsidRPr="00284399" w:rsidRDefault="00E049EE" w:rsidP="00E049EE">
            <w:pPr>
              <w:rPr>
                <w:sz w:val="24"/>
                <w:szCs w:val="24"/>
              </w:rPr>
            </w:pPr>
            <w:r w:rsidRPr="00284399">
              <w:rPr>
                <w:sz w:val="24"/>
                <w:szCs w:val="24"/>
              </w:rPr>
              <w:t>ежедневно</w:t>
            </w:r>
          </w:p>
        </w:tc>
        <w:tc>
          <w:tcPr>
            <w:tcW w:w="1333" w:type="dxa"/>
          </w:tcPr>
          <w:p w14:paraId="34F587AF" w14:textId="77777777" w:rsidR="00E049EE" w:rsidRPr="00284399" w:rsidRDefault="00E049EE" w:rsidP="00E049EE">
            <w:pPr>
              <w:rPr>
                <w:sz w:val="24"/>
                <w:szCs w:val="24"/>
              </w:rPr>
            </w:pPr>
            <w:r w:rsidRPr="00284399">
              <w:rPr>
                <w:sz w:val="24"/>
                <w:szCs w:val="24"/>
              </w:rPr>
              <w:t>ежедневно</w:t>
            </w:r>
          </w:p>
        </w:tc>
        <w:tc>
          <w:tcPr>
            <w:tcW w:w="1332" w:type="dxa"/>
          </w:tcPr>
          <w:p w14:paraId="4A6312B9" w14:textId="77777777" w:rsidR="00E049EE" w:rsidRPr="00284399" w:rsidRDefault="00E049EE" w:rsidP="00E049EE">
            <w:pPr>
              <w:rPr>
                <w:sz w:val="24"/>
                <w:szCs w:val="24"/>
              </w:rPr>
            </w:pPr>
            <w:r w:rsidRPr="00284399">
              <w:rPr>
                <w:sz w:val="24"/>
                <w:szCs w:val="24"/>
              </w:rPr>
              <w:t>ежедневно</w:t>
            </w:r>
          </w:p>
        </w:tc>
        <w:tc>
          <w:tcPr>
            <w:tcW w:w="1333" w:type="dxa"/>
          </w:tcPr>
          <w:p w14:paraId="55D22E5A" w14:textId="77777777" w:rsidR="00E049EE" w:rsidRPr="00284399" w:rsidRDefault="00E049EE" w:rsidP="00E049EE">
            <w:pPr>
              <w:rPr>
                <w:sz w:val="24"/>
                <w:szCs w:val="24"/>
              </w:rPr>
            </w:pPr>
            <w:r w:rsidRPr="00284399">
              <w:rPr>
                <w:sz w:val="24"/>
                <w:szCs w:val="24"/>
              </w:rPr>
              <w:t>ежедневно</w:t>
            </w:r>
          </w:p>
        </w:tc>
        <w:tc>
          <w:tcPr>
            <w:tcW w:w="1333" w:type="dxa"/>
          </w:tcPr>
          <w:p w14:paraId="7B492927" w14:textId="77777777" w:rsidR="00E049EE" w:rsidRPr="00284399" w:rsidRDefault="00E049EE" w:rsidP="00E049EE">
            <w:pPr>
              <w:rPr>
                <w:sz w:val="24"/>
                <w:szCs w:val="24"/>
              </w:rPr>
            </w:pPr>
            <w:r w:rsidRPr="00284399">
              <w:rPr>
                <w:sz w:val="24"/>
                <w:szCs w:val="24"/>
              </w:rPr>
              <w:t>ежедневно</w:t>
            </w:r>
          </w:p>
        </w:tc>
      </w:tr>
      <w:tr w:rsidR="00E049EE" w:rsidRPr="00284399" w14:paraId="3CA40881" w14:textId="77777777" w:rsidTr="00E049EE">
        <w:tc>
          <w:tcPr>
            <w:tcW w:w="3397" w:type="dxa"/>
          </w:tcPr>
          <w:p w14:paraId="24B98BAD" w14:textId="77777777" w:rsidR="00E049EE" w:rsidRPr="00284399" w:rsidRDefault="00E049EE" w:rsidP="00E049EE">
            <w:pPr>
              <w:tabs>
                <w:tab w:val="num" w:pos="720"/>
              </w:tabs>
              <w:spacing w:beforeAutospacing="1" w:afterAutospacing="1"/>
              <w:jc w:val="both"/>
              <w:rPr>
                <w:i/>
                <w:sz w:val="24"/>
                <w:szCs w:val="24"/>
              </w:rPr>
            </w:pPr>
            <w:r w:rsidRPr="00284399">
              <w:rPr>
                <w:i/>
                <w:sz w:val="24"/>
                <w:szCs w:val="24"/>
              </w:rPr>
              <w:t>Самообслуживание и элементарный бытовой труд</w:t>
            </w:r>
          </w:p>
        </w:tc>
        <w:tc>
          <w:tcPr>
            <w:tcW w:w="6663" w:type="dxa"/>
            <w:gridSpan w:val="5"/>
          </w:tcPr>
          <w:p w14:paraId="7D302FBB" w14:textId="77777777" w:rsidR="00E049EE" w:rsidRPr="00284399" w:rsidRDefault="00E049EE" w:rsidP="00E049EE">
            <w:pPr>
              <w:tabs>
                <w:tab w:val="num" w:pos="720"/>
              </w:tabs>
              <w:spacing w:beforeAutospacing="1" w:afterAutospacing="1"/>
              <w:jc w:val="both"/>
              <w:rPr>
                <w:sz w:val="24"/>
                <w:szCs w:val="24"/>
              </w:rPr>
            </w:pPr>
          </w:p>
        </w:tc>
      </w:tr>
      <w:tr w:rsidR="00E049EE" w:rsidRPr="00284399" w14:paraId="0724D582" w14:textId="77777777" w:rsidTr="00E049EE">
        <w:tc>
          <w:tcPr>
            <w:tcW w:w="3397" w:type="dxa"/>
          </w:tcPr>
          <w:p w14:paraId="7BE7022B" w14:textId="77777777" w:rsidR="00E049EE" w:rsidRPr="00284399" w:rsidRDefault="00E049EE" w:rsidP="00E049EE">
            <w:pPr>
              <w:tabs>
                <w:tab w:val="num" w:pos="720"/>
              </w:tabs>
              <w:spacing w:beforeAutospacing="1" w:afterAutospacing="1"/>
              <w:jc w:val="both"/>
              <w:rPr>
                <w:sz w:val="24"/>
                <w:szCs w:val="24"/>
              </w:rPr>
            </w:pPr>
            <w:r w:rsidRPr="00284399">
              <w:rPr>
                <w:sz w:val="24"/>
                <w:szCs w:val="24"/>
              </w:rPr>
              <w:t>Самообслуживание</w:t>
            </w:r>
          </w:p>
        </w:tc>
        <w:tc>
          <w:tcPr>
            <w:tcW w:w="1332" w:type="dxa"/>
          </w:tcPr>
          <w:p w14:paraId="684B2C7F" w14:textId="77777777" w:rsidR="00E049EE" w:rsidRPr="00284399" w:rsidRDefault="00E049EE" w:rsidP="00E049EE">
            <w:pPr>
              <w:rPr>
                <w:sz w:val="24"/>
                <w:szCs w:val="24"/>
              </w:rPr>
            </w:pPr>
            <w:r w:rsidRPr="00284399">
              <w:rPr>
                <w:sz w:val="24"/>
                <w:szCs w:val="24"/>
              </w:rPr>
              <w:t>ежедневно</w:t>
            </w:r>
          </w:p>
        </w:tc>
        <w:tc>
          <w:tcPr>
            <w:tcW w:w="1333" w:type="dxa"/>
          </w:tcPr>
          <w:p w14:paraId="26F6EE29" w14:textId="77777777" w:rsidR="00E049EE" w:rsidRPr="00284399" w:rsidRDefault="00E049EE" w:rsidP="00E049EE">
            <w:pPr>
              <w:rPr>
                <w:sz w:val="24"/>
                <w:szCs w:val="24"/>
              </w:rPr>
            </w:pPr>
            <w:r w:rsidRPr="00284399">
              <w:rPr>
                <w:sz w:val="24"/>
                <w:szCs w:val="24"/>
              </w:rPr>
              <w:t>ежедневно</w:t>
            </w:r>
          </w:p>
        </w:tc>
        <w:tc>
          <w:tcPr>
            <w:tcW w:w="1332" w:type="dxa"/>
          </w:tcPr>
          <w:p w14:paraId="6A1B758E" w14:textId="77777777" w:rsidR="00E049EE" w:rsidRPr="00284399" w:rsidRDefault="00E049EE" w:rsidP="00E049EE">
            <w:pPr>
              <w:rPr>
                <w:sz w:val="24"/>
                <w:szCs w:val="24"/>
              </w:rPr>
            </w:pPr>
            <w:r w:rsidRPr="00284399">
              <w:rPr>
                <w:sz w:val="24"/>
                <w:szCs w:val="24"/>
              </w:rPr>
              <w:t>ежедневно</w:t>
            </w:r>
          </w:p>
        </w:tc>
        <w:tc>
          <w:tcPr>
            <w:tcW w:w="1333" w:type="dxa"/>
          </w:tcPr>
          <w:p w14:paraId="3A79C08C" w14:textId="77777777" w:rsidR="00E049EE" w:rsidRPr="00284399" w:rsidRDefault="00E049EE" w:rsidP="00E049EE">
            <w:pPr>
              <w:rPr>
                <w:sz w:val="24"/>
                <w:szCs w:val="24"/>
              </w:rPr>
            </w:pPr>
            <w:r w:rsidRPr="00284399">
              <w:rPr>
                <w:sz w:val="24"/>
                <w:szCs w:val="24"/>
              </w:rPr>
              <w:t>ежедневно</w:t>
            </w:r>
          </w:p>
        </w:tc>
        <w:tc>
          <w:tcPr>
            <w:tcW w:w="1333" w:type="dxa"/>
          </w:tcPr>
          <w:p w14:paraId="6BDC8D47" w14:textId="77777777" w:rsidR="00E049EE" w:rsidRPr="00284399" w:rsidRDefault="00E049EE" w:rsidP="00E049EE">
            <w:pPr>
              <w:rPr>
                <w:sz w:val="24"/>
                <w:szCs w:val="24"/>
              </w:rPr>
            </w:pPr>
            <w:r w:rsidRPr="00284399">
              <w:rPr>
                <w:sz w:val="24"/>
                <w:szCs w:val="24"/>
              </w:rPr>
              <w:t>ежедневно</w:t>
            </w:r>
          </w:p>
        </w:tc>
      </w:tr>
      <w:tr w:rsidR="00E049EE" w:rsidRPr="00284399" w14:paraId="52EA835F" w14:textId="77777777" w:rsidTr="00E049EE">
        <w:tc>
          <w:tcPr>
            <w:tcW w:w="3397" w:type="dxa"/>
            <w:vAlign w:val="center"/>
          </w:tcPr>
          <w:p w14:paraId="2B1F8151" w14:textId="77777777" w:rsidR="00E049EE" w:rsidRPr="00284399" w:rsidRDefault="00E049EE" w:rsidP="00E049EE">
            <w:pPr>
              <w:tabs>
                <w:tab w:val="num" w:pos="720"/>
              </w:tabs>
              <w:spacing w:beforeAutospacing="1" w:afterAutospacing="1"/>
              <w:rPr>
                <w:sz w:val="24"/>
                <w:szCs w:val="24"/>
              </w:rPr>
            </w:pPr>
            <w:r w:rsidRPr="00284399">
              <w:rPr>
                <w:sz w:val="24"/>
                <w:szCs w:val="24"/>
              </w:rPr>
              <w:t>Трудовые поручения (индивидуально и по подгруппам)</w:t>
            </w:r>
          </w:p>
        </w:tc>
        <w:tc>
          <w:tcPr>
            <w:tcW w:w="1332" w:type="dxa"/>
          </w:tcPr>
          <w:p w14:paraId="72B0D6E4" w14:textId="77777777" w:rsidR="00E049EE" w:rsidRPr="00284399" w:rsidRDefault="00E049EE" w:rsidP="00E049EE">
            <w:pPr>
              <w:tabs>
                <w:tab w:val="num" w:pos="720"/>
              </w:tabs>
              <w:spacing w:beforeAutospacing="1" w:afterAutospacing="1"/>
              <w:rPr>
                <w:sz w:val="24"/>
                <w:szCs w:val="24"/>
              </w:rPr>
            </w:pPr>
            <w:r w:rsidRPr="00284399">
              <w:rPr>
                <w:sz w:val="24"/>
                <w:szCs w:val="24"/>
              </w:rPr>
              <w:t>ежедневно</w:t>
            </w:r>
          </w:p>
        </w:tc>
        <w:tc>
          <w:tcPr>
            <w:tcW w:w="1333" w:type="dxa"/>
          </w:tcPr>
          <w:p w14:paraId="0530DA33" w14:textId="77777777" w:rsidR="00E049EE" w:rsidRPr="00284399" w:rsidRDefault="00E049EE" w:rsidP="00E049EE">
            <w:pPr>
              <w:rPr>
                <w:sz w:val="24"/>
                <w:szCs w:val="24"/>
              </w:rPr>
            </w:pPr>
            <w:r w:rsidRPr="00284399">
              <w:rPr>
                <w:sz w:val="24"/>
                <w:szCs w:val="24"/>
              </w:rPr>
              <w:t>ежедневно</w:t>
            </w:r>
          </w:p>
        </w:tc>
        <w:tc>
          <w:tcPr>
            <w:tcW w:w="1332" w:type="dxa"/>
          </w:tcPr>
          <w:p w14:paraId="3E2F8343" w14:textId="77777777" w:rsidR="00E049EE" w:rsidRPr="00284399" w:rsidRDefault="00E049EE" w:rsidP="00E049EE">
            <w:pPr>
              <w:rPr>
                <w:sz w:val="24"/>
                <w:szCs w:val="24"/>
              </w:rPr>
            </w:pPr>
            <w:r w:rsidRPr="00284399">
              <w:rPr>
                <w:sz w:val="24"/>
                <w:szCs w:val="24"/>
              </w:rPr>
              <w:t>ежедневно</w:t>
            </w:r>
          </w:p>
        </w:tc>
        <w:tc>
          <w:tcPr>
            <w:tcW w:w="1333" w:type="dxa"/>
          </w:tcPr>
          <w:p w14:paraId="3FCB65AD" w14:textId="77777777" w:rsidR="00E049EE" w:rsidRPr="00284399" w:rsidRDefault="00E049EE" w:rsidP="00E049EE">
            <w:pPr>
              <w:rPr>
                <w:sz w:val="24"/>
                <w:szCs w:val="24"/>
              </w:rPr>
            </w:pPr>
            <w:r w:rsidRPr="00284399">
              <w:rPr>
                <w:sz w:val="24"/>
                <w:szCs w:val="24"/>
              </w:rPr>
              <w:t>ежедневно</w:t>
            </w:r>
          </w:p>
        </w:tc>
        <w:tc>
          <w:tcPr>
            <w:tcW w:w="1333" w:type="dxa"/>
          </w:tcPr>
          <w:p w14:paraId="79086A7F" w14:textId="77777777" w:rsidR="00E049EE" w:rsidRPr="00284399" w:rsidRDefault="00E049EE" w:rsidP="00E049EE">
            <w:pPr>
              <w:rPr>
                <w:sz w:val="24"/>
                <w:szCs w:val="24"/>
              </w:rPr>
            </w:pPr>
            <w:r w:rsidRPr="00284399">
              <w:rPr>
                <w:sz w:val="24"/>
                <w:szCs w:val="24"/>
              </w:rPr>
              <w:t>ежедневно</w:t>
            </w:r>
          </w:p>
        </w:tc>
      </w:tr>
      <w:tr w:rsidR="00E049EE" w:rsidRPr="00284399" w14:paraId="456BA7F8" w14:textId="77777777" w:rsidTr="00E049EE">
        <w:tc>
          <w:tcPr>
            <w:tcW w:w="3397" w:type="dxa"/>
            <w:vAlign w:val="center"/>
          </w:tcPr>
          <w:p w14:paraId="09BEA975" w14:textId="77777777" w:rsidR="00E049EE" w:rsidRPr="00284399" w:rsidRDefault="00E049EE" w:rsidP="00E049EE">
            <w:pPr>
              <w:tabs>
                <w:tab w:val="num" w:pos="720"/>
              </w:tabs>
              <w:spacing w:beforeAutospacing="1" w:afterAutospacing="1"/>
              <w:rPr>
                <w:sz w:val="24"/>
                <w:szCs w:val="24"/>
              </w:rPr>
            </w:pPr>
            <w:r w:rsidRPr="00284399">
              <w:rPr>
                <w:sz w:val="24"/>
                <w:szCs w:val="24"/>
              </w:rPr>
              <w:t>Трудовые поручения (общий и совместный труд)</w:t>
            </w:r>
          </w:p>
        </w:tc>
        <w:tc>
          <w:tcPr>
            <w:tcW w:w="1332" w:type="dxa"/>
          </w:tcPr>
          <w:p w14:paraId="7277AE17" w14:textId="77777777" w:rsidR="00E049EE" w:rsidRPr="00284399" w:rsidRDefault="00E049EE" w:rsidP="00E049EE">
            <w:pPr>
              <w:tabs>
                <w:tab w:val="num" w:pos="720"/>
              </w:tabs>
              <w:spacing w:beforeAutospacing="1" w:afterAutospacing="1"/>
              <w:jc w:val="center"/>
              <w:rPr>
                <w:sz w:val="24"/>
                <w:szCs w:val="24"/>
              </w:rPr>
            </w:pPr>
            <w:r w:rsidRPr="00284399">
              <w:rPr>
                <w:sz w:val="24"/>
                <w:szCs w:val="24"/>
              </w:rPr>
              <w:t>-</w:t>
            </w:r>
          </w:p>
        </w:tc>
        <w:tc>
          <w:tcPr>
            <w:tcW w:w="1333" w:type="dxa"/>
          </w:tcPr>
          <w:p w14:paraId="745E9838" w14:textId="77777777" w:rsidR="00E049EE" w:rsidRPr="00284399" w:rsidRDefault="00E049EE" w:rsidP="00E049EE">
            <w:pPr>
              <w:tabs>
                <w:tab w:val="num" w:pos="720"/>
              </w:tabs>
              <w:spacing w:beforeAutospacing="1" w:afterAutospacing="1"/>
              <w:jc w:val="center"/>
              <w:rPr>
                <w:sz w:val="24"/>
                <w:szCs w:val="24"/>
              </w:rPr>
            </w:pPr>
            <w:r w:rsidRPr="00284399">
              <w:rPr>
                <w:sz w:val="24"/>
                <w:szCs w:val="24"/>
              </w:rPr>
              <w:t>-</w:t>
            </w:r>
          </w:p>
        </w:tc>
        <w:tc>
          <w:tcPr>
            <w:tcW w:w="1332" w:type="dxa"/>
          </w:tcPr>
          <w:p w14:paraId="6C02A3E3" w14:textId="77777777" w:rsidR="00E049EE" w:rsidRPr="00284399" w:rsidRDefault="00E049EE" w:rsidP="00E049EE">
            <w:pPr>
              <w:tabs>
                <w:tab w:val="num" w:pos="720"/>
              </w:tabs>
              <w:spacing w:beforeAutospacing="1" w:afterAutospacing="1"/>
              <w:jc w:val="both"/>
              <w:rPr>
                <w:sz w:val="24"/>
                <w:szCs w:val="24"/>
              </w:rPr>
            </w:pPr>
            <w:r w:rsidRPr="00284399">
              <w:rPr>
                <w:sz w:val="24"/>
                <w:szCs w:val="24"/>
              </w:rPr>
              <w:t>1 раз в неделю</w:t>
            </w:r>
          </w:p>
        </w:tc>
        <w:tc>
          <w:tcPr>
            <w:tcW w:w="1333" w:type="dxa"/>
          </w:tcPr>
          <w:p w14:paraId="3C562BEF" w14:textId="77777777" w:rsidR="00E049EE" w:rsidRPr="00284399" w:rsidRDefault="00E049EE" w:rsidP="00E049EE">
            <w:pPr>
              <w:rPr>
                <w:sz w:val="24"/>
                <w:szCs w:val="24"/>
              </w:rPr>
            </w:pPr>
            <w:r w:rsidRPr="00284399">
              <w:rPr>
                <w:sz w:val="24"/>
                <w:szCs w:val="24"/>
              </w:rPr>
              <w:t>1 раз в 2 недели</w:t>
            </w:r>
          </w:p>
        </w:tc>
        <w:tc>
          <w:tcPr>
            <w:tcW w:w="1333" w:type="dxa"/>
          </w:tcPr>
          <w:p w14:paraId="50E03C07" w14:textId="77777777" w:rsidR="00E049EE" w:rsidRPr="00284399" w:rsidRDefault="00E049EE" w:rsidP="00E049EE">
            <w:pPr>
              <w:rPr>
                <w:sz w:val="24"/>
                <w:szCs w:val="24"/>
              </w:rPr>
            </w:pPr>
            <w:r w:rsidRPr="00284399">
              <w:rPr>
                <w:sz w:val="24"/>
                <w:szCs w:val="24"/>
              </w:rPr>
              <w:t>1 раз в 2 недели</w:t>
            </w:r>
          </w:p>
        </w:tc>
      </w:tr>
    </w:tbl>
    <w:p w14:paraId="4E179D40" w14:textId="77777777" w:rsidR="00E049EE" w:rsidRPr="00284399" w:rsidRDefault="00E049EE" w:rsidP="00E049EE">
      <w:pPr>
        <w:tabs>
          <w:tab w:val="num" w:pos="-1134"/>
        </w:tabs>
        <w:spacing w:beforeAutospacing="1" w:afterAutospacing="1"/>
        <w:ind w:left="709"/>
        <w:jc w:val="center"/>
        <w:rPr>
          <w:b/>
        </w:rPr>
      </w:pPr>
      <w:r w:rsidRPr="00284399">
        <w:rPr>
          <w:b/>
        </w:rPr>
        <w:t>Модель самостоятельной деятельности детей в режимных моментах</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418"/>
        <w:gridCol w:w="1276"/>
        <w:gridCol w:w="1275"/>
        <w:gridCol w:w="1418"/>
        <w:gridCol w:w="1276"/>
      </w:tblGrid>
      <w:tr w:rsidR="00E049EE" w:rsidRPr="00284399" w14:paraId="238AB588" w14:textId="77777777" w:rsidTr="00E049EE">
        <w:tc>
          <w:tcPr>
            <w:tcW w:w="3397" w:type="dxa"/>
            <w:tcBorders>
              <w:top w:val="single" w:sz="4" w:space="0" w:color="auto"/>
            </w:tcBorders>
          </w:tcPr>
          <w:p w14:paraId="7AF87704" w14:textId="77777777" w:rsidR="00E049EE" w:rsidRPr="00284399" w:rsidRDefault="00E049EE" w:rsidP="00E049EE">
            <w:pPr>
              <w:tabs>
                <w:tab w:val="num" w:pos="720"/>
              </w:tabs>
              <w:spacing w:beforeAutospacing="1" w:afterAutospacing="1"/>
              <w:rPr>
                <w:i/>
                <w:sz w:val="24"/>
                <w:szCs w:val="24"/>
              </w:rPr>
            </w:pPr>
            <w:r w:rsidRPr="00284399">
              <w:rPr>
                <w:i/>
                <w:sz w:val="24"/>
                <w:szCs w:val="24"/>
                <w:lang w:val="en-US"/>
              </w:rPr>
              <w:t>Режимные моменты</w:t>
            </w:r>
          </w:p>
        </w:tc>
        <w:tc>
          <w:tcPr>
            <w:tcW w:w="1418" w:type="dxa"/>
          </w:tcPr>
          <w:p w14:paraId="28FABB55" w14:textId="77777777" w:rsidR="00E049EE" w:rsidRPr="00284399" w:rsidRDefault="00E049EE" w:rsidP="00E049EE">
            <w:pPr>
              <w:tabs>
                <w:tab w:val="num" w:pos="720"/>
              </w:tabs>
              <w:spacing w:beforeAutospacing="1" w:afterAutospacing="1"/>
              <w:rPr>
                <w:i/>
                <w:sz w:val="24"/>
                <w:szCs w:val="24"/>
              </w:rPr>
            </w:pPr>
            <w:r w:rsidRPr="00284399">
              <w:rPr>
                <w:i/>
                <w:sz w:val="24"/>
                <w:szCs w:val="24"/>
              </w:rPr>
              <w:t>1-я младшая группа</w:t>
            </w:r>
          </w:p>
        </w:tc>
        <w:tc>
          <w:tcPr>
            <w:tcW w:w="1276" w:type="dxa"/>
          </w:tcPr>
          <w:p w14:paraId="35F16E7E" w14:textId="77777777" w:rsidR="00E049EE" w:rsidRPr="00284399" w:rsidRDefault="00E049EE" w:rsidP="00E049EE">
            <w:pPr>
              <w:tabs>
                <w:tab w:val="num" w:pos="720"/>
              </w:tabs>
              <w:spacing w:beforeAutospacing="1" w:afterAutospacing="1"/>
              <w:rPr>
                <w:sz w:val="24"/>
                <w:szCs w:val="24"/>
                <w:lang w:val="en-US"/>
              </w:rPr>
            </w:pPr>
            <w:r w:rsidRPr="00284399">
              <w:rPr>
                <w:i/>
                <w:sz w:val="24"/>
                <w:szCs w:val="24"/>
                <w:lang w:val="en-US"/>
              </w:rPr>
              <w:t>2-я младшая группа</w:t>
            </w:r>
          </w:p>
        </w:tc>
        <w:tc>
          <w:tcPr>
            <w:tcW w:w="1275" w:type="dxa"/>
          </w:tcPr>
          <w:p w14:paraId="0A289D9C" w14:textId="77777777" w:rsidR="00E049EE" w:rsidRPr="00284399" w:rsidRDefault="00E049EE" w:rsidP="00E049EE">
            <w:pPr>
              <w:tabs>
                <w:tab w:val="num" w:pos="720"/>
              </w:tabs>
              <w:spacing w:beforeAutospacing="1" w:afterAutospacing="1"/>
              <w:rPr>
                <w:sz w:val="24"/>
                <w:szCs w:val="24"/>
                <w:lang w:val="en-US"/>
              </w:rPr>
            </w:pPr>
            <w:r w:rsidRPr="00284399">
              <w:rPr>
                <w:i/>
                <w:sz w:val="24"/>
                <w:szCs w:val="24"/>
                <w:lang w:val="en-US"/>
              </w:rPr>
              <w:t>Средняя группа</w:t>
            </w:r>
          </w:p>
        </w:tc>
        <w:tc>
          <w:tcPr>
            <w:tcW w:w="1418" w:type="dxa"/>
          </w:tcPr>
          <w:p w14:paraId="5333283C" w14:textId="77777777" w:rsidR="00E049EE" w:rsidRPr="00284399" w:rsidRDefault="00E049EE" w:rsidP="00E049EE">
            <w:pPr>
              <w:tabs>
                <w:tab w:val="num" w:pos="720"/>
              </w:tabs>
              <w:spacing w:beforeAutospacing="1" w:afterAutospacing="1"/>
              <w:rPr>
                <w:sz w:val="24"/>
                <w:szCs w:val="24"/>
                <w:lang w:val="en-US"/>
              </w:rPr>
            </w:pPr>
            <w:r w:rsidRPr="00284399">
              <w:rPr>
                <w:i/>
                <w:sz w:val="24"/>
                <w:szCs w:val="24"/>
                <w:lang w:val="en-US"/>
              </w:rPr>
              <w:t>Старшая группа</w:t>
            </w:r>
          </w:p>
        </w:tc>
        <w:tc>
          <w:tcPr>
            <w:tcW w:w="1276" w:type="dxa"/>
          </w:tcPr>
          <w:p w14:paraId="6C9B7955" w14:textId="77777777" w:rsidR="00E049EE" w:rsidRPr="00284399" w:rsidRDefault="00E049EE" w:rsidP="00E049EE">
            <w:pPr>
              <w:tabs>
                <w:tab w:val="num" w:pos="720"/>
              </w:tabs>
              <w:spacing w:beforeAutospacing="1" w:afterAutospacing="1"/>
              <w:ind w:right="-108"/>
              <w:rPr>
                <w:sz w:val="24"/>
                <w:szCs w:val="24"/>
                <w:lang w:val="en-US"/>
              </w:rPr>
            </w:pPr>
            <w:r w:rsidRPr="00284399">
              <w:rPr>
                <w:i/>
                <w:sz w:val="24"/>
                <w:szCs w:val="24"/>
                <w:lang w:val="en-US"/>
              </w:rPr>
              <w:t>Подготови-тельная группа</w:t>
            </w:r>
          </w:p>
        </w:tc>
      </w:tr>
      <w:tr w:rsidR="00E049EE" w:rsidRPr="00284399" w14:paraId="70ADF69D" w14:textId="77777777" w:rsidTr="00E049EE">
        <w:tc>
          <w:tcPr>
            <w:tcW w:w="3397" w:type="dxa"/>
          </w:tcPr>
          <w:p w14:paraId="1B62DB6E" w14:textId="77777777" w:rsidR="00E049EE" w:rsidRPr="00284399" w:rsidRDefault="00E049EE" w:rsidP="00E049EE">
            <w:pPr>
              <w:tabs>
                <w:tab w:val="num" w:pos="720"/>
              </w:tabs>
              <w:spacing w:beforeAutospacing="1" w:afterAutospacing="1"/>
              <w:rPr>
                <w:i/>
                <w:sz w:val="24"/>
                <w:szCs w:val="24"/>
              </w:rPr>
            </w:pPr>
            <w:r w:rsidRPr="00284399">
              <w:rPr>
                <w:i/>
                <w:sz w:val="24"/>
                <w:szCs w:val="24"/>
              </w:rPr>
              <w:t>Игры, общение, деятельность по интересам во время утреннего приёма</w:t>
            </w:r>
          </w:p>
        </w:tc>
        <w:tc>
          <w:tcPr>
            <w:tcW w:w="1418" w:type="dxa"/>
          </w:tcPr>
          <w:p w14:paraId="3A88C734" w14:textId="77777777" w:rsidR="00E049EE" w:rsidRPr="00284399" w:rsidRDefault="00E049EE" w:rsidP="00E049EE">
            <w:pPr>
              <w:rPr>
                <w:sz w:val="24"/>
                <w:szCs w:val="24"/>
                <w:lang w:val="en-US"/>
              </w:rPr>
            </w:pPr>
            <w:r w:rsidRPr="00284399">
              <w:rPr>
                <w:sz w:val="24"/>
                <w:szCs w:val="24"/>
                <w:lang w:val="en-US"/>
              </w:rPr>
              <w:t>от 10 до 50 минут</w:t>
            </w:r>
          </w:p>
        </w:tc>
        <w:tc>
          <w:tcPr>
            <w:tcW w:w="1276" w:type="dxa"/>
          </w:tcPr>
          <w:p w14:paraId="2C4EF13B" w14:textId="77777777" w:rsidR="00E049EE" w:rsidRPr="00284399" w:rsidRDefault="00E049EE" w:rsidP="00E049EE">
            <w:pPr>
              <w:rPr>
                <w:sz w:val="24"/>
                <w:szCs w:val="24"/>
                <w:lang w:val="en-US"/>
              </w:rPr>
            </w:pPr>
            <w:r w:rsidRPr="00284399">
              <w:rPr>
                <w:sz w:val="24"/>
                <w:szCs w:val="24"/>
                <w:lang w:val="en-US"/>
              </w:rPr>
              <w:t>от 10 до 50 минут</w:t>
            </w:r>
          </w:p>
        </w:tc>
        <w:tc>
          <w:tcPr>
            <w:tcW w:w="1275" w:type="dxa"/>
          </w:tcPr>
          <w:p w14:paraId="6B892804" w14:textId="77777777" w:rsidR="00E049EE" w:rsidRPr="00284399" w:rsidRDefault="00E049EE" w:rsidP="00E049EE">
            <w:pPr>
              <w:rPr>
                <w:sz w:val="24"/>
                <w:szCs w:val="24"/>
                <w:lang w:val="en-US"/>
              </w:rPr>
            </w:pPr>
            <w:r w:rsidRPr="00284399">
              <w:rPr>
                <w:sz w:val="24"/>
                <w:szCs w:val="24"/>
                <w:lang w:val="en-US"/>
              </w:rPr>
              <w:t>от 10 до 50 минут</w:t>
            </w:r>
          </w:p>
        </w:tc>
        <w:tc>
          <w:tcPr>
            <w:tcW w:w="1418" w:type="dxa"/>
          </w:tcPr>
          <w:p w14:paraId="07D11B84" w14:textId="77777777" w:rsidR="00E049EE" w:rsidRPr="00284399" w:rsidRDefault="00E049EE" w:rsidP="00E049EE">
            <w:pPr>
              <w:rPr>
                <w:sz w:val="24"/>
                <w:szCs w:val="24"/>
                <w:lang w:val="en-US"/>
              </w:rPr>
            </w:pPr>
            <w:r w:rsidRPr="00284399">
              <w:rPr>
                <w:sz w:val="24"/>
                <w:szCs w:val="24"/>
                <w:lang w:val="en-US"/>
              </w:rPr>
              <w:t>от 10 до 50 минут</w:t>
            </w:r>
          </w:p>
        </w:tc>
        <w:tc>
          <w:tcPr>
            <w:tcW w:w="1276" w:type="dxa"/>
          </w:tcPr>
          <w:p w14:paraId="7C194661" w14:textId="77777777" w:rsidR="00E049EE" w:rsidRPr="00284399" w:rsidRDefault="00E049EE" w:rsidP="00E049EE">
            <w:pPr>
              <w:rPr>
                <w:sz w:val="24"/>
                <w:szCs w:val="24"/>
                <w:lang w:val="en-US"/>
              </w:rPr>
            </w:pPr>
            <w:r w:rsidRPr="00284399">
              <w:rPr>
                <w:sz w:val="24"/>
                <w:szCs w:val="24"/>
                <w:lang w:val="en-US"/>
              </w:rPr>
              <w:t>от 10 до 50 минут</w:t>
            </w:r>
          </w:p>
        </w:tc>
      </w:tr>
      <w:tr w:rsidR="00E049EE" w:rsidRPr="00284399" w14:paraId="27CB38E5" w14:textId="77777777" w:rsidTr="00E049EE">
        <w:tc>
          <w:tcPr>
            <w:tcW w:w="3397" w:type="dxa"/>
          </w:tcPr>
          <w:p w14:paraId="5CDADD25" w14:textId="77777777" w:rsidR="00E049EE" w:rsidRPr="00284399" w:rsidRDefault="00E049EE" w:rsidP="00E049EE">
            <w:pPr>
              <w:tabs>
                <w:tab w:val="num" w:pos="720"/>
              </w:tabs>
              <w:spacing w:beforeAutospacing="1" w:afterAutospacing="1"/>
              <w:rPr>
                <w:i/>
                <w:sz w:val="24"/>
                <w:szCs w:val="24"/>
              </w:rPr>
            </w:pPr>
            <w:r w:rsidRPr="00284399">
              <w:rPr>
                <w:i/>
                <w:sz w:val="24"/>
                <w:szCs w:val="24"/>
              </w:rPr>
              <w:t>Самостоятельные игры в 1-ой половине дня (до НОД)</w:t>
            </w:r>
          </w:p>
        </w:tc>
        <w:tc>
          <w:tcPr>
            <w:tcW w:w="1418" w:type="dxa"/>
          </w:tcPr>
          <w:p w14:paraId="5362B4E0" w14:textId="77777777" w:rsidR="00E049EE" w:rsidRPr="00284399" w:rsidRDefault="00E049EE" w:rsidP="00E049EE">
            <w:pPr>
              <w:tabs>
                <w:tab w:val="num" w:pos="720"/>
              </w:tabs>
              <w:spacing w:beforeAutospacing="1" w:afterAutospacing="1"/>
              <w:rPr>
                <w:sz w:val="24"/>
                <w:szCs w:val="24"/>
                <w:lang w:val="en-US"/>
              </w:rPr>
            </w:pPr>
            <w:r w:rsidRPr="00284399">
              <w:rPr>
                <w:sz w:val="24"/>
                <w:szCs w:val="24"/>
                <w:lang w:val="en-US"/>
              </w:rPr>
              <w:t>20 минут</w:t>
            </w:r>
          </w:p>
        </w:tc>
        <w:tc>
          <w:tcPr>
            <w:tcW w:w="1276" w:type="dxa"/>
          </w:tcPr>
          <w:p w14:paraId="0CC1C673" w14:textId="77777777" w:rsidR="00E049EE" w:rsidRPr="00284399" w:rsidRDefault="00E049EE" w:rsidP="00E049EE">
            <w:pPr>
              <w:tabs>
                <w:tab w:val="num" w:pos="720"/>
              </w:tabs>
              <w:spacing w:beforeAutospacing="1" w:afterAutospacing="1"/>
              <w:rPr>
                <w:sz w:val="24"/>
                <w:szCs w:val="24"/>
                <w:lang w:val="en-US"/>
              </w:rPr>
            </w:pPr>
            <w:r w:rsidRPr="00284399">
              <w:rPr>
                <w:sz w:val="24"/>
                <w:szCs w:val="24"/>
                <w:lang w:val="en-US"/>
              </w:rPr>
              <w:t>20 минут</w:t>
            </w:r>
          </w:p>
        </w:tc>
        <w:tc>
          <w:tcPr>
            <w:tcW w:w="1275" w:type="dxa"/>
          </w:tcPr>
          <w:p w14:paraId="00E6F1CA" w14:textId="77777777" w:rsidR="00E049EE" w:rsidRPr="00284399" w:rsidRDefault="00E049EE" w:rsidP="00E049EE">
            <w:pPr>
              <w:rPr>
                <w:sz w:val="24"/>
                <w:szCs w:val="24"/>
                <w:lang w:val="en-US"/>
              </w:rPr>
            </w:pPr>
            <w:r w:rsidRPr="00284399">
              <w:rPr>
                <w:sz w:val="24"/>
                <w:szCs w:val="24"/>
                <w:lang w:val="en-US"/>
              </w:rPr>
              <w:t>15 минут</w:t>
            </w:r>
          </w:p>
        </w:tc>
        <w:tc>
          <w:tcPr>
            <w:tcW w:w="1418" w:type="dxa"/>
          </w:tcPr>
          <w:p w14:paraId="36D674DA" w14:textId="77777777" w:rsidR="00E049EE" w:rsidRPr="00284399" w:rsidRDefault="00E049EE" w:rsidP="00E049EE">
            <w:pPr>
              <w:rPr>
                <w:sz w:val="24"/>
                <w:szCs w:val="24"/>
                <w:lang w:val="en-US"/>
              </w:rPr>
            </w:pPr>
            <w:r w:rsidRPr="00284399">
              <w:rPr>
                <w:sz w:val="24"/>
                <w:szCs w:val="24"/>
                <w:lang w:val="en-US"/>
              </w:rPr>
              <w:t>15 минут</w:t>
            </w:r>
          </w:p>
        </w:tc>
        <w:tc>
          <w:tcPr>
            <w:tcW w:w="1276" w:type="dxa"/>
          </w:tcPr>
          <w:p w14:paraId="5C4D97F3" w14:textId="77777777" w:rsidR="00E049EE" w:rsidRPr="00284399" w:rsidRDefault="00E049EE" w:rsidP="00E049EE">
            <w:pPr>
              <w:rPr>
                <w:sz w:val="24"/>
                <w:szCs w:val="24"/>
                <w:lang w:val="en-US"/>
              </w:rPr>
            </w:pPr>
            <w:r w:rsidRPr="00284399">
              <w:rPr>
                <w:sz w:val="24"/>
                <w:szCs w:val="24"/>
                <w:lang w:val="en-US"/>
              </w:rPr>
              <w:t>15 минут</w:t>
            </w:r>
          </w:p>
        </w:tc>
      </w:tr>
      <w:tr w:rsidR="00E049EE" w:rsidRPr="00284399" w14:paraId="06446608" w14:textId="77777777" w:rsidTr="00E049EE">
        <w:tc>
          <w:tcPr>
            <w:tcW w:w="3397" w:type="dxa"/>
          </w:tcPr>
          <w:p w14:paraId="3A526715" w14:textId="77777777" w:rsidR="00E049EE" w:rsidRPr="00284399" w:rsidRDefault="00E049EE" w:rsidP="00E049EE">
            <w:pPr>
              <w:tabs>
                <w:tab w:val="num" w:pos="720"/>
              </w:tabs>
              <w:spacing w:beforeAutospacing="1" w:afterAutospacing="1"/>
              <w:ind w:right="-108"/>
              <w:rPr>
                <w:i/>
                <w:sz w:val="24"/>
                <w:szCs w:val="24"/>
              </w:rPr>
            </w:pPr>
            <w:r w:rsidRPr="00284399">
              <w:rPr>
                <w:i/>
                <w:sz w:val="24"/>
                <w:szCs w:val="24"/>
              </w:rPr>
              <w:t>Подготовка к прогулке, самостоятельная деятельность на прогулке (1-половина дня)</w:t>
            </w:r>
          </w:p>
        </w:tc>
        <w:tc>
          <w:tcPr>
            <w:tcW w:w="1418" w:type="dxa"/>
          </w:tcPr>
          <w:p w14:paraId="06496BD2" w14:textId="77777777" w:rsidR="00E049EE" w:rsidRPr="00284399" w:rsidRDefault="00E049EE" w:rsidP="00E049EE">
            <w:pPr>
              <w:tabs>
                <w:tab w:val="num" w:pos="720"/>
              </w:tabs>
              <w:spacing w:beforeAutospacing="1" w:afterAutospacing="1"/>
              <w:rPr>
                <w:sz w:val="24"/>
                <w:szCs w:val="24"/>
              </w:rPr>
            </w:pPr>
            <w:r w:rsidRPr="00284399">
              <w:rPr>
                <w:sz w:val="24"/>
                <w:szCs w:val="24"/>
              </w:rPr>
              <w:t>от 60 минут до 1 часа 30 минут</w:t>
            </w:r>
          </w:p>
        </w:tc>
        <w:tc>
          <w:tcPr>
            <w:tcW w:w="1276" w:type="dxa"/>
          </w:tcPr>
          <w:p w14:paraId="49BA0CF0" w14:textId="77777777" w:rsidR="00E049EE" w:rsidRPr="00284399" w:rsidRDefault="00E049EE" w:rsidP="00E049EE">
            <w:pPr>
              <w:tabs>
                <w:tab w:val="num" w:pos="720"/>
              </w:tabs>
              <w:spacing w:beforeAutospacing="1" w:afterAutospacing="1"/>
              <w:rPr>
                <w:sz w:val="24"/>
                <w:szCs w:val="24"/>
              </w:rPr>
            </w:pPr>
            <w:r w:rsidRPr="00284399">
              <w:rPr>
                <w:sz w:val="24"/>
                <w:szCs w:val="24"/>
              </w:rPr>
              <w:t>от 60 минут до 1 часа 30 минут</w:t>
            </w:r>
          </w:p>
        </w:tc>
        <w:tc>
          <w:tcPr>
            <w:tcW w:w="1275" w:type="dxa"/>
          </w:tcPr>
          <w:p w14:paraId="018F2F21" w14:textId="77777777" w:rsidR="00E049EE" w:rsidRPr="00284399" w:rsidRDefault="00E049EE" w:rsidP="00E049EE">
            <w:pPr>
              <w:tabs>
                <w:tab w:val="num" w:pos="720"/>
              </w:tabs>
              <w:spacing w:beforeAutospacing="1" w:afterAutospacing="1"/>
              <w:rPr>
                <w:sz w:val="24"/>
                <w:szCs w:val="24"/>
              </w:rPr>
            </w:pPr>
            <w:r w:rsidRPr="00284399">
              <w:rPr>
                <w:sz w:val="24"/>
                <w:szCs w:val="24"/>
              </w:rPr>
              <w:t>от 60 минут до 1 часа 30 минут</w:t>
            </w:r>
          </w:p>
        </w:tc>
        <w:tc>
          <w:tcPr>
            <w:tcW w:w="1418" w:type="dxa"/>
          </w:tcPr>
          <w:p w14:paraId="6D0FB397" w14:textId="77777777" w:rsidR="00E049EE" w:rsidRPr="00284399" w:rsidRDefault="00E049EE" w:rsidP="00E049EE">
            <w:pPr>
              <w:tabs>
                <w:tab w:val="num" w:pos="720"/>
              </w:tabs>
              <w:spacing w:beforeAutospacing="1" w:afterAutospacing="1"/>
              <w:rPr>
                <w:sz w:val="24"/>
                <w:szCs w:val="24"/>
              </w:rPr>
            </w:pPr>
            <w:r w:rsidRPr="00284399">
              <w:rPr>
                <w:sz w:val="24"/>
                <w:szCs w:val="24"/>
              </w:rPr>
              <w:t>от 60 минут до 1 часа 30 минут</w:t>
            </w:r>
          </w:p>
        </w:tc>
        <w:tc>
          <w:tcPr>
            <w:tcW w:w="1276" w:type="dxa"/>
          </w:tcPr>
          <w:p w14:paraId="0E69A750" w14:textId="77777777" w:rsidR="00E049EE" w:rsidRPr="00284399" w:rsidRDefault="00E049EE" w:rsidP="00E049EE">
            <w:pPr>
              <w:tabs>
                <w:tab w:val="num" w:pos="720"/>
              </w:tabs>
              <w:spacing w:beforeAutospacing="1" w:afterAutospacing="1"/>
              <w:rPr>
                <w:sz w:val="24"/>
                <w:szCs w:val="24"/>
              </w:rPr>
            </w:pPr>
            <w:r w:rsidRPr="00284399">
              <w:rPr>
                <w:sz w:val="24"/>
                <w:szCs w:val="24"/>
              </w:rPr>
              <w:t>от 60 минут до 1 часа 30 минут</w:t>
            </w:r>
          </w:p>
        </w:tc>
      </w:tr>
      <w:tr w:rsidR="00E049EE" w:rsidRPr="00284399" w14:paraId="615DD6F5" w14:textId="77777777" w:rsidTr="00E049EE">
        <w:tc>
          <w:tcPr>
            <w:tcW w:w="3397" w:type="dxa"/>
          </w:tcPr>
          <w:p w14:paraId="090AFCB4" w14:textId="77777777" w:rsidR="00E049EE" w:rsidRPr="00284399" w:rsidRDefault="00E049EE" w:rsidP="00E049EE">
            <w:pPr>
              <w:tabs>
                <w:tab w:val="num" w:pos="720"/>
              </w:tabs>
              <w:spacing w:beforeAutospacing="1" w:afterAutospacing="1"/>
              <w:rPr>
                <w:i/>
                <w:sz w:val="24"/>
                <w:szCs w:val="24"/>
              </w:rPr>
            </w:pPr>
            <w:r w:rsidRPr="00284399">
              <w:rPr>
                <w:i/>
                <w:sz w:val="24"/>
                <w:szCs w:val="24"/>
              </w:rPr>
              <w:t>Самостоятельные игры, досуги, общение и деятельность по интересам во 2-ой половине дня</w:t>
            </w:r>
          </w:p>
        </w:tc>
        <w:tc>
          <w:tcPr>
            <w:tcW w:w="1418" w:type="dxa"/>
          </w:tcPr>
          <w:p w14:paraId="058D36EC" w14:textId="77777777" w:rsidR="00E049EE" w:rsidRPr="00284399" w:rsidRDefault="00E049EE" w:rsidP="00E049EE">
            <w:pPr>
              <w:rPr>
                <w:sz w:val="24"/>
                <w:szCs w:val="24"/>
                <w:lang w:val="en-US"/>
              </w:rPr>
            </w:pPr>
            <w:r w:rsidRPr="00284399">
              <w:rPr>
                <w:sz w:val="24"/>
                <w:szCs w:val="24"/>
                <w:lang w:val="en-US"/>
              </w:rPr>
              <w:t>40 минут</w:t>
            </w:r>
          </w:p>
        </w:tc>
        <w:tc>
          <w:tcPr>
            <w:tcW w:w="1276" w:type="dxa"/>
          </w:tcPr>
          <w:p w14:paraId="1580B1B0" w14:textId="77777777" w:rsidR="00E049EE" w:rsidRPr="00284399" w:rsidRDefault="00E049EE" w:rsidP="00E049EE">
            <w:pPr>
              <w:rPr>
                <w:sz w:val="24"/>
                <w:szCs w:val="24"/>
                <w:lang w:val="en-US"/>
              </w:rPr>
            </w:pPr>
            <w:r w:rsidRPr="00284399">
              <w:rPr>
                <w:sz w:val="24"/>
                <w:szCs w:val="24"/>
                <w:lang w:val="en-US"/>
              </w:rPr>
              <w:t>40 минут</w:t>
            </w:r>
          </w:p>
        </w:tc>
        <w:tc>
          <w:tcPr>
            <w:tcW w:w="1275" w:type="dxa"/>
          </w:tcPr>
          <w:p w14:paraId="052D5806" w14:textId="77777777" w:rsidR="00E049EE" w:rsidRPr="00284399" w:rsidRDefault="00E049EE" w:rsidP="00E049EE">
            <w:pPr>
              <w:rPr>
                <w:sz w:val="24"/>
                <w:szCs w:val="24"/>
                <w:lang w:val="en-US"/>
              </w:rPr>
            </w:pPr>
            <w:r w:rsidRPr="00284399">
              <w:rPr>
                <w:sz w:val="24"/>
                <w:szCs w:val="24"/>
                <w:lang w:val="en-US"/>
              </w:rPr>
              <w:t>30 минут</w:t>
            </w:r>
          </w:p>
        </w:tc>
        <w:tc>
          <w:tcPr>
            <w:tcW w:w="1418" w:type="dxa"/>
          </w:tcPr>
          <w:p w14:paraId="3796A2AA" w14:textId="77777777" w:rsidR="00E049EE" w:rsidRPr="00284399" w:rsidRDefault="00E049EE" w:rsidP="00E049EE">
            <w:pPr>
              <w:rPr>
                <w:sz w:val="24"/>
                <w:szCs w:val="24"/>
                <w:lang w:val="en-US"/>
              </w:rPr>
            </w:pPr>
            <w:r w:rsidRPr="00284399">
              <w:rPr>
                <w:sz w:val="24"/>
                <w:szCs w:val="24"/>
                <w:lang w:val="en-US"/>
              </w:rPr>
              <w:t>30 минут</w:t>
            </w:r>
          </w:p>
        </w:tc>
        <w:tc>
          <w:tcPr>
            <w:tcW w:w="1276" w:type="dxa"/>
          </w:tcPr>
          <w:p w14:paraId="28EB2E59" w14:textId="77777777" w:rsidR="00E049EE" w:rsidRPr="00284399" w:rsidRDefault="00E049EE" w:rsidP="00E049EE">
            <w:pPr>
              <w:rPr>
                <w:sz w:val="24"/>
                <w:szCs w:val="24"/>
                <w:lang w:val="en-US"/>
              </w:rPr>
            </w:pPr>
            <w:r w:rsidRPr="00284399">
              <w:rPr>
                <w:sz w:val="24"/>
                <w:szCs w:val="24"/>
                <w:lang w:val="en-US"/>
              </w:rPr>
              <w:t>30 минут</w:t>
            </w:r>
          </w:p>
        </w:tc>
      </w:tr>
      <w:tr w:rsidR="00E049EE" w:rsidRPr="00284399" w14:paraId="6D3D839F" w14:textId="77777777" w:rsidTr="00E049EE">
        <w:tc>
          <w:tcPr>
            <w:tcW w:w="3397" w:type="dxa"/>
          </w:tcPr>
          <w:p w14:paraId="680C71E8" w14:textId="77777777" w:rsidR="00E049EE" w:rsidRPr="00284399" w:rsidRDefault="00E049EE" w:rsidP="00E049EE">
            <w:pPr>
              <w:tabs>
                <w:tab w:val="num" w:pos="720"/>
              </w:tabs>
              <w:spacing w:beforeAutospacing="1" w:afterAutospacing="1"/>
              <w:ind w:right="-108"/>
              <w:rPr>
                <w:i/>
                <w:sz w:val="24"/>
                <w:szCs w:val="24"/>
              </w:rPr>
            </w:pPr>
            <w:r w:rsidRPr="00284399">
              <w:rPr>
                <w:i/>
                <w:sz w:val="24"/>
                <w:szCs w:val="24"/>
              </w:rPr>
              <w:t>Подготовка к прогулке, самостоятельная деятельность на прогулке (2-половина дня)</w:t>
            </w:r>
          </w:p>
        </w:tc>
        <w:tc>
          <w:tcPr>
            <w:tcW w:w="1418" w:type="dxa"/>
          </w:tcPr>
          <w:p w14:paraId="407AC99E" w14:textId="77777777" w:rsidR="00E049EE" w:rsidRPr="00284399" w:rsidRDefault="00E049EE" w:rsidP="00E049EE">
            <w:pPr>
              <w:rPr>
                <w:sz w:val="24"/>
                <w:szCs w:val="24"/>
                <w:lang w:val="en-US"/>
              </w:rPr>
            </w:pPr>
            <w:r w:rsidRPr="00284399">
              <w:rPr>
                <w:sz w:val="24"/>
                <w:szCs w:val="24"/>
                <w:lang w:val="en-US"/>
              </w:rPr>
              <w:t>от 40 минут</w:t>
            </w:r>
          </w:p>
        </w:tc>
        <w:tc>
          <w:tcPr>
            <w:tcW w:w="1276" w:type="dxa"/>
          </w:tcPr>
          <w:p w14:paraId="4195814C" w14:textId="77777777" w:rsidR="00E049EE" w:rsidRPr="00284399" w:rsidRDefault="00E049EE" w:rsidP="00E049EE">
            <w:pPr>
              <w:rPr>
                <w:sz w:val="24"/>
                <w:szCs w:val="24"/>
                <w:lang w:val="en-US"/>
              </w:rPr>
            </w:pPr>
            <w:r w:rsidRPr="00284399">
              <w:rPr>
                <w:sz w:val="24"/>
                <w:szCs w:val="24"/>
                <w:lang w:val="en-US"/>
              </w:rPr>
              <w:t>от 40 минут</w:t>
            </w:r>
          </w:p>
        </w:tc>
        <w:tc>
          <w:tcPr>
            <w:tcW w:w="1275" w:type="dxa"/>
          </w:tcPr>
          <w:p w14:paraId="1F8E24B7" w14:textId="77777777" w:rsidR="00E049EE" w:rsidRPr="00284399" w:rsidRDefault="00E049EE" w:rsidP="00E049EE">
            <w:pPr>
              <w:rPr>
                <w:sz w:val="24"/>
                <w:szCs w:val="24"/>
                <w:lang w:val="en-US"/>
              </w:rPr>
            </w:pPr>
            <w:r w:rsidRPr="00284399">
              <w:rPr>
                <w:sz w:val="24"/>
                <w:szCs w:val="24"/>
                <w:lang w:val="en-US"/>
              </w:rPr>
              <w:t>от 40 минут</w:t>
            </w:r>
          </w:p>
        </w:tc>
        <w:tc>
          <w:tcPr>
            <w:tcW w:w="1418" w:type="dxa"/>
          </w:tcPr>
          <w:p w14:paraId="2B234DBC" w14:textId="77777777" w:rsidR="00E049EE" w:rsidRPr="00284399" w:rsidRDefault="00E049EE" w:rsidP="00E049EE">
            <w:pPr>
              <w:rPr>
                <w:sz w:val="24"/>
                <w:szCs w:val="24"/>
                <w:lang w:val="en-US"/>
              </w:rPr>
            </w:pPr>
            <w:r w:rsidRPr="00284399">
              <w:rPr>
                <w:sz w:val="24"/>
                <w:szCs w:val="24"/>
                <w:lang w:val="en-US"/>
              </w:rPr>
              <w:t>от 40 минут</w:t>
            </w:r>
          </w:p>
        </w:tc>
        <w:tc>
          <w:tcPr>
            <w:tcW w:w="1276" w:type="dxa"/>
          </w:tcPr>
          <w:p w14:paraId="0469E331" w14:textId="77777777" w:rsidR="00E049EE" w:rsidRPr="00284399" w:rsidRDefault="00E049EE" w:rsidP="00E049EE">
            <w:pPr>
              <w:rPr>
                <w:sz w:val="24"/>
                <w:szCs w:val="24"/>
                <w:lang w:val="en-US"/>
              </w:rPr>
            </w:pPr>
            <w:r w:rsidRPr="00284399">
              <w:rPr>
                <w:sz w:val="24"/>
                <w:szCs w:val="24"/>
                <w:lang w:val="en-US"/>
              </w:rPr>
              <w:t>от 40 минут</w:t>
            </w:r>
          </w:p>
        </w:tc>
      </w:tr>
      <w:tr w:rsidR="00E049EE" w:rsidRPr="00284399" w14:paraId="77F799FE" w14:textId="77777777" w:rsidTr="00E049EE">
        <w:tc>
          <w:tcPr>
            <w:tcW w:w="3397" w:type="dxa"/>
          </w:tcPr>
          <w:p w14:paraId="6BEF6D22" w14:textId="77777777" w:rsidR="00E049EE" w:rsidRPr="00284399" w:rsidRDefault="00E049EE" w:rsidP="00E049EE">
            <w:pPr>
              <w:tabs>
                <w:tab w:val="num" w:pos="720"/>
              </w:tabs>
              <w:spacing w:beforeAutospacing="1" w:afterAutospacing="1"/>
              <w:rPr>
                <w:i/>
                <w:sz w:val="24"/>
                <w:szCs w:val="24"/>
                <w:lang w:val="en-US"/>
              </w:rPr>
            </w:pPr>
            <w:r w:rsidRPr="00284399">
              <w:rPr>
                <w:i/>
                <w:sz w:val="24"/>
                <w:szCs w:val="24"/>
                <w:lang w:val="en-US"/>
              </w:rPr>
              <w:t>Игры перед уходом домой</w:t>
            </w:r>
          </w:p>
        </w:tc>
        <w:tc>
          <w:tcPr>
            <w:tcW w:w="1418" w:type="dxa"/>
          </w:tcPr>
          <w:p w14:paraId="5B3AB3A7" w14:textId="77777777" w:rsidR="00E049EE" w:rsidRPr="00284399" w:rsidRDefault="00E049EE" w:rsidP="00E049EE">
            <w:pPr>
              <w:rPr>
                <w:sz w:val="24"/>
                <w:szCs w:val="24"/>
                <w:lang w:val="en-US"/>
              </w:rPr>
            </w:pPr>
            <w:r w:rsidRPr="00284399">
              <w:rPr>
                <w:sz w:val="24"/>
                <w:szCs w:val="24"/>
                <w:lang w:val="en-US"/>
              </w:rPr>
              <w:t>от 15 до 50 минут</w:t>
            </w:r>
          </w:p>
        </w:tc>
        <w:tc>
          <w:tcPr>
            <w:tcW w:w="1276" w:type="dxa"/>
          </w:tcPr>
          <w:p w14:paraId="760AE2B5" w14:textId="77777777" w:rsidR="00E049EE" w:rsidRPr="00284399" w:rsidRDefault="00E049EE" w:rsidP="00E049EE">
            <w:pPr>
              <w:rPr>
                <w:sz w:val="24"/>
                <w:szCs w:val="24"/>
                <w:lang w:val="en-US"/>
              </w:rPr>
            </w:pPr>
            <w:r w:rsidRPr="00284399">
              <w:rPr>
                <w:sz w:val="24"/>
                <w:szCs w:val="24"/>
                <w:lang w:val="en-US"/>
              </w:rPr>
              <w:t>от 15 до 50 минут</w:t>
            </w:r>
          </w:p>
        </w:tc>
        <w:tc>
          <w:tcPr>
            <w:tcW w:w="1275" w:type="dxa"/>
          </w:tcPr>
          <w:p w14:paraId="1AA8402E" w14:textId="77777777" w:rsidR="00E049EE" w:rsidRPr="00284399" w:rsidRDefault="00E049EE" w:rsidP="00E049EE">
            <w:pPr>
              <w:rPr>
                <w:sz w:val="24"/>
                <w:szCs w:val="24"/>
                <w:lang w:val="en-US"/>
              </w:rPr>
            </w:pPr>
            <w:r w:rsidRPr="00284399">
              <w:rPr>
                <w:sz w:val="24"/>
                <w:szCs w:val="24"/>
                <w:lang w:val="en-US"/>
              </w:rPr>
              <w:t>от 15 до 50 минут</w:t>
            </w:r>
          </w:p>
        </w:tc>
        <w:tc>
          <w:tcPr>
            <w:tcW w:w="1418" w:type="dxa"/>
          </w:tcPr>
          <w:p w14:paraId="43B2D317" w14:textId="77777777" w:rsidR="00E049EE" w:rsidRPr="00284399" w:rsidRDefault="00E049EE" w:rsidP="00E049EE">
            <w:pPr>
              <w:rPr>
                <w:sz w:val="24"/>
                <w:szCs w:val="24"/>
                <w:lang w:val="en-US"/>
              </w:rPr>
            </w:pPr>
            <w:r w:rsidRPr="00284399">
              <w:rPr>
                <w:sz w:val="24"/>
                <w:szCs w:val="24"/>
                <w:lang w:val="en-US"/>
              </w:rPr>
              <w:t>от 15 до 50 минут</w:t>
            </w:r>
          </w:p>
        </w:tc>
        <w:tc>
          <w:tcPr>
            <w:tcW w:w="1276" w:type="dxa"/>
          </w:tcPr>
          <w:p w14:paraId="3E5903E7" w14:textId="77777777" w:rsidR="00E049EE" w:rsidRPr="00284399" w:rsidRDefault="00E049EE" w:rsidP="00E049EE">
            <w:pPr>
              <w:rPr>
                <w:sz w:val="24"/>
                <w:szCs w:val="24"/>
                <w:lang w:val="en-US"/>
              </w:rPr>
            </w:pPr>
            <w:r w:rsidRPr="00284399">
              <w:rPr>
                <w:sz w:val="24"/>
                <w:szCs w:val="24"/>
                <w:lang w:val="en-US"/>
              </w:rPr>
              <w:t>от 15 до 50 минут</w:t>
            </w:r>
          </w:p>
        </w:tc>
      </w:tr>
    </w:tbl>
    <w:p w14:paraId="70DBA6BF" w14:textId="77777777" w:rsidR="00E049EE" w:rsidRPr="00284399" w:rsidRDefault="00E049EE" w:rsidP="00E049EE">
      <w:pPr>
        <w:shd w:val="clear" w:color="auto" w:fill="FFFFFF"/>
        <w:spacing w:before="238" w:line="274" w:lineRule="exact"/>
        <w:ind w:right="1296"/>
      </w:pPr>
    </w:p>
    <w:p w14:paraId="3598E8CB" w14:textId="77777777" w:rsidR="00E049EE" w:rsidRPr="00284399" w:rsidRDefault="00E049EE" w:rsidP="00E049EE">
      <w:pPr>
        <w:jc w:val="center"/>
        <w:rPr>
          <w:b/>
        </w:rPr>
      </w:pPr>
      <w:r w:rsidRPr="00284399">
        <w:rPr>
          <w:b/>
        </w:rPr>
        <w:t>Модель физкультурно-оздоровительной деятельности</w:t>
      </w:r>
    </w:p>
    <w:tbl>
      <w:tblPr>
        <w:tblW w:w="1037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5"/>
        <w:gridCol w:w="1418"/>
        <w:gridCol w:w="1276"/>
        <w:gridCol w:w="1275"/>
        <w:gridCol w:w="1418"/>
        <w:gridCol w:w="1276"/>
      </w:tblGrid>
      <w:tr w:rsidR="00E049EE" w:rsidRPr="00284399" w14:paraId="0B1FCB07" w14:textId="77777777" w:rsidTr="00E049EE">
        <w:tc>
          <w:tcPr>
            <w:tcW w:w="3715" w:type="dxa"/>
            <w:vMerge w:val="restart"/>
          </w:tcPr>
          <w:p w14:paraId="462793E1" w14:textId="77777777" w:rsidR="00E049EE" w:rsidRPr="00284399" w:rsidRDefault="00E049EE" w:rsidP="00E049EE">
            <w:pPr>
              <w:jc w:val="center"/>
              <w:rPr>
                <w:b/>
                <w:sz w:val="24"/>
                <w:szCs w:val="24"/>
              </w:rPr>
            </w:pPr>
            <w:r w:rsidRPr="00284399">
              <w:rPr>
                <w:b/>
                <w:sz w:val="24"/>
                <w:szCs w:val="24"/>
              </w:rPr>
              <w:t>Формы организации</w:t>
            </w:r>
          </w:p>
        </w:tc>
        <w:tc>
          <w:tcPr>
            <w:tcW w:w="2694" w:type="dxa"/>
            <w:gridSpan w:val="2"/>
          </w:tcPr>
          <w:p w14:paraId="7760FA4C" w14:textId="77777777" w:rsidR="00E049EE" w:rsidRPr="00284399" w:rsidRDefault="00E049EE" w:rsidP="00E049EE">
            <w:pPr>
              <w:jc w:val="center"/>
              <w:rPr>
                <w:b/>
                <w:sz w:val="24"/>
                <w:szCs w:val="24"/>
              </w:rPr>
            </w:pPr>
            <w:r w:rsidRPr="00284399">
              <w:rPr>
                <w:b/>
                <w:sz w:val="24"/>
                <w:szCs w:val="24"/>
              </w:rPr>
              <w:t>Младший возраст</w:t>
            </w:r>
          </w:p>
        </w:tc>
        <w:tc>
          <w:tcPr>
            <w:tcW w:w="1275" w:type="dxa"/>
          </w:tcPr>
          <w:p w14:paraId="5E6F3476" w14:textId="77777777" w:rsidR="00E049EE" w:rsidRPr="00284399" w:rsidRDefault="00E049EE" w:rsidP="00E049EE">
            <w:pPr>
              <w:jc w:val="center"/>
              <w:rPr>
                <w:b/>
                <w:sz w:val="24"/>
                <w:szCs w:val="24"/>
              </w:rPr>
            </w:pPr>
            <w:r w:rsidRPr="00284399">
              <w:rPr>
                <w:b/>
                <w:sz w:val="24"/>
                <w:szCs w:val="24"/>
              </w:rPr>
              <w:t>Средний возраст</w:t>
            </w:r>
          </w:p>
        </w:tc>
        <w:tc>
          <w:tcPr>
            <w:tcW w:w="2694" w:type="dxa"/>
            <w:gridSpan w:val="2"/>
          </w:tcPr>
          <w:p w14:paraId="6B3C80A3" w14:textId="77777777" w:rsidR="00E049EE" w:rsidRPr="00284399" w:rsidRDefault="00E049EE" w:rsidP="00E049EE">
            <w:pPr>
              <w:jc w:val="center"/>
              <w:rPr>
                <w:b/>
                <w:sz w:val="24"/>
                <w:szCs w:val="24"/>
              </w:rPr>
            </w:pPr>
            <w:r w:rsidRPr="00284399">
              <w:rPr>
                <w:b/>
                <w:sz w:val="24"/>
                <w:szCs w:val="24"/>
              </w:rPr>
              <w:t>Старший возраст</w:t>
            </w:r>
          </w:p>
        </w:tc>
      </w:tr>
      <w:tr w:rsidR="00E049EE" w:rsidRPr="00284399" w14:paraId="6137A07A" w14:textId="77777777" w:rsidTr="00E049EE">
        <w:tc>
          <w:tcPr>
            <w:tcW w:w="3715" w:type="dxa"/>
            <w:vMerge/>
          </w:tcPr>
          <w:p w14:paraId="5DBC8EE7" w14:textId="77777777" w:rsidR="00E049EE" w:rsidRPr="00284399" w:rsidRDefault="00E049EE" w:rsidP="00E049EE">
            <w:pPr>
              <w:jc w:val="both"/>
              <w:rPr>
                <w:sz w:val="24"/>
                <w:szCs w:val="24"/>
              </w:rPr>
            </w:pPr>
          </w:p>
        </w:tc>
        <w:tc>
          <w:tcPr>
            <w:tcW w:w="1418" w:type="dxa"/>
          </w:tcPr>
          <w:p w14:paraId="25C31913" w14:textId="77777777" w:rsidR="00E049EE" w:rsidRPr="00284399" w:rsidRDefault="00E049EE" w:rsidP="00E049EE">
            <w:pPr>
              <w:jc w:val="center"/>
              <w:rPr>
                <w:b/>
                <w:sz w:val="24"/>
                <w:szCs w:val="24"/>
              </w:rPr>
            </w:pPr>
            <w:r w:rsidRPr="00284399">
              <w:rPr>
                <w:b/>
                <w:sz w:val="24"/>
                <w:szCs w:val="24"/>
              </w:rPr>
              <w:t>1,5-3 года</w:t>
            </w:r>
          </w:p>
        </w:tc>
        <w:tc>
          <w:tcPr>
            <w:tcW w:w="1276" w:type="dxa"/>
          </w:tcPr>
          <w:p w14:paraId="48A5A99F" w14:textId="77777777" w:rsidR="00E049EE" w:rsidRPr="00284399" w:rsidRDefault="00E049EE" w:rsidP="00E049EE">
            <w:pPr>
              <w:jc w:val="center"/>
              <w:rPr>
                <w:b/>
                <w:sz w:val="24"/>
                <w:szCs w:val="24"/>
              </w:rPr>
            </w:pPr>
            <w:r w:rsidRPr="00284399">
              <w:rPr>
                <w:b/>
                <w:sz w:val="24"/>
                <w:szCs w:val="24"/>
              </w:rPr>
              <w:t>3-4 года</w:t>
            </w:r>
          </w:p>
        </w:tc>
        <w:tc>
          <w:tcPr>
            <w:tcW w:w="1275" w:type="dxa"/>
          </w:tcPr>
          <w:p w14:paraId="166909B0" w14:textId="77777777" w:rsidR="00E049EE" w:rsidRPr="00284399" w:rsidRDefault="00E049EE" w:rsidP="00E049EE">
            <w:pPr>
              <w:jc w:val="center"/>
              <w:rPr>
                <w:b/>
                <w:sz w:val="24"/>
                <w:szCs w:val="24"/>
              </w:rPr>
            </w:pPr>
            <w:r w:rsidRPr="00284399">
              <w:rPr>
                <w:b/>
                <w:sz w:val="24"/>
                <w:szCs w:val="24"/>
              </w:rPr>
              <w:t>4-5 лет</w:t>
            </w:r>
          </w:p>
        </w:tc>
        <w:tc>
          <w:tcPr>
            <w:tcW w:w="1418" w:type="dxa"/>
          </w:tcPr>
          <w:p w14:paraId="56A55F02" w14:textId="77777777" w:rsidR="00E049EE" w:rsidRPr="00284399" w:rsidRDefault="00E049EE" w:rsidP="00E049EE">
            <w:pPr>
              <w:jc w:val="center"/>
              <w:rPr>
                <w:b/>
                <w:sz w:val="24"/>
                <w:szCs w:val="24"/>
              </w:rPr>
            </w:pPr>
            <w:r w:rsidRPr="00284399">
              <w:rPr>
                <w:b/>
                <w:sz w:val="24"/>
                <w:szCs w:val="24"/>
              </w:rPr>
              <w:t>5-6 лет</w:t>
            </w:r>
          </w:p>
        </w:tc>
        <w:tc>
          <w:tcPr>
            <w:tcW w:w="1276" w:type="dxa"/>
          </w:tcPr>
          <w:p w14:paraId="213AA0CD" w14:textId="77777777" w:rsidR="00E049EE" w:rsidRPr="00284399" w:rsidRDefault="00E049EE" w:rsidP="00E049EE">
            <w:pPr>
              <w:jc w:val="center"/>
              <w:rPr>
                <w:b/>
                <w:sz w:val="24"/>
                <w:szCs w:val="24"/>
              </w:rPr>
            </w:pPr>
            <w:r w:rsidRPr="00284399">
              <w:rPr>
                <w:b/>
                <w:sz w:val="24"/>
                <w:szCs w:val="24"/>
              </w:rPr>
              <w:t>6-7 лет</w:t>
            </w:r>
          </w:p>
        </w:tc>
      </w:tr>
      <w:tr w:rsidR="00E049EE" w:rsidRPr="00284399" w14:paraId="5D6E2BB5" w14:textId="77777777" w:rsidTr="00E049EE">
        <w:tc>
          <w:tcPr>
            <w:tcW w:w="10378" w:type="dxa"/>
            <w:gridSpan w:val="6"/>
          </w:tcPr>
          <w:p w14:paraId="2E145784" w14:textId="77777777" w:rsidR="00E049EE" w:rsidRPr="00284399" w:rsidRDefault="00E049EE" w:rsidP="00E049EE">
            <w:pPr>
              <w:jc w:val="center"/>
              <w:rPr>
                <w:b/>
                <w:i/>
                <w:sz w:val="24"/>
                <w:szCs w:val="24"/>
              </w:rPr>
            </w:pPr>
            <w:r w:rsidRPr="00284399">
              <w:rPr>
                <w:b/>
                <w:i/>
                <w:sz w:val="24"/>
                <w:szCs w:val="24"/>
              </w:rPr>
              <w:t xml:space="preserve">1. Физкультурно-оздоровительные мероприятия в ходе выполнения режимных моментов </w:t>
            </w:r>
          </w:p>
        </w:tc>
      </w:tr>
      <w:tr w:rsidR="00E049EE" w:rsidRPr="00284399" w14:paraId="3BCCEE64" w14:textId="77777777" w:rsidTr="00E049EE">
        <w:tc>
          <w:tcPr>
            <w:tcW w:w="3715" w:type="dxa"/>
          </w:tcPr>
          <w:p w14:paraId="668FA6E7" w14:textId="77777777" w:rsidR="00E049EE" w:rsidRPr="00284399" w:rsidRDefault="00E049EE" w:rsidP="00E049EE">
            <w:pPr>
              <w:ind w:right="-102"/>
              <w:rPr>
                <w:sz w:val="24"/>
                <w:szCs w:val="24"/>
              </w:rPr>
            </w:pPr>
            <w:r w:rsidRPr="00284399">
              <w:rPr>
                <w:sz w:val="24"/>
                <w:szCs w:val="24"/>
              </w:rPr>
              <w:t>1.1.Утренняя гимнастика с музыкальным сопровождением</w:t>
            </w:r>
          </w:p>
        </w:tc>
        <w:tc>
          <w:tcPr>
            <w:tcW w:w="1418" w:type="dxa"/>
          </w:tcPr>
          <w:p w14:paraId="3002D831" w14:textId="77777777" w:rsidR="00E049EE" w:rsidRPr="00284399" w:rsidRDefault="00E049EE" w:rsidP="00E049EE">
            <w:pPr>
              <w:ind w:right="-108"/>
              <w:rPr>
                <w:sz w:val="24"/>
                <w:szCs w:val="24"/>
              </w:rPr>
            </w:pPr>
            <w:r w:rsidRPr="00284399">
              <w:rPr>
                <w:sz w:val="24"/>
                <w:szCs w:val="24"/>
              </w:rPr>
              <w:t>4-5 минут ежедневно</w:t>
            </w:r>
          </w:p>
        </w:tc>
        <w:tc>
          <w:tcPr>
            <w:tcW w:w="1276" w:type="dxa"/>
          </w:tcPr>
          <w:p w14:paraId="782C9555" w14:textId="77777777" w:rsidR="00E049EE" w:rsidRPr="00284399" w:rsidRDefault="00E049EE" w:rsidP="00E049EE">
            <w:pPr>
              <w:ind w:right="-108"/>
              <w:rPr>
                <w:sz w:val="24"/>
                <w:szCs w:val="24"/>
              </w:rPr>
            </w:pPr>
            <w:r w:rsidRPr="00284399">
              <w:rPr>
                <w:sz w:val="24"/>
                <w:szCs w:val="24"/>
              </w:rPr>
              <w:t>5-6 минут ежедневно</w:t>
            </w:r>
          </w:p>
        </w:tc>
        <w:tc>
          <w:tcPr>
            <w:tcW w:w="1275" w:type="dxa"/>
          </w:tcPr>
          <w:p w14:paraId="6169CD4C" w14:textId="77777777" w:rsidR="00E049EE" w:rsidRPr="00284399" w:rsidRDefault="00E049EE" w:rsidP="00E049EE">
            <w:pPr>
              <w:ind w:right="-108"/>
              <w:rPr>
                <w:sz w:val="24"/>
                <w:szCs w:val="24"/>
              </w:rPr>
            </w:pPr>
            <w:r w:rsidRPr="00284399">
              <w:rPr>
                <w:sz w:val="24"/>
                <w:szCs w:val="24"/>
              </w:rPr>
              <w:t>6-8 минут ежедневно</w:t>
            </w:r>
          </w:p>
        </w:tc>
        <w:tc>
          <w:tcPr>
            <w:tcW w:w="1418" w:type="dxa"/>
          </w:tcPr>
          <w:p w14:paraId="32F5BA59" w14:textId="77777777" w:rsidR="00E049EE" w:rsidRPr="00284399" w:rsidRDefault="00E049EE" w:rsidP="00E049EE">
            <w:pPr>
              <w:rPr>
                <w:sz w:val="24"/>
                <w:szCs w:val="24"/>
              </w:rPr>
            </w:pPr>
            <w:r w:rsidRPr="00284399">
              <w:rPr>
                <w:sz w:val="24"/>
                <w:szCs w:val="24"/>
              </w:rPr>
              <w:t>8-10 минут ежедневно</w:t>
            </w:r>
          </w:p>
        </w:tc>
        <w:tc>
          <w:tcPr>
            <w:tcW w:w="1276" w:type="dxa"/>
          </w:tcPr>
          <w:p w14:paraId="17FAA4BA" w14:textId="77777777" w:rsidR="00E049EE" w:rsidRPr="00284399" w:rsidRDefault="00E049EE" w:rsidP="00E049EE">
            <w:pPr>
              <w:ind w:right="-108"/>
              <w:rPr>
                <w:sz w:val="24"/>
                <w:szCs w:val="24"/>
              </w:rPr>
            </w:pPr>
            <w:r w:rsidRPr="00284399">
              <w:rPr>
                <w:sz w:val="24"/>
                <w:szCs w:val="24"/>
              </w:rPr>
              <w:t>10 минут ежедневно</w:t>
            </w:r>
          </w:p>
          <w:p w14:paraId="058E367C" w14:textId="77777777" w:rsidR="00E049EE" w:rsidRPr="00284399" w:rsidRDefault="00E049EE" w:rsidP="00E049EE">
            <w:pPr>
              <w:rPr>
                <w:sz w:val="24"/>
                <w:szCs w:val="24"/>
              </w:rPr>
            </w:pPr>
          </w:p>
        </w:tc>
      </w:tr>
      <w:tr w:rsidR="00E049EE" w:rsidRPr="00284399" w14:paraId="38055182" w14:textId="77777777" w:rsidTr="00E049EE">
        <w:tc>
          <w:tcPr>
            <w:tcW w:w="3715" w:type="dxa"/>
          </w:tcPr>
          <w:p w14:paraId="3FE246C6" w14:textId="77777777" w:rsidR="00E049EE" w:rsidRPr="00284399" w:rsidRDefault="00E049EE" w:rsidP="00E049EE">
            <w:pPr>
              <w:jc w:val="both"/>
              <w:rPr>
                <w:sz w:val="24"/>
                <w:szCs w:val="24"/>
              </w:rPr>
            </w:pPr>
            <w:r w:rsidRPr="00284399">
              <w:rPr>
                <w:sz w:val="24"/>
                <w:szCs w:val="24"/>
              </w:rPr>
              <w:t>1.2. Физкультминутки</w:t>
            </w:r>
          </w:p>
        </w:tc>
        <w:tc>
          <w:tcPr>
            <w:tcW w:w="6663" w:type="dxa"/>
            <w:gridSpan w:val="5"/>
          </w:tcPr>
          <w:p w14:paraId="66C1E89A" w14:textId="77777777" w:rsidR="00E049EE" w:rsidRPr="00284399" w:rsidRDefault="00E049EE" w:rsidP="00E049EE">
            <w:pPr>
              <w:jc w:val="center"/>
              <w:rPr>
                <w:sz w:val="24"/>
                <w:szCs w:val="24"/>
              </w:rPr>
            </w:pPr>
            <w:r w:rsidRPr="00284399">
              <w:rPr>
                <w:sz w:val="24"/>
                <w:szCs w:val="24"/>
              </w:rPr>
              <w:t>Ежедневно по мере необходимости (до 3-х минут)</w:t>
            </w:r>
          </w:p>
        </w:tc>
      </w:tr>
      <w:tr w:rsidR="00E049EE" w:rsidRPr="00284399" w14:paraId="4ED85108" w14:textId="77777777" w:rsidTr="00E049EE">
        <w:trPr>
          <w:trHeight w:val="507"/>
        </w:trPr>
        <w:tc>
          <w:tcPr>
            <w:tcW w:w="3715" w:type="dxa"/>
          </w:tcPr>
          <w:p w14:paraId="3F14C1D7" w14:textId="77777777" w:rsidR="00E049EE" w:rsidRPr="00284399" w:rsidRDefault="00E049EE" w:rsidP="00E049EE">
            <w:pPr>
              <w:jc w:val="both"/>
              <w:rPr>
                <w:sz w:val="24"/>
                <w:szCs w:val="24"/>
              </w:rPr>
            </w:pPr>
            <w:r w:rsidRPr="00284399">
              <w:rPr>
                <w:sz w:val="24"/>
                <w:szCs w:val="24"/>
              </w:rPr>
              <w:lastRenderedPageBreak/>
              <w:t>1.3.Игры и физические упражнения на прогулке</w:t>
            </w:r>
          </w:p>
        </w:tc>
        <w:tc>
          <w:tcPr>
            <w:tcW w:w="1418" w:type="dxa"/>
          </w:tcPr>
          <w:p w14:paraId="1A5D383D" w14:textId="77777777" w:rsidR="00E049EE" w:rsidRPr="00284399" w:rsidRDefault="00E049EE" w:rsidP="00E049EE">
            <w:pPr>
              <w:ind w:right="-108"/>
              <w:rPr>
                <w:sz w:val="24"/>
                <w:szCs w:val="24"/>
              </w:rPr>
            </w:pPr>
            <w:r w:rsidRPr="00284399">
              <w:rPr>
                <w:sz w:val="24"/>
                <w:szCs w:val="24"/>
              </w:rPr>
              <w:t xml:space="preserve">Ежедневно </w:t>
            </w:r>
          </w:p>
          <w:p w14:paraId="05433B8E" w14:textId="77777777" w:rsidR="00E049EE" w:rsidRPr="00284399" w:rsidRDefault="00E049EE" w:rsidP="00E049EE">
            <w:pPr>
              <w:ind w:right="-108"/>
              <w:rPr>
                <w:sz w:val="24"/>
                <w:szCs w:val="24"/>
              </w:rPr>
            </w:pPr>
            <w:r w:rsidRPr="00284399">
              <w:rPr>
                <w:sz w:val="24"/>
                <w:szCs w:val="24"/>
              </w:rPr>
              <w:t>5-6 минут</w:t>
            </w:r>
          </w:p>
        </w:tc>
        <w:tc>
          <w:tcPr>
            <w:tcW w:w="1276" w:type="dxa"/>
          </w:tcPr>
          <w:p w14:paraId="7F505D52" w14:textId="77777777" w:rsidR="00E049EE" w:rsidRPr="00284399" w:rsidRDefault="00E049EE" w:rsidP="00E049EE">
            <w:pPr>
              <w:ind w:right="-108"/>
              <w:rPr>
                <w:sz w:val="24"/>
                <w:szCs w:val="24"/>
              </w:rPr>
            </w:pPr>
            <w:proofErr w:type="gramStart"/>
            <w:r w:rsidRPr="00284399">
              <w:rPr>
                <w:sz w:val="24"/>
                <w:szCs w:val="24"/>
              </w:rPr>
              <w:t>Ежедневно  6</w:t>
            </w:r>
            <w:proofErr w:type="gramEnd"/>
            <w:r w:rsidRPr="00284399">
              <w:rPr>
                <w:sz w:val="24"/>
                <w:szCs w:val="24"/>
              </w:rPr>
              <w:t>-10 минут</w:t>
            </w:r>
          </w:p>
        </w:tc>
        <w:tc>
          <w:tcPr>
            <w:tcW w:w="1275" w:type="dxa"/>
          </w:tcPr>
          <w:p w14:paraId="49190F78" w14:textId="77777777" w:rsidR="00E049EE" w:rsidRPr="00284399" w:rsidRDefault="00E049EE" w:rsidP="00E049EE">
            <w:pPr>
              <w:ind w:right="-108"/>
              <w:rPr>
                <w:sz w:val="24"/>
                <w:szCs w:val="24"/>
              </w:rPr>
            </w:pPr>
            <w:r w:rsidRPr="00284399">
              <w:rPr>
                <w:sz w:val="24"/>
                <w:szCs w:val="24"/>
              </w:rPr>
              <w:t>Ежедневно 10-15 минут</w:t>
            </w:r>
            <w:r w:rsidRPr="00284399">
              <w:rPr>
                <w:sz w:val="24"/>
                <w:szCs w:val="24"/>
              </w:rPr>
              <w:tab/>
            </w:r>
          </w:p>
        </w:tc>
        <w:tc>
          <w:tcPr>
            <w:tcW w:w="1418" w:type="dxa"/>
          </w:tcPr>
          <w:p w14:paraId="61735206" w14:textId="77777777" w:rsidR="00E049EE" w:rsidRPr="00284399" w:rsidRDefault="00E049EE" w:rsidP="00E049EE">
            <w:pPr>
              <w:rPr>
                <w:sz w:val="24"/>
                <w:szCs w:val="24"/>
              </w:rPr>
            </w:pPr>
            <w:r w:rsidRPr="00284399">
              <w:rPr>
                <w:sz w:val="24"/>
                <w:szCs w:val="24"/>
              </w:rPr>
              <w:t>Ежедневно 15-20 минут</w:t>
            </w:r>
          </w:p>
        </w:tc>
        <w:tc>
          <w:tcPr>
            <w:tcW w:w="1276" w:type="dxa"/>
          </w:tcPr>
          <w:p w14:paraId="201E8B72" w14:textId="77777777" w:rsidR="00E049EE" w:rsidRPr="00284399" w:rsidRDefault="00E049EE" w:rsidP="00E049EE">
            <w:pPr>
              <w:ind w:right="-108"/>
              <w:rPr>
                <w:sz w:val="24"/>
                <w:szCs w:val="24"/>
              </w:rPr>
            </w:pPr>
            <w:r w:rsidRPr="00284399">
              <w:rPr>
                <w:sz w:val="24"/>
                <w:szCs w:val="24"/>
              </w:rPr>
              <w:t>Ежедневно 20-30 минут</w:t>
            </w:r>
          </w:p>
        </w:tc>
      </w:tr>
      <w:tr w:rsidR="00E049EE" w:rsidRPr="00284399" w14:paraId="0A54FB62" w14:textId="77777777" w:rsidTr="00E049EE">
        <w:tc>
          <w:tcPr>
            <w:tcW w:w="3715" w:type="dxa"/>
            <w:vMerge w:val="restart"/>
          </w:tcPr>
          <w:p w14:paraId="5BA977B9" w14:textId="77777777" w:rsidR="00E049EE" w:rsidRPr="00284399" w:rsidRDefault="00E049EE" w:rsidP="00E049EE">
            <w:pPr>
              <w:jc w:val="both"/>
              <w:rPr>
                <w:sz w:val="24"/>
                <w:szCs w:val="24"/>
              </w:rPr>
            </w:pPr>
            <w:r w:rsidRPr="00284399">
              <w:rPr>
                <w:sz w:val="24"/>
                <w:szCs w:val="24"/>
              </w:rPr>
              <w:t>1.4. Закаливание:</w:t>
            </w:r>
            <w:r w:rsidRPr="00284399">
              <w:rPr>
                <w:sz w:val="24"/>
                <w:szCs w:val="24"/>
              </w:rPr>
              <w:tab/>
            </w:r>
          </w:p>
          <w:p w14:paraId="0F62C98E" w14:textId="77777777" w:rsidR="00E049EE" w:rsidRPr="00284399" w:rsidRDefault="00E049EE" w:rsidP="00E049EE">
            <w:pPr>
              <w:jc w:val="both"/>
              <w:rPr>
                <w:sz w:val="24"/>
                <w:szCs w:val="24"/>
              </w:rPr>
            </w:pPr>
            <w:r w:rsidRPr="00284399">
              <w:rPr>
                <w:sz w:val="24"/>
                <w:szCs w:val="24"/>
              </w:rPr>
              <w:t>-воздушные ванны</w:t>
            </w:r>
          </w:p>
          <w:p w14:paraId="5BDAFBCA" w14:textId="77777777" w:rsidR="00E049EE" w:rsidRPr="00284399" w:rsidRDefault="00E049EE" w:rsidP="00E049EE">
            <w:pPr>
              <w:jc w:val="both"/>
              <w:rPr>
                <w:sz w:val="24"/>
                <w:szCs w:val="24"/>
              </w:rPr>
            </w:pPr>
            <w:r w:rsidRPr="00284399">
              <w:rPr>
                <w:sz w:val="24"/>
                <w:szCs w:val="24"/>
              </w:rPr>
              <w:t>- босохождение</w:t>
            </w:r>
          </w:p>
          <w:p w14:paraId="7AFA5EDA" w14:textId="77777777" w:rsidR="00E049EE" w:rsidRPr="00284399" w:rsidRDefault="00E049EE" w:rsidP="00E049EE">
            <w:pPr>
              <w:ind w:right="-102"/>
              <w:rPr>
                <w:sz w:val="24"/>
                <w:szCs w:val="24"/>
              </w:rPr>
            </w:pPr>
            <w:r w:rsidRPr="00284399">
              <w:rPr>
                <w:sz w:val="24"/>
                <w:szCs w:val="24"/>
              </w:rPr>
              <w:t>-ходьба по массажным дорожкам</w:t>
            </w:r>
          </w:p>
          <w:p w14:paraId="7215D5AA" w14:textId="77777777" w:rsidR="00E049EE" w:rsidRPr="00284399" w:rsidRDefault="00E049EE" w:rsidP="00E049EE">
            <w:pPr>
              <w:jc w:val="both"/>
              <w:rPr>
                <w:sz w:val="24"/>
                <w:szCs w:val="24"/>
              </w:rPr>
            </w:pPr>
            <w:r w:rsidRPr="00284399">
              <w:rPr>
                <w:sz w:val="24"/>
                <w:szCs w:val="24"/>
              </w:rPr>
              <w:t>-водное закаливание</w:t>
            </w:r>
          </w:p>
        </w:tc>
        <w:tc>
          <w:tcPr>
            <w:tcW w:w="1418" w:type="dxa"/>
          </w:tcPr>
          <w:p w14:paraId="4AB2E05B" w14:textId="77777777" w:rsidR="00E049EE" w:rsidRPr="00284399" w:rsidRDefault="00E049EE" w:rsidP="00E049EE">
            <w:pPr>
              <w:jc w:val="both"/>
              <w:rPr>
                <w:sz w:val="24"/>
                <w:szCs w:val="24"/>
              </w:rPr>
            </w:pPr>
          </w:p>
        </w:tc>
        <w:tc>
          <w:tcPr>
            <w:tcW w:w="1276" w:type="dxa"/>
          </w:tcPr>
          <w:p w14:paraId="4B55D7CD" w14:textId="77777777" w:rsidR="00E049EE" w:rsidRPr="00284399" w:rsidRDefault="00E049EE" w:rsidP="00E049EE">
            <w:pPr>
              <w:jc w:val="both"/>
              <w:rPr>
                <w:sz w:val="24"/>
                <w:szCs w:val="24"/>
              </w:rPr>
            </w:pPr>
          </w:p>
        </w:tc>
        <w:tc>
          <w:tcPr>
            <w:tcW w:w="1275" w:type="dxa"/>
          </w:tcPr>
          <w:p w14:paraId="3744BE06" w14:textId="77777777" w:rsidR="00E049EE" w:rsidRPr="00284399" w:rsidRDefault="00E049EE" w:rsidP="00E049EE">
            <w:pPr>
              <w:jc w:val="both"/>
              <w:rPr>
                <w:sz w:val="24"/>
                <w:szCs w:val="24"/>
              </w:rPr>
            </w:pPr>
          </w:p>
        </w:tc>
        <w:tc>
          <w:tcPr>
            <w:tcW w:w="1418" w:type="dxa"/>
          </w:tcPr>
          <w:p w14:paraId="633AAAE5" w14:textId="77777777" w:rsidR="00E049EE" w:rsidRPr="00284399" w:rsidRDefault="00E049EE" w:rsidP="00E049EE">
            <w:pPr>
              <w:jc w:val="both"/>
              <w:rPr>
                <w:sz w:val="24"/>
                <w:szCs w:val="24"/>
              </w:rPr>
            </w:pPr>
          </w:p>
        </w:tc>
        <w:tc>
          <w:tcPr>
            <w:tcW w:w="1276" w:type="dxa"/>
          </w:tcPr>
          <w:p w14:paraId="5CBAEE4E" w14:textId="77777777" w:rsidR="00E049EE" w:rsidRPr="00284399" w:rsidRDefault="00E049EE" w:rsidP="00E049EE">
            <w:pPr>
              <w:jc w:val="both"/>
              <w:rPr>
                <w:sz w:val="24"/>
                <w:szCs w:val="24"/>
              </w:rPr>
            </w:pPr>
          </w:p>
        </w:tc>
      </w:tr>
      <w:tr w:rsidR="00E049EE" w:rsidRPr="00284399" w14:paraId="5FFC5793" w14:textId="77777777" w:rsidTr="00E049EE">
        <w:tc>
          <w:tcPr>
            <w:tcW w:w="3715" w:type="dxa"/>
            <w:vMerge/>
          </w:tcPr>
          <w:p w14:paraId="793C984B" w14:textId="77777777" w:rsidR="00E049EE" w:rsidRPr="00284399" w:rsidRDefault="00E049EE" w:rsidP="00E049EE">
            <w:pPr>
              <w:jc w:val="both"/>
              <w:rPr>
                <w:sz w:val="24"/>
                <w:szCs w:val="24"/>
              </w:rPr>
            </w:pPr>
          </w:p>
        </w:tc>
        <w:tc>
          <w:tcPr>
            <w:tcW w:w="6663" w:type="dxa"/>
            <w:gridSpan w:val="5"/>
          </w:tcPr>
          <w:p w14:paraId="24AB7035" w14:textId="77777777" w:rsidR="00E049EE" w:rsidRPr="00284399" w:rsidRDefault="00E049EE" w:rsidP="00E049EE">
            <w:pPr>
              <w:jc w:val="center"/>
              <w:rPr>
                <w:sz w:val="24"/>
                <w:szCs w:val="24"/>
              </w:rPr>
            </w:pPr>
            <w:r w:rsidRPr="00284399">
              <w:rPr>
                <w:sz w:val="24"/>
                <w:szCs w:val="24"/>
              </w:rPr>
              <w:t>Ежедневно после дневного сна</w:t>
            </w:r>
          </w:p>
        </w:tc>
      </w:tr>
      <w:tr w:rsidR="00E049EE" w:rsidRPr="00284399" w14:paraId="6FC1E308" w14:textId="77777777" w:rsidTr="00E049EE">
        <w:tc>
          <w:tcPr>
            <w:tcW w:w="3715" w:type="dxa"/>
            <w:vMerge/>
          </w:tcPr>
          <w:p w14:paraId="6EB896B0" w14:textId="77777777" w:rsidR="00E049EE" w:rsidRPr="00284399" w:rsidRDefault="00E049EE" w:rsidP="00E049EE">
            <w:pPr>
              <w:jc w:val="both"/>
              <w:rPr>
                <w:sz w:val="24"/>
                <w:szCs w:val="24"/>
              </w:rPr>
            </w:pPr>
          </w:p>
        </w:tc>
        <w:tc>
          <w:tcPr>
            <w:tcW w:w="6663" w:type="dxa"/>
            <w:gridSpan w:val="5"/>
          </w:tcPr>
          <w:p w14:paraId="3A79DA8B" w14:textId="77777777" w:rsidR="00E049EE" w:rsidRPr="00284399" w:rsidRDefault="00E049EE" w:rsidP="00E049EE">
            <w:pPr>
              <w:jc w:val="center"/>
              <w:rPr>
                <w:sz w:val="24"/>
                <w:szCs w:val="24"/>
              </w:rPr>
            </w:pPr>
            <w:r w:rsidRPr="00284399">
              <w:rPr>
                <w:sz w:val="24"/>
                <w:szCs w:val="24"/>
              </w:rPr>
              <w:t>Ежедневно после дневного сна</w:t>
            </w:r>
          </w:p>
        </w:tc>
      </w:tr>
      <w:tr w:rsidR="00E049EE" w:rsidRPr="00284399" w14:paraId="61DCD465" w14:textId="77777777" w:rsidTr="00E049EE">
        <w:tc>
          <w:tcPr>
            <w:tcW w:w="3715" w:type="dxa"/>
            <w:vMerge/>
          </w:tcPr>
          <w:p w14:paraId="7C2F9041" w14:textId="77777777" w:rsidR="00E049EE" w:rsidRPr="00284399" w:rsidRDefault="00E049EE" w:rsidP="00E049EE">
            <w:pPr>
              <w:jc w:val="both"/>
              <w:rPr>
                <w:sz w:val="24"/>
                <w:szCs w:val="24"/>
              </w:rPr>
            </w:pPr>
          </w:p>
        </w:tc>
        <w:tc>
          <w:tcPr>
            <w:tcW w:w="6663" w:type="dxa"/>
            <w:gridSpan w:val="5"/>
          </w:tcPr>
          <w:p w14:paraId="47BE129C" w14:textId="77777777" w:rsidR="00E049EE" w:rsidRPr="00284399" w:rsidRDefault="00E049EE" w:rsidP="00E049EE">
            <w:pPr>
              <w:jc w:val="center"/>
              <w:rPr>
                <w:sz w:val="24"/>
                <w:szCs w:val="24"/>
              </w:rPr>
            </w:pPr>
            <w:r w:rsidRPr="00284399">
              <w:rPr>
                <w:sz w:val="24"/>
                <w:szCs w:val="24"/>
              </w:rPr>
              <w:t>Ежедневно после дневного сна</w:t>
            </w:r>
          </w:p>
        </w:tc>
      </w:tr>
      <w:tr w:rsidR="00E049EE" w:rsidRPr="00284399" w14:paraId="4E0DE856" w14:textId="77777777" w:rsidTr="00E049EE">
        <w:tc>
          <w:tcPr>
            <w:tcW w:w="3715" w:type="dxa"/>
            <w:vMerge/>
          </w:tcPr>
          <w:p w14:paraId="6FCD0BD8" w14:textId="77777777" w:rsidR="00E049EE" w:rsidRPr="00284399" w:rsidRDefault="00E049EE" w:rsidP="00E049EE">
            <w:pPr>
              <w:jc w:val="both"/>
              <w:rPr>
                <w:sz w:val="24"/>
                <w:szCs w:val="24"/>
              </w:rPr>
            </w:pPr>
          </w:p>
        </w:tc>
        <w:tc>
          <w:tcPr>
            <w:tcW w:w="2694" w:type="dxa"/>
            <w:gridSpan w:val="2"/>
          </w:tcPr>
          <w:p w14:paraId="284C3F8D" w14:textId="77777777" w:rsidR="00E049EE" w:rsidRPr="00284399" w:rsidRDefault="00E049EE" w:rsidP="00E049EE">
            <w:pPr>
              <w:jc w:val="center"/>
              <w:rPr>
                <w:sz w:val="24"/>
                <w:szCs w:val="24"/>
              </w:rPr>
            </w:pPr>
            <w:r w:rsidRPr="00284399">
              <w:rPr>
                <w:sz w:val="24"/>
                <w:szCs w:val="24"/>
              </w:rPr>
              <w:t xml:space="preserve">– </w:t>
            </w:r>
          </w:p>
        </w:tc>
        <w:tc>
          <w:tcPr>
            <w:tcW w:w="1275" w:type="dxa"/>
          </w:tcPr>
          <w:p w14:paraId="102ED539" w14:textId="77777777" w:rsidR="00E049EE" w:rsidRPr="00284399" w:rsidRDefault="00E049EE" w:rsidP="00E049EE">
            <w:pPr>
              <w:jc w:val="center"/>
              <w:rPr>
                <w:sz w:val="24"/>
                <w:szCs w:val="24"/>
              </w:rPr>
            </w:pPr>
            <w:r w:rsidRPr="00284399">
              <w:rPr>
                <w:sz w:val="24"/>
                <w:szCs w:val="24"/>
              </w:rPr>
              <w:t>–</w:t>
            </w:r>
          </w:p>
        </w:tc>
        <w:tc>
          <w:tcPr>
            <w:tcW w:w="2694" w:type="dxa"/>
            <w:gridSpan w:val="2"/>
          </w:tcPr>
          <w:p w14:paraId="6FB6ACBE" w14:textId="77777777" w:rsidR="00E049EE" w:rsidRPr="00284399" w:rsidRDefault="00E049EE" w:rsidP="00E049EE">
            <w:pPr>
              <w:jc w:val="center"/>
              <w:rPr>
                <w:sz w:val="24"/>
                <w:szCs w:val="24"/>
              </w:rPr>
            </w:pPr>
            <w:r w:rsidRPr="00284399">
              <w:rPr>
                <w:sz w:val="24"/>
                <w:szCs w:val="24"/>
              </w:rPr>
              <w:t>Ежедневно после дневного сна</w:t>
            </w:r>
          </w:p>
        </w:tc>
      </w:tr>
      <w:tr w:rsidR="00E049EE" w:rsidRPr="00284399" w14:paraId="29B95709" w14:textId="77777777" w:rsidTr="00E049EE">
        <w:tc>
          <w:tcPr>
            <w:tcW w:w="3715" w:type="dxa"/>
          </w:tcPr>
          <w:p w14:paraId="06971A11" w14:textId="77777777" w:rsidR="00E049EE" w:rsidRPr="00284399" w:rsidRDefault="00E049EE" w:rsidP="00E049EE">
            <w:pPr>
              <w:jc w:val="both"/>
              <w:rPr>
                <w:sz w:val="24"/>
                <w:szCs w:val="24"/>
              </w:rPr>
            </w:pPr>
            <w:r w:rsidRPr="00284399">
              <w:rPr>
                <w:sz w:val="24"/>
                <w:szCs w:val="24"/>
              </w:rPr>
              <w:t>1.5.Дыхательная гимнастика</w:t>
            </w:r>
          </w:p>
        </w:tc>
        <w:tc>
          <w:tcPr>
            <w:tcW w:w="2694" w:type="dxa"/>
            <w:gridSpan w:val="2"/>
          </w:tcPr>
          <w:p w14:paraId="6DCFA416" w14:textId="77777777" w:rsidR="00E049EE" w:rsidRPr="00284399" w:rsidRDefault="00E049EE" w:rsidP="00E049EE">
            <w:pPr>
              <w:jc w:val="center"/>
              <w:rPr>
                <w:sz w:val="24"/>
                <w:szCs w:val="24"/>
              </w:rPr>
            </w:pPr>
            <w:r w:rsidRPr="00284399">
              <w:rPr>
                <w:sz w:val="24"/>
                <w:szCs w:val="24"/>
              </w:rPr>
              <w:t>–</w:t>
            </w:r>
          </w:p>
        </w:tc>
        <w:tc>
          <w:tcPr>
            <w:tcW w:w="1275" w:type="dxa"/>
          </w:tcPr>
          <w:p w14:paraId="51D6DCBF" w14:textId="77777777" w:rsidR="00E049EE" w:rsidRPr="00284399" w:rsidRDefault="00E049EE" w:rsidP="00E049EE">
            <w:pPr>
              <w:jc w:val="center"/>
              <w:rPr>
                <w:sz w:val="24"/>
                <w:szCs w:val="24"/>
              </w:rPr>
            </w:pPr>
            <w:r w:rsidRPr="00284399">
              <w:rPr>
                <w:sz w:val="24"/>
                <w:szCs w:val="24"/>
              </w:rPr>
              <w:t>–</w:t>
            </w:r>
          </w:p>
        </w:tc>
        <w:tc>
          <w:tcPr>
            <w:tcW w:w="2694" w:type="dxa"/>
            <w:gridSpan w:val="2"/>
          </w:tcPr>
          <w:p w14:paraId="3ADF75DC" w14:textId="77777777" w:rsidR="00E049EE" w:rsidRPr="00284399" w:rsidRDefault="00E049EE" w:rsidP="00E049EE">
            <w:pPr>
              <w:jc w:val="center"/>
              <w:rPr>
                <w:sz w:val="24"/>
                <w:szCs w:val="24"/>
              </w:rPr>
            </w:pPr>
            <w:r w:rsidRPr="00284399">
              <w:rPr>
                <w:sz w:val="24"/>
                <w:szCs w:val="24"/>
              </w:rPr>
              <w:t>Ежедневно после дневного сна</w:t>
            </w:r>
          </w:p>
        </w:tc>
      </w:tr>
      <w:tr w:rsidR="00E049EE" w:rsidRPr="00284399" w14:paraId="069B12C0" w14:textId="77777777" w:rsidTr="00E049EE">
        <w:tc>
          <w:tcPr>
            <w:tcW w:w="10378" w:type="dxa"/>
            <w:gridSpan w:val="6"/>
          </w:tcPr>
          <w:p w14:paraId="464CAD24" w14:textId="77777777" w:rsidR="00E049EE" w:rsidRPr="00284399" w:rsidRDefault="00E049EE" w:rsidP="00E049EE">
            <w:pPr>
              <w:jc w:val="center"/>
              <w:rPr>
                <w:b/>
                <w:i/>
                <w:sz w:val="24"/>
                <w:szCs w:val="24"/>
              </w:rPr>
            </w:pPr>
            <w:r w:rsidRPr="00284399">
              <w:rPr>
                <w:b/>
                <w:i/>
                <w:sz w:val="24"/>
                <w:szCs w:val="24"/>
              </w:rPr>
              <w:t>2. Занятия физкультурой</w:t>
            </w:r>
          </w:p>
        </w:tc>
      </w:tr>
      <w:tr w:rsidR="00E049EE" w:rsidRPr="00284399" w14:paraId="7ADDE0C4" w14:textId="77777777" w:rsidTr="00E049EE">
        <w:tc>
          <w:tcPr>
            <w:tcW w:w="3715" w:type="dxa"/>
          </w:tcPr>
          <w:p w14:paraId="062B0CF8" w14:textId="77777777" w:rsidR="00E049EE" w:rsidRPr="00284399" w:rsidRDefault="00E049EE" w:rsidP="00E049EE">
            <w:pPr>
              <w:rPr>
                <w:sz w:val="24"/>
                <w:szCs w:val="24"/>
              </w:rPr>
            </w:pPr>
            <w:r w:rsidRPr="00284399">
              <w:rPr>
                <w:sz w:val="24"/>
                <w:szCs w:val="24"/>
              </w:rPr>
              <w:t>2.1.Занятия физкультурой в спортивном зале</w:t>
            </w:r>
          </w:p>
        </w:tc>
        <w:tc>
          <w:tcPr>
            <w:tcW w:w="1418" w:type="dxa"/>
          </w:tcPr>
          <w:p w14:paraId="3C9D48EE" w14:textId="77777777" w:rsidR="00E049EE" w:rsidRPr="00284399" w:rsidRDefault="00E049EE" w:rsidP="00E049EE">
            <w:pPr>
              <w:jc w:val="both"/>
              <w:rPr>
                <w:sz w:val="24"/>
                <w:szCs w:val="24"/>
              </w:rPr>
            </w:pPr>
            <w:r w:rsidRPr="00284399">
              <w:rPr>
                <w:sz w:val="24"/>
                <w:szCs w:val="24"/>
              </w:rPr>
              <w:t>2 раза в неделю по 10 минут</w:t>
            </w:r>
          </w:p>
        </w:tc>
        <w:tc>
          <w:tcPr>
            <w:tcW w:w="1276" w:type="dxa"/>
          </w:tcPr>
          <w:p w14:paraId="7903AD32" w14:textId="77777777" w:rsidR="00E049EE" w:rsidRPr="00284399" w:rsidRDefault="00E049EE" w:rsidP="00E049EE">
            <w:pPr>
              <w:jc w:val="both"/>
              <w:rPr>
                <w:sz w:val="24"/>
                <w:szCs w:val="24"/>
              </w:rPr>
            </w:pPr>
            <w:r w:rsidRPr="00284399">
              <w:rPr>
                <w:sz w:val="24"/>
                <w:szCs w:val="24"/>
              </w:rPr>
              <w:t>2 раза в неделю по 15 минут</w:t>
            </w:r>
          </w:p>
        </w:tc>
        <w:tc>
          <w:tcPr>
            <w:tcW w:w="1275" w:type="dxa"/>
          </w:tcPr>
          <w:p w14:paraId="1D185618" w14:textId="77777777" w:rsidR="00E049EE" w:rsidRPr="00284399" w:rsidRDefault="00E049EE" w:rsidP="00E049EE">
            <w:pPr>
              <w:jc w:val="both"/>
              <w:rPr>
                <w:sz w:val="24"/>
                <w:szCs w:val="24"/>
              </w:rPr>
            </w:pPr>
            <w:r w:rsidRPr="00284399">
              <w:rPr>
                <w:sz w:val="24"/>
                <w:szCs w:val="24"/>
              </w:rPr>
              <w:t>2 раза в неделю по 20 минут</w:t>
            </w:r>
          </w:p>
        </w:tc>
        <w:tc>
          <w:tcPr>
            <w:tcW w:w="1418" w:type="dxa"/>
          </w:tcPr>
          <w:p w14:paraId="49ABA52B" w14:textId="77777777" w:rsidR="00E049EE" w:rsidRPr="00284399" w:rsidRDefault="00E049EE" w:rsidP="00E049EE">
            <w:pPr>
              <w:jc w:val="both"/>
              <w:rPr>
                <w:sz w:val="24"/>
                <w:szCs w:val="24"/>
              </w:rPr>
            </w:pPr>
            <w:r w:rsidRPr="00284399">
              <w:rPr>
                <w:sz w:val="24"/>
                <w:szCs w:val="24"/>
              </w:rPr>
              <w:t>1 раза в неделю по 25 минут</w:t>
            </w:r>
          </w:p>
        </w:tc>
        <w:tc>
          <w:tcPr>
            <w:tcW w:w="1276" w:type="dxa"/>
          </w:tcPr>
          <w:p w14:paraId="58EC4347" w14:textId="77777777" w:rsidR="00E049EE" w:rsidRPr="00284399" w:rsidRDefault="00E049EE" w:rsidP="00E049EE">
            <w:pPr>
              <w:jc w:val="both"/>
              <w:rPr>
                <w:sz w:val="24"/>
                <w:szCs w:val="24"/>
              </w:rPr>
            </w:pPr>
            <w:r w:rsidRPr="00284399">
              <w:rPr>
                <w:sz w:val="24"/>
                <w:szCs w:val="24"/>
              </w:rPr>
              <w:t>1 раза в неделю по 30 минут</w:t>
            </w:r>
          </w:p>
        </w:tc>
      </w:tr>
      <w:tr w:rsidR="00E049EE" w:rsidRPr="00284399" w14:paraId="017704C2" w14:textId="77777777" w:rsidTr="00E049EE">
        <w:tc>
          <w:tcPr>
            <w:tcW w:w="3715" w:type="dxa"/>
          </w:tcPr>
          <w:p w14:paraId="2D04C793" w14:textId="77777777" w:rsidR="00E049EE" w:rsidRPr="00284399" w:rsidRDefault="00E049EE" w:rsidP="00E049EE">
            <w:pPr>
              <w:jc w:val="both"/>
              <w:rPr>
                <w:sz w:val="24"/>
                <w:szCs w:val="24"/>
              </w:rPr>
            </w:pPr>
            <w:r w:rsidRPr="00284399">
              <w:rPr>
                <w:sz w:val="24"/>
                <w:szCs w:val="24"/>
              </w:rPr>
              <w:t>2.2.Занятия физкультурой на свежем воздухе</w:t>
            </w:r>
            <w:r w:rsidRPr="00284399">
              <w:rPr>
                <w:sz w:val="24"/>
                <w:szCs w:val="24"/>
              </w:rPr>
              <w:tab/>
            </w:r>
          </w:p>
        </w:tc>
        <w:tc>
          <w:tcPr>
            <w:tcW w:w="1418" w:type="dxa"/>
          </w:tcPr>
          <w:p w14:paraId="2B691C5C" w14:textId="77777777" w:rsidR="00E049EE" w:rsidRPr="00284399" w:rsidRDefault="00E049EE" w:rsidP="00E049EE">
            <w:pPr>
              <w:jc w:val="both"/>
              <w:rPr>
                <w:sz w:val="24"/>
                <w:szCs w:val="24"/>
              </w:rPr>
            </w:pPr>
          </w:p>
          <w:p w14:paraId="7A71B39C" w14:textId="77777777" w:rsidR="00E049EE" w:rsidRPr="00284399" w:rsidRDefault="00E049EE" w:rsidP="00E049EE">
            <w:pPr>
              <w:jc w:val="center"/>
              <w:rPr>
                <w:sz w:val="24"/>
                <w:szCs w:val="24"/>
              </w:rPr>
            </w:pPr>
            <w:r w:rsidRPr="00284399">
              <w:rPr>
                <w:sz w:val="24"/>
                <w:szCs w:val="24"/>
              </w:rPr>
              <w:t>–</w:t>
            </w:r>
          </w:p>
        </w:tc>
        <w:tc>
          <w:tcPr>
            <w:tcW w:w="1276" w:type="dxa"/>
          </w:tcPr>
          <w:p w14:paraId="77045EBB" w14:textId="77777777" w:rsidR="00E049EE" w:rsidRPr="00284399" w:rsidRDefault="00E049EE" w:rsidP="00E049EE">
            <w:pPr>
              <w:jc w:val="both"/>
              <w:rPr>
                <w:sz w:val="24"/>
                <w:szCs w:val="24"/>
              </w:rPr>
            </w:pPr>
          </w:p>
          <w:p w14:paraId="7DB31DE5" w14:textId="77777777" w:rsidR="00E049EE" w:rsidRPr="00284399" w:rsidRDefault="00E049EE" w:rsidP="00E049EE">
            <w:pPr>
              <w:jc w:val="center"/>
              <w:rPr>
                <w:sz w:val="24"/>
                <w:szCs w:val="24"/>
              </w:rPr>
            </w:pPr>
            <w:r w:rsidRPr="00284399">
              <w:rPr>
                <w:sz w:val="24"/>
                <w:szCs w:val="24"/>
              </w:rPr>
              <w:t>–</w:t>
            </w:r>
          </w:p>
        </w:tc>
        <w:tc>
          <w:tcPr>
            <w:tcW w:w="1275" w:type="dxa"/>
          </w:tcPr>
          <w:p w14:paraId="5B8EE508" w14:textId="77777777" w:rsidR="00E049EE" w:rsidRPr="00284399" w:rsidRDefault="00E049EE" w:rsidP="00E049EE">
            <w:pPr>
              <w:jc w:val="both"/>
              <w:rPr>
                <w:sz w:val="24"/>
                <w:szCs w:val="24"/>
              </w:rPr>
            </w:pPr>
          </w:p>
          <w:p w14:paraId="13F55414" w14:textId="77777777" w:rsidR="00E049EE" w:rsidRPr="00284399" w:rsidRDefault="00E049EE" w:rsidP="00E049EE">
            <w:pPr>
              <w:jc w:val="center"/>
              <w:rPr>
                <w:sz w:val="24"/>
                <w:szCs w:val="24"/>
              </w:rPr>
            </w:pPr>
            <w:r w:rsidRPr="00284399">
              <w:rPr>
                <w:sz w:val="24"/>
                <w:szCs w:val="24"/>
              </w:rPr>
              <w:t>–</w:t>
            </w:r>
          </w:p>
        </w:tc>
        <w:tc>
          <w:tcPr>
            <w:tcW w:w="1418" w:type="dxa"/>
          </w:tcPr>
          <w:p w14:paraId="45A73385" w14:textId="77777777" w:rsidR="00E049EE" w:rsidRPr="00284399" w:rsidRDefault="00E049EE" w:rsidP="00E049EE">
            <w:pPr>
              <w:jc w:val="both"/>
              <w:rPr>
                <w:sz w:val="24"/>
                <w:szCs w:val="24"/>
              </w:rPr>
            </w:pPr>
            <w:r w:rsidRPr="00284399">
              <w:rPr>
                <w:sz w:val="24"/>
                <w:szCs w:val="24"/>
              </w:rPr>
              <w:t>1 раз в неделю по 25 минут</w:t>
            </w:r>
          </w:p>
        </w:tc>
        <w:tc>
          <w:tcPr>
            <w:tcW w:w="1276" w:type="dxa"/>
          </w:tcPr>
          <w:p w14:paraId="3A704E42" w14:textId="77777777" w:rsidR="00E049EE" w:rsidRPr="00284399" w:rsidRDefault="00E049EE" w:rsidP="00E049EE">
            <w:pPr>
              <w:jc w:val="both"/>
              <w:rPr>
                <w:sz w:val="24"/>
                <w:szCs w:val="24"/>
              </w:rPr>
            </w:pPr>
            <w:r w:rsidRPr="00284399">
              <w:rPr>
                <w:sz w:val="24"/>
                <w:szCs w:val="24"/>
              </w:rPr>
              <w:t>1 раз в неделю по 30 минут</w:t>
            </w:r>
          </w:p>
        </w:tc>
      </w:tr>
      <w:tr w:rsidR="00E049EE" w:rsidRPr="00284399" w14:paraId="0E6AA85B" w14:textId="77777777" w:rsidTr="00E049EE">
        <w:tc>
          <w:tcPr>
            <w:tcW w:w="3715" w:type="dxa"/>
          </w:tcPr>
          <w:p w14:paraId="4DFE4497" w14:textId="77777777" w:rsidR="00E049EE" w:rsidRPr="00284399" w:rsidRDefault="00E049EE" w:rsidP="00E049EE">
            <w:pPr>
              <w:jc w:val="both"/>
              <w:rPr>
                <w:sz w:val="24"/>
                <w:szCs w:val="24"/>
              </w:rPr>
            </w:pPr>
            <w:r w:rsidRPr="00284399">
              <w:rPr>
                <w:sz w:val="24"/>
                <w:szCs w:val="24"/>
              </w:rPr>
              <w:t>2.3. Занятия физической культурой в бассейне</w:t>
            </w:r>
          </w:p>
        </w:tc>
        <w:tc>
          <w:tcPr>
            <w:tcW w:w="1418" w:type="dxa"/>
          </w:tcPr>
          <w:p w14:paraId="2E9A44F3" w14:textId="77777777" w:rsidR="00E049EE" w:rsidRPr="00284399" w:rsidRDefault="00E049EE" w:rsidP="00E049EE">
            <w:pPr>
              <w:jc w:val="center"/>
              <w:rPr>
                <w:sz w:val="24"/>
                <w:szCs w:val="24"/>
              </w:rPr>
            </w:pPr>
            <w:r w:rsidRPr="00284399">
              <w:rPr>
                <w:sz w:val="24"/>
                <w:szCs w:val="24"/>
              </w:rPr>
              <w:t>-</w:t>
            </w:r>
          </w:p>
        </w:tc>
        <w:tc>
          <w:tcPr>
            <w:tcW w:w="1276" w:type="dxa"/>
          </w:tcPr>
          <w:p w14:paraId="6F53F963" w14:textId="77777777" w:rsidR="00E049EE" w:rsidRPr="00284399" w:rsidRDefault="00E049EE" w:rsidP="00E049EE">
            <w:pPr>
              <w:jc w:val="both"/>
              <w:rPr>
                <w:sz w:val="24"/>
                <w:szCs w:val="24"/>
              </w:rPr>
            </w:pPr>
            <w:r w:rsidRPr="00284399">
              <w:rPr>
                <w:sz w:val="24"/>
                <w:szCs w:val="24"/>
              </w:rPr>
              <w:t>1 раз в неделю по 15 минут</w:t>
            </w:r>
          </w:p>
        </w:tc>
        <w:tc>
          <w:tcPr>
            <w:tcW w:w="1275" w:type="dxa"/>
          </w:tcPr>
          <w:p w14:paraId="03934660" w14:textId="77777777" w:rsidR="00E049EE" w:rsidRPr="00284399" w:rsidRDefault="00E049EE" w:rsidP="00E049EE">
            <w:pPr>
              <w:jc w:val="both"/>
              <w:rPr>
                <w:sz w:val="24"/>
                <w:szCs w:val="24"/>
              </w:rPr>
            </w:pPr>
            <w:r w:rsidRPr="00284399">
              <w:rPr>
                <w:sz w:val="24"/>
                <w:szCs w:val="24"/>
              </w:rPr>
              <w:t>1 раз в неделю по 20 минут</w:t>
            </w:r>
          </w:p>
        </w:tc>
        <w:tc>
          <w:tcPr>
            <w:tcW w:w="1418" w:type="dxa"/>
          </w:tcPr>
          <w:p w14:paraId="43FF8AA5" w14:textId="77777777" w:rsidR="00E049EE" w:rsidRPr="00284399" w:rsidRDefault="00E049EE" w:rsidP="00E049EE">
            <w:pPr>
              <w:jc w:val="both"/>
              <w:rPr>
                <w:sz w:val="24"/>
                <w:szCs w:val="24"/>
              </w:rPr>
            </w:pPr>
            <w:r w:rsidRPr="00284399">
              <w:rPr>
                <w:sz w:val="24"/>
                <w:szCs w:val="24"/>
              </w:rPr>
              <w:t>1 раз в неделю по 25 минут</w:t>
            </w:r>
          </w:p>
        </w:tc>
        <w:tc>
          <w:tcPr>
            <w:tcW w:w="1276" w:type="dxa"/>
          </w:tcPr>
          <w:p w14:paraId="3D76B781" w14:textId="77777777" w:rsidR="00E049EE" w:rsidRPr="00284399" w:rsidRDefault="00E049EE" w:rsidP="00E049EE">
            <w:pPr>
              <w:jc w:val="both"/>
              <w:rPr>
                <w:sz w:val="24"/>
                <w:szCs w:val="24"/>
              </w:rPr>
            </w:pPr>
            <w:r w:rsidRPr="00284399">
              <w:rPr>
                <w:sz w:val="24"/>
                <w:szCs w:val="24"/>
              </w:rPr>
              <w:t>1 раз в неделю по 30 минут</w:t>
            </w:r>
          </w:p>
        </w:tc>
      </w:tr>
      <w:tr w:rsidR="00E049EE" w:rsidRPr="00284399" w14:paraId="47363D2B" w14:textId="77777777" w:rsidTr="00E049EE">
        <w:tc>
          <w:tcPr>
            <w:tcW w:w="10378" w:type="dxa"/>
            <w:gridSpan w:val="6"/>
          </w:tcPr>
          <w:p w14:paraId="2CC97264" w14:textId="77777777" w:rsidR="00E049EE" w:rsidRPr="00284399" w:rsidRDefault="00E049EE" w:rsidP="00E049EE">
            <w:pPr>
              <w:jc w:val="center"/>
              <w:rPr>
                <w:b/>
                <w:i/>
                <w:sz w:val="24"/>
                <w:szCs w:val="24"/>
              </w:rPr>
            </w:pPr>
            <w:r w:rsidRPr="00284399">
              <w:rPr>
                <w:b/>
                <w:i/>
                <w:sz w:val="24"/>
                <w:szCs w:val="24"/>
              </w:rPr>
              <w:t>3.Спортивный досуг</w:t>
            </w:r>
          </w:p>
        </w:tc>
      </w:tr>
      <w:tr w:rsidR="00E049EE" w:rsidRPr="00284399" w14:paraId="7FE28C53" w14:textId="77777777" w:rsidTr="00E049EE">
        <w:tc>
          <w:tcPr>
            <w:tcW w:w="3715" w:type="dxa"/>
          </w:tcPr>
          <w:p w14:paraId="06D58878" w14:textId="77777777" w:rsidR="00E049EE" w:rsidRPr="00284399" w:rsidRDefault="00E049EE" w:rsidP="00E049EE">
            <w:pPr>
              <w:jc w:val="both"/>
              <w:rPr>
                <w:sz w:val="24"/>
                <w:szCs w:val="24"/>
              </w:rPr>
            </w:pPr>
            <w:r w:rsidRPr="00284399">
              <w:rPr>
                <w:sz w:val="24"/>
                <w:szCs w:val="24"/>
              </w:rPr>
              <w:t>3.1.Самостоятельная двигательная деятельность</w:t>
            </w:r>
          </w:p>
        </w:tc>
        <w:tc>
          <w:tcPr>
            <w:tcW w:w="6663" w:type="dxa"/>
            <w:gridSpan w:val="5"/>
          </w:tcPr>
          <w:p w14:paraId="48E12202" w14:textId="77777777" w:rsidR="00E049EE" w:rsidRPr="00284399" w:rsidRDefault="00E049EE" w:rsidP="00E049EE">
            <w:pPr>
              <w:jc w:val="both"/>
              <w:rPr>
                <w:sz w:val="24"/>
                <w:szCs w:val="24"/>
              </w:rPr>
            </w:pPr>
            <w:r w:rsidRPr="00284399">
              <w:rPr>
                <w:sz w:val="24"/>
                <w:szCs w:val="24"/>
              </w:rPr>
              <w:t>Ежедневно под руководством воспитателя (продолжительность определяется в соответствии с индивидуальными особенностями ребёнка)</w:t>
            </w:r>
          </w:p>
        </w:tc>
      </w:tr>
      <w:tr w:rsidR="00E049EE" w:rsidRPr="00284399" w14:paraId="0FB4C823" w14:textId="77777777" w:rsidTr="00E049EE">
        <w:tc>
          <w:tcPr>
            <w:tcW w:w="3715" w:type="dxa"/>
          </w:tcPr>
          <w:p w14:paraId="312E580B" w14:textId="77777777" w:rsidR="00E049EE" w:rsidRPr="00284399" w:rsidRDefault="00E049EE" w:rsidP="00E049EE">
            <w:pPr>
              <w:jc w:val="both"/>
              <w:rPr>
                <w:sz w:val="24"/>
                <w:szCs w:val="24"/>
              </w:rPr>
            </w:pPr>
            <w:r w:rsidRPr="00284399">
              <w:rPr>
                <w:sz w:val="24"/>
                <w:szCs w:val="24"/>
              </w:rPr>
              <w:t>3.2.Спортивные праздники</w:t>
            </w:r>
          </w:p>
        </w:tc>
        <w:tc>
          <w:tcPr>
            <w:tcW w:w="1418" w:type="dxa"/>
          </w:tcPr>
          <w:p w14:paraId="59F47CA1" w14:textId="77777777" w:rsidR="00E049EE" w:rsidRPr="00284399" w:rsidRDefault="00E049EE" w:rsidP="00E049EE">
            <w:pPr>
              <w:jc w:val="center"/>
              <w:rPr>
                <w:sz w:val="24"/>
                <w:szCs w:val="24"/>
              </w:rPr>
            </w:pPr>
            <w:r w:rsidRPr="00284399">
              <w:rPr>
                <w:sz w:val="24"/>
                <w:szCs w:val="24"/>
              </w:rPr>
              <w:t>–</w:t>
            </w:r>
          </w:p>
        </w:tc>
        <w:tc>
          <w:tcPr>
            <w:tcW w:w="1276" w:type="dxa"/>
          </w:tcPr>
          <w:p w14:paraId="135E1624" w14:textId="77777777" w:rsidR="00E049EE" w:rsidRPr="00284399" w:rsidRDefault="00E049EE" w:rsidP="00E049EE">
            <w:pPr>
              <w:ind w:left="-108" w:right="-143"/>
              <w:jc w:val="center"/>
              <w:rPr>
                <w:sz w:val="24"/>
                <w:szCs w:val="24"/>
              </w:rPr>
            </w:pPr>
            <w:r w:rsidRPr="00284399">
              <w:rPr>
                <w:sz w:val="24"/>
                <w:szCs w:val="24"/>
              </w:rPr>
              <w:t>4 раза в год</w:t>
            </w:r>
          </w:p>
        </w:tc>
        <w:tc>
          <w:tcPr>
            <w:tcW w:w="1275" w:type="dxa"/>
          </w:tcPr>
          <w:p w14:paraId="1B841AE7" w14:textId="77777777" w:rsidR="00E049EE" w:rsidRPr="00284399" w:rsidRDefault="00E049EE" w:rsidP="00E049EE">
            <w:pPr>
              <w:ind w:left="-108" w:right="-108"/>
              <w:jc w:val="center"/>
              <w:rPr>
                <w:sz w:val="24"/>
                <w:szCs w:val="24"/>
              </w:rPr>
            </w:pPr>
            <w:r w:rsidRPr="00284399">
              <w:rPr>
                <w:sz w:val="24"/>
                <w:szCs w:val="24"/>
              </w:rPr>
              <w:t>4 раза в год</w:t>
            </w:r>
          </w:p>
        </w:tc>
        <w:tc>
          <w:tcPr>
            <w:tcW w:w="1418" w:type="dxa"/>
          </w:tcPr>
          <w:p w14:paraId="3608CFC2" w14:textId="77777777" w:rsidR="00E049EE" w:rsidRPr="00284399" w:rsidRDefault="00E049EE" w:rsidP="00E049EE">
            <w:pPr>
              <w:jc w:val="center"/>
              <w:rPr>
                <w:sz w:val="24"/>
                <w:szCs w:val="24"/>
              </w:rPr>
            </w:pPr>
            <w:r w:rsidRPr="00284399">
              <w:rPr>
                <w:sz w:val="24"/>
                <w:szCs w:val="24"/>
              </w:rPr>
              <w:t>4 раза в год</w:t>
            </w:r>
          </w:p>
        </w:tc>
        <w:tc>
          <w:tcPr>
            <w:tcW w:w="1276" w:type="dxa"/>
          </w:tcPr>
          <w:p w14:paraId="0B171607" w14:textId="77777777" w:rsidR="00E049EE" w:rsidRPr="00284399" w:rsidRDefault="00E049EE" w:rsidP="00E049EE">
            <w:pPr>
              <w:jc w:val="center"/>
              <w:rPr>
                <w:sz w:val="24"/>
                <w:szCs w:val="24"/>
              </w:rPr>
            </w:pPr>
            <w:r w:rsidRPr="00284399">
              <w:rPr>
                <w:sz w:val="24"/>
                <w:szCs w:val="24"/>
              </w:rPr>
              <w:t>4 раза в год</w:t>
            </w:r>
          </w:p>
        </w:tc>
      </w:tr>
      <w:tr w:rsidR="00E049EE" w:rsidRPr="00284399" w14:paraId="2BB85338" w14:textId="77777777" w:rsidTr="00E049EE">
        <w:tc>
          <w:tcPr>
            <w:tcW w:w="3715" w:type="dxa"/>
          </w:tcPr>
          <w:p w14:paraId="256EA608" w14:textId="77777777" w:rsidR="00E049EE" w:rsidRPr="00284399" w:rsidRDefault="00E049EE" w:rsidP="00E049EE">
            <w:pPr>
              <w:jc w:val="both"/>
              <w:rPr>
                <w:sz w:val="24"/>
                <w:szCs w:val="24"/>
              </w:rPr>
            </w:pPr>
            <w:r w:rsidRPr="00284399">
              <w:rPr>
                <w:sz w:val="24"/>
                <w:szCs w:val="24"/>
              </w:rPr>
              <w:t>3.3.Досуги и развлечения</w:t>
            </w:r>
          </w:p>
        </w:tc>
        <w:tc>
          <w:tcPr>
            <w:tcW w:w="1418" w:type="dxa"/>
          </w:tcPr>
          <w:p w14:paraId="20E4470B" w14:textId="77777777" w:rsidR="00E049EE" w:rsidRPr="00284399" w:rsidRDefault="00E049EE" w:rsidP="00E049EE">
            <w:pPr>
              <w:jc w:val="center"/>
              <w:rPr>
                <w:sz w:val="24"/>
                <w:szCs w:val="24"/>
              </w:rPr>
            </w:pPr>
            <w:r w:rsidRPr="00284399">
              <w:rPr>
                <w:sz w:val="24"/>
                <w:szCs w:val="24"/>
              </w:rPr>
              <w:t>-</w:t>
            </w:r>
          </w:p>
        </w:tc>
        <w:tc>
          <w:tcPr>
            <w:tcW w:w="1276" w:type="dxa"/>
          </w:tcPr>
          <w:p w14:paraId="70862512" w14:textId="77777777" w:rsidR="00E049EE" w:rsidRPr="00284399" w:rsidRDefault="00E049EE" w:rsidP="00E049EE">
            <w:pPr>
              <w:jc w:val="center"/>
              <w:rPr>
                <w:sz w:val="24"/>
                <w:szCs w:val="24"/>
              </w:rPr>
            </w:pPr>
            <w:r w:rsidRPr="00284399">
              <w:rPr>
                <w:sz w:val="24"/>
                <w:szCs w:val="24"/>
              </w:rPr>
              <w:t>1 раз в месяц</w:t>
            </w:r>
          </w:p>
        </w:tc>
        <w:tc>
          <w:tcPr>
            <w:tcW w:w="1275" w:type="dxa"/>
          </w:tcPr>
          <w:p w14:paraId="65490698" w14:textId="77777777" w:rsidR="00E049EE" w:rsidRPr="00284399" w:rsidRDefault="00E049EE" w:rsidP="00E049EE">
            <w:pPr>
              <w:jc w:val="center"/>
              <w:rPr>
                <w:sz w:val="24"/>
                <w:szCs w:val="24"/>
              </w:rPr>
            </w:pPr>
            <w:r w:rsidRPr="00284399">
              <w:rPr>
                <w:sz w:val="24"/>
                <w:szCs w:val="24"/>
              </w:rPr>
              <w:t>1 раз в месяц</w:t>
            </w:r>
          </w:p>
        </w:tc>
        <w:tc>
          <w:tcPr>
            <w:tcW w:w="1418" w:type="dxa"/>
          </w:tcPr>
          <w:p w14:paraId="3D8ED427" w14:textId="77777777" w:rsidR="00E049EE" w:rsidRPr="00284399" w:rsidRDefault="00E049EE" w:rsidP="00E049EE">
            <w:pPr>
              <w:ind w:left="-108" w:right="-132"/>
              <w:jc w:val="center"/>
              <w:rPr>
                <w:sz w:val="24"/>
                <w:szCs w:val="24"/>
              </w:rPr>
            </w:pPr>
            <w:r w:rsidRPr="00284399">
              <w:rPr>
                <w:sz w:val="24"/>
                <w:szCs w:val="24"/>
              </w:rPr>
              <w:t>1 раз в месяц</w:t>
            </w:r>
          </w:p>
        </w:tc>
        <w:tc>
          <w:tcPr>
            <w:tcW w:w="1276" w:type="dxa"/>
          </w:tcPr>
          <w:p w14:paraId="2B6DBB54" w14:textId="77777777" w:rsidR="00E049EE" w:rsidRPr="00284399" w:rsidRDefault="00E049EE" w:rsidP="00E049EE">
            <w:pPr>
              <w:ind w:left="-108" w:right="-131"/>
              <w:jc w:val="center"/>
              <w:rPr>
                <w:sz w:val="24"/>
                <w:szCs w:val="24"/>
              </w:rPr>
            </w:pPr>
            <w:r w:rsidRPr="00284399">
              <w:rPr>
                <w:sz w:val="24"/>
                <w:szCs w:val="24"/>
              </w:rPr>
              <w:t>1 раз в месяц</w:t>
            </w:r>
          </w:p>
        </w:tc>
      </w:tr>
      <w:tr w:rsidR="00E049EE" w:rsidRPr="00284399" w14:paraId="68F2508B" w14:textId="77777777" w:rsidTr="00E049EE">
        <w:tc>
          <w:tcPr>
            <w:tcW w:w="3715" w:type="dxa"/>
          </w:tcPr>
          <w:p w14:paraId="595D4CAE" w14:textId="77777777" w:rsidR="00E049EE" w:rsidRPr="00284399" w:rsidRDefault="00E049EE" w:rsidP="00E049EE">
            <w:pPr>
              <w:jc w:val="both"/>
              <w:rPr>
                <w:sz w:val="24"/>
                <w:szCs w:val="24"/>
              </w:rPr>
            </w:pPr>
            <w:r w:rsidRPr="00284399">
              <w:rPr>
                <w:sz w:val="24"/>
                <w:szCs w:val="24"/>
              </w:rPr>
              <w:t>3.4 Дни здоровья</w:t>
            </w:r>
          </w:p>
        </w:tc>
        <w:tc>
          <w:tcPr>
            <w:tcW w:w="1418" w:type="dxa"/>
          </w:tcPr>
          <w:p w14:paraId="6B539809" w14:textId="77777777" w:rsidR="00E049EE" w:rsidRPr="00284399" w:rsidRDefault="00E049EE" w:rsidP="00E049EE">
            <w:pPr>
              <w:jc w:val="center"/>
              <w:rPr>
                <w:sz w:val="24"/>
                <w:szCs w:val="24"/>
              </w:rPr>
            </w:pPr>
            <w:r w:rsidRPr="00284399">
              <w:rPr>
                <w:sz w:val="24"/>
                <w:szCs w:val="24"/>
              </w:rPr>
              <w:t>-</w:t>
            </w:r>
          </w:p>
        </w:tc>
        <w:tc>
          <w:tcPr>
            <w:tcW w:w="1276" w:type="dxa"/>
          </w:tcPr>
          <w:p w14:paraId="00FC6F89" w14:textId="77777777" w:rsidR="00E049EE" w:rsidRPr="00284399" w:rsidRDefault="00E049EE" w:rsidP="00E049EE">
            <w:pPr>
              <w:jc w:val="center"/>
              <w:rPr>
                <w:sz w:val="24"/>
                <w:szCs w:val="24"/>
              </w:rPr>
            </w:pPr>
            <w:r w:rsidRPr="00284399">
              <w:rPr>
                <w:sz w:val="24"/>
                <w:szCs w:val="24"/>
              </w:rPr>
              <w:t xml:space="preserve">1 раз </w:t>
            </w:r>
          </w:p>
          <w:p w14:paraId="6F4F7B5C" w14:textId="77777777" w:rsidR="00E049EE" w:rsidRPr="00284399" w:rsidRDefault="00E049EE" w:rsidP="00E049EE">
            <w:pPr>
              <w:jc w:val="center"/>
              <w:rPr>
                <w:sz w:val="24"/>
                <w:szCs w:val="24"/>
              </w:rPr>
            </w:pPr>
            <w:r w:rsidRPr="00284399">
              <w:rPr>
                <w:sz w:val="24"/>
                <w:szCs w:val="24"/>
              </w:rPr>
              <w:t>в месяц</w:t>
            </w:r>
          </w:p>
        </w:tc>
        <w:tc>
          <w:tcPr>
            <w:tcW w:w="1275" w:type="dxa"/>
          </w:tcPr>
          <w:p w14:paraId="573C7926" w14:textId="77777777" w:rsidR="00E049EE" w:rsidRPr="00284399" w:rsidRDefault="00E049EE" w:rsidP="00E049EE">
            <w:pPr>
              <w:jc w:val="center"/>
              <w:rPr>
                <w:sz w:val="24"/>
                <w:szCs w:val="24"/>
              </w:rPr>
            </w:pPr>
            <w:r w:rsidRPr="00284399">
              <w:rPr>
                <w:sz w:val="24"/>
                <w:szCs w:val="24"/>
              </w:rPr>
              <w:t xml:space="preserve">1 раз </w:t>
            </w:r>
          </w:p>
          <w:p w14:paraId="46008E6E" w14:textId="77777777" w:rsidR="00E049EE" w:rsidRPr="00284399" w:rsidRDefault="00E049EE" w:rsidP="00E049EE">
            <w:pPr>
              <w:jc w:val="center"/>
              <w:rPr>
                <w:sz w:val="24"/>
                <w:szCs w:val="24"/>
              </w:rPr>
            </w:pPr>
            <w:r w:rsidRPr="00284399">
              <w:rPr>
                <w:sz w:val="24"/>
                <w:szCs w:val="24"/>
              </w:rPr>
              <w:t>в месяц</w:t>
            </w:r>
          </w:p>
        </w:tc>
        <w:tc>
          <w:tcPr>
            <w:tcW w:w="1418" w:type="dxa"/>
          </w:tcPr>
          <w:p w14:paraId="1E64F3D2" w14:textId="77777777" w:rsidR="00E049EE" w:rsidRPr="00284399" w:rsidRDefault="00E049EE" w:rsidP="00E049EE">
            <w:pPr>
              <w:jc w:val="center"/>
              <w:rPr>
                <w:sz w:val="24"/>
                <w:szCs w:val="24"/>
              </w:rPr>
            </w:pPr>
            <w:r w:rsidRPr="00284399">
              <w:rPr>
                <w:sz w:val="24"/>
                <w:szCs w:val="24"/>
              </w:rPr>
              <w:t xml:space="preserve">1 раз </w:t>
            </w:r>
          </w:p>
          <w:p w14:paraId="21EA7B4F" w14:textId="77777777" w:rsidR="00E049EE" w:rsidRPr="00284399" w:rsidRDefault="00E049EE" w:rsidP="00E049EE">
            <w:pPr>
              <w:jc w:val="center"/>
              <w:rPr>
                <w:sz w:val="24"/>
                <w:szCs w:val="24"/>
              </w:rPr>
            </w:pPr>
            <w:r w:rsidRPr="00284399">
              <w:rPr>
                <w:sz w:val="24"/>
                <w:szCs w:val="24"/>
              </w:rPr>
              <w:t>в месяц</w:t>
            </w:r>
          </w:p>
        </w:tc>
        <w:tc>
          <w:tcPr>
            <w:tcW w:w="1276" w:type="dxa"/>
          </w:tcPr>
          <w:p w14:paraId="3B894C22" w14:textId="77777777" w:rsidR="00E049EE" w:rsidRPr="00284399" w:rsidRDefault="00E049EE" w:rsidP="00E049EE">
            <w:pPr>
              <w:jc w:val="center"/>
              <w:rPr>
                <w:sz w:val="24"/>
                <w:szCs w:val="24"/>
              </w:rPr>
            </w:pPr>
            <w:r w:rsidRPr="00284399">
              <w:rPr>
                <w:sz w:val="24"/>
                <w:szCs w:val="24"/>
              </w:rPr>
              <w:t xml:space="preserve">1 раз </w:t>
            </w:r>
          </w:p>
          <w:p w14:paraId="1D3A844D" w14:textId="77777777" w:rsidR="00E049EE" w:rsidRPr="00284399" w:rsidRDefault="00E049EE" w:rsidP="00E049EE">
            <w:pPr>
              <w:jc w:val="center"/>
              <w:rPr>
                <w:sz w:val="24"/>
                <w:szCs w:val="24"/>
              </w:rPr>
            </w:pPr>
            <w:r w:rsidRPr="00284399">
              <w:rPr>
                <w:sz w:val="24"/>
                <w:szCs w:val="24"/>
              </w:rPr>
              <w:t>в месяц</w:t>
            </w:r>
          </w:p>
        </w:tc>
      </w:tr>
      <w:tr w:rsidR="00E049EE" w:rsidRPr="00284399" w14:paraId="7271EFCA" w14:textId="77777777" w:rsidTr="00E049EE">
        <w:tc>
          <w:tcPr>
            <w:tcW w:w="10378" w:type="dxa"/>
            <w:gridSpan w:val="6"/>
          </w:tcPr>
          <w:p w14:paraId="3308C4C8" w14:textId="77777777" w:rsidR="00E049EE" w:rsidRPr="00284399" w:rsidRDefault="00E049EE" w:rsidP="00E049EE">
            <w:pPr>
              <w:jc w:val="center"/>
              <w:rPr>
                <w:b/>
                <w:i/>
                <w:sz w:val="24"/>
                <w:szCs w:val="24"/>
              </w:rPr>
            </w:pPr>
            <w:r w:rsidRPr="00284399">
              <w:rPr>
                <w:b/>
                <w:i/>
                <w:sz w:val="24"/>
                <w:szCs w:val="24"/>
              </w:rPr>
              <w:t>4. Совместная деятельность с семьей</w:t>
            </w:r>
          </w:p>
        </w:tc>
      </w:tr>
      <w:tr w:rsidR="00E049EE" w:rsidRPr="00284399" w14:paraId="74A47E07" w14:textId="77777777" w:rsidTr="00E049EE">
        <w:tc>
          <w:tcPr>
            <w:tcW w:w="3715" w:type="dxa"/>
          </w:tcPr>
          <w:p w14:paraId="18090EFF" w14:textId="77777777" w:rsidR="00E049EE" w:rsidRPr="00284399" w:rsidRDefault="00E049EE" w:rsidP="00E049EE">
            <w:pPr>
              <w:jc w:val="both"/>
              <w:rPr>
                <w:sz w:val="24"/>
                <w:szCs w:val="24"/>
              </w:rPr>
            </w:pPr>
            <w:r w:rsidRPr="00284399">
              <w:rPr>
                <w:sz w:val="24"/>
                <w:szCs w:val="24"/>
              </w:rPr>
              <w:t>4.1.Игры-соревнования</w:t>
            </w:r>
          </w:p>
        </w:tc>
        <w:tc>
          <w:tcPr>
            <w:tcW w:w="1418" w:type="dxa"/>
          </w:tcPr>
          <w:p w14:paraId="2E9114CB" w14:textId="77777777" w:rsidR="00E049EE" w:rsidRPr="00284399" w:rsidRDefault="00E049EE" w:rsidP="00E049EE">
            <w:pPr>
              <w:jc w:val="both"/>
              <w:rPr>
                <w:sz w:val="24"/>
                <w:szCs w:val="24"/>
              </w:rPr>
            </w:pPr>
          </w:p>
        </w:tc>
        <w:tc>
          <w:tcPr>
            <w:tcW w:w="1276" w:type="dxa"/>
          </w:tcPr>
          <w:p w14:paraId="0ED78684" w14:textId="77777777" w:rsidR="00E049EE" w:rsidRPr="00284399" w:rsidRDefault="00E049EE" w:rsidP="00E049EE">
            <w:pPr>
              <w:jc w:val="both"/>
              <w:rPr>
                <w:sz w:val="24"/>
                <w:szCs w:val="24"/>
              </w:rPr>
            </w:pPr>
            <w:r w:rsidRPr="00284399">
              <w:rPr>
                <w:sz w:val="24"/>
                <w:szCs w:val="24"/>
              </w:rPr>
              <w:t>1 раз в год</w:t>
            </w:r>
          </w:p>
        </w:tc>
        <w:tc>
          <w:tcPr>
            <w:tcW w:w="1275" w:type="dxa"/>
          </w:tcPr>
          <w:p w14:paraId="7D503677" w14:textId="77777777" w:rsidR="00E049EE" w:rsidRPr="00284399" w:rsidRDefault="00E049EE" w:rsidP="00E049EE">
            <w:pPr>
              <w:jc w:val="both"/>
              <w:rPr>
                <w:sz w:val="24"/>
                <w:szCs w:val="24"/>
              </w:rPr>
            </w:pPr>
            <w:r w:rsidRPr="00284399">
              <w:rPr>
                <w:sz w:val="24"/>
                <w:szCs w:val="24"/>
              </w:rPr>
              <w:t>1 раз в год</w:t>
            </w:r>
          </w:p>
        </w:tc>
        <w:tc>
          <w:tcPr>
            <w:tcW w:w="1418" w:type="dxa"/>
          </w:tcPr>
          <w:p w14:paraId="09465C22" w14:textId="77777777" w:rsidR="00E049EE" w:rsidRPr="00284399" w:rsidRDefault="00E049EE" w:rsidP="00E049EE">
            <w:pPr>
              <w:jc w:val="center"/>
              <w:rPr>
                <w:sz w:val="24"/>
                <w:szCs w:val="24"/>
              </w:rPr>
            </w:pPr>
            <w:r w:rsidRPr="00284399">
              <w:rPr>
                <w:sz w:val="24"/>
                <w:szCs w:val="24"/>
              </w:rPr>
              <w:t>2 раза в год</w:t>
            </w:r>
          </w:p>
        </w:tc>
        <w:tc>
          <w:tcPr>
            <w:tcW w:w="1276" w:type="dxa"/>
          </w:tcPr>
          <w:p w14:paraId="6B494337" w14:textId="77777777" w:rsidR="00E049EE" w:rsidRPr="00284399" w:rsidRDefault="00E049EE" w:rsidP="00E049EE">
            <w:pPr>
              <w:jc w:val="center"/>
              <w:rPr>
                <w:sz w:val="24"/>
                <w:szCs w:val="24"/>
              </w:rPr>
            </w:pPr>
            <w:r w:rsidRPr="00284399">
              <w:rPr>
                <w:sz w:val="24"/>
                <w:szCs w:val="24"/>
              </w:rPr>
              <w:t>2 раза в год</w:t>
            </w:r>
          </w:p>
        </w:tc>
      </w:tr>
      <w:tr w:rsidR="00E049EE" w:rsidRPr="00284399" w14:paraId="3D20C284" w14:textId="77777777" w:rsidTr="00E049EE">
        <w:tc>
          <w:tcPr>
            <w:tcW w:w="3715" w:type="dxa"/>
          </w:tcPr>
          <w:p w14:paraId="6583C5DB" w14:textId="77777777" w:rsidR="00E049EE" w:rsidRPr="00284399" w:rsidRDefault="00E049EE" w:rsidP="00E049EE">
            <w:pPr>
              <w:jc w:val="both"/>
              <w:rPr>
                <w:sz w:val="24"/>
                <w:szCs w:val="24"/>
              </w:rPr>
            </w:pPr>
            <w:r w:rsidRPr="00284399">
              <w:rPr>
                <w:sz w:val="24"/>
                <w:szCs w:val="24"/>
              </w:rPr>
              <w:t>4.2.Консультации для родителей</w:t>
            </w:r>
          </w:p>
        </w:tc>
        <w:tc>
          <w:tcPr>
            <w:tcW w:w="6663" w:type="dxa"/>
            <w:gridSpan w:val="5"/>
          </w:tcPr>
          <w:p w14:paraId="0B4A5162" w14:textId="77777777" w:rsidR="00E049EE" w:rsidRPr="00284399" w:rsidRDefault="00E049EE" w:rsidP="00E049EE">
            <w:pPr>
              <w:jc w:val="center"/>
              <w:rPr>
                <w:sz w:val="24"/>
                <w:szCs w:val="24"/>
              </w:rPr>
            </w:pPr>
            <w:r w:rsidRPr="00284399">
              <w:rPr>
                <w:sz w:val="24"/>
                <w:szCs w:val="24"/>
              </w:rPr>
              <w:t>Ежеквартально</w:t>
            </w:r>
          </w:p>
        </w:tc>
      </w:tr>
    </w:tbl>
    <w:p w14:paraId="2CD31859" w14:textId="77777777" w:rsidR="00E049EE" w:rsidRPr="00284399" w:rsidRDefault="00E049EE" w:rsidP="00E049EE">
      <w:pPr>
        <w:rPr>
          <w:b/>
          <w:szCs w:val="28"/>
        </w:rPr>
      </w:pPr>
    </w:p>
    <w:p w14:paraId="3959D25E" w14:textId="77777777" w:rsidR="00E049EE" w:rsidRPr="00284399" w:rsidRDefault="00E049EE" w:rsidP="00E049EE">
      <w:pPr>
        <w:jc w:val="center"/>
        <w:rPr>
          <w:b/>
        </w:rPr>
      </w:pPr>
      <w:r w:rsidRPr="00284399">
        <w:rPr>
          <w:b/>
        </w:rPr>
        <w:t>Интеграция образовательных областей</w:t>
      </w:r>
    </w:p>
    <w:tbl>
      <w:tblPr>
        <w:tblpPr w:leftFromText="180" w:rightFromText="180" w:vertAnchor="text" w:horzAnchor="margin" w:tblpX="-318" w:tblpY="6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6662"/>
      </w:tblGrid>
      <w:tr w:rsidR="00E049EE" w:rsidRPr="00284399" w14:paraId="51CFBE51" w14:textId="77777777" w:rsidTr="00E049EE">
        <w:trPr>
          <w:cantSplit/>
          <w:trHeight w:val="904"/>
        </w:trPr>
        <w:tc>
          <w:tcPr>
            <w:tcW w:w="3681" w:type="dxa"/>
            <w:tcBorders>
              <w:top w:val="single" w:sz="4" w:space="0" w:color="auto"/>
              <w:left w:val="single" w:sz="4" w:space="0" w:color="auto"/>
              <w:bottom w:val="single" w:sz="4" w:space="0" w:color="auto"/>
              <w:right w:val="single" w:sz="4" w:space="0" w:color="auto"/>
            </w:tcBorders>
            <w:noWrap/>
          </w:tcPr>
          <w:p w14:paraId="45E8374A" w14:textId="77777777" w:rsidR="00E049EE" w:rsidRPr="00284399" w:rsidRDefault="00E049EE" w:rsidP="00E049EE">
            <w:pPr>
              <w:ind w:right="764"/>
              <w:rPr>
                <w:b/>
                <w:sz w:val="24"/>
                <w:szCs w:val="24"/>
              </w:rPr>
            </w:pPr>
            <w:r w:rsidRPr="00284399">
              <w:rPr>
                <w:b/>
                <w:sz w:val="24"/>
                <w:szCs w:val="24"/>
              </w:rPr>
              <w:t>Образовательные области</w:t>
            </w:r>
          </w:p>
        </w:tc>
        <w:tc>
          <w:tcPr>
            <w:tcW w:w="6662" w:type="dxa"/>
            <w:tcBorders>
              <w:top w:val="single" w:sz="4" w:space="0" w:color="auto"/>
              <w:left w:val="single" w:sz="4" w:space="0" w:color="auto"/>
              <w:bottom w:val="single" w:sz="4" w:space="0" w:color="auto"/>
              <w:right w:val="single" w:sz="4" w:space="0" w:color="auto"/>
            </w:tcBorders>
            <w:noWrap/>
          </w:tcPr>
          <w:p w14:paraId="789DF53C" w14:textId="77777777" w:rsidR="00E049EE" w:rsidRPr="00284399" w:rsidRDefault="00E049EE" w:rsidP="00E049EE">
            <w:pPr>
              <w:jc w:val="center"/>
              <w:rPr>
                <w:b/>
                <w:sz w:val="24"/>
                <w:szCs w:val="24"/>
              </w:rPr>
            </w:pPr>
            <w:r w:rsidRPr="00284399">
              <w:rPr>
                <w:b/>
                <w:sz w:val="24"/>
                <w:szCs w:val="24"/>
              </w:rPr>
              <w:t xml:space="preserve">Интеграция </w:t>
            </w:r>
          </w:p>
          <w:p w14:paraId="5ED5F974" w14:textId="77777777" w:rsidR="00E049EE" w:rsidRPr="00284399" w:rsidRDefault="00E049EE" w:rsidP="00E049EE">
            <w:pPr>
              <w:jc w:val="center"/>
              <w:rPr>
                <w:b/>
                <w:sz w:val="24"/>
                <w:szCs w:val="24"/>
              </w:rPr>
            </w:pPr>
            <w:r w:rsidRPr="00284399">
              <w:rPr>
                <w:b/>
                <w:sz w:val="24"/>
                <w:szCs w:val="24"/>
              </w:rPr>
              <w:t>образовательных областей</w:t>
            </w:r>
          </w:p>
        </w:tc>
      </w:tr>
      <w:tr w:rsidR="00E049EE" w:rsidRPr="00284399" w14:paraId="3BCE884C" w14:textId="77777777" w:rsidTr="00E049EE">
        <w:trPr>
          <w:trHeight w:val="345"/>
        </w:trPr>
        <w:tc>
          <w:tcPr>
            <w:tcW w:w="3681" w:type="dxa"/>
            <w:tcBorders>
              <w:top w:val="single" w:sz="4" w:space="0" w:color="auto"/>
              <w:left w:val="single" w:sz="4" w:space="0" w:color="auto"/>
              <w:bottom w:val="single" w:sz="4" w:space="0" w:color="auto"/>
              <w:right w:val="single" w:sz="4" w:space="0" w:color="auto"/>
            </w:tcBorders>
            <w:noWrap/>
          </w:tcPr>
          <w:p w14:paraId="29C507D6" w14:textId="77777777" w:rsidR="00E049EE" w:rsidRPr="00284399" w:rsidRDefault="00E049EE" w:rsidP="00E049EE">
            <w:pPr>
              <w:ind w:right="-108"/>
              <w:rPr>
                <w:b/>
                <w:sz w:val="24"/>
                <w:szCs w:val="24"/>
              </w:rPr>
            </w:pPr>
            <w:r w:rsidRPr="00284399">
              <w:rPr>
                <w:b/>
                <w:sz w:val="24"/>
                <w:szCs w:val="24"/>
              </w:rPr>
              <w:lastRenderedPageBreak/>
              <w:t>Физическое развитие</w:t>
            </w:r>
          </w:p>
          <w:p w14:paraId="06CA717D" w14:textId="77777777" w:rsidR="00E049EE" w:rsidRPr="00284399" w:rsidRDefault="00E049EE" w:rsidP="00E049EE">
            <w:pPr>
              <w:ind w:right="-108"/>
              <w:rPr>
                <w:b/>
                <w:sz w:val="24"/>
                <w:szCs w:val="24"/>
              </w:rPr>
            </w:pPr>
          </w:p>
        </w:tc>
        <w:tc>
          <w:tcPr>
            <w:tcW w:w="6662" w:type="dxa"/>
            <w:tcBorders>
              <w:top w:val="single" w:sz="4" w:space="0" w:color="auto"/>
              <w:left w:val="single" w:sz="4" w:space="0" w:color="auto"/>
              <w:bottom w:val="single" w:sz="4" w:space="0" w:color="auto"/>
              <w:right w:val="single" w:sz="4" w:space="0" w:color="auto"/>
            </w:tcBorders>
            <w:noWrap/>
          </w:tcPr>
          <w:p w14:paraId="1F708C99" w14:textId="77777777" w:rsidR="00E049EE" w:rsidRPr="00284399" w:rsidRDefault="00E049EE" w:rsidP="00E049EE">
            <w:pPr>
              <w:rPr>
                <w:rFonts w:eastAsia="Calibri"/>
                <w:sz w:val="24"/>
                <w:szCs w:val="24"/>
              </w:rPr>
            </w:pPr>
            <w:r w:rsidRPr="00284399">
              <w:rPr>
                <w:rFonts w:eastAsia="Calibri"/>
                <w:sz w:val="24"/>
                <w:szCs w:val="24"/>
              </w:rPr>
              <w:t xml:space="preserve"> «Социально-коммуникативное развитие</w:t>
            </w:r>
            <w:proofErr w:type="gramStart"/>
            <w:r w:rsidRPr="00284399">
              <w:rPr>
                <w:rFonts w:eastAsia="Calibri"/>
                <w:sz w:val="24"/>
                <w:szCs w:val="24"/>
              </w:rPr>
              <w:t>»,  «</w:t>
            </w:r>
            <w:proofErr w:type="gramEnd"/>
            <w:r w:rsidRPr="00284399">
              <w:rPr>
                <w:rFonts w:eastAsia="Calibri"/>
                <w:sz w:val="24"/>
                <w:szCs w:val="24"/>
              </w:rPr>
              <w:t>Речевое развитие»</w:t>
            </w:r>
          </w:p>
        </w:tc>
      </w:tr>
      <w:tr w:rsidR="00E049EE" w:rsidRPr="00284399" w14:paraId="08FD6363" w14:textId="77777777" w:rsidTr="00E049EE">
        <w:trPr>
          <w:trHeight w:val="367"/>
        </w:trPr>
        <w:tc>
          <w:tcPr>
            <w:tcW w:w="3681" w:type="dxa"/>
            <w:tcBorders>
              <w:top w:val="single" w:sz="4" w:space="0" w:color="auto"/>
              <w:left w:val="single" w:sz="4" w:space="0" w:color="auto"/>
              <w:bottom w:val="single" w:sz="4" w:space="0" w:color="auto"/>
              <w:right w:val="single" w:sz="4" w:space="0" w:color="auto"/>
            </w:tcBorders>
            <w:noWrap/>
          </w:tcPr>
          <w:p w14:paraId="7D4FA6B8" w14:textId="77777777" w:rsidR="00E049EE" w:rsidRPr="00284399" w:rsidRDefault="00E049EE" w:rsidP="00E049EE">
            <w:pPr>
              <w:tabs>
                <w:tab w:val="left" w:pos="1764"/>
              </w:tabs>
              <w:ind w:right="-108"/>
              <w:rPr>
                <w:b/>
                <w:sz w:val="24"/>
                <w:szCs w:val="24"/>
              </w:rPr>
            </w:pPr>
            <w:r w:rsidRPr="00284399">
              <w:rPr>
                <w:b/>
                <w:sz w:val="24"/>
                <w:szCs w:val="24"/>
              </w:rPr>
              <w:t>Познавательное развитие</w:t>
            </w:r>
          </w:p>
        </w:tc>
        <w:tc>
          <w:tcPr>
            <w:tcW w:w="6662" w:type="dxa"/>
            <w:tcBorders>
              <w:top w:val="single" w:sz="4" w:space="0" w:color="auto"/>
              <w:left w:val="single" w:sz="4" w:space="0" w:color="auto"/>
              <w:bottom w:val="single" w:sz="4" w:space="0" w:color="auto"/>
              <w:right w:val="single" w:sz="4" w:space="0" w:color="auto"/>
            </w:tcBorders>
            <w:noWrap/>
          </w:tcPr>
          <w:p w14:paraId="73BBDC3F" w14:textId="77777777" w:rsidR="00E049EE" w:rsidRPr="00284399" w:rsidRDefault="00E049EE" w:rsidP="00E049EE">
            <w:pPr>
              <w:rPr>
                <w:rFonts w:eastAsia="Calibri"/>
                <w:sz w:val="24"/>
                <w:szCs w:val="24"/>
              </w:rPr>
            </w:pPr>
            <w:r w:rsidRPr="00284399">
              <w:rPr>
                <w:rFonts w:eastAsia="Calibri"/>
                <w:sz w:val="24"/>
                <w:szCs w:val="24"/>
              </w:rPr>
              <w:t xml:space="preserve"> «Социально-коммуникативное развитие», «Речевое развитие»</w:t>
            </w:r>
          </w:p>
        </w:tc>
      </w:tr>
      <w:tr w:rsidR="00E049EE" w:rsidRPr="00284399" w14:paraId="01A5A698" w14:textId="77777777" w:rsidTr="00E049EE">
        <w:trPr>
          <w:trHeight w:val="699"/>
        </w:trPr>
        <w:tc>
          <w:tcPr>
            <w:tcW w:w="3681" w:type="dxa"/>
            <w:tcBorders>
              <w:top w:val="single" w:sz="4" w:space="0" w:color="auto"/>
              <w:left w:val="single" w:sz="4" w:space="0" w:color="auto"/>
              <w:right w:val="single" w:sz="4" w:space="0" w:color="auto"/>
            </w:tcBorders>
            <w:noWrap/>
          </w:tcPr>
          <w:p w14:paraId="7BDA823C" w14:textId="77777777" w:rsidR="00E049EE" w:rsidRPr="00284399" w:rsidRDefault="00E049EE" w:rsidP="00E049EE">
            <w:pPr>
              <w:ind w:right="-108"/>
              <w:rPr>
                <w:b/>
                <w:sz w:val="24"/>
                <w:szCs w:val="24"/>
              </w:rPr>
            </w:pPr>
            <w:r w:rsidRPr="00284399">
              <w:rPr>
                <w:b/>
                <w:sz w:val="24"/>
                <w:szCs w:val="24"/>
              </w:rPr>
              <w:t>Художественно- эстетическое развитие</w:t>
            </w:r>
          </w:p>
          <w:p w14:paraId="08C33D9F" w14:textId="77777777" w:rsidR="00E049EE" w:rsidRPr="00284399" w:rsidRDefault="00E049EE" w:rsidP="00E049EE">
            <w:pPr>
              <w:ind w:right="-108"/>
              <w:rPr>
                <w:b/>
                <w:sz w:val="24"/>
                <w:szCs w:val="24"/>
              </w:rPr>
            </w:pPr>
          </w:p>
        </w:tc>
        <w:tc>
          <w:tcPr>
            <w:tcW w:w="6662" w:type="dxa"/>
            <w:tcBorders>
              <w:top w:val="single" w:sz="4" w:space="0" w:color="auto"/>
              <w:left w:val="single" w:sz="4" w:space="0" w:color="auto"/>
              <w:right w:val="single" w:sz="4" w:space="0" w:color="auto"/>
            </w:tcBorders>
            <w:noWrap/>
          </w:tcPr>
          <w:p w14:paraId="451FC01F" w14:textId="77777777" w:rsidR="00E049EE" w:rsidRPr="00284399" w:rsidRDefault="00E049EE" w:rsidP="00E049EE">
            <w:pPr>
              <w:rPr>
                <w:rFonts w:eastAsia="Calibri"/>
                <w:sz w:val="24"/>
                <w:szCs w:val="24"/>
              </w:rPr>
            </w:pPr>
            <w:r w:rsidRPr="00284399">
              <w:rPr>
                <w:rFonts w:eastAsia="Calibri"/>
                <w:sz w:val="24"/>
                <w:szCs w:val="24"/>
              </w:rPr>
              <w:t xml:space="preserve"> «Социально-коммуникативное развитие</w:t>
            </w:r>
            <w:proofErr w:type="gramStart"/>
            <w:r w:rsidRPr="00284399">
              <w:rPr>
                <w:rFonts w:eastAsia="Calibri"/>
                <w:sz w:val="24"/>
                <w:szCs w:val="24"/>
              </w:rPr>
              <w:t xml:space="preserve">»,   </w:t>
            </w:r>
            <w:proofErr w:type="gramEnd"/>
            <w:r w:rsidRPr="00284399">
              <w:rPr>
                <w:rFonts w:eastAsia="Calibri"/>
                <w:sz w:val="24"/>
                <w:szCs w:val="24"/>
              </w:rPr>
              <w:t xml:space="preserve"> «Речевое    развитие», «Познавательное развитие»</w:t>
            </w:r>
          </w:p>
          <w:p w14:paraId="6E1A4A6A" w14:textId="77777777" w:rsidR="00E049EE" w:rsidRPr="00284399" w:rsidRDefault="00E049EE" w:rsidP="00E049EE">
            <w:pPr>
              <w:rPr>
                <w:rFonts w:eastAsia="Calibri"/>
                <w:sz w:val="24"/>
                <w:szCs w:val="24"/>
              </w:rPr>
            </w:pPr>
            <w:r w:rsidRPr="00284399">
              <w:rPr>
                <w:rFonts w:eastAsia="Calibri"/>
                <w:sz w:val="24"/>
                <w:szCs w:val="24"/>
              </w:rPr>
              <w:t xml:space="preserve"> «Физическое   развитие</w:t>
            </w:r>
            <w:proofErr w:type="gramStart"/>
            <w:r w:rsidRPr="00284399">
              <w:rPr>
                <w:rFonts w:eastAsia="Calibri"/>
                <w:sz w:val="24"/>
                <w:szCs w:val="24"/>
              </w:rPr>
              <w:t xml:space="preserve">».  </w:t>
            </w:r>
            <w:proofErr w:type="gramEnd"/>
          </w:p>
        </w:tc>
      </w:tr>
      <w:tr w:rsidR="00E049EE" w:rsidRPr="00284399" w14:paraId="4A8AC6FF" w14:textId="77777777" w:rsidTr="00E049EE">
        <w:trPr>
          <w:trHeight w:val="826"/>
        </w:trPr>
        <w:tc>
          <w:tcPr>
            <w:tcW w:w="3681" w:type="dxa"/>
            <w:tcBorders>
              <w:top w:val="single" w:sz="4" w:space="0" w:color="auto"/>
              <w:left w:val="single" w:sz="4" w:space="0" w:color="auto"/>
              <w:bottom w:val="single" w:sz="4" w:space="0" w:color="auto"/>
              <w:right w:val="single" w:sz="4" w:space="0" w:color="auto"/>
            </w:tcBorders>
            <w:noWrap/>
          </w:tcPr>
          <w:p w14:paraId="4AF4BFDA" w14:textId="77777777" w:rsidR="00E049EE" w:rsidRPr="00284399" w:rsidRDefault="00E049EE" w:rsidP="00E049EE">
            <w:pPr>
              <w:ind w:right="764"/>
              <w:rPr>
                <w:b/>
                <w:sz w:val="24"/>
                <w:szCs w:val="24"/>
              </w:rPr>
            </w:pPr>
            <w:r w:rsidRPr="00284399">
              <w:rPr>
                <w:b/>
                <w:sz w:val="24"/>
                <w:szCs w:val="24"/>
              </w:rPr>
              <w:t>Речевое развитие</w:t>
            </w:r>
          </w:p>
        </w:tc>
        <w:tc>
          <w:tcPr>
            <w:tcW w:w="6662" w:type="dxa"/>
            <w:tcBorders>
              <w:top w:val="single" w:sz="4" w:space="0" w:color="auto"/>
              <w:left w:val="single" w:sz="4" w:space="0" w:color="auto"/>
              <w:bottom w:val="single" w:sz="4" w:space="0" w:color="auto"/>
              <w:right w:val="single" w:sz="4" w:space="0" w:color="auto"/>
            </w:tcBorders>
            <w:noWrap/>
          </w:tcPr>
          <w:p w14:paraId="2A70F599" w14:textId="77777777" w:rsidR="00E049EE" w:rsidRPr="00284399" w:rsidRDefault="00E049EE" w:rsidP="00E049EE">
            <w:pPr>
              <w:rPr>
                <w:rFonts w:eastAsia="Calibri"/>
                <w:sz w:val="24"/>
                <w:szCs w:val="24"/>
              </w:rPr>
            </w:pPr>
            <w:r w:rsidRPr="00284399">
              <w:rPr>
                <w:rFonts w:eastAsia="Calibri"/>
                <w:sz w:val="24"/>
                <w:szCs w:val="24"/>
              </w:rPr>
              <w:t xml:space="preserve"> «Познавательное развитие», «Социально-коммуникативное развитие», «Художественно-эстетическое развитие»</w:t>
            </w:r>
          </w:p>
        </w:tc>
      </w:tr>
      <w:tr w:rsidR="00E049EE" w:rsidRPr="00284399" w14:paraId="39D191DC" w14:textId="77777777" w:rsidTr="00E049EE">
        <w:trPr>
          <w:trHeight w:val="342"/>
        </w:trPr>
        <w:tc>
          <w:tcPr>
            <w:tcW w:w="3681" w:type="dxa"/>
            <w:tcBorders>
              <w:top w:val="single" w:sz="4" w:space="0" w:color="auto"/>
              <w:left w:val="single" w:sz="4" w:space="0" w:color="auto"/>
              <w:bottom w:val="single" w:sz="4" w:space="0" w:color="auto"/>
              <w:right w:val="single" w:sz="4" w:space="0" w:color="auto"/>
            </w:tcBorders>
            <w:noWrap/>
          </w:tcPr>
          <w:p w14:paraId="49010B5D" w14:textId="77777777" w:rsidR="00E049EE" w:rsidRPr="00284399" w:rsidRDefault="00E049EE" w:rsidP="00E049EE">
            <w:pPr>
              <w:ind w:right="-108"/>
              <w:rPr>
                <w:b/>
                <w:sz w:val="24"/>
                <w:szCs w:val="24"/>
              </w:rPr>
            </w:pPr>
            <w:r w:rsidRPr="00284399">
              <w:rPr>
                <w:b/>
                <w:sz w:val="24"/>
                <w:szCs w:val="24"/>
              </w:rPr>
              <w:t>Социально- коммуникативное развитие</w:t>
            </w:r>
          </w:p>
        </w:tc>
        <w:tc>
          <w:tcPr>
            <w:tcW w:w="6662" w:type="dxa"/>
            <w:tcBorders>
              <w:top w:val="single" w:sz="4" w:space="0" w:color="auto"/>
              <w:left w:val="single" w:sz="4" w:space="0" w:color="auto"/>
              <w:bottom w:val="single" w:sz="4" w:space="0" w:color="auto"/>
              <w:right w:val="single" w:sz="4" w:space="0" w:color="auto"/>
            </w:tcBorders>
            <w:noWrap/>
          </w:tcPr>
          <w:p w14:paraId="481DC9BF" w14:textId="77777777" w:rsidR="00E049EE" w:rsidRPr="00284399" w:rsidRDefault="00E049EE" w:rsidP="00E049EE">
            <w:pPr>
              <w:rPr>
                <w:rFonts w:eastAsia="Calibri"/>
                <w:sz w:val="24"/>
                <w:szCs w:val="24"/>
              </w:rPr>
            </w:pPr>
            <w:r w:rsidRPr="00284399">
              <w:rPr>
                <w:rFonts w:eastAsia="Calibri"/>
                <w:sz w:val="24"/>
                <w:szCs w:val="24"/>
              </w:rPr>
              <w:t>«Речевое развитие», «Познавательное развитие», «Физическое развитие», «Художественно- эстетическое развитие»</w:t>
            </w:r>
          </w:p>
        </w:tc>
      </w:tr>
    </w:tbl>
    <w:p w14:paraId="37D566DC" w14:textId="77777777" w:rsidR="00E049EE" w:rsidRPr="00284399" w:rsidRDefault="00E049EE" w:rsidP="00E049EE">
      <w:pPr>
        <w:tabs>
          <w:tab w:val="left" w:pos="1110"/>
        </w:tabs>
        <w:rPr>
          <w:szCs w:val="28"/>
        </w:rPr>
      </w:pPr>
    </w:p>
    <w:p w14:paraId="10D7D9C5" w14:textId="77777777" w:rsidR="00E049EE" w:rsidRPr="00284399" w:rsidRDefault="00E049EE" w:rsidP="00E049EE">
      <w:r w:rsidRPr="00284399">
        <w:rPr>
          <w:bCs/>
        </w:rPr>
        <w:t>Методы и средства реализации Программы:</w:t>
      </w:r>
    </w:p>
    <w:p w14:paraId="43CA17DC" w14:textId="77777777" w:rsidR="00E049EE" w:rsidRPr="00284399" w:rsidRDefault="00E049EE" w:rsidP="00767D77">
      <w:pPr>
        <w:numPr>
          <w:ilvl w:val="0"/>
          <w:numId w:val="4"/>
        </w:numPr>
        <w:spacing w:after="0"/>
      </w:pPr>
      <w:r w:rsidRPr="00284399">
        <w:t>Проектная деятельность</w:t>
      </w:r>
    </w:p>
    <w:p w14:paraId="3B021CBA" w14:textId="77777777" w:rsidR="00E049EE" w:rsidRPr="00284399" w:rsidRDefault="00E049EE" w:rsidP="00767D77">
      <w:pPr>
        <w:numPr>
          <w:ilvl w:val="0"/>
          <w:numId w:val="4"/>
        </w:numPr>
        <w:spacing w:after="0"/>
      </w:pPr>
      <w:r w:rsidRPr="00284399">
        <w:t>Проблемно-</w:t>
      </w:r>
      <w:proofErr w:type="gramStart"/>
      <w:r w:rsidRPr="00284399">
        <w:t>поисковая  (</w:t>
      </w:r>
      <w:proofErr w:type="gramEnd"/>
      <w:r w:rsidRPr="00284399">
        <w:t>исследовательская ) деятельность</w:t>
      </w:r>
    </w:p>
    <w:p w14:paraId="5B14E230" w14:textId="77777777" w:rsidR="00E049EE" w:rsidRPr="00284399" w:rsidRDefault="00E049EE" w:rsidP="00767D77">
      <w:pPr>
        <w:numPr>
          <w:ilvl w:val="0"/>
          <w:numId w:val="4"/>
        </w:numPr>
        <w:spacing w:after="0"/>
      </w:pPr>
      <w:r w:rsidRPr="00284399">
        <w:t>ТРИЗ</w:t>
      </w:r>
    </w:p>
    <w:p w14:paraId="4B362461" w14:textId="77777777" w:rsidR="00E049EE" w:rsidRPr="00284399" w:rsidRDefault="00E049EE" w:rsidP="00767D77">
      <w:pPr>
        <w:numPr>
          <w:ilvl w:val="0"/>
          <w:numId w:val="4"/>
        </w:numPr>
        <w:spacing w:after="0"/>
      </w:pPr>
      <w:r w:rsidRPr="00284399">
        <w:t>Метод моделирования</w:t>
      </w:r>
    </w:p>
    <w:p w14:paraId="771E6804" w14:textId="77777777" w:rsidR="00E049EE" w:rsidRPr="00284399" w:rsidRDefault="00E049EE" w:rsidP="00767D77">
      <w:pPr>
        <w:numPr>
          <w:ilvl w:val="0"/>
          <w:numId w:val="4"/>
        </w:numPr>
        <w:spacing w:after="0"/>
      </w:pPr>
      <w:r w:rsidRPr="00284399">
        <w:t>Дифференцированное обучение</w:t>
      </w:r>
    </w:p>
    <w:p w14:paraId="648945EE" w14:textId="77777777" w:rsidR="00E049EE" w:rsidRPr="00284399" w:rsidRDefault="00E049EE" w:rsidP="00767D77">
      <w:pPr>
        <w:numPr>
          <w:ilvl w:val="0"/>
          <w:numId w:val="4"/>
        </w:numPr>
        <w:spacing w:after="0"/>
      </w:pPr>
      <w:proofErr w:type="gramStart"/>
      <w:r w:rsidRPr="00284399">
        <w:t>Деятельностный  метод</w:t>
      </w:r>
      <w:proofErr w:type="gramEnd"/>
    </w:p>
    <w:p w14:paraId="014CABA2" w14:textId="77777777" w:rsidR="00E049EE" w:rsidRPr="00284399" w:rsidRDefault="00E049EE" w:rsidP="00767D77">
      <w:pPr>
        <w:numPr>
          <w:ilvl w:val="0"/>
          <w:numId w:val="4"/>
        </w:numPr>
        <w:spacing w:after="0"/>
      </w:pPr>
      <w:r w:rsidRPr="00284399">
        <w:t>Интегрированное обучение</w:t>
      </w:r>
    </w:p>
    <w:p w14:paraId="7561161A" w14:textId="77777777" w:rsidR="00E049EE" w:rsidRPr="00284399" w:rsidRDefault="00E049EE" w:rsidP="00767D77">
      <w:pPr>
        <w:numPr>
          <w:ilvl w:val="0"/>
          <w:numId w:val="4"/>
        </w:numPr>
        <w:spacing w:after="0"/>
      </w:pPr>
      <w:r w:rsidRPr="00284399">
        <w:t>Проблемно-игровое обучение</w:t>
      </w:r>
    </w:p>
    <w:p w14:paraId="2899E2C0" w14:textId="77777777" w:rsidR="00E049EE" w:rsidRPr="00284399" w:rsidRDefault="00E049EE" w:rsidP="00767D77">
      <w:pPr>
        <w:numPr>
          <w:ilvl w:val="0"/>
          <w:numId w:val="4"/>
        </w:numPr>
        <w:spacing w:after="0"/>
      </w:pPr>
      <w:r w:rsidRPr="00284399">
        <w:t>Здоровьесберегающие технологии</w:t>
      </w:r>
    </w:p>
    <w:p w14:paraId="329CB625" w14:textId="77777777" w:rsidR="00E049EE" w:rsidRPr="00284399" w:rsidRDefault="00E049EE" w:rsidP="00767D77">
      <w:pPr>
        <w:numPr>
          <w:ilvl w:val="0"/>
          <w:numId w:val="4"/>
        </w:numPr>
        <w:spacing w:after="0"/>
      </w:pPr>
      <w:r w:rsidRPr="00284399">
        <w:t>Компьютерные технологии</w:t>
      </w:r>
    </w:p>
    <w:p w14:paraId="61E8B876" w14:textId="34A303A3" w:rsidR="00E049EE" w:rsidRPr="00525C93" w:rsidRDefault="00E049EE" w:rsidP="00525C93">
      <w:pPr>
        <w:numPr>
          <w:ilvl w:val="0"/>
          <w:numId w:val="4"/>
        </w:numPr>
        <w:spacing w:after="0"/>
      </w:pPr>
      <w:r w:rsidRPr="00284399">
        <w:t>Технология «Ситуация»</w:t>
      </w:r>
    </w:p>
    <w:p w14:paraId="37F96A39" w14:textId="77777777" w:rsidR="00E049EE" w:rsidRPr="00284399" w:rsidRDefault="00E049EE" w:rsidP="00E049EE">
      <w:pPr>
        <w:ind w:left="57" w:firstLine="709"/>
        <w:jc w:val="center"/>
        <w:rPr>
          <w:b/>
        </w:rPr>
      </w:pPr>
      <w:r w:rsidRPr="00284399">
        <w:rPr>
          <w:b/>
        </w:rPr>
        <w:t>Методы развития коммуникации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3033"/>
        <w:gridCol w:w="3170"/>
      </w:tblGrid>
      <w:tr w:rsidR="00E049EE" w:rsidRPr="00284399" w14:paraId="5BBFED54" w14:textId="77777777" w:rsidTr="00E049EE">
        <w:tc>
          <w:tcPr>
            <w:tcW w:w="3402" w:type="dxa"/>
          </w:tcPr>
          <w:p w14:paraId="766CE100" w14:textId="77777777" w:rsidR="00E049EE" w:rsidRPr="00284399" w:rsidRDefault="00E049EE" w:rsidP="00E049EE">
            <w:pPr>
              <w:ind w:left="57" w:firstLine="709"/>
              <w:jc w:val="both"/>
              <w:rPr>
                <w:b/>
                <w:i/>
                <w:sz w:val="24"/>
                <w:szCs w:val="24"/>
              </w:rPr>
            </w:pPr>
            <w:r w:rsidRPr="00284399">
              <w:rPr>
                <w:b/>
                <w:i/>
                <w:sz w:val="24"/>
                <w:szCs w:val="24"/>
              </w:rPr>
              <w:t>Наглядные</w:t>
            </w:r>
          </w:p>
        </w:tc>
        <w:tc>
          <w:tcPr>
            <w:tcW w:w="3033" w:type="dxa"/>
          </w:tcPr>
          <w:p w14:paraId="4A00A41A" w14:textId="77777777" w:rsidR="00E049EE" w:rsidRPr="00284399" w:rsidRDefault="00E049EE" w:rsidP="00E049EE">
            <w:pPr>
              <w:ind w:left="57" w:firstLine="709"/>
              <w:jc w:val="both"/>
              <w:rPr>
                <w:b/>
                <w:i/>
                <w:sz w:val="24"/>
                <w:szCs w:val="24"/>
              </w:rPr>
            </w:pPr>
            <w:r w:rsidRPr="00284399">
              <w:rPr>
                <w:b/>
                <w:i/>
                <w:sz w:val="24"/>
                <w:szCs w:val="24"/>
              </w:rPr>
              <w:t>Словесные</w:t>
            </w:r>
          </w:p>
        </w:tc>
        <w:tc>
          <w:tcPr>
            <w:tcW w:w="3170" w:type="dxa"/>
          </w:tcPr>
          <w:p w14:paraId="15A450E4" w14:textId="77777777" w:rsidR="00E049EE" w:rsidRPr="00284399" w:rsidRDefault="00E049EE" w:rsidP="00E049EE">
            <w:pPr>
              <w:ind w:left="57" w:firstLine="709"/>
              <w:jc w:val="both"/>
              <w:rPr>
                <w:b/>
                <w:i/>
                <w:sz w:val="24"/>
                <w:szCs w:val="24"/>
              </w:rPr>
            </w:pPr>
            <w:r w:rsidRPr="00284399">
              <w:rPr>
                <w:b/>
                <w:i/>
                <w:sz w:val="24"/>
                <w:szCs w:val="24"/>
              </w:rPr>
              <w:t>Практические</w:t>
            </w:r>
          </w:p>
        </w:tc>
      </w:tr>
      <w:tr w:rsidR="00E049EE" w:rsidRPr="00284399" w14:paraId="58320B62" w14:textId="77777777" w:rsidTr="00E049EE">
        <w:tc>
          <w:tcPr>
            <w:tcW w:w="3402" w:type="dxa"/>
          </w:tcPr>
          <w:p w14:paraId="6D0099B0" w14:textId="77777777" w:rsidR="00E049EE" w:rsidRPr="00284399" w:rsidRDefault="00E049EE" w:rsidP="00E049EE">
            <w:pPr>
              <w:ind w:left="176"/>
              <w:jc w:val="both"/>
              <w:rPr>
                <w:sz w:val="24"/>
                <w:szCs w:val="24"/>
              </w:rPr>
            </w:pPr>
            <w:r w:rsidRPr="00284399">
              <w:rPr>
                <w:sz w:val="24"/>
                <w:szCs w:val="24"/>
              </w:rPr>
              <w:t>Метод непосредственного наблюдения и его разновидности: наблюдение в природе, экскурсии.</w:t>
            </w:r>
          </w:p>
          <w:p w14:paraId="4B14DD89" w14:textId="77777777" w:rsidR="00E049EE" w:rsidRPr="00284399" w:rsidRDefault="00E049EE" w:rsidP="00E049EE">
            <w:pPr>
              <w:ind w:left="176"/>
              <w:jc w:val="both"/>
              <w:rPr>
                <w:sz w:val="24"/>
                <w:szCs w:val="24"/>
              </w:rPr>
            </w:pPr>
            <w:r w:rsidRPr="00284399">
              <w:rPr>
                <w:sz w:val="24"/>
                <w:szCs w:val="24"/>
              </w:rPr>
              <w:t>Опосредованное наблюдение (изобразительная наглядность): рассматривание игрушек и картин, рассказывание по игрушкам и картинкам</w:t>
            </w:r>
          </w:p>
        </w:tc>
        <w:tc>
          <w:tcPr>
            <w:tcW w:w="3033" w:type="dxa"/>
          </w:tcPr>
          <w:p w14:paraId="7A83C07C" w14:textId="77777777" w:rsidR="00E049EE" w:rsidRPr="00284399" w:rsidRDefault="00E049EE" w:rsidP="00E049EE">
            <w:pPr>
              <w:ind w:left="243"/>
              <w:jc w:val="both"/>
              <w:rPr>
                <w:sz w:val="24"/>
                <w:szCs w:val="24"/>
              </w:rPr>
            </w:pPr>
            <w:r w:rsidRPr="00284399">
              <w:rPr>
                <w:sz w:val="24"/>
                <w:szCs w:val="24"/>
              </w:rPr>
              <w:t>Чтение и рассказывание художественных произведений</w:t>
            </w:r>
          </w:p>
          <w:p w14:paraId="2B7C4E95" w14:textId="77777777" w:rsidR="00E049EE" w:rsidRPr="00284399" w:rsidRDefault="00E049EE" w:rsidP="00E049EE">
            <w:pPr>
              <w:ind w:left="243"/>
              <w:jc w:val="both"/>
              <w:rPr>
                <w:sz w:val="24"/>
                <w:szCs w:val="24"/>
              </w:rPr>
            </w:pPr>
            <w:r w:rsidRPr="00284399">
              <w:rPr>
                <w:sz w:val="24"/>
                <w:szCs w:val="24"/>
              </w:rPr>
              <w:t>Заучивание наизусть</w:t>
            </w:r>
          </w:p>
          <w:p w14:paraId="5ADF7595" w14:textId="77777777" w:rsidR="00E049EE" w:rsidRPr="00284399" w:rsidRDefault="00E049EE" w:rsidP="00E049EE">
            <w:pPr>
              <w:ind w:left="243"/>
              <w:jc w:val="both"/>
              <w:rPr>
                <w:sz w:val="24"/>
                <w:szCs w:val="24"/>
              </w:rPr>
            </w:pPr>
            <w:r w:rsidRPr="00284399">
              <w:rPr>
                <w:sz w:val="24"/>
                <w:szCs w:val="24"/>
              </w:rPr>
              <w:t>Пересказ</w:t>
            </w:r>
          </w:p>
          <w:p w14:paraId="49AEAB99" w14:textId="77777777" w:rsidR="00E049EE" w:rsidRPr="00284399" w:rsidRDefault="00E049EE" w:rsidP="00E049EE">
            <w:pPr>
              <w:ind w:left="243"/>
              <w:jc w:val="both"/>
              <w:rPr>
                <w:sz w:val="24"/>
                <w:szCs w:val="24"/>
              </w:rPr>
            </w:pPr>
            <w:r w:rsidRPr="00284399">
              <w:rPr>
                <w:sz w:val="24"/>
                <w:szCs w:val="24"/>
              </w:rPr>
              <w:t>Обобщающая беседа</w:t>
            </w:r>
          </w:p>
          <w:p w14:paraId="4CF9D796" w14:textId="77777777" w:rsidR="00E049EE" w:rsidRPr="00284399" w:rsidRDefault="00E049EE" w:rsidP="00E049EE">
            <w:pPr>
              <w:ind w:left="243"/>
              <w:jc w:val="both"/>
              <w:rPr>
                <w:sz w:val="24"/>
                <w:szCs w:val="24"/>
              </w:rPr>
            </w:pPr>
            <w:r w:rsidRPr="00284399">
              <w:rPr>
                <w:sz w:val="24"/>
                <w:szCs w:val="24"/>
              </w:rPr>
              <w:t>Рассказывание без опоры на наглядный материал</w:t>
            </w:r>
          </w:p>
        </w:tc>
        <w:tc>
          <w:tcPr>
            <w:tcW w:w="3170" w:type="dxa"/>
          </w:tcPr>
          <w:p w14:paraId="27D06884" w14:textId="77777777" w:rsidR="00E049EE" w:rsidRPr="00284399" w:rsidRDefault="00E049EE" w:rsidP="00E049EE">
            <w:pPr>
              <w:ind w:left="330"/>
              <w:jc w:val="both"/>
              <w:rPr>
                <w:sz w:val="24"/>
                <w:szCs w:val="24"/>
              </w:rPr>
            </w:pPr>
            <w:r w:rsidRPr="00284399">
              <w:rPr>
                <w:sz w:val="24"/>
                <w:szCs w:val="24"/>
              </w:rPr>
              <w:t>Дидактические игры</w:t>
            </w:r>
          </w:p>
          <w:p w14:paraId="01464D53" w14:textId="77777777" w:rsidR="00E049EE" w:rsidRPr="00284399" w:rsidRDefault="00E049EE" w:rsidP="00E049EE">
            <w:pPr>
              <w:ind w:left="330"/>
              <w:jc w:val="both"/>
              <w:rPr>
                <w:sz w:val="24"/>
                <w:szCs w:val="24"/>
              </w:rPr>
            </w:pPr>
            <w:r w:rsidRPr="00284399">
              <w:rPr>
                <w:sz w:val="24"/>
                <w:szCs w:val="24"/>
              </w:rPr>
              <w:t>Игры-драматизации</w:t>
            </w:r>
          </w:p>
          <w:p w14:paraId="01111391" w14:textId="77777777" w:rsidR="00E049EE" w:rsidRPr="00284399" w:rsidRDefault="00E049EE" w:rsidP="00E049EE">
            <w:pPr>
              <w:ind w:left="330"/>
              <w:jc w:val="both"/>
              <w:rPr>
                <w:sz w:val="24"/>
                <w:szCs w:val="24"/>
              </w:rPr>
            </w:pPr>
            <w:r w:rsidRPr="00284399">
              <w:rPr>
                <w:sz w:val="24"/>
                <w:szCs w:val="24"/>
              </w:rPr>
              <w:t>Инсценировки</w:t>
            </w:r>
          </w:p>
          <w:p w14:paraId="07284DD0" w14:textId="77777777" w:rsidR="00E049EE" w:rsidRPr="00284399" w:rsidRDefault="00E049EE" w:rsidP="00E049EE">
            <w:pPr>
              <w:ind w:left="330"/>
              <w:jc w:val="both"/>
              <w:rPr>
                <w:sz w:val="24"/>
                <w:szCs w:val="24"/>
              </w:rPr>
            </w:pPr>
            <w:r w:rsidRPr="00284399">
              <w:rPr>
                <w:sz w:val="24"/>
                <w:szCs w:val="24"/>
              </w:rPr>
              <w:t>Дидактические упражнения</w:t>
            </w:r>
          </w:p>
          <w:p w14:paraId="303DE304" w14:textId="77777777" w:rsidR="00E049EE" w:rsidRPr="00284399" w:rsidRDefault="00E049EE" w:rsidP="00E049EE">
            <w:pPr>
              <w:ind w:left="330"/>
              <w:jc w:val="both"/>
              <w:rPr>
                <w:sz w:val="24"/>
                <w:szCs w:val="24"/>
              </w:rPr>
            </w:pPr>
            <w:r w:rsidRPr="00284399">
              <w:rPr>
                <w:sz w:val="24"/>
                <w:szCs w:val="24"/>
              </w:rPr>
              <w:t>Пластические этюды</w:t>
            </w:r>
          </w:p>
          <w:p w14:paraId="513ACF5D" w14:textId="77777777" w:rsidR="00E049EE" w:rsidRPr="00284399" w:rsidRDefault="00E049EE" w:rsidP="00E049EE">
            <w:pPr>
              <w:ind w:left="330"/>
              <w:jc w:val="both"/>
              <w:rPr>
                <w:sz w:val="24"/>
                <w:szCs w:val="24"/>
              </w:rPr>
            </w:pPr>
            <w:r w:rsidRPr="00284399">
              <w:rPr>
                <w:sz w:val="24"/>
                <w:szCs w:val="24"/>
              </w:rPr>
              <w:t>Хороводные игры</w:t>
            </w:r>
          </w:p>
        </w:tc>
      </w:tr>
    </w:tbl>
    <w:p w14:paraId="12EB9E53" w14:textId="77777777" w:rsidR="00E049EE" w:rsidRPr="00284399" w:rsidRDefault="00E049EE" w:rsidP="00525C93">
      <w:pPr>
        <w:jc w:val="both"/>
      </w:pPr>
    </w:p>
    <w:p w14:paraId="742582F5" w14:textId="77777777" w:rsidR="00E049EE" w:rsidRPr="00284399" w:rsidRDefault="00E049EE" w:rsidP="00E049EE">
      <w:pPr>
        <w:ind w:left="57" w:firstLine="709"/>
        <w:jc w:val="center"/>
        <w:rPr>
          <w:b/>
        </w:rPr>
      </w:pPr>
      <w:r w:rsidRPr="00284399">
        <w:rPr>
          <w:b/>
        </w:rPr>
        <w:t>Методы и приемы трудового воспитания детей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25"/>
        <w:gridCol w:w="4514"/>
      </w:tblGrid>
      <w:tr w:rsidR="00E049EE" w:rsidRPr="00284399" w14:paraId="449CB192" w14:textId="77777777" w:rsidTr="00E049EE">
        <w:tc>
          <w:tcPr>
            <w:tcW w:w="5125" w:type="dxa"/>
          </w:tcPr>
          <w:p w14:paraId="5E1DE2AB" w14:textId="77777777" w:rsidR="00E049EE" w:rsidRPr="00284399" w:rsidRDefault="00E049EE" w:rsidP="00E049EE">
            <w:pPr>
              <w:ind w:left="57" w:firstLine="709"/>
              <w:jc w:val="both"/>
              <w:rPr>
                <w:b/>
                <w:sz w:val="24"/>
                <w:szCs w:val="24"/>
              </w:rPr>
            </w:pPr>
            <w:r w:rsidRPr="00284399">
              <w:rPr>
                <w:b/>
                <w:i/>
                <w:iCs/>
                <w:sz w:val="24"/>
                <w:szCs w:val="24"/>
              </w:rPr>
              <w:t>Формирование нравственных представлений, суждений, оценок</w:t>
            </w:r>
          </w:p>
        </w:tc>
        <w:tc>
          <w:tcPr>
            <w:tcW w:w="4514" w:type="dxa"/>
          </w:tcPr>
          <w:p w14:paraId="3B8DA917" w14:textId="77777777" w:rsidR="00E049EE" w:rsidRPr="00284399" w:rsidRDefault="00E049EE" w:rsidP="00E049EE">
            <w:pPr>
              <w:ind w:left="57" w:firstLine="709"/>
              <w:jc w:val="both"/>
              <w:rPr>
                <w:b/>
                <w:i/>
                <w:sz w:val="24"/>
                <w:szCs w:val="24"/>
              </w:rPr>
            </w:pPr>
            <w:r w:rsidRPr="00284399">
              <w:rPr>
                <w:b/>
                <w:i/>
                <w:sz w:val="24"/>
                <w:szCs w:val="24"/>
              </w:rPr>
              <w:t>Создание у детей практического опыта трудовой деятельности</w:t>
            </w:r>
          </w:p>
        </w:tc>
      </w:tr>
      <w:tr w:rsidR="00E049EE" w:rsidRPr="00284399" w14:paraId="35CA3F78" w14:textId="77777777" w:rsidTr="00E049EE">
        <w:tc>
          <w:tcPr>
            <w:tcW w:w="5125" w:type="dxa"/>
          </w:tcPr>
          <w:p w14:paraId="4A54FC30" w14:textId="77777777" w:rsidR="00E049EE" w:rsidRPr="00284399" w:rsidRDefault="00E049EE" w:rsidP="00E049EE">
            <w:pPr>
              <w:jc w:val="both"/>
              <w:rPr>
                <w:sz w:val="24"/>
                <w:szCs w:val="24"/>
              </w:rPr>
            </w:pPr>
            <w:r w:rsidRPr="00284399">
              <w:rPr>
                <w:sz w:val="24"/>
                <w:szCs w:val="24"/>
              </w:rPr>
              <w:lastRenderedPageBreak/>
              <w:t>-Решение маленьких логических задач, загадок.</w:t>
            </w:r>
          </w:p>
          <w:p w14:paraId="395BA896" w14:textId="77777777" w:rsidR="00E049EE" w:rsidRPr="00284399" w:rsidRDefault="00E049EE" w:rsidP="00E049EE">
            <w:pPr>
              <w:rPr>
                <w:sz w:val="24"/>
                <w:szCs w:val="24"/>
              </w:rPr>
            </w:pPr>
            <w:r w:rsidRPr="00284399">
              <w:rPr>
                <w:sz w:val="24"/>
                <w:szCs w:val="24"/>
              </w:rPr>
              <w:t>-Приучение к размышлению, эвристические беседы.</w:t>
            </w:r>
          </w:p>
          <w:p w14:paraId="0C5F5298" w14:textId="77777777" w:rsidR="00E049EE" w:rsidRPr="00284399" w:rsidRDefault="00E049EE" w:rsidP="00E049EE">
            <w:pPr>
              <w:jc w:val="both"/>
              <w:rPr>
                <w:sz w:val="24"/>
                <w:szCs w:val="24"/>
              </w:rPr>
            </w:pPr>
            <w:r w:rsidRPr="00284399">
              <w:rPr>
                <w:sz w:val="24"/>
                <w:szCs w:val="24"/>
              </w:rPr>
              <w:t>-Беседы на этические темы.</w:t>
            </w:r>
          </w:p>
          <w:p w14:paraId="3FF04B5D" w14:textId="77777777" w:rsidR="00E049EE" w:rsidRPr="00284399" w:rsidRDefault="00E049EE" w:rsidP="00E049EE">
            <w:pPr>
              <w:jc w:val="both"/>
              <w:rPr>
                <w:sz w:val="24"/>
                <w:szCs w:val="24"/>
              </w:rPr>
            </w:pPr>
            <w:r w:rsidRPr="00284399">
              <w:rPr>
                <w:sz w:val="24"/>
                <w:szCs w:val="24"/>
              </w:rPr>
              <w:t>-Чтение художественной литературы.</w:t>
            </w:r>
          </w:p>
          <w:p w14:paraId="008806D5" w14:textId="77777777" w:rsidR="00E049EE" w:rsidRPr="00284399" w:rsidRDefault="00E049EE" w:rsidP="00E049EE">
            <w:pPr>
              <w:jc w:val="both"/>
              <w:rPr>
                <w:sz w:val="24"/>
                <w:szCs w:val="24"/>
              </w:rPr>
            </w:pPr>
            <w:r w:rsidRPr="00284399">
              <w:rPr>
                <w:sz w:val="24"/>
                <w:szCs w:val="24"/>
              </w:rPr>
              <w:t>-Рассматривание иллюстраций.</w:t>
            </w:r>
          </w:p>
          <w:p w14:paraId="7D7AB6E6" w14:textId="77777777" w:rsidR="00E049EE" w:rsidRPr="00284399" w:rsidRDefault="00E049EE" w:rsidP="00E049EE">
            <w:pPr>
              <w:jc w:val="both"/>
              <w:rPr>
                <w:sz w:val="24"/>
                <w:szCs w:val="24"/>
              </w:rPr>
            </w:pPr>
            <w:r w:rsidRPr="00284399">
              <w:rPr>
                <w:sz w:val="24"/>
                <w:szCs w:val="24"/>
              </w:rPr>
              <w:t>-Рассказывание и обсуждение картин, иллюстраций.</w:t>
            </w:r>
          </w:p>
          <w:p w14:paraId="67C7851F" w14:textId="77777777" w:rsidR="00E049EE" w:rsidRPr="00284399" w:rsidRDefault="00E049EE" w:rsidP="00E049EE">
            <w:pPr>
              <w:jc w:val="both"/>
              <w:rPr>
                <w:sz w:val="24"/>
                <w:szCs w:val="24"/>
              </w:rPr>
            </w:pPr>
            <w:r w:rsidRPr="00284399">
              <w:rPr>
                <w:sz w:val="24"/>
                <w:szCs w:val="24"/>
              </w:rPr>
              <w:t>-Просмотр телепередач, видеофильмов.</w:t>
            </w:r>
          </w:p>
          <w:p w14:paraId="6C4AED78" w14:textId="77777777" w:rsidR="00E049EE" w:rsidRPr="00284399" w:rsidRDefault="00E049EE" w:rsidP="00E049EE">
            <w:pPr>
              <w:jc w:val="both"/>
              <w:rPr>
                <w:sz w:val="24"/>
                <w:szCs w:val="24"/>
              </w:rPr>
            </w:pPr>
            <w:r w:rsidRPr="00284399">
              <w:rPr>
                <w:sz w:val="24"/>
                <w:szCs w:val="24"/>
              </w:rPr>
              <w:t>-Задачи на решение коммуникативных ситуаций.</w:t>
            </w:r>
          </w:p>
          <w:p w14:paraId="1185146D" w14:textId="77777777" w:rsidR="00E049EE" w:rsidRPr="00284399" w:rsidRDefault="00E049EE" w:rsidP="00E049EE">
            <w:pPr>
              <w:jc w:val="both"/>
              <w:rPr>
                <w:sz w:val="24"/>
                <w:szCs w:val="24"/>
              </w:rPr>
            </w:pPr>
            <w:r w:rsidRPr="00284399">
              <w:rPr>
                <w:sz w:val="24"/>
                <w:szCs w:val="24"/>
              </w:rPr>
              <w:t>-Придумывание сказок.</w:t>
            </w:r>
          </w:p>
        </w:tc>
        <w:tc>
          <w:tcPr>
            <w:tcW w:w="4514" w:type="dxa"/>
          </w:tcPr>
          <w:p w14:paraId="396D4894" w14:textId="77777777" w:rsidR="00E049EE" w:rsidRPr="00284399" w:rsidRDefault="00E049EE" w:rsidP="00E049EE">
            <w:pPr>
              <w:ind w:left="124"/>
              <w:rPr>
                <w:sz w:val="24"/>
                <w:szCs w:val="24"/>
              </w:rPr>
            </w:pPr>
            <w:r w:rsidRPr="00284399">
              <w:rPr>
                <w:sz w:val="24"/>
                <w:szCs w:val="24"/>
              </w:rPr>
              <w:t>-Приучение к положительным формам общественного поведения.</w:t>
            </w:r>
          </w:p>
          <w:p w14:paraId="30862B56" w14:textId="77777777" w:rsidR="00E049EE" w:rsidRPr="00284399" w:rsidRDefault="00E049EE" w:rsidP="00E049EE">
            <w:pPr>
              <w:ind w:left="124"/>
              <w:rPr>
                <w:sz w:val="24"/>
                <w:szCs w:val="24"/>
              </w:rPr>
            </w:pPr>
            <w:r w:rsidRPr="00284399">
              <w:rPr>
                <w:sz w:val="24"/>
                <w:szCs w:val="24"/>
              </w:rPr>
              <w:t>-Показ действий.</w:t>
            </w:r>
          </w:p>
          <w:p w14:paraId="2639465B" w14:textId="77777777" w:rsidR="00E049EE" w:rsidRPr="00284399" w:rsidRDefault="00E049EE" w:rsidP="00E049EE">
            <w:pPr>
              <w:ind w:left="124"/>
              <w:rPr>
                <w:sz w:val="24"/>
                <w:szCs w:val="24"/>
              </w:rPr>
            </w:pPr>
            <w:r w:rsidRPr="00284399">
              <w:rPr>
                <w:sz w:val="24"/>
                <w:szCs w:val="24"/>
              </w:rPr>
              <w:t>-Пример взрослого и детей.</w:t>
            </w:r>
          </w:p>
          <w:p w14:paraId="7E4CC8CD" w14:textId="77777777" w:rsidR="00E049EE" w:rsidRPr="00284399" w:rsidRDefault="00E049EE" w:rsidP="00E049EE">
            <w:pPr>
              <w:ind w:left="124"/>
              <w:rPr>
                <w:sz w:val="24"/>
                <w:szCs w:val="24"/>
              </w:rPr>
            </w:pPr>
            <w:r w:rsidRPr="00284399">
              <w:rPr>
                <w:sz w:val="24"/>
                <w:szCs w:val="24"/>
              </w:rPr>
              <w:t>-Целенаправленное наблюдение.</w:t>
            </w:r>
          </w:p>
          <w:p w14:paraId="62C06611" w14:textId="77777777" w:rsidR="00E049EE" w:rsidRPr="00284399" w:rsidRDefault="00E049EE" w:rsidP="00E049EE">
            <w:pPr>
              <w:ind w:left="124"/>
              <w:rPr>
                <w:sz w:val="24"/>
                <w:szCs w:val="24"/>
              </w:rPr>
            </w:pPr>
            <w:r w:rsidRPr="00284399">
              <w:rPr>
                <w:sz w:val="24"/>
                <w:szCs w:val="24"/>
              </w:rPr>
              <w:t>-Организация интересной деятельности (общественно-полезный труд)</w:t>
            </w:r>
          </w:p>
          <w:p w14:paraId="0A189549" w14:textId="77777777" w:rsidR="00E049EE" w:rsidRPr="00284399" w:rsidRDefault="00E049EE" w:rsidP="00E049EE">
            <w:pPr>
              <w:ind w:left="124"/>
              <w:rPr>
                <w:sz w:val="24"/>
                <w:szCs w:val="24"/>
              </w:rPr>
            </w:pPr>
            <w:r w:rsidRPr="00284399">
              <w:rPr>
                <w:sz w:val="24"/>
                <w:szCs w:val="24"/>
              </w:rPr>
              <w:t>-Разыгрывание коммуникативных ситуаций.</w:t>
            </w:r>
          </w:p>
          <w:p w14:paraId="6C23D5B4" w14:textId="77777777" w:rsidR="00E049EE" w:rsidRPr="00284399" w:rsidRDefault="00E049EE" w:rsidP="00E049EE">
            <w:pPr>
              <w:ind w:left="124"/>
              <w:rPr>
                <w:sz w:val="24"/>
                <w:szCs w:val="24"/>
              </w:rPr>
            </w:pPr>
            <w:r w:rsidRPr="00284399">
              <w:rPr>
                <w:sz w:val="24"/>
                <w:szCs w:val="24"/>
              </w:rPr>
              <w:t>-Создание контрольных педагогических ситуаций</w:t>
            </w:r>
          </w:p>
        </w:tc>
      </w:tr>
    </w:tbl>
    <w:p w14:paraId="2AF1B9C8" w14:textId="77777777" w:rsidR="00E049EE" w:rsidRPr="00284399" w:rsidRDefault="00E049EE" w:rsidP="00E049EE">
      <w:pPr>
        <w:jc w:val="both"/>
        <w:rPr>
          <w:b/>
          <w:bCs/>
        </w:rPr>
      </w:pPr>
    </w:p>
    <w:p w14:paraId="167109AC" w14:textId="77777777" w:rsidR="00E049EE" w:rsidRPr="00284399" w:rsidRDefault="00E049EE" w:rsidP="00E049EE">
      <w:pPr>
        <w:ind w:left="57"/>
        <w:jc w:val="center"/>
        <w:rPr>
          <w:b/>
          <w:bCs/>
        </w:rPr>
      </w:pPr>
      <w:r w:rsidRPr="00284399">
        <w:rPr>
          <w:b/>
          <w:bCs/>
        </w:rPr>
        <w:t>Методы, позволяющие педагогу наиболее эффективно проводить работу по ознакомлению детей с социальным миром</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48"/>
        <w:gridCol w:w="2067"/>
        <w:gridCol w:w="2552"/>
        <w:gridCol w:w="2043"/>
      </w:tblGrid>
      <w:tr w:rsidR="00E049EE" w:rsidRPr="00284399" w14:paraId="306B9DBD" w14:textId="77777777" w:rsidTr="00E049EE">
        <w:tc>
          <w:tcPr>
            <w:tcW w:w="3148" w:type="dxa"/>
          </w:tcPr>
          <w:p w14:paraId="098CC110" w14:textId="77777777" w:rsidR="00E049EE" w:rsidRPr="00284399" w:rsidRDefault="00E049EE" w:rsidP="00E049EE">
            <w:pPr>
              <w:ind w:left="57"/>
              <w:jc w:val="both"/>
              <w:rPr>
                <w:b/>
                <w:iCs/>
                <w:sz w:val="24"/>
                <w:szCs w:val="24"/>
              </w:rPr>
            </w:pPr>
            <w:r w:rsidRPr="00284399">
              <w:rPr>
                <w:b/>
                <w:i/>
                <w:iCs/>
                <w:sz w:val="24"/>
                <w:szCs w:val="24"/>
              </w:rPr>
              <w:t>Методы, повышающие познавательную активность</w:t>
            </w:r>
          </w:p>
        </w:tc>
        <w:tc>
          <w:tcPr>
            <w:tcW w:w="2067" w:type="dxa"/>
          </w:tcPr>
          <w:p w14:paraId="77D7316A" w14:textId="77777777" w:rsidR="00E049EE" w:rsidRPr="00284399" w:rsidRDefault="00E049EE" w:rsidP="00E049EE">
            <w:pPr>
              <w:ind w:left="57"/>
              <w:jc w:val="both"/>
              <w:rPr>
                <w:b/>
                <w:i/>
                <w:iCs/>
                <w:sz w:val="24"/>
                <w:szCs w:val="24"/>
              </w:rPr>
            </w:pPr>
            <w:r w:rsidRPr="00284399">
              <w:rPr>
                <w:b/>
                <w:i/>
                <w:iCs/>
                <w:sz w:val="24"/>
                <w:szCs w:val="24"/>
              </w:rPr>
              <w:t>Методы, вызывающие эмоциональную активность</w:t>
            </w:r>
          </w:p>
        </w:tc>
        <w:tc>
          <w:tcPr>
            <w:tcW w:w="2552" w:type="dxa"/>
          </w:tcPr>
          <w:p w14:paraId="158FAEF7" w14:textId="77777777" w:rsidR="00E049EE" w:rsidRPr="00284399" w:rsidRDefault="00E049EE" w:rsidP="00E049EE">
            <w:pPr>
              <w:ind w:left="57"/>
              <w:jc w:val="both"/>
              <w:rPr>
                <w:b/>
                <w:iCs/>
                <w:sz w:val="24"/>
                <w:szCs w:val="24"/>
              </w:rPr>
            </w:pPr>
            <w:r w:rsidRPr="00284399">
              <w:rPr>
                <w:b/>
                <w:i/>
                <w:iCs/>
                <w:sz w:val="24"/>
                <w:szCs w:val="24"/>
              </w:rPr>
              <w:t>Методы, способствующие взаимосвязи различных видов деятельности</w:t>
            </w:r>
          </w:p>
        </w:tc>
        <w:tc>
          <w:tcPr>
            <w:tcW w:w="2043" w:type="dxa"/>
          </w:tcPr>
          <w:p w14:paraId="4437EC28" w14:textId="77777777" w:rsidR="00E049EE" w:rsidRPr="00284399" w:rsidRDefault="00E049EE" w:rsidP="00E049EE">
            <w:pPr>
              <w:ind w:left="57"/>
              <w:jc w:val="both"/>
              <w:rPr>
                <w:b/>
                <w:iCs/>
                <w:sz w:val="24"/>
                <w:szCs w:val="24"/>
              </w:rPr>
            </w:pPr>
            <w:r w:rsidRPr="00284399">
              <w:rPr>
                <w:b/>
                <w:i/>
                <w:iCs/>
                <w:sz w:val="24"/>
                <w:szCs w:val="24"/>
              </w:rPr>
              <w:t xml:space="preserve">Методы коррекции </w:t>
            </w:r>
            <w:proofErr w:type="gramStart"/>
            <w:r w:rsidRPr="00284399">
              <w:rPr>
                <w:b/>
                <w:i/>
                <w:iCs/>
                <w:sz w:val="24"/>
                <w:szCs w:val="24"/>
              </w:rPr>
              <w:t>и  уточнения</w:t>
            </w:r>
            <w:proofErr w:type="gramEnd"/>
            <w:r w:rsidRPr="00284399">
              <w:rPr>
                <w:b/>
                <w:i/>
                <w:iCs/>
                <w:sz w:val="24"/>
                <w:szCs w:val="24"/>
              </w:rPr>
              <w:t xml:space="preserve"> детских представлений</w:t>
            </w:r>
          </w:p>
        </w:tc>
      </w:tr>
      <w:tr w:rsidR="00E049EE" w:rsidRPr="00284399" w14:paraId="02C56466" w14:textId="77777777" w:rsidTr="00E049EE">
        <w:tc>
          <w:tcPr>
            <w:tcW w:w="3148" w:type="dxa"/>
          </w:tcPr>
          <w:p w14:paraId="2B8F2205" w14:textId="77777777" w:rsidR="00E049EE" w:rsidRPr="00284399" w:rsidRDefault="00E049EE" w:rsidP="00E049EE">
            <w:pPr>
              <w:tabs>
                <w:tab w:val="left" w:pos="176"/>
              </w:tabs>
              <w:ind w:left="57"/>
              <w:rPr>
                <w:sz w:val="24"/>
                <w:szCs w:val="24"/>
              </w:rPr>
            </w:pPr>
            <w:r w:rsidRPr="00284399">
              <w:rPr>
                <w:sz w:val="24"/>
                <w:szCs w:val="24"/>
              </w:rPr>
              <w:t xml:space="preserve">- </w:t>
            </w:r>
            <w:proofErr w:type="gramStart"/>
            <w:r w:rsidRPr="00284399">
              <w:rPr>
                <w:sz w:val="24"/>
                <w:szCs w:val="24"/>
              </w:rPr>
              <w:t>Элементарный  анализ</w:t>
            </w:r>
            <w:proofErr w:type="gramEnd"/>
            <w:r w:rsidRPr="00284399">
              <w:rPr>
                <w:sz w:val="24"/>
                <w:szCs w:val="24"/>
              </w:rPr>
              <w:t xml:space="preserve"> </w:t>
            </w:r>
          </w:p>
          <w:p w14:paraId="2D18E2CC" w14:textId="77777777" w:rsidR="00E049EE" w:rsidRPr="00284399" w:rsidRDefault="00E049EE" w:rsidP="00E049EE">
            <w:pPr>
              <w:tabs>
                <w:tab w:val="left" w:pos="176"/>
              </w:tabs>
              <w:ind w:left="57"/>
              <w:rPr>
                <w:sz w:val="24"/>
                <w:szCs w:val="24"/>
              </w:rPr>
            </w:pPr>
            <w:r w:rsidRPr="00284399">
              <w:rPr>
                <w:sz w:val="24"/>
                <w:szCs w:val="24"/>
              </w:rPr>
              <w:t>- Сравнение по контрасту и подобию, сходству</w:t>
            </w:r>
          </w:p>
          <w:p w14:paraId="2EC182CE" w14:textId="77777777" w:rsidR="00E049EE" w:rsidRPr="00284399" w:rsidRDefault="00E049EE" w:rsidP="00E049EE">
            <w:pPr>
              <w:tabs>
                <w:tab w:val="left" w:pos="176"/>
              </w:tabs>
              <w:ind w:left="57"/>
              <w:rPr>
                <w:sz w:val="24"/>
                <w:szCs w:val="24"/>
              </w:rPr>
            </w:pPr>
            <w:r w:rsidRPr="00284399">
              <w:rPr>
                <w:sz w:val="24"/>
                <w:szCs w:val="24"/>
              </w:rPr>
              <w:t>- Группировка и классификация</w:t>
            </w:r>
          </w:p>
          <w:p w14:paraId="50C3D261" w14:textId="77777777" w:rsidR="00E049EE" w:rsidRPr="00284399" w:rsidRDefault="00E049EE" w:rsidP="00E049EE">
            <w:pPr>
              <w:tabs>
                <w:tab w:val="left" w:pos="176"/>
              </w:tabs>
              <w:ind w:left="57"/>
              <w:rPr>
                <w:sz w:val="24"/>
                <w:szCs w:val="24"/>
              </w:rPr>
            </w:pPr>
            <w:r w:rsidRPr="00284399">
              <w:rPr>
                <w:sz w:val="24"/>
                <w:szCs w:val="24"/>
              </w:rPr>
              <w:t>-Моделирование и конструирование</w:t>
            </w:r>
          </w:p>
          <w:p w14:paraId="036AC043" w14:textId="77777777" w:rsidR="00E049EE" w:rsidRPr="00284399" w:rsidRDefault="00E049EE" w:rsidP="00E049EE">
            <w:pPr>
              <w:tabs>
                <w:tab w:val="left" w:pos="176"/>
              </w:tabs>
              <w:ind w:left="57"/>
              <w:rPr>
                <w:sz w:val="24"/>
                <w:szCs w:val="24"/>
              </w:rPr>
            </w:pPr>
            <w:r w:rsidRPr="00284399">
              <w:rPr>
                <w:sz w:val="24"/>
                <w:szCs w:val="24"/>
              </w:rPr>
              <w:t>- Ответы на вопросы детей</w:t>
            </w:r>
          </w:p>
          <w:p w14:paraId="315E88D5" w14:textId="77777777" w:rsidR="00E049EE" w:rsidRPr="00284399" w:rsidRDefault="00E049EE" w:rsidP="00E049EE">
            <w:pPr>
              <w:tabs>
                <w:tab w:val="left" w:pos="176"/>
              </w:tabs>
              <w:ind w:left="57"/>
              <w:rPr>
                <w:sz w:val="24"/>
                <w:szCs w:val="24"/>
              </w:rPr>
            </w:pPr>
            <w:r w:rsidRPr="00284399">
              <w:rPr>
                <w:sz w:val="24"/>
                <w:szCs w:val="24"/>
              </w:rPr>
              <w:t>- Приучение к самостоятельному поиску ответов на вопросы</w:t>
            </w:r>
          </w:p>
        </w:tc>
        <w:tc>
          <w:tcPr>
            <w:tcW w:w="2067" w:type="dxa"/>
          </w:tcPr>
          <w:p w14:paraId="12B41997" w14:textId="77777777" w:rsidR="00E049EE" w:rsidRPr="00284399" w:rsidRDefault="00E049EE" w:rsidP="00E049EE">
            <w:pPr>
              <w:ind w:left="57"/>
              <w:jc w:val="both"/>
              <w:rPr>
                <w:sz w:val="24"/>
                <w:szCs w:val="24"/>
              </w:rPr>
            </w:pPr>
            <w:proofErr w:type="gramStart"/>
            <w:r w:rsidRPr="00284399">
              <w:rPr>
                <w:sz w:val="24"/>
                <w:szCs w:val="24"/>
              </w:rPr>
              <w:t>Воображаемая  ситуация</w:t>
            </w:r>
            <w:proofErr w:type="gramEnd"/>
          </w:p>
          <w:p w14:paraId="224670E7" w14:textId="77777777" w:rsidR="00E049EE" w:rsidRPr="00284399" w:rsidRDefault="00E049EE" w:rsidP="00E049EE">
            <w:pPr>
              <w:ind w:left="57"/>
              <w:jc w:val="both"/>
              <w:rPr>
                <w:sz w:val="24"/>
                <w:szCs w:val="24"/>
              </w:rPr>
            </w:pPr>
            <w:r w:rsidRPr="00284399">
              <w:rPr>
                <w:sz w:val="24"/>
                <w:szCs w:val="24"/>
              </w:rPr>
              <w:t>Придумывание сказок</w:t>
            </w:r>
          </w:p>
          <w:p w14:paraId="0366067E" w14:textId="77777777" w:rsidR="00E049EE" w:rsidRPr="00284399" w:rsidRDefault="00E049EE" w:rsidP="00E049EE">
            <w:pPr>
              <w:ind w:left="57"/>
              <w:jc w:val="both"/>
              <w:rPr>
                <w:sz w:val="24"/>
                <w:szCs w:val="24"/>
              </w:rPr>
            </w:pPr>
            <w:r w:rsidRPr="00284399">
              <w:rPr>
                <w:sz w:val="24"/>
                <w:szCs w:val="24"/>
              </w:rPr>
              <w:t>Игры-драматизации</w:t>
            </w:r>
          </w:p>
          <w:p w14:paraId="7C13C891" w14:textId="77777777" w:rsidR="00E049EE" w:rsidRPr="00284399" w:rsidRDefault="00E049EE" w:rsidP="00E049EE">
            <w:pPr>
              <w:ind w:left="57"/>
              <w:jc w:val="both"/>
              <w:rPr>
                <w:sz w:val="24"/>
                <w:szCs w:val="24"/>
              </w:rPr>
            </w:pPr>
            <w:r w:rsidRPr="00284399">
              <w:rPr>
                <w:sz w:val="24"/>
                <w:szCs w:val="24"/>
              </w:rPr>
              <w:t>Сюрпризные моменты и элементы новизны</w:t>
            </w:r>
          </w:p>
          <w:p w14:paraId="1E0256BE" w14:textId="77777777" w:rsidR="00E049EE" w:rsidRPr="00284399" w:rsidRDefault="00E049EE" w:rsidP="00E049EE">
            <w:pPr>
              <w:jc w:val="both"/>
              <w:rPr>
                <w:sz w:val="24"/>
                <w:szCs w:val="24"/>
              </w:rPr>
            </w:pPr>
            <w:r w:rsidRPr="00284399">
              <w:rPr>
                <w:sz w:val="24"/>
                <w:szCs w:val="24"/>
              </w:rPr>
              <w:t xml:space="preserve"> Юмор и шутка</w:t>
            </w:r>
          </w:p>
          <w:p w14:paraId="5AC6786F" w14:textId="77777777" w:rsidR="00E049EE" w:rsidRPr="00284399" w:rsidRDefault="00E049EE" w:rsidP="00E049EE">
            <w:pPr>
              <w:ind w:left="57"/>
              <w:jc w:val="both"/>
              <w:rPr>
                <w:sz w:val="24"/>
                <w:szCs w:val="24"/>
              </w:rPr>
            </w:pPr>
            <w:r w:rsidRPr="00284399">
              <w:rPr>
                <w:sz w:val="24"/>
                <w:szCs w:val="24"/>
              </w:rPr>
              <w:t>Сочетание разнообразных средств на одной ОД</w:t>
            </w:r>
          </w:p>
          <w:p w14:paraId="0B072A1F" w14:textId="77777777" w:rsidR="00E049EE" w:rsidRPr="00284399" w:rsidRDefault="00E049EE" w:rsidP="00E049EE">
            <w:pPr>
              <w:ind w:left="57" w:firstLine="709"/>
              <w:jc w:val="both"/>
              <w:rPr>
                <w:iCs/>
                <w:sz w:val="24"/>
                <w:szCs w:val="24"/>
              </w:rPr>
            </w:pPr>
          </w:p>
        </w:tc>
        <w:tc>
          <w:tcPr>
            <w:tcW w:w="2552" w:type="dxa"/>
          </w:tcPr>
          <w:p w14:paraId="2CE79B0A" w14:textId="77777777" w:rsidR="00E049EE" w:rsidRPr="00284399" w:rsidRDefault="00E049EE" w:rsidP="00E049EE">
            <w:pPr>
              <w:ind w:left="57"/>
              <w:jc w:val="both"/>
              <w:rPr>
                <w:sz w:val="24"/>
                <w:szCs w:val="24"/>
              </w:rPr>
            </w:pPr>
            <w:r w:rsidRPr="00284399">
              <w:rPr>
                <w:sz w:val="24"/>
                <w:szCs w:val="24"/>
              </w:rPr>
              <w:t xml:space="preserve"> Прием предложения и обучения способу связи разных видов деятельности</w:t>
            </w:r>
          </w:p>
          <w:p w14:paraId="4C3395D0" w14:textId="77777777" w:rsidR="00E049EE" w:rsidRPr="00284399" w:rsidRDefault="00E049EE" w:rsidP="00E049EE">
            <w:pPr>
              <w:ind w:left="57"/>
              <w:jc w:val="both"/>
              <w:rPr>
                <w:sz w:val="24"/>
                <w:szCs w:val="24"/>
              </w:rPr>
            </w:pPr>
            <w:r w:rsidRPr="00284399">
              <w:rPr>
                <w:sz w:val="24"/>
                <w:szCs w:val="24"/>
              </w:rPr>
              <w:t>Перспективное планирование</w:t>
            </w:r>
          </w:p>
          <w:p w14:paraId="72073BD4" w14:textId="77777777" w:rsidR="00E049EE" w:rsidRPr="00284399" w:rsidRDefault="00E049EE" w:rsidP="00E049EE">
            <w:pPr>
              <w:ind w:left="57"/>
              <w:jc w:val="both"/>
              <w:rPr>
                <w:sz w:val="24"/>
                <w:szCs w:val="24"/>
              </w:rPr>
            </w:pPr>
            <w:r w:rsidRPr="00284399">
              <w:rPr>
                <w:sz w:val="24"/>
                <w:szCs w:val="24"/>
              </w:rPr>
              <w:t xml:space="preserve"> Перспектива, направленная </w:t>
            </w:r>
            <w:proofErr w:type="gramStart"/>
            <w:r w:rsidRPr="00284399">
              <w:rPr>
                <w:sz w:val="24"/>
                <w:szCs w:val="24"/>
              </w:rPr>
              <w:t>на  последующую</w:t>
            </w:r>
            <w:proofErr w:type="gramEnd"/>
            <w:r w:rsidRPr="00284399">
              <w:rPr>
                <w:sz w:val="24"/>
                <w:szCs w:val="24"/>
              </w:rPr>
              <w:t xml:space="preserve"> деятельность</w:t>
            </w:r>
          </w:p>
          <w:p w14:paraId="1A8F2A1B" w14:textId="77777777" w:rsidR="00E049EE" w:rsidRPr="00284399" w:rsidRDefault="00E049EE" w:rsidP="00E049EE">
            <w:pPr>
              <w:jc w:val="both"/>
              <w:rPr>
                <w:sz w:val="24"/>
                <w:szCs w:val="24"/>
              </w:rPr>
            </w:pPr>
            <w:r w:rsidRPr="00284399">
              <w:rPr>
                <w:sz w:val="24"/>
                <w:szCs w:val="24"/>
              </w:rPr>
              <w:t>- Беседа</w:t>
            </w:r>
          </w:p>
          <w:p w14:paraId="014F0B7B" w14:textId="77777777" w:rsidR="00E049EE" w:rsidRPr="00284399" w:rsidRDefault="00E049EE" w:rsidP="00E049EE">
            <w:pPr>
              <w:ind w:left="57" w:firstLine="709"/>
              <w:jc w:val="both"/>
              <w:rPr>
                <w:iCs/>
                <w:sz w:val="24"/>
                <w:szCs w:val="24"/>
              </w:rPr>
            </w:pPr>
          </w:p>
        </w:tc>
        <w:tc>
          <w:tcPr>
            <w:tcW w:w="2043" w:type="dxa"/>
          </w:tcPr>
          <w:p w14:paraId="50780D9A" w14:textId="77777777" w:rsidR="00E049EE" w:rsidRPr="00284399" w:rsidRDefault="00E049EE" w:rsidP="00E049EE">
            <w:pPr>
              <w:ind w:left="57" w:firstLine="112"/>
              <w:jc w:val="both"/>
              <w:rPr>
                <w:sz w:val="24"/>
                <w:szCs w:val="24"/>
              </w:rPr>
            </w:pPr>
            <w:r w:rsidRPr="00284399">
              <w:rPr>
                <w:sz w:val="24"/>
                <w:szCs w:val="24"/>
              </w:rPr>
              <w:t>- Повторение</w:t>
            </w:r>
          </w:p>
          <w:p w14:paraId="28AEB553" w14:textId="77777777" w:rsidR="00E049EE" w:rsidRPr="00284399" w:rsidRDefault="00E049EE" w:rsidP="00E049EE">
            <w:pPr>
              <w:ind w:left="57" w:firstLine="112"/>
              <w:jc w:val="both"/>
              <w:rPr>
                <w:sz w:val="24"/>
                <w:szCs w:val="24"/>
              </w:rPr>
            </w:pPr>
            <w:r w:rsidRPr="00284399">
              <w:rPr>
                <w:sz w:val="24"/>
                <w:szCs w:val="24"/>
              </w:rPr>
              <w:t xml:space="preserve">- Наблюдение </w:t>
            </w:r>
          </w:p>
          <w:p w14:paraId="516EF111" w14:textId="77777777" w:rsidR="00E049EE" w:rsidRPr="00284399" w:rsidRDefault="00E049EE" w:rsidP="00E049EE">
            <w:pPr>
              <w:ind w:left="57" w:firstLine="112"/>
              <w:jc w:val="both"/>
              <w:rPr>
                <w:sz w:val="24"/>
                <w:szCs w:val="24"/>
              </w:rPr>
            </w:pPr>
            <w:r w:rsidRPr="00284399">
              <w:rPr>
                <w:sz w:val="24"/>
                <w:szCs w:val="24"/>
              </w:rPr>
              <w:t>Экспериментирование</w:t>
            </w:r>
          </w:p>
          <w:p w14:paraId="2822F0B2" w14:textId="77777777" w:rsidR="00E049EE" w:rsidRPr="00284399" w:rsidRDefault="00E049EE" w:rsidP="00E049EE">
            <w:pPr>
              <w:ind w:left="57" w:firstLine="112"/>
              <w:jc w:val="both"/>
              <w:rPr>
                <w:sz w:val="24"/>
                <w:szCs w:val="24"/>
              </w:rPr>
            </w:pPr>
            <w:r w:rsidRPr="00284399">
              <w:rPr>
                <w:sz w:val="24"/>
                <w:szCs w:val="24"/>
              </w:rPr>
              <w:t>-Создание проблемных ситуаций</w:t>
            </w:r>
          </w:p>
          <w:p w14:paraId="5F789622" w14:textId="77777777" w:rsidR="00E049EE" w:rsidRPr="00284399" w:rsidRDefault="00E049EE" w:rsidP="00E049EE">
            <w:pPr>
              <w:ind w:left="57" w:firstLine="112"/>
              <w:jc w:val="both"/>
              <w:rPr>
                <w:sz w:val="24"/>
                <w:szCs w:val="24"/>
              </w:rPr>
            </w:pPr>
            <w:r w:rsidRPr="00284399">
              <w:rPr>
                <w:sz w:val="24"/>
                <w:szCs w:val="24"/>
              </w:rPr>
              <w:t>- Беседа</w:t>
            </w:r>
          </w:p>
          <w:p w14:paraId="30247C68" w14:textId="77777777" w:rsidR="00E049EE" w:rsidRPr="00284399" w:rsidRDefault="00E049EE" w:rsidP="00E049EE">
            <w:pPr>
              <w:ind w:left="57" w:firstLine="709"/>
              <w:jc w:val="both"/>
              <w:rPr>
                <w:iCs/>
                <w:sz w:val="24"/>
                <w:szCs w:val="24"/>
              </w:rPr>
            </w:pPr>
          </w:p>
        </w:tc>
      </w:tr>
    </w:tbl>
    <w:p w14:paraId="69A93C86" w14:textId="77777777" w:rsidR="00E049EE" w:rsidRPr="00284399" w:rsidRDefault="00E049EE" w:rsidP="00E049EE">
      <w:pPr>
        <w:shd w:val="clear" w:color="auto" w:fill="FFFFFF"/>
        <w:autoSpaceDE w:val="0"/>
        <w:autoSpaceDN w:val="0"/>
        <w:adjustRightInd w:val="0"/>
        <w:ind w:left="57" w:firstLine="709"/>
        <w:jc w:val="both"/>
        <w:rPr>
          <w:b/>
          <w:bCs/>
          <w:i/>
        </w:rPr>
      </w:pPr>
    </w:p>
    <w:p w14:paraId="3A697E15" w14:textId="77777777" w:rsidR="00046DF4" w:rsidRDefault="00046DF4" w:rsidP="00E049EE">
      <w:pPr>
        <w:ind w:left="57" w:firstLine="709"/>
        <w:jc w:val="center"/>
        <w:rPr>
          <w:b/>
          <w:bCs/>
        </w:rPr>
      </w:pPr>
    </w:p>
    <w:p w14:paraId="7C16B67B" w14:textId="77777777" w:rsidR="00046DF4" w:rsidRDefault="00046DF4" w:rsidP="00E049EE">
      <w:pPr>
        <w:ind w:left="57" w:firstLine="709"/>
        <w:jc w:val="center"/>
        <w:rPr>
          <w:b/>
          <w:bCs/>
        </w:rPr>
      </w:pPr>
    </w:p>
    <w:p w14:paraId="0E637822" w14:textId="77777777" w:rsidR="00046DF4" w:rsidRDefault="00046DF4" w:rsidP="00E049EE">
      <w:pPr>
        <w:ind w:left="57" w:firstLine="709"/>
        <w:jc w:val="center"/>
        <w:rPr>
          <w:b/>
          <w:bCs/>
        </w:rPr>
      </w:pPr>
    </w:p>
    <w:p w14:paraId="1C83C59D" w14:textId="77777777" w:rsidR="00E049EE" w:rsidRPr="00284399" w:rsidRDefault="00E049EE" w:rsidP="00E049EE">
      <w:pPr>
        <w:ind w:left="57" w:firstLine="709"/>
        <w:jc w:val="center"/>
        <w:rPr>
          <w:b/>
          <w:bCs/>
        </w:rPr>
      </w:pPr>
      <w:r w:rsidRPr="00284399">
        <w:rPr>
          <w:b/>
          <w:bCs/>
        </w:rPr>
        <w:lastRenderedPageBreak/>
        <w:t>Методы музыкального развития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2"/>
        <w:gridCol w:w="1580"/>
        <w:gridCol w:w="1265"/>
        <w:gridCol w:w="1315"/>
        <w:gridCol w:w="1914"/>
        <w:gridCol w:w="1707"/>
      </w:tblGrid>
      <w:tr w:rsidR="00E049EE" w:rsidRPr="00284399" w14:paraId="1A8F585D" w14:textId="77777777" w:rsidTr="00E049EE">
        <w:tc>
          <w:tcPr>
            <w:tcW w:w="1961" w:type="dxa"/>
          </w:tcPr>
          <w:p w14:paraId="0640D5DB" w14:textId="77777777" w:rsidR="00E049EE" w:rsidRPr="00284399" w:rsidRDefault="00E049EE" w:rsidP="00E049EE">
            <w:pPr>
              <w:ind w:left="57"/>
              <w:rPr>
                <w:b/>
                <w:bCs/>
                <w:sz w:val="24"/>
                <w:szCs w:val="24"/>
              </w:rPr>
            </w:pPr>
            <w:r w:rsidRPr="00284399">
              <w:rPr>
                <w:b/>
                <w:iCs/>
                <w:sz w:val="24"/>
                <w:szCs w:val="24"/>
              </w:rPr>
              <w:t>Наглядные</w:t>
            </w:r>
          </w:p>
        </w:tc>
        <w:tc>
          <w:tcPr>
            <w:tcW w:w="1535" w:type="dxa"/>
          </w:tcPr>
          <w:p w14:paraId="0058E06B" w14:textId="77777777" w:rsidR="00E049EE" w:rsidRPr="00284399" w:rsidRDefault="00E049EE" w:rsidP="00E049EE">
            <w:pPr>
              <w:ind w:left="57"/>
              <w:rPr>
                <w:b/>
                <w:bCs/>
                <w:sz w:val="24"/>
                <w:szCs w:val="24"/>
              </w:rPr>
            </w:pPr>
            <w:r w:rsidRPr="00284399">
              <w:rPr>
                <w:b/>
                <w:iCs/>
                <w:sz w:val="24"/>
                <w:szCs w:val="24"/>
              </w:rPr>
              <w:t>Словесные</w:t>
            </w:r>
          </w:p>
        </w:tc>
        <w:tc>
          <w:tcPr>
            <w:tcW w:w="1230" w:type="dxa"/>
          </w:tcPr>
          <w:p w14:paraId="6CA622A3" w14:textId="77777777" w:rsidR="00E049EE" w:rsidRPr="00284399" w:rsidRDefault="00E049EE" w:rsidP="00E049EE">
            <w:pPr>
              <w:ind w:left="57"/>
              <w:rPr>
                <w:b/>
                <w:bCs/>
                <w:sz w:val="24"/>
                <w:szCs w:val="24"/>
              </w:rPr>
            </w:pPr>
            <w:r w:rsidRPr="00284399">
              <w:rPr>
                <w:b/>
                <w:iCs/>
                <w:sz w:val="24"/>
                <w:szCs w:val="24"/>
              </w:rPr>
              <w:t>Слуховой</w:t>
            </w:r>
          </w:p>
        </w:tc>
        <w:tc>
          <w:tcPr>
            <w:tcW w:w="1279" w:type="dxa"/>
          </w:tcPr>
          <w:p w14:paraId="3C8BC924" w14:textId="77777777" w:rsidR="00E049EE" w:rsidRPr="00284399" w:rsidRDefault="00E049EE" w:rsidP="00E049EE">
            <w:pPr>
              <w:ind w:left="57"/>
              <w:rPr>
                <w:b/>
                <w:bCs/>
                <w:sz w:val="24"/>
                <w:szCs w:val="24"/>
              </w:rPr>
            </w:pPr>
            <w:r w:rsidRPr="00284399">
              <w:rPr>
                <w:b/>
                <w:iCs/>
                <w:sz w:val="24"/>
                <w:szCs w:val="24"/>
              </w:rPr>
              <w:t>Словесно-слуховой</w:t>
            </w:r>
          </w:p>
        </w:tc>
        <w:tc>
          <w:tcPr>
            <w:tcW w:w="1857" w:type="dxa"/>
          </w:tcPr>
          <w:p w14:paraId="59B050F4" w14:textId="77777777" w:rsidR="00E049EE" w:rsidRPr="00284399" w:rsidRDefault="00E049EE" w:rsidP="00E049EE">
            <w:pPr>
              <w:ind w:left="57"/>
              <w:rPr>
                <w:b/>
                <w:bCs/>
                <w:sz w:val="24"/>
                <w:szCs w:val="24"/>
              </w:rPr>
            </w:pPr>
            <w:r w:rsidRPr="00284399">
              <w:rPr>
                <w:b/>
                <w:iCs/>
                <w:sz w:val="24"/>
                <w:szCs w:val="24"/>
              </w:rPr>
              <w:t>Практические</w:t>
            </w:r>
          </w:p>
        </w:tc>
        <w:tc>
          <w:tcPr>
            <w:tcW w:w="1658" w:type="dxa"/>
          </w:tcPr>
          <w:p w14:paraId="5C1E898A" w14:textId="77777777" w:rsidR="00E049EE" w:rsidRPr="00284399" w:rsidRDefault="00E049EE" w:rsidP="00E049EE">
            <w:pPr>
              <w:ind w:left="57"/>
              <w:rPr>
                <w:b/>
                <w:bCs/>
                <w:sz w:val="24"/>
                <w:szCs w:val="24"/>
              </w:rPr>
            </w:pPr>
            <w:r w:rsidRPr="00284399">
              <w:rPr>
                <w:b/>
                <w:iCs/>
                <w:sz w:val="24"/>
                <w:szCs w:val="24"/>
              </w:rPr>
              <w:t>Игровой</w:t>
            </w:r>
          </w:p>
        </w:tc>
      </w:tr>
      <w:tr w:rsidR="00E049EE" w:rsidRPr="00284399" w14:paraId="2F410125" w14:textId="77777777" w:rsidTr="00E049EE">
        <w:tc>
          <w:tcPr>
            <w:tcW w:w="1961" w:type="dxa"/>
          </w:tcPr>
          <w:p w14:paraId="083DAA7A" w14:textId="77777777" w:rsidR="00E049EE" w:rsidRPr="00284399" w:rsidRDefault="00E049EE" w:rsidP="00E049EE">
            <w:pPr>
              <w:ind w:left="57" w:firstLine="118"/>
              <w:rPr>
                <w:sz w:val="24"/>
                <w:szCs w:val="24"/>
              </w:rPr>
            </w:pPr>
            <w:r w:rsidRPr="00284399">
              <w:rPr>
                <w:sz w:val="24"/>
                <w:szCs w:val="24"/>
              </w:rPr>
              <w:t>сопровождение музыкального ряда изобразительным, показ движений</w:t>
            </w:r>
          </w:p>
        </w:tc>
        <w:tc>
          <w:tcPr>
            <w:tcW w:w="1535" w:type="dxa"/>
          </w:tcPr>
          <w:p w14:paraId="40C1B0C2" w14:textId="77777777" w:rsidR="00E049EE" w:rsidRPr="00284399" w:rsidRDefault="00E049EE" w:rsidP="00E049EE">
            <w:pPr>
              <w:ind w:left="57" w:firstLine="118"/>
              <w:rPr>
                <w:sz w:val="24"/>
                <w:szCs w:val="24"/>
              </w:rPr>
            </w:pPr>
            <w:r w:rsidRPr="00284399">
              <w:rPr>
                <w:sz w:val="24"/>
                <w:szCs w:val="24"/>
              </w:rPr>
              <w:t>беседы о различных музыкальных жанрах</w:t>
            </w:r>
          </w:p>
        </w:tc>
        <w:tc>
          <w:tcPr>
            <w:tcW w:w="1230" w:type="dxa"/>
          </w:tcPr>
          <w:p w14:paraId="61A6E348" w14:textId="77777777" w:rsidR="00E049EE" w:rsidRPr="00284399" w:rsidRDefault="00E049EE" w:rsidP="00E049EE">
            <w:pPr>
              <w:ind w:left="57"/>
              <w:jc w:val="both"/>
              <w:rPr>
                <w:bCs/>
                <w:sz w:val="24"/>
                <w:szCs w:val="24"/>
              </w:rPr>
            </w:pPr>
            <w:r w:rsidRPr="00284399">
              <w:rPr>
                <w:sz w:val="24"/>
                <w:szCs w:val="24"/>
              </w:rPr>
              <w:t>слушание музыки</w:t>
            </w:r>
          </w:p>
        </w:tc>
        <w:tc>
          <w:tcPr>
            <w:tcW w:w="1279" w:type="dxa"/>
          </w:tcPr>
          <w:p w14:paraId="5A6A3512" w14:textId="77777777" w:rsidR="00E049EE" w:rsidRPr="00284399" w:rsidRDefault="00E049EE" w:rsidP="00E049EE">
            <w:pPr>
              <w:ind w:left="57"/>
              <w:jc w:val="both"/>
              <w:rPr>
                <w:bCs/>
                <w:sz w:val="24"/>
                <w:szCs w:val="24"/>
              </w:rPr>
            </w:pPr>
            <w:r w:rsidRPr="00284399">
              <w:rPr>
                <w:sz w:val="24"/>
                <w:szCs w:val="24"/>
              </w:rPr>
              <w:t>пение</w:t>
            </w:r>
          </w:p>
        </w:tc>
        <w:tc>
          <w:tcPr>
            <w:tcW w:w="1857" w:type="dxa"/>
          </w:tcPr>
          <w:p w14:paraId="3782CD4E" w14:textId="77777777" w:rsidR="00E049EE" w:rsidRPr="00284399" w:rsidRDefault="00E049EE" w:rsidP="00E049EE">
            <w:pPr>
              <w:ind w:left="57" w:firstLine="148"/>
              <w:rPr>
                <w:bCs/>
                <w:sz w:val="24"/>
                <w:szCs w:val="24"/>
              </w:rPr>
            </w:pPr>
            <w:r w:rsidRPr="00284399">
              <w:rPr>
                <w:sz w:val="24"/>
                <w:szCs w:val="24"/>
              </w:rPr>
              <w:t>разучивание песен, танцев, воспроизведение мелодий</w:t>
            </w:r>
          </w:p>
        </w:tc>
        <w:tc>
          <w:tcPr>
            <w:tcW w:w="1658" w:type="dxa"/>
          </w:tcPr>
          <w:p w14:paraId="300AF40A" w14:textId="77777777" w:rsidR="00E049EE" w:rsidRPr="00284399" w:rsidRDefault="00E049EE" w:rsidP="00E049EE">
            <w:pPr>
              <w:ind w:left="57" w:firstLine="148"/>
              <w:rPr>
                <w:bCs/>
                <w:sz w:val="24"/>
                <w:szCs w:val="24"/>
              </w:rPr>
            </w:pPr>
            <w:r w:rsidRPr="00284399">
              <w:rPr>
                <w:sz w:val="24"/>
                <w:szCs w:val="24"/>
              </w:rPr>
              <w:t>музыкальные игры</w:t>
            </w:r>
          </w:p>
        </w:tc>
      </w:tr>
    </w:tbl>
    <w:p w14:paraId="6BD5B64A" w14:textId="77777777" w:rsidR="00E049EE" w:rsidRPr="00284399" w:rsidRDefault="00E049EE" w:rsidP="00E049EE">
      <w:pPr>
        <w:rPr>
          <w:b/>
          <w:bCs/>
        </w:rPr>
      </w:pPr>
    </w:p>
    <w:p w14:paraId="00BF2A86" w14:textId="77777777" w:rsidR="00E049EE" w:rsidRPr="00284399" w:rsidRDefault="00E049EE" w:rsidP="00E049EE">
      <w:pPr>
        <w:ind w:left="57" w:firstLine="709"/>
        <w:jc w:val="center"/>
        <w:rPr>
          <w:b/>
          <w:bCs/>
        </w:rPr>
      </w:pPr>
      <w:r w:rsidRPr="00284399">
        <w:rPr>
          <w:b/>
          <w:bCs/>
        </w:rPr>
        <w:t>Методы физического развития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3"/>
        <w:gridCol w:w="2951"/>
        <w:gridCol w:w="3069"/>
      </w:tblGrid>
      <w:tr w:rsidR="00E049EE" w:rsidRPr="00284399" w14:paraId="4A444D40" w14:textId="77777777" w:rsidTr="00E049EE">
        <w:tc>
          <w:tcPr>
            <w:tcW w:w="3828" w:type="dxa"/>
          </w:tcPr>
          <w:p w14:paraId="40CF110D" w14:textId="77777777" w:rsidR="00E049EE" w:rsidRPr="00284399" w:rsidRDefault="00E049EE" w:rsidP="00E049EE">
            <w:pPr>
              <w:ind w:left="57" w:firstLine="709"/>
              <w:jc w:val="both"/>
              <w:rPr>
                <w:b/>
                <w:bCs/>
                <w:sz w:val="24"/>
                <w:szCs w:val="24"/>
              </w:rPr>
            </w:pPr>
            <w:r w:rsidRPr="00284399">
              <w:rPr>
                <w:b/>
                <w:i/>
                <w:iCs/>
                <w:sz w:val="24"/>
                <w:szCs w:val="24"/>
              </w:rPr>
              <w:t>Наглядные</w:t>
            </w:r>
          </w:p>
        </w:tc>
        <w:tc>
          <w:tcPr>
            <w:tcW w:w="2975" w:type="dxa"/>
          </w:tcPr>
          <w:p w14:paraId="62CDE64E" w14:textId="77777777" w:rsidR="00E049EE" w:rsidRPr="00284399" w:rsidRDefault="00E049EE" w:rsidP="00E049EE">
            <w:pPr>
              <w:ind w:left="57" w:firstLine="709"/>
              <w:jc w:val="both"/>
              <w:rPr>
                <w:b/>
                <w:bCs/>
                <w:sz w:val="24"/>
                <w:szCs w:val="24"/>
              </w:rPr>
            </w:pPr>
            <w:r w:rsidRPr="00284399">
              <w:rPr>
                <w:b/>
                <w:i/>
                <w:iCs/>
                <w:sz w:val="24"/>
                <w:szCs w:val="24"/>
              </w:rPr>
              <w:t>Словесные</w:t>
            </w:r>
          </w:p>
        </w:tc>
        <w:tc>
          <w:tcPr>
            <w:tcW w:w="3084" w:type="dxa"/>
          </w:tcPr>
          <w:p w14:paraId="100927B0" w14:textId="77777777" w:rsidR="00E049EE" w:rsidRPr="00284399" w:rsidRDefault="00E049EE" w:rsidP="00E049EE">
            <w:pPr>
              <w:ind w:left="57" w:firstLine="709"/>
              <w:jc w:val="both"/>
              <w:rPr>
                <w:b/>
                <w:bCs/>
                <w:sz w:val="24"/>
                <w:szCs w:val="24"/>
              </w:rPr>
            </w:pPr>
            <w:r w:rsidRPr="00284399">
              <w:rPr>
                <w:b/>
                <w:i/>
                <w:iCs/>
                <w:sz w:val="24"/>
                <w:szCs w:val="24"/>
              </w:rPr>
              <w:t>Практические</w:t>
            </w:r>
          </w:p>
        </w:tc>
      </w:tr>
      <w:tr w:rsidR="00E049EE" w:rsidRPr="00284399" w14:paraId="23595694" w14:textId="77777777" w:rsidTr="00E049EE">
        <w:tc>
          <w:tcPr>
            <w:tcW w:w="3828" w:type="dxa"/>
          </w:tcPr>
          <w:p w14:paraId="39546093" w14:textId="77777777" w:rsidR="00E049EE" w:rsidRPr="00284399" w:rsidRDefault="00E049EE" w:rsidP="00E049EE">
            <w:pPr>
              <w:ind w:left="57" w:firstLine="118"/>
              <w:rPr>
                <w:sz w:val="24"/>
                <w:szCs w:val="24"/>
              </w:rPr>
            </w:pPr>
            <w:r w:rsidRPr="00284399">
              <w:rPr>
                <w:sz w:val="24"/>
                <w:szCs w:val="24"/>
              </w:rPr>
              <w:t>- наглядно-зрительные приемы (показ физических упражнений, использование наглядных пособий, имитация, зрительные ориентиры);</w:t>
            </w:r>
          </w:p>
          <w:p w14:paraId="7509B673" w14:textId="77777777" w:rsidR="00E049EE" w:rsidRPr="00284399" w:rsidRDefault="00E049EE" w:rsidP="00E049EE">
            <w:pPr>
              <w:ind w:left="57" w:firstLine="118"/>
              <w:rPr>
                <w:sz w:val="24"/>
                <w:szCs w:val="24"/>
              </w:rPr>
            </w:pPr>
            <w:r w:rsidRPr="00284399">
              <w:rPr>
                <w:sz w:val="24"/>
                <w:szCs w:val="24"/>
              </w:rPr>
              <w:t>- наглядно-слуховые приемы (музыка, песни);</w:t>
            </w:r>
          </w:p>
          <w:p w14:paraId="10A94BD2" w14:textId="77777777" w:rsidR="00E049EE" w:rsidRPr="00284399" w:rsidRDefault="00E049EE" w:rsidP="00E049EE">
            <w:pPr>
              <w:ind w:left="57" w:firstLine="118"/>
              <w:rPr>
                <w:sz w:val="24"/>
                <w:szCs w:val="24"/>
              </w:rPr>
            </w:pPr>
            <w:r w:rsidRPr="00284399">
              <w:rPr>
                <w:sz w:val="24"/>
                <w:szCs w:val="24"/>
              </w:rPr>
              <w:t xml:space="preserve">- тактильно-мышечные приемы (непосредственная помощь </w:t>
            </w:r>
            <w:proofErr w:type="gramStart"/>
            <w:r w:rsidRPr="00284399">
              <w:rPr>
                <w:sz w:val="24"/>
                <w:szCs w:val="24"/>
              </w:rPr>
              <w:t xml:space="preserve">воспитателя)   </w:t>
            </w:r>
            <w:proofErr w:type="gramEnd"/>
            <w:r w:rsidRPr="00284399">
              <w:rPr>
                <w:sz w:val="24"/>
                <w:szCs w:val="24"/>
              </w:rPr>
              <w:t xml:space="preserve">     </w:t>
            </w:r>
          </w:p>
        </w:tc>
        <w:tc>
          <w:tcPr>
            <w:tcW w:w="2975" w:type="dxa"/>
          </w:tcPr>
          <w:p w14:paraId="49CE7C73" w14:textId="77777777" w:rsidR="00E049EE" w:rsidRPr="00284399" w:rsidRDefault="00E049EE" w:rsidP="00E049EE">
            <w:pPr>
              <w:ind w:left="57" w:firstLine="130"/>
              <w:jc w:val="both"/>
              <w:rPr>
                <w:i/>
                <w:iCs/>
                <w:sz w:val="24"/>
                <w:szCs w:val="24"/>
              </w:rPr>
            </w:pPr>
            <w:r w:rsidRPr="00284399">
              <w:rPr>
                <w:i/>
                <w:iCs/>
                <w:sz w:val="24"/>
                <w:szCs w:val="24"/>
              </w:rPr>
              <w:t>-</w:t>
            </w:r>
            <w:r w:rsidRPr="00284399">
              <w:rPr>
                <w:sz w:val="24"/>
                <w:szCs w:val="24"/>
              </w:rPr>
              <w:t>объяснения, пояснения, указания;</w:t>
            </w:r>
          </w:p>
          <w:p w14:paraId="1189145B" w14:textId="77777777" w:rsidR="00E049EE" w:rsidRPr="00284399" w:rsidRDefault="00E049EE" w:rsidP="00E049EE">
            <w:pPr>
              <w:ind w:left="57" w:firstLine="130"/>
              <w:jc w:val="both"/>
              <w:rPr>
                <w:i/>
                <w:iCs/>
                <w:sz w:val="24"/>
                <w:szCs w:val="24"/>
              </w:rPr>
            </w:pPr>
            <w:r w:rsidRPr="00284399">
              <w:rPr>
                <w:i/>
                <w:iCs/>
                <w:sz w:val="24"/>
                <w:szCs w:val="24"/>
              </w:rPr>
              <w:t xml:space="preserve">- </w:t>
            </w:r>
            <w:r w:rsidRPr="00284399">
              <w:rPr>
                <w:sz w:val="24"/>
                <w:szCs w:val="24"/>
              </w:rPr>
              <w:t>подача команд, распоряжений, сигналов;</w:t>
            </w:r>
          </w:p>
          <w:p w14:paraId="52DEB2F6" w14:textId="77777777" w:rsidR="00E049EE" w:rsidRPr="00284399" w:rsidRDefault="00E049EE" w:rsidP="00E049EE">
            <w:pPr>
              <w:ind w:left="57" w:firstLine="130"/>
              <w:jc w:val="both"/>
              <w:rPr>
                <w:i/>
                <w:iCs/>
                <w:sz w:val="24"/>
                <w:szCs w:val="24"/>
              </w:rPr>
            </w:pPr>
            <w:r w:rsidRPr="00284399">
              <w:rPr>
                <w:i/>
                <w:iCs/>
                <w:sz w:val="24"/>
                <w:szCs w:val="24"/>
              </w:rPr>
              <w:t>-</w:t>
            </w:r>
            <w:r w:rsidRPr="00284399">
              <w:rPr>
                <w:sz w:val="24"/>
                <w:szCs w:val="24"/>
              </w:rPr>
              <w:t xml:space="preserve"> вопросы к детям;</w:t>
            </w:r>
          </w:p>
          <w:p w14:paraId="44846148" w14:textId="77777777" w:rsidR="00E049EE" w:rsidRPr="00284399" w:rsidRDefault="00E049EE" w:rsidP="00E049EE">
            <w:pPr>
              <w:ind w:left="57" w:firstLine="130"/>
              <w:jc w:val="both"/>
              <w:rPr>
                <w:i/>
                <w:iCs/>
                <w:sz w:val="24"/>
                <w:szCs w:val="24"/>
              </w:rPr>
            </w:pPr>
            <w:r w:rsidRPr="00284399">
              <w:rPr>
                <w:i/>
                <w:iCs/>
                <w:sz w:val="24"/>
                <w:szCs w:val="24"/>
              </w:rPr>
              <w:t>-</w:t>
            </w:r>
            <w:r w:rsidRPr="00284399">
              <w:rPr>
                <w:sz w:val="24"/>
                <w:szCs w:val="24"/>
              </w:rPr>
              <w:t>образный сюжетный рассказ, беседа;</w:t>
            </w:r>
          </w:p>
          <w:p w14:paraId="2594DFCC" w14:textId="77777777" w:rsidR="00E049EE" w:rsidRPr="00284399" w:rsidRDefault="00E049EE" w:rsidP="00E049EE">
            <w:pPr>
              <w:ind w:left="57" w:firstLine="130"/>
              <w:jc w:val="both"/>
              <w:rPr>
                <w:i/>
                <w:iCs/>
                <w:sz w:val="24"/>
                <w:szCs w:val="24"/>
              </w:rPr>
            </w:pPr>
            <w:r w:rsidRPr="00284399">
              <w:rPr>
                <w:i/>
                <w:iCs/>
                <w:sz w:val="24"/>
                <w:szCs w:val="24"/>
              </w:rPr>
              <w:t>-</w:t>
            </w:r>
            <w:r w:rsidRPr="00284399">
              <w:rPr>
                <w:sz w:val="24"/>
                <w:szCs w:val="24"/>
              </w:rPr>
              <w:t>словесная инструкция.</w:t>
            </w:r>
          </w:p>
          <w:p w14:paraId="5B5A6A60" w14:textId="77777777" w:rsidR="00E049EE" w:rsidRPr="00284399" w:rsidRDefault="00E049EE" w:rsidP="00E049EE">
            <w:pPr>
              <w:ind w:left="57" w:firstLine="709"/>
              <w:jc w:val="both"/>
              <w:rPr>
                <w:bCs/>
                <w:sz w:val="24"/>
                <w:szCs w:val="24"/>
              </w:rPr>
            </w:pPr>
          </w:p>
        </w:tc>
        <w:tc>
          <w:tcPr>
            <w:tcW w:w="3084" w:type="dxa"/>
          </w:tcPr>
          <w:p w14:paraId="36AFD9D7" w14:textId="77777777" w:rsidR="00E049EE" w:rsidRPr="00284399" w:rsidRDefault="00E049EE" w:rsidP="00E049EE">
            <w:pPr>
              <w:ind w:left="57" w:firstLine="148"/>
              <w:rPr>
                <w:i/>
                <w:iCs/>
                <w:sz w:val="24"/>
                <w:szCs w:val="24"/>
              </w:rPr>
            </w:pPr>
            <w:r w:rsidRPr="00284399">
              <w:rPr>
                <w:i/>
                <w:iCs/>
                <w:sz w:val="24"/>
                <w:szCs w:val="24"/>
              </w:rPr>
              <w:t>-</w:t>
            </w:r>
            <w:r w:rsidRPr="00284399">
              <w:rPr>
                <w:sz w:val="24"/>
                <w:szCs w:val="24"/>
              </w:rPr>
              <w:t>повторение упражнений без изменения и с изменениями;</w:t>
            </w:r>
          </w:p>
          <w:p w14:paraId="1344D557" w14:textId="77777777" w:rsidR="00E049EE" w:rsidRPr="00284399" w:rsidRDefault="00E049EE" w:rsidP="00E049EE">
            <w:pPr>
              <w:ind w:left="57" w:firstLine="148"/>
              <w:rPr>
                <w:i/>
                <w:iCs/>
                <w:sz w:val="24"/>
                <w:szCs w:val="24"/>
              </w:rPr>
            </w:pPr>
            <w:r w:rsidRPr="00284399">
              <w:rPr>
                <w:i/>
                <w:iCs/>
                <w:sz w:val="24"/>
                <w:szCs w:val="24"/>
              </w:rPr>
              <w:t>-</w:t>
            </w:r>
            <w:r w:rsidRPr="00284399">
              <w:rPr>
                <w:sz w:val="24"/>
                <w:szCs w:val="24"/>
              </w:rPr>
              <w:t>проведение упражнений в игровой форме;</w:t>
            </w:r>
          </w:p>
          <w:p w14:paraId="52B921FA" w14:textId="77777777" w:rsidR="00E049EE" w:rsidRPr="00284399" w:rsidRDefault="00E049EE" w:rsidP="00E049EE">
            <w:pPr>
              <w:ind w:left="57" w:firstLine="148"/>
              <w:rPr>
                <w:bCs/>
                <w:sz w:val="24"/>
                <w:szCs w:val="24"/>
              </w:rPr>
            </w:pPr>
            <w:r w:rsidRPr="00284399">
              <w:rPr>
                <w:i/>
                <w:iCs/>
                <w:sz w:val="24"/>
                <w:szCs w:val="24"/>
              </w:rPr>
              <w:t>-</w:t>
            </w:r>
            <w:r w:rsidRPr="00284399">
              <w:rPr>
                <w:sz w:val="24"/>
                <w:szCs w:val="24"/>
              </w:rPr>
              <w:t>проведение упражнений в соревновательной форме</w:t>
            </w:r>
          </w:p>
        </w:tc>
      </w:tr>
    </w:tbl>
    <w:p w14:paraId="355B2EAD" w14:textId="77777777" w:rsidR="00E049EE" w:rsidRPr="00284399" w:rsidRDefault="00E049EE" w:rsidP="00E049EE">
      <w:pPr>
        <w:jc w:val="both"/>
        <w:rPr>
          <w:b/>
        </w:rPr>
      </w:pPr>
    </w:p>
    <w:p w14:paraId="061A848F" w14:textId="77777777" w:rsidR="00E049EE" w:rsidRPr="00284399" w:rsidRDefault="00E049EE" w:rsidP="00E049EE">
      <w:pPr>
        <w:jc w:val="both"/>
        <w:rPr>
          <w:rFonts w:eastAsia="MS Mincho"/>
          <w:u w:val="single"/>
        </w:rPr>
      </w:pPr>
      <w:r w:rsidRPr="00284399">
        <w:rPr>
          <w:rFonts w:eastAsia="MS Mincho"/>
          <w:u w:val="single"/>
        </w:rPr>
        <w:t>Методы эстетического воспитания:</w:t>
      </w:r>
    </w:p>
    <w:p w14:paraId="425C1008" w14:textId="77777777" w:rsidR="00E049EE" w:rsidRPr="00284399" w:rsidRDefault="00E049EE" w:rsidP="00E049EE">
      <w:pPr>
        <w:tabs>
          <w:tab w:val="left" w:pos="993"/>
        </w:tabs>
        <w:ind w:firstLine="709"/>
        <w:contextualSpacing/>
        <w:jc w:val="both"/>
        <w:rPr>
          <w:rFonts w:eastAsia="MS Mincho"/>
        </w:rPr>
      </w:pPr>
      <w:r w:rsidRPr="00284399">
        <w:rPr>
          <w:rFonts w:eastAsia="MS Mincho"/>
        </w:rPr>
        <w:t xml:space="preserve">- метод пробуждения ярких эстетических эмоций и переживаний с целью овладения даром сопереживания; </w:t>
      </w:r>
    </w:p>
    <w:p w14:paraId="60DFD194" w14:textId="77777777" w:rsidR="00E049EE" w:rsidRPr="00284399" w:rsidRDefault="00E049EE" w:rsidP="00E049EE">
      <w:pPr>
        <w:ind w:firstLine="708"/>
        <w:jc w:val="both"/>
        <w:rPr>
          <w:rFonts w:eastAsia="MS Mincho"/>
        </w:rPr>
      </w:pPr>
      <w:r w:rsidRPr="00284399">
        <w:rPr>
          <w:rFonts w:eastAsia="MS Mincho"/>
        </w:rPr>
        <w:t xml:space="preserve">- метод побуждения к сопереживанию, эмоциональной отзывчивости на прекрасное в окружающем мире; </w:t>
      </w:r>
    </w:p>
    <w:p w14:paraId="05781055" w14:textId="77777777" w:rsidR="00E049EE" w:rsidRPr="00284399" w:rsidRDefault="00E049EE" w:rsidP="00E049EE">
      <w:pPr>
        <w:ind w:firstLine="708"/>
        <w:jc w:val="both"/>
        <w:rPr>
          <w:rFonts w:eastAsia="MS Mincho"/>
        </w:rPr>
      </w:pPr>
      <w:r w:rsidRPr="00284399">
        <w:rPr>
          <w:rFonts w:eastAsia="MS Mincho"/>
        </w:rPr>
        <w:t xml:space="preserve">- метод эстетического убеждения; </w:t>
      </w:r>
    </w:p>
    <w:p w14:paraId="6A174021" w14:textId="77777777" w:rsidR="00E049EE" w:rsidRPr="00284399" w:rsidRDefault="00E049EE" w:rsidP="00E049EE">
      <w:pPr>
        <w:ind w:firstLine="708"/>
        <w:jc w:val="both"/>
        <w:rPr>
          <w:rFonts w:eastAsia="MS Mincho"/>
        </w:rPr>
      </w:pPr>
      <w:r w:rsidRPr="00284399">
        <w:rPr>
          <w:rFonts w:eastAsia="MS Mincho"/>
        </w:rPr>
        <w:t xml:space="preserve">- метод сенсорного насыщения (без сенсорной основы немыслимо приобщение детей к художественной культуре); </w:t>
      </w:r>
    </w:p>
    <w:p w14:paraId="1904151F" w14:textId="77777777" w:rsidR="00E049EE" w:rsidRPr="00284399" w:rsidRDefault="00E049EE" w:rsidP="00E049EE">
      <w:pPr>
        <w:ind w:firstLine="708"/>
        <w:jc w:val="both"/>
        <w:rPr>
          <w:rFonts w:eastAsia="MS Mincho"/>
        </w:rPr>
      </w:pPr>
      <w:r w:rsidRPr="00284399">
        <w:rPr>
          <w:rFonts w:eastAsia="MS Mincho"/>
        </w:rPr>
        <w:t>- метод эстетического выбора («убеждения красотой»), направленный на формирование эстетического вкуса;</w:t>
      </w:r>
    </w:p>
    <w:p w14:paraId="4CAB05A7" w14:textId="77777777" w:rsidR="00E049EE" w:rsidRPr="00284399" w:rsidRDefault="00E049EE" w:rsidP="00E049EE">
      <w:pPr>
        <w:ind w:firstLine="708"/>
        <w:jc w:val="both"/>
        <w:rPr>
          <w:rFonts w:eastAsia="MS Mincho"/>
        </w:rPr>
      </w:pPr>
      <w:r w:rsidRPr="00284399">
        <w:rPr>
          <w:rFonts w:eastAsia="MS Mincho"/>
        </w:rPr>
        <w:t>- метод разнообразной художественной практики;</w:t>
      </w:r>
    </w:p>
    <w:p w14:paraId="5804A4C5" w14:textId="77777777" w:rsidR="00E049EE" w:rsidRPr="00284399" w:rsidRDefault="00E049EE" w:rsidP="00E049EE">
      <w:pPr>
        <w:ind w:firstLine="708"/>
        <w:jc w:val="both"/>
        <w:rPr>
          <w:rFonts w:eastAsia="MS Mincho"/>
        </w:rPr>
      </w:pPr>
      <w:r w:rsidRPr="00284399">
        <w:rPr>
          <w:rFonts w:eastAsia="MS Mincho"/>
        </w:rPr>
        <w:t>- метод сотворчества (с педагогом, народным мастером, художником, сверстниками);</w:t>
      </w:r>
    </w:p>
    <w:p w14:paraId="4531EFE2" w14:textId="77777777" w:rsidR="00E049EE" w:rsidRPr="00284399" w:rsidRDefault="00E049EE" w:rsidP="00E049EE">
      <w:pPr>
        <w:ind w:firstLine="708"/>
        <w:jc w:val="both"/>
        <w:rPr>
          <w:rFonts w:eastAsia="MS Mincho"/>
        </w:rPr>
      </w:pPr>
      <w:r w:rsidRPr="00284399">
        <w:rPr>
          <w:rFonts w:eastAsia="MS Mincho"/>
        </w:rPr>
        <w:t>- метод нетривиальных (необыденных) творческих ситуаций, пробуждающих интерес к художественной деятельности;</w:t>
      </w:r>
    </w:p>
    <w:p w14:paraId="6E6B00AB" w14:textId="5B33EE21" w:rsidR="00E049EE" w:rsidRPr="00284399" w:rsidRDefault="00E049EE" w:rsidP="00046DF4">
      <w:pPr>
        <w:ind w:firstLine="708"/>
        <w:jc w:val="both"/>
        <w:rPr>
          <w:rFonts w:eastAsia="MS Mincho"/>
        </w:rPr>
      </w:pPr>
      <w:r w:rsidRPr="00284399">
        <w:rPr>
          <w:rFonts w:eastAsia="MS Mincho"/>
        </w:rPr>
        <w:lastRenderedPageBreak/>
        <w:t>- метод эвристических и поисковых ситу</w:t>
      </w:r>
      <w:r w:rsidR="00046DF4">
        <w:rPr>
          <w:rFonts w:eastAsia="MS Mincho"/>
        </w:rPr>
        <w:t>аций.</w:t>
      </w:r>
    </w:p>
    <w:p w14:paraId="1A05831B" w14:textId="77777777" w:rsidR="00E049EE" w:rsidRPr="00284399" w:rsidRDefault="00E049EE" w:rsidP="00E049EE">
      <w:r w:rsidRPr="00284399">
        <w:rPr>
          <w:b/>
          <w:bCs/>
        </w:rPr>
        <w:t>Особенности организации ОД</w:t>
      </w:r>
      <w:r w:rsidRPr="00284399">
        <w:rPr>
          <w:bCs/>
        </w:rPr>
        <w:t>:</w:t>
      </w:r>
    </w:p>
    <w:p w14:paraId="60835456" w14:textId="77777777" w:rsidR="00E049EE" w:rsidRPr="00284399" w:rsidRDefault="00E049EE" w:rsidP="00E049EE">
      <w:r w:rsidRPr="00284399">
        <w:t>- организация образовательной деятельности без принуждения; ненасильственные формы     организации</w:t>
      </w:r>
      <w:r>
        <w:t>;</w:t>
      </w:r>
    </w:p>
    <w:p w14:paraId="2947438E" w14:textId="77777777" w:rsidR="00E049EE" w:rsidRPr="00284399" w:rsidRDefault="00E049EE" w:rsidP="00E049EE">
      <w:r w:rsidRPr="00284399">
        <w:t>- присутствие субъектных отношений педагога и детей</w:t>
      </w:r>
      <w:r>
        <w:t xml:space="preserve"> (сотрудничество, партнерство);</w:t>
      </w:r>
    </w:p>
    <w:p w14:paraId="2DF77009" w14:textId="77777777" w:rsidR="00E049EE" w:rsidRPr="00284399" w:rsidRDefault="00E049EE" w:rsidP="00E049EE">
      <w:r w:rsidRPr="00284399">
        <w:t>- игровая цель или другая интересная детям;</w:t>
      </w:r>
    </w:p>
    <w:p w14:paraId="0891CDC2" w14:textId="77777777" w:rsidR="00E049EE" w:rsidRPr="00284399" w:rsidRDefault="00E049EE" w:rsidP="00E049EE">
      <w:r w:rsidRPr="00284399">
        <w:t>- преобладание диалога воспитателя с детьми;</w:t>
      </w:r>
    </w:p>
    <w:p w14:paraId="5C8F3FB3" w14:textId="77777777" w:rsidR="00E049EE" w:rsidRPr="00284399" w:rsidRDefault="00E049EE" w:rsidP="00E049EE">
      <w:r w:rsidRPr="00284399">
        <w:t>- предоставление детям возможности выбора материалов, оборудования, деятельности;</w:t>
      </w:r>
    </w:p>
    <w:p w14:paraId="7E8BA704" w14:textId="77777777" w:rsidR="00E049EE" w:rsidRPr="00284399" w:rsidRDefault="00E049EE" w:rsidP="00E049EE">
      <w:r w:rsidRPr="00284399">
        <w:t>- более свободная структура ОД;</w:t>
      </w:r>
    </w:p>
    <w:p w14:paraId="4E93415C" w14:textId="77777777" w:rsidR="00E049EE" w:rsidRPr="007B61B4" w:rsidRDefault="00E049EE" w:rsidP="00E049EE">
      <w:r>
        <w:t>- приемы развивающего обучения.</w:t>
      </w:r>
    </w:p>
    <w:p w14:paraId="023F3879" w14:textId="77777777" w:rsidR="00E049EE" w:rsidRPr="00284399" w:rsidRDefault="00E049EE" w:rsidP="00E049EE">
      <w:pPr>
        <w:shd w:val="clear" w:color="auto" w:fill="FFFFFF"/>
        <w:spacing w:after="0"/>
        <w:ind w:firstLine="709"/>
        <w:jc w:val="both"/>
        <w:rPr>
          <w:rFonts w:eastAsia="Times New Roman" w:cs="Times New Roman"/>
          <w:b/>
          <w:szCs w:val="28"/>
          <w:lang w:eastAsia="ru-RU"/>
        </w:rPr>
      </w:pPr>
      <w:r w:rsidRPr="00284399">
        <w:rPr>
          <w:rFonts w:eastAsia="Times New Roman" w:cs="Times New Roman"/>
          <w:b/>
          <w:szCs w:val="28"/>
          <w:lang w:eastAsia="ru-RU"/>
        </w:rPr>
        <w:t>Организация предметно-пространственной среды.</w:t>
      </w:r>
    </w:p>
    <w:p w14:paraId="4E662976" w14:textId="77777777" w:rsidR="00E049EE" w:rsidRDefault="00E049EE" w:rsidP="00E049EE">
      <w:pPr>
        <w:shd w:val="clear" w:color="auto" w:fill="FFFFFF"/>
        <w:spacing w:after="0"/>
        <w:ind w:firstLine="709"/>
        <w:jc w:val="both"/>
        <w:rPr>
          <w:rFonts w:eastAsia="Times New Roman" w:cs="Times New Roman"/>
          <w:szCs w:val="28"/>
          <w:lang w:eastAsia="ru-RU"/>
        </w:rPr>
      </w:pPr>
      <w:r w:rsidRPr="005616E3">
        <w:rPr>
          <w:rFonts w:eastAsia="Times New Roman" w:cs="Times New Roman"/>
          <w:szCs w:val="28"/>
          <w:lang w:eastAsia="ru-RU"/>
        </w:rPr>
        <w:t>Немаловажную роль в воспитании детей имеет развивающая предметно</w:t>
      </w:r>
      <w:r>
        <w:rPr>
          <w:rFonts w:eastAsia="Times New Roman" w:cs="Times New Roman"/>
          <w:szCs w:val="28"/>
          <w:lang w:eastAsia="ru-RU"/>
        </w:rPr>
        <w:t>-</w:t>
      </w:r>
      <w:r w:rsidRPr="005616E3">
        <w:rPr>
          <w:rFonts w:eastAsia="Times New Roman" w:cs="Times New Roman"/>
          <w:szCs w:val="28"/>
          <w:lang w:eastAsia="ru-RU"/>
        </w:rPr>
        <w:t>пространственная среда (РППС). При грамотном проект</w:t>
      </w:r>
      <w:r>
        <w:rPr>
          <w:rFonts w:eastAsia="Times New Roman" w:cs="Times New Roman"/>
          <w:szCs w:val="28"/>
          <w:lang w:eastAsia="ru-RU"/>
        </w:rPr>
        <w:t xml:space="preserve">ировании РППС в группе и других </w:t>
      </w:r>
      <w:r w:rsidRPr="005616E3">
        <w:rPr>
          <w:rFonts w:eastAsia="Times New Roman" w:cs="Times New Roman"/>
          <w:szCs w:val="28"/>
          <w:lang w:eastAsia="ru-RU"/>
        </w:rPr>
        <w:t>помещениях детского сада объекты предметной среды положительно воздействуют на</w:t>
      </w:r>
      <w:r>
        <w:rPr>
          <w:rFonts w:eastAsia="Times New Roman" w:cs="Times New Roman"/>
          <w:szCs w:val="28"/>
          <w:lang w:eastAsia="ru-RU"/>
        </w:rPr>
        <w:t xml:space="preserve"> </w:t>
      </w:r>
      <w:r w:rsidRPr="005616E3">
        <w:rPr>
          <w:rFonts w:eastAsia="Times New Roman" w:cs="Times New Roman"/>
          <w:szCs w:val="28"/>
          <w:lang w:eastAsia="ru-RU"/>
        </w:rPr>
        <w:t>эмоциональное состояние ребенка, способствуют его психологической безопасности</w:t>
      </w:r>
      <w:r>
        <w:rPr>
          <w:rFonts w:eastAsia="Times New Roman" w:cs="Times New Roman"/>
          <w:szCs w:val="28"/>
          <w:lang w:eastAsia="ru-RU"/>
        </w:rPr>
        <w:t>.</w:t>
      </w:r>
    </w:p>
    <w:p w14:paraId="405173DA" w14:textId="77777777" w:rsidR="00E049EE" w:rsidRPr="0031334F" w:rsidRDefault="00E049EE" w:rsidP="00E049EE">
      <w:pPr>
        <w:shd w:val="clear" w:color="auto" w:fill="FFFFFF"/>
        <w:spacing w:after="0"/>
        <w:ind w:firstLine="709"/>
        <w:jc w:val="both"/>
        <w:rPr>
          <w:rFonts w:eastAsia="Times New Roman" w:cs="Times New Roman"/>
          <w:szCs w:val="28"/>
          <w:lang w:eastAsia="ru-RU"/>
        </w:rPr>
      </w:pPr>
      <w:r w:rsidRPr="00CA3A8D">
        <w:rPr>
          <w:rFonts w:eastAsia="Times New Roman" w:cs="Times New Roman"/>
          <w:szCs w:val="28"/>
          <w:lang w:eastAsia="ru-RU"/>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w:t>
      </w:r>
      <w:r>
        <w:rPr>
          <w:rFonts w:eastAsia="Times New Roman" w:cs="Times New Roman"/>
          <w:szCs w:val="28"/>
          <w:lang w:eastAsia="ru-RU"/>
        </w:rPr>
        <w:t>ванию в воспитательном процессе.</w:t>
      </w:r>
    </w:p>
    <w:p w14:paraId="7B11AF97" w14:textId="4B417787" w:rsidR="00525C93" w:rsidRDefault="00E049EE" w:rsidP="00E049EE">
      <w:pPr>
        <w:pStyle w:val="af2"/>
        <w:spacing w:line="276" w:lineRule="auto"/>
        <w:jc w:val="both"/>
        <w:rPr>
          <w:sz w:val="28"/>
          <w:szCs w:val="28"/>
        </w:rPr>
      </w:pPr>
      <w:r>
        <w:rPr>
          <w:sz w:val="28"/>
          <w:szCs w:val="28"/>
        </w:rPr>
        <w:t xml:space="preserve">          </w:t>
      </w:r>
    </w:p>
    <w:p w14:paraId="299354E7" w14:textId="77777777" w:rsidR="00525C93" w:rsidRDefault="00525C93" w:rsidP="00E049EE">
      <w:pPr>
        <w:pStyle w:val="af2"/>
        <w:spacing w:line="276" w:lineRule="auto"/>
        <w:jc w:val="both"/>
        <w:rPr>
          <w:sz w:val="28"/>
          <w:szCs w:val="28"/>
        </w:rPr>
      </w:pPr>
    </w:p>
    <w:p w14:paraId="142CFA1D" w14:textId="77777777" w:rsidR="00525C93" w:rsidRDefault="00525C93" w:rsidP="00E049EE">
      <w:pPr>
        <w:pStyle w:val="af2"/>
        <w:spacing w:line="276" w:lineRule="auto"/>
        <w:jc w:val="both"/>
        <w:rPr>
          <w:sz w:val="28"/>
          <w:szCs w:val="28"/>
        </w:rPr>
      </w:pPr>
    </w:p>
    <w:p w14:paraId="1C83D5FF" w14:textId="77777777" w:rsidR="00525C93" w:rsidRDefault="00525C93" w:rsidP="00E049EE">
      <w:pPr>
        <w:pStyle w:val="af2"/>
        <w:spacing w:line="276" w:lineRule="auto"/>
        <w:jc w:val="both"/>
        <w:rPr>
          <w:sz w:val="28"/>
          <w:szCs w:val="28"/>
        </w:rPr>
      </w:pPr>
    </w:p>
    <w:p w14:paraId="08B5589A" w14:textId="77777777" w:rsidR="00525C93" w:rsidRDefault="00525C93" w:rsidP="00E049EE">
      <w:pPr>
        <w:pStyle w:val="af2"/>
        <w:spacing w:line="276" w:lineRule="auto"/>
        <w:jc w:val="both"/>
        <w:rPr>
          <w:sz w:val="28"/>
          <w:szCs w:val="28"/>
        </w:rPr>
      </w:pPr>
    </w:p>
    <w:p w14:paraId="3014D1EE" w14:textId="77777777" w:rsidR="00525C93" w:rsidRDefault="00525C93" w:rsidP="00E049EE">
      <w:pPr>
        <w:pStyle w:val="af2"/>
        <w:spacing w:line="276" w:lineRule="auto"/>
        <w:jc w:val="both"/>
        <w:rPr>
          <w:sz w:val="28"/>
          <w:szCs w:val="28"/>
        </w:rPr>
      </w:pPr>
    </w:p>
    <w:p w14:paraId="29C663F7" w14:textId="77777777" w:rsidR="00525C93" w:rsidRDefault="00525C93" w:rsidP="00E049EE">
      <w:pPr>
        <w:pStyle w:val="af2"/>
        <w:spacing w:line="276" w:lineRule="auto"/>
        <w:jc w:val="both"/>
        <w:rPr>
          <w:sz w:val="28"/>
          <w:szCs w:val="28"/>
        </w:rPr>
      </w:pPr>
    </w:p>
    <w:p w14:paraId="3AF5BFAA" w14:textId="77777777" w:rsidR="00525C93" w:rsidRDefault="00525C93" w:rsidP="00E049EE">
      <w:pPr>
        <w:pStyle w:val="af2"/>
        <w:spacing w:line="276" w:lineRule="auto"/>
        <w:jc w:val="both"/>
        <w:rPr>
          <w:sz w:val="28"/>
          <w:szCs w:val="28"/>
        </w:rPr>
      </w:pPr>
    </w:p>
    <w:p w14:paraId="00C6BACC" w14:textId="77777777" w:rsidR="00525C93" w:rsidRDefault="00525C93" w:rsidP="00E049EE">
      <w:pPr>
        <w:pStyle w:val="af2"/>
        <w:spacing w:line="276" w:lineRule="auto"/>
        <w:jc w:val="both"/>
        <w:rPr>
          <w:sz w:val="28"/>
          <w:szCs w:val="28"/>
        </w:rPr>
      </w:pPr>
    </w:p>
    <w:p w14:paraId="62F8D603" w14:textId="77777777" w:rsidR="00525C93" w:rsidRDefault="00525C93" w:rsidP="00E049EE">
      <w:pPr>
        <w:pStyle w:val="af2"/>
        <w:spacing w:line="276" w:lineRule="auto"/>
        <w:jc w:val="both"/>
        <w:rPr>
          <w:sz w:val="28"/>
          <w:szCs w:val="28"/>
        </w:rPr>
      </w:pPr>
    </w:p>
    <w:p w14:paraId="7F3709E1" w14:textId="77777777" w:rsidR="00525C93" w:rsidRDefault="00525C93" w:rsidP="00E049EE">
      <w:pPr>
        <w:pStyle w:val="af2"/>
        <w:spacing w:line="276" w:lineRule="auto"/>
        <w:jc w:val="both"/>
        <w:rPr>
          <w:sz w:val="28"/>
          <w:szCs w:val="28"/>
        </w:rPr>
      </w:pPr>
    </w:p>
    <w:p w14:paraId="7D82EB67" w14:textId="77777777" w:rsidR="00525C93" w:rsidRDefault="00525C93" w:rsidP="00E049EE">
      <w:pPr>
        <w:pStyle w:val="af2"/>
        <w:spacing w:line="276" w:lineRule="auto"/>
        <w:jc w:val="both"/>
        <w:rPr>
          <w:sz w:val="28"/>
          <w:szCs w:val="28"/>
        </w:rPr>
      </w:pPr>
    </w:p>
    <w:p w14:paraId="228DD990" w14:textId="77777777" w:rsidR="00525C93" w:rsidRDefault="00525C93" w:rsidP="00E049EE">
      <w:pPr>
        <w:pStyle w:val="af2"/>
        <w:spacing w:line="276" w:lineRule="auto"/>
        <w:jc w:val="both"/>
        <w:rPr>
          <w:sz w:val="28"/>
          <w:szCs w:val="28"/>
        </w:rPr>
      </w:pPr>
    </w:p>
    <w:p w14:paraId="36E028A1" w14:textId="77777777" w:rsidR="00525C93" w:rsidRDefault="00525C93" w:rsidP="00E049EE">
      <w:pPr>
        <w:pStyle w:val="af2"/>
        <w:spacing w:line="276" w:lineRule="auto"/>
        <w:jc w:val="both"/>
        <w:rPr>
          <w:sz w:val="28"/>
          <w:szCs w:val="28"/>
        </w:rPr>
      </w:pPr>
    </w:p>
    <w:p w14:paraId="50836E9F" w14:textId="77777777" w:rsidR="00525C93" w:rsidRDefault="00525C93" w:rsidP="00E049EE">
      <w:pPr>
        <w:pStyle w:val="af2"/>
        <w:spacing w:line="276" w:lineRule="auto"/>
        <w:jc w:val="both"/>
        <w:rPr>
          <w:sz w:val="28"/>
          <w:szCs w:val="28"/>
        </w:rPr>
      </w:pPr>
    </w:p>
    <w:p w14:paraId="3AA31B95" w14:textId="77777777" w:rsidR="00525C93" w:rsidRPr="00006C99" w:rsidRDefault="00525C93" w:rsidP="00E049EE">
      <w:pPr>
        <w:pStyle w:val="af2"/>
        <w:spacing w:line="276" w:lineRule="auto"/>
        <w:jc w:val="both"/>
        <w:rPr>
          <w:sz w:val="28"/>
          <w:szCs w:val="28"/>
        </w:rPr>
      </w:pPr>
    </w:p>
    <w:tbl>
      <w:tblPr>
        <w:tblW w:w="5011" w:type="pct"/>
        <w:tblInd w:w="-10" w:type="dxa"/>
        <w:shd w:val="clear" w:color="auto" w:fill="FFFFFF"/>
        <w:tblLayout w:type="fixed"/>
        <w:tblCellMar>
          <w:left w:w="0" w:type="dxa"/>
          <w:right w:w="0" w:type="dxa"/>
        </w:tblCellMar>
        <w:tblLook w:val="0000" w:firstRow="0" w:lastRow="0" w:firstColumn="0" w:lastColumn="0" w:noHBand="0" w:noVBand="0"/>
      </w:tblPr>
      <w:tblGrid>
        <w:gridCol w:w="2406"/>
        <w:gridCol w:w="2229"/>
        <w:gridCol w:w="5288"/>
      </w:tblGrid>
      <w:tr w:rsidR="00E049EE" w:rsidRPr="00525C93" w14:paraId="5EF9262E" w14:textId="77777777" w:rsidTr="00525C93">
        <w:tc>
          <w:tcPr>
            <w:tcW w:w="2406"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14:paraId="2CCDB452" w14:textId="77777777" w:rsidR="00E049EE" w:rsidRPr="00525C93" w:rsidRDefault="00E049EE" w:rsidP="00E049EE">
            <w:pPr>
              <w:spacing w:after="0"/>
              <w:jc w:val="center"/>
              <w:rPr>
                <w:rFonts w:eastAsia="Times New Roman" w:cs="Times New Roman"/>
                <w:i/>
                <w:sz w:val="24"/>
                <w:szCs w:val="24"/>
                <w:lang w:eastAsia="ru-RU"/>
              </w:rPr>
            </w:pPr>
            <w:r w:rsidRPr="00525C93">
              <w:rPr>
                <w:rFonts w:eastAsia="Times New Roman" w:cs="Times New Roman"/>
                <w:i/>
                <w:sz w:val="24"/>
                <w:szCs w:val="24"/>
                <w:lang w:eastAsia="ru-RU"/>
              </w:rPr>
              <w:lastRenderedPageBreak/>
              <w:t>Компоненты среды</w:t>
            </w:r>
          </w:p>
        </w:tc>
        <w:tc>
          <w:tcPr>
            <w:tcW w:w="2229"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14:paraId="6A8B7532" w14:textId="77777777" w:rsidR="00E049EE" w:rsidRPr="00525C93" w:rsidRDefault="00E049EE" w:rsidP="00E049EE">
            <w:pPr>
              <w:spacing w:after="0"/>
              <w:jc w:val="center"/>
              <w:rPr>
                <w:rFonts w:eastAsia="Times New Roman" w:cs="Times New Roman"/>
                <w:i/>
                <w:sz w:val="24"/>
                <w:szCs w:val="24"/>
                <w:lang w:eastAsia="ru-RU"/>
              </w:rPr>
            </w:pPr>
            <w:r w:rsidRPr="00525C93">
              <w:rPr>
                <w:rFonts w:eastAsia="Times New Roman" w:cs="Times New Roman"/>
                <w:i/>
                <w:sz w:val="24"/>
                <w:szCs w:val="24"/>
                <w:lang w:eastAsia="ru-RU"/>
              </w:rPr>
              <w:t>Специальные помещения</w:t>
            </w:r>
          </w:p>
        </w:tc>
        <w:tc>
          <w:tcPr>
            <w:tcW w:w="5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31BDCFA" w14:textId="77777777" w:rsidR="00E049EE" w:rsidRPr="00525C93" w:rsidRDefault="00E049EE" w:rsidP="00E049EE">
            <w:pPr>
              <w:spacing w:after="0"/>
              <w:jc w:val="center"/>
              <w:rPr>
                <w:rFonts w:eastAsia="Times New Roman" w:cs="Times New Roman"/>
                <w:i/>
                <w:sz w:val="24"/>
                <w:szCs w:val="24"/>
                <w:lang w:eastAsia="ru-RU"/>
              </w:rPr>
            </w:pPr>
            <w:proofErr w:type="gramStart"/>
            <w:r w:rsidRPr="00525C93">
              <w:rPr>
                <w:rFonts w:eastAsia="Times New Roman" w:cs="Times New Roman"/>
                <w:i/>
                <w:sz w:val="24"/>
                <w:szCs w:val="24"/>
                <w:lang w:eastAsia="ru-RU"/>
              </w:rPr>
              <w:t>Основные  пособия</w:t>
            </w:r>
            <w:proofErr w:type="gramEnd"/>
            <w:r w:rsidRPr="00525C93">
              <w:rPr>
                <w:rFonts w:eastAsia="Times New Roman" w:cs="Times New Roman"/>
                <w:i/>
                <w:sz w:val="24"/>
                <w:szCs w:val="24"/>
                <w:lang w:eastAsia="ru-RU"/>
              </w:rPr>
              <w:t xml:space="preserve"> и специальное оборудование</w:t>
            </w:r>
          </w:p>
        </w:tc>
      </w:tr>
      <w:tr w:rsidR="00E049EE" w:rsidRPr="00525C93" w14:paraId="4BD1FDDB" w14:textId="77777777" w:rsidTr="00525C93">
        <w:trPr>
          <w:trHeight w:val="6702"/>
        </w:trPr>
        <w:tc>
          <w:tcPr>
            <w:tcW w:w="2406" w:type="dxa"/>
            <w:vMerge w:val="restart"/>
            <w:tcBorders>
              <w:top w:val="nil"/>
              <w:left w:val="single" w:sz="8" w:space="0" w:color="000000"/>
              <w:right w:val="nil"/>
            </w:tcBorders>
            <w:shd w:val="clear" w:color="auto" w:fill="FFFFFF"/>
            <w:tcMar>
              <w:top w:w="0" w:type="dxa"/>
              <w:left w:w="108" w:type="dxa"/>
              <w:bottom w:w="0" w:type="dxa"/>
              <w:right w:w="108" w:type="dxa"/>
            </w:tcMar>
          </w:tcPr>
          <w:p w14:paraId="173A97DF" w14:textId="77777777" w:rsidR="00E049EE" w:rsidRPr="00525C93" w:rsidRDefault="00E049EE" w:rsidP="00E049EE">
            <w:pPr>
              <w:shd w:val="clear" w:color="auto" w:fill="FFFFFF"/>
              <w:spacing w:after="0"/>
              <w:jc w:val="both"/>
              <w:rPr>
                <w:rFonts w:eastAsia="Times New Roman" w:cs="Times New Roman"/>
                <w:sz w:val="24"/>
                <w:szCs w:val="24"/>
                <w:lang w:eastAsia="ru-RU"/>
              </w:rPr>
            </w:pPr>
            <w:r w:rsidRPr="00525C93">
              <w:rPr>
                <w:rFonts w:eastAsia="Times New Roman" w:cs="Times New Roman"/>
                <w:sz w:val="24"/>
                <w:szCs w:val="24"/>
                <w:lang w:eastAsia="ru-RU"/>
              </w:rPr>
              <w:t>Знаки и символы государства, региона, города</w:t>
            </w:r>
          </w:p>
        </w:tc>
        <w:tc>
          <w:tcPr>
            <w:tcW w:w="2229" w:type="dxa"/>
            <w:tcBorders>
              <w:top w:val="nil"/>
              <w:left w:val="single" w:sz="8" w:space="0" w:color="000000"/>
              <w:bottom w:val="single" w:sz="4" w:space="0" w:color="auto"/>
              <w:right w:val="nil"/>
            </w:tcBorders>
            <w:shd w:val="clear" w:color="auto" w:fill="FFFFFF"/>
            <w:tcMar>
              <w:top w:w="0" w:type="dxa"/>
              <w:left w:w="108" w:type="dxa"/>
              <w:bottom w:w="0" w:type="dxa"/>
              <w:right w:w="108" w:type="dxa"/>
            </w:tcMar>
          </w:tcPr>
          <w:p w14:paraId="3DE0F25F" w14:textId="77777777" w:rsidR="00E049EE" w:rsidRPr="00525C93" w:rsidRDefault="00E049EE" w:rsidP="00E049EE">
            <w:pPr>
              <w:spacing w:after="0"/>
              <w:ind w:right="-108"/>
              <w:jc w:val="both"/>
              <w:rPr>
                <w:rFonts w:eastAsia="Times New Roman" w:cs="Times New Roman"/>
                <w:sz w:val="24"/>
                <w:szCs w:val="24"/>
                <w:lang w:eastAsia="ru-RU"/>
              </w:rPr>
            </w:pPr>
            <w:r w:rsidRPr="00525C93">
              <w:rPr>
                <w:rFonts w:eastAsia="Times New Roman" w:cs="Times New Roman"/>
                <w:sz w:val="24"/>
                <w:szCs w:val="24"/>
                <w:lang w:eastAsia="ru-RU"/>
              </w:rPr>
              <w:t>Групповые помещения</w:t>
            </w:r>
          </w:p>
        </w:tc>
        <w:tc>
          <w:tcPr>
            <w:tcW w:w="5288"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79BEEE5D" w14:textId="2F61ABB6" w:rsidR="00E049EE" w:rsidRPr="00525C93" w:rsidRDefault="00525C93" w:rsidP="00525C93">
            <w:pPr>
              <w:pStyle w:val="af2"/>
              <w:spacing w:line="276" w:lineRule="auto"/>
              <w:jc w:val="both"/>
              <w:rPr>
                <w:rFonts w:ascii="Times New Roman" w:hAnsi="Times New Roman"/>
                <w:sz w:val="24"/>
                <w:szCs w:val="24"/>
              </w:rPr>
            </w:pPr>
            <w:r>
              <w:rPr>
                <w:rFonts w:ascii="Times New Roman" w:hAnsi="Times New Roman"/>
                <w:sz w:val="24"/>
                <w:szCs w:val="24"/>
              </w:rPr>
              <w:t xml:space="preserve">      </w:t>
            </w:r>
            <w:r w:rsidR="00E049EE" w:rsidRPr="00525C93">
              <w:rPr>
                <w:rFonts w:ascii="Times New Roman" w:hAnsi="Times New Roman"/>
                <w:sz w:val="24"/>
                <w:szCs w:val="24"/>
              </w:rPr>
              <w:t>Использование государственных символов Российской Федерации в обучении и воспитании воспитанников в ДОУ является важнейшим элементом приобщения к российским духовно-нравственным ценностям, культуре и исторической памяти.</w:t>
            </w:r>
          </w:p>
          <w:p w14:paraId="2CCB6D68" w14:textId="77777777" w:rsidR="00E049EE" w:rsidRPr="00525C93" w:rsidRDefault="00E049EE" w:rsidP="00E049EE">
            <w:pPr>
              <w:pStyle w:val="af2"/>
              <w:spacing w:line="276" w:lineRule="auto"/>
              <w:jc w:val="both"/>
              <w:rPr>
                <w:rFonts w:ascii="Times New Roman" w:hAnsi="Times New Roman"/>
                <w:sz w:val="24"/>
                <w:szCs w:val="24"/>
              </w:rPr>
            </w:pPr>
            <w:r w:rsidRPr="00525C93">
              <w:rPr>
                <w:rFonts w:ascii="Times New Roman" w:hAnsi="Times New Roman"/>
                <w:color w:val="FF0000"/>
                <w:sz w:val="24"/>
                <w:szCs w:val="24"/>
              </w:rPr>
              <w:t xml:space="preserve">        </w:t>
            </w:r>
            <w:r w:rsidRPr="00525C93">
              <w:rPr>
                <w:rFonts w:ascii="Times New Roman" w:hAnsi="Times New Roman"/>
                <w:sz w:val="24"/>
                <w:szCs w:val="24"/>
              </w:rPr>
              <w:t>В начале каждой учебной недели в патриотическом уголке групп старшего дошкольного возраста проводиться тематическое мероприятие (традиция) знакомства с государственной символикой (Государственным флагом и гербом Российской Федерации), одним из этапов мероприятия является исполнением (слушание) Государственного гимна Российской Федерации (краткой или полной версии).</w:t>
            </w:r>
          </w:p>
          <w:p w14:paraId="1330FFEF" w14:textId="77777777" w:rsidR="00E049EE" w:rsidRPr="00525C93" w:rsidRDefault="00E049EE" w:rsidP="00E049EE">
            <w:pPr>
              <w:pStyle w:val="af2"/>
              <w:spacing w:line="276" w:lineRule="auto"/>
              <w:jc w:val="both"/>
              <w:rPr>
                <w:rFonts w:ascii="Times New Roman" w:hAnsi="Times New Roman"/>
                <w:sz w:val="24"/>
                <w:szCs w:val="24"/>
              </w:rPr>
            </w:pPr>
            <w:r w:rsidRPr="00525C93">
              <w:rPr>
                <w:rFonts w:ascii="Times New Roman" w:hAnsi="Times New Roman"/>
                <w:sz w:val="24"/>
                <w:szCs w:val="24"/>
              </w:rPr>
              <w:t xml:space="preserve">   В группах – </w:t>
            </w:r>
          </w:p>
          <w:p w14:paraId="59D71C6F" w14:textId="77777777" w:rsidR="00E049EE" w:rsidRPr="00525C93" w:rsidRDefault="00E049EE" w:rsidP="00E049EE">
            <w:pPr>
              <w:pStyle w:val="af2"/>
              <w:spacing w:line="276" w:lineRule="auto"/>
              <w:jc w:val="both"/>
              <w:rPr>
                <w:rFonts w:ascii="Times New Roman" w:hAnsi="Times New Roman"/>
                <w:sz w:val="24"/>
                <w:szCs w:val="24"/>
              </w:rPr>
            </w:pPr>
            <w:r w:rsidRPr="00525C93">
              <w:rPr>
                <w:rFonts w:ascii="Times New Roman" w:hAnsi="Times New Roman"/>
                <w:sz w:val="24"/>
                <w:szCs w:val="24"/>
              </w:rPr>
              <w:t xml:space="preserve">портрет Президента РФ; </w:t>
            </w:r>
          </w:p>
          <w:p w14:paraId="2C6AB966" w14:textId="77777777" w:rsidR="00E049EE" w:rsidRPr="00525C93" w:rsidRDefault="00E049EE" w:rsidP="00E049EE">
            <w:pPr>
              <w:pStyle w:val="af2"/>
              <w:spacing w:line="276" w:lineRule="auto"/>
              <w:jc w:val="both"/>
              <w:rPr>
                <w:rFonts w:ascii="Times New Roman" w:hAnsi="Times New Roman"/>
                <w:sz w:val="24"/>
                <w:szCs w:val="24"/>
              </w:rPr>
            </w:pPr>
            <w:r w:rsidRPr="00525C93">
              <w:rPr>
                <w:rFonts w:ascii="Times New Roman" w:hAnsi="Times New Roman"/>
                <w:sz w:val="24"/>
                <w:szCs w:val="24"/>
              </w:rPr>
              <w:t>герб, гимн, флаг РФ,</w:t>
            </w:r>
          </w:p>
          <w:p w14:paraId="15574730" w14:textId="77777777" w:rsidR="00E049EE" w:rsidRPr="00525C93" w:rsidRDefault="00E049EE" w:rsidP="00E049EE">
            <w:pPr>
              <w:pStyle w:val="af2"/>
              <w:spacing w:line="276" w:lineRule="auto"/>
              <w:jc w:val="both"/>
              <w:rPr>
                <w:rFonts w:ascii="Times New Roman" w:hAnsi="Times New Roman"/>
                <w:sz w:val="24"/>
                <w:szCs w:val="24"/>
              </w:rPr>
            </w:pPr>
            <w:r w:rsidRPr="00525C93">
              <w:rPr>
                <w:rFonts w:ascii="Times New Roman" w:hAnsi="Times New Roman"/>
                <w:sz w:val="24"/>
                <w:szCs w:val="24"/>
              </w:rPr>
              <w:t xml:space="preserve"> герб, флаг Липецкой области;</w:t>
            </w:r>
          </w:p>
          <w:p w14:paraId="5052BAB4" w14:textId="77777777" w:rsidR="00E049EE" w:rsidRPr="00525C93" w:rsidRDefault="00E049EE" w:rsidP="00E049EE">
            <w:pPr>
              <w:pStyle w:val="af2"/>
              <w:spacing w:line="276" w:lineRule="auto"/>
              <w:jc w:val="both"/>
              <w:rPr>
                <w:rFonts w:ascii="Times New Roman" w:hAnsi="Times New Roman"/>
                <w:sz w:val="24"/>
                <w:szCs w:val="24"/>
              </w:rPr>
            </w:pPr>
            <w:r w:rsidRPr="00525C93">
              <w:rPr>
                <w:rFonts w:ascii="Times New Roman" w:hAnsi="Times New Roman"/>
                <w:sz w:val="24"/>
                <w:szCs w:val="24"/>
              </w:rPr>
              <w:t>герб, флаг города Липецка.</w:t>
            </w:r>
          </w:p>
          <w:p w14:paraId="10D1630F" w14:textId="77777777" w:rsidR="00E049EE" w:rsidRPr="00525C93" w:rsidRDefault="00E049EE" w:rsidP="00E049EE">
            <w:pPr>
              <w:pStyle w:val="af2"/>
              <w:spacing w:line="276" w:lineRule="auto"/>
              <w:jc w:val="both"/>
              <w:rPr>
                <w:rFonts w:ascii="Times New Roman" w:hAnsi="Times New Roman"/>
                <w:color w:val="FF0000"/>
                <w:sz w:val="24"/>
                <w:szCs w:val="24"/>
              </w:rPr>
            </w:pPr>
          </w:p>
        </w:tc>
      </w:tr>
      <w:tr w:rsidR="00E049EE" w:rsidRPr="00525C93" w14:paraId="4B126C57" w14:textId="77777777" w:rsidTr="00525C93">
        <w:trPr>
          <w:trHeight w:val="825"/>
        </w:trPr>
        <w:tc>
          <w:tcPr>
            <w:tcW w:w="2406" w:type="dxa"/>
            <w:vMerge/>
            <w:tcBorders>
              <w:left w:val="single" w:sz="8" w:space="0" w:color="000000"/>
              <w:right w:val="nil"/>
            </w:tcBorders>
            <w:shd w:val="clear" w:color="auto" w:fill="FFFFFF"/>
            <w:tcMar>
              <w:top w:w="0" w:type="dxa"/>
              <w:left w:w="108" w:type="dxa"/>
              <w:bottom w:w="0" w:type="dxa"/>
              <w:right w:w="108" w:type="dxa"/>
            </w:tcMar>
          </w:tcPr>
          <w:p w14:paraId="5204985E" w14:textId="77777777" w:rsidR="00E049EE" w:rsidRPr="00525C93" w:rsidRDefault="00E049EE" w:rsidP="00E049EE">
            <w:pPr>
              <w:shd w:val="clear" w:color="auto" w:fill="FFFFFF"/>
              <w:spacing w:after="0"/>
              <w:jc w:val="both"/>
              <w:rPr>
                <w:rFonts w:eastAsia="Times New Roman" w:cs="Times New Roman"/>
                <w:sz w:val="24"/>
                <w:szCs w:val="24"/>
                <w:lang w:eastAsia="ru-RU"/>
              </w:rPr>
            </w:pPr>
          </w:p>
        </w:tc>
        <w:tc>
          <w:tcPr>
            <w:tcW w:w="2229" w:type="dxa"/>
            <w:tcBorders>
              <w:top w:val="single" w:sz="4" w:space="0" w:color="auto"/>
              <w:left w:val="single" w:sz="8" w:space="0" w:color="000000"/>
              <w:bottom w:val="single" w:sz="4" w:space="0" w:color="auto"/>
              <w:right w:val="nil"/>
            </w:tcBorders>
            <w:shd w:val="clear" w:color="auto" w:fill="FFFFFF"/>
            <w:tcMar>
              <w:top w:w="0" w:type="dxa"/>
              <w:left w:w="108" w:type="dxa"/>
              <w:bottom w:w="0" w:type="dxa"/>
              <w:right w:w="108" w:type="dxa"/>
            </w:tcMar>
          </w:tcPr>
          <w:p w14:paraId="155637E0" w14:textId="77777777" w:rsidR="00E049EE" w:rsidRPr="00525C93" w:rsidRDefault="00E049EE" w:rsidP="00E049EE">
            <w:pPr>
              <w:spacing w:after="0"/>
              <w:ind w:right="-108"/>
              <w:jc w:val="both"/>
              <w:rPr>
                <w:rFonts w:eastAsia="Times New Roman" w:cs="Times New Roman"/>
                <w:sz w:val="24"/>
                <w:szCs w:val="24"/>
                <w:lang w:eastAsia="ru-RU"/>
              </w:rPr>
            </w:pPr>
            <w:r w:rsidRPr="00525C93">
              <w:rPr>
                <w:rFonts w:eastAsia="Times New Roman" w:cs="Times New Roman"/>
                <w:sz w:val="24"/>
                <w:szCs w:val="24"/>
                <w:lang w:eastAsia="ru-RU"/>
              </w:rPr>
              <w:t>Территория ДОУ</w:t>
            </w:r>
          </w:p>
        </w:tc>
        <w:tc>
          <w:tcPr>
            <w:tcW w:w="528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27AA4B2B" w14:textId="77777777" w:rsidR="00E049EE" w:rsidRPr="00525C93" w:rsidRDefault="00E049EE" w:rsidP="00E049EE">
            <w:pPr>
              <w:pStyle w:val="af2"/>
              <w:spacing w:line="276" w:lineRule="auto"/>
              <w:jc w:val="both"/>
              <w:rPr>
                <w:rFonts w:ascii="Times New Roman" w:hAnsi="Times New Roman"/>
                <w:sz w:val="24"/>
                <w:szCs w:val="24"/>
              </w:rPr>
            </w:pPr>
            <w:r w:rsidRPr="00525C93">
              <w:rPr>
                <w:rFonts w:ascii="Times New Roman" w:hAnsi="Times New Roman"/>
                <w:sz w:val="24"/>
                <w:szCs w:val="24"/>
              </w:rPr>
              <w:t>На здании ДОУ – флаг РФ и флаг города Липецка</w:t>
            </w:r>
          </w:p>
        </w:tc>
      </w:tr>
      <w:tr w:rsidR="00E049EE" w:rsidRPr="00525C93" w14:paraId="115AA0B3" w14:textId="77777777" w:rsidTr="00525C93">
        <w:trPr>
          <w:trHeight w:val="630"/>
        </w:trPr>
        <w:tc>
          <w:tcPr>
            <w:tcW w:w="2406" w:type="dxa"/>
            <w:vMerge/>
            <w:tcBorders>
              <w:left w:val="single" w:sz="8" w:space="0" w:color="000000"/>
              <w:bottom w:val="single" w:sz="8" w:space="0" w:color="000000"/>
              <w:right w:val="nil"/>
            </w:tcBorders>
            <w:shd w:val="clear" w:color="auto" w:fill="FFFFFF"/>
            <w:tcMar>
              <w:top w:w="0" w:type="dxa"/>
              <w:left w:w="108" w:type="dxa"/>
              <w:bottom w:w="0" w:type="dxa"/>
              <w:right w:w="108" w:type="dxa"/>
            </w:tcMar>
          </w:tcPr>
          <w:p w14:paraId="1CD31688" w14:textId="77777777" w:rsidR="00E049EE" w:rsidRPr="00525C93" w:rsidRDefault="00E049EE" w:rsidP="00E049EE">
            <w:pPr>
              <w:shd w:val="clear" w:color="auto" w:fill="FFFFFF"/>
              <w:spacing w:after="0"/>
              <w:jc w:val="both"/>
              <w:rPr>
                <w:rFonts w:eastAsia="Times New Roman" w:cs="Times New Roman"/>
                <w:sz w:val="24"/>
                <w:szCs w:val="24"/>
                <w:lang w:eastAsia="ru-RU"/>
              </w:rPr>
            </w:pPr>
          </w:p>
        </w:tc>
        <w:tc>
          <w:tcPr>
            <w:tcW w:w="2229" w:type="dxa"/>
            <w:tcBorders>
              <w:top w:val="single" w:sz="4" w:space="0" w:color="auto"/>
              <w:left w:val="single" w:sz="8" w:space="0" w:color="000000"/>
              <w:bottom w:val="single" w:sz="8" w:space="0" w:color="000000"/>
              <w:right w:val="nil"/>
            </w:tcBorders>
            <w:shd w:val="clear" w:color="auto" w:fill="FFFFFF"/>
            <w:tcMar>
              <w:top w:w="0" w:type="dxa"/>
              <w:left w:w="108" w:type="dxa"/>
              <w:bottom w:w="0" w:type="dxa"/>
              <w:right w:w="108" w:type="dxa"/>
            </w:tcMar>
          </w:tcPr>
          <w:p w14:paraId="69141979" w14:textId="77777777" w:rsidR="00E049EE" w:rsidRPr="00525C93" w:rsidRDefault="00E049EE" w:rsidP="00E049EE">
            <w:pPr>
              <w:spacing w:after="0"/>
              <w:ind w:right="-108"/>
              <w:jc w:val="both"/>
              <w:rPr>
                <w:rFonts w:eastAsia="Times New Roman" w:cs="Times New Roman"/>
                <w:sz w:val="24"/>
                <w:szCs w:val="24"/>
                <w:lang w:eastAsia="ru-RU"/>
              </w:rPr>
            </w:pPr>
            <w:r w:rsidRPr="00525C93">
              <w:rPr>
                <w:rFonts w:eastAsia="Times New Roman" w:cs="Times New Roman"/>
                <w:sz w:val="24"/>
                <w:szCs w:val="24"/>
                <w:lang w:eastAsia="ru-RU"/>
              </w:rPr>
              <w:t xml:space="preserve">Коридоры ДОУ </w:t>
            </w:r>
          </w:p>
        </w:tc>
        <w:tc>
          <w:tcPr>
            <w:tcW w:w="5288"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3222E65" w14:textId="77777777" w:rsidR="00E049EE" w:rsidRPr="00525C93" w:rsidRDefault="00E049EE" w:rsidP="00E049EE">
            <w:pPr>
              <w:pStyle w:val="af2"/>
              <w:spacing w:line="276" w:lineRule="auto"/>
              <w:jc w:val="both"/>
              <w:rPr>
                <w:rFonts w:ascii="Times New Roman" w:hAnsi="Times New Roman"/>
                <w:sz w:val="24"/>
                <w:szCs w:val="24"/>
              </w:rPr>
            </w:pPr>
            <w:r w:rsidRPr="00525C93">
              <w:rPr>
                <w:rFonts w:ascii="Times New Roman" w:hAnsi="Times New Roman"/>
                <w:sz w:val="24"/>
                <w:szCs w:val="24"/>
              </w:rPr>
              <w:t>Нравственно- патриотический стенд с символами РФ.</w:t>
            </w:r>
          </w:p>
        </w:tc>
      </w:tr>
      <w:tr w:rsidR="00E049EE" w:rsidRPr="00525C93" w14:paraId="3334E22B" w14:textId="77777777" w:rsidTr="00525C93">
        <w:trPr>
          <w:trHeight w:val="630"/>
        </w:trPr>
        <w:tc>
          <w:tcPr>
            <w:tcW w:w="2406" w:type="dxa"/>
            <w:tcBorders>
              <w:left w:val="single" w:sz="8" w:space="0" w:color="000000"/>
              <w:bottom w:val="single" w:sz="8" w:space="0" w:color="000000"/>
              <w:right w:val="nil"/>
            </w:tcBorders>
            <w:shd w:val="clear" w:color="auto" w:fill="FFFFFF"/>
            <w:tcMar>
              <w:top w:w="0" w:type="dxa"/>
              <w:left w:w="108" w:type="dxa"/>
              <w:bottom w:w="0" w:type="dxa"/>
              <w:right w:w="108" w:type="dxa"/>
            </w:tcMar>
          </w:tcPr>
          <w:p w14:paraId="5CD3BBDB" w14:textId="77777777" w:rsidR="00E049EE" w:rsidRPr="00525C93" w:rsidRDefault="00E049EE" w:rsidP="00E049EE">
            <w:pPr>
              <w:shd w:val="clear" w:color="auto" w:fill="FFFFFF"/>
              <w:spacing w:after="0"/>
              <w:jc w:val="both"/>
              <w:rPr>
                <w:rFonts w:eastAsia="Times New Roman" w:cs="Times New Roman"/>
                <w:color w:val="333333"/>
                <w:sz w:val="24"/>
                <w:szCs w:val="24"/>
                <w:lang w:eastAsia="ru-RU"/>
              </w:rPr>
            </w:pPr>
            <w:r w:rsidRPr="00525C93">
              <w:rPr>
                <w:rFonts w:eastAsia="Times New Roman" w:cs="Times New Roman"/>
                <w:color w:val="333333"/>
                <w:sz w:val="24"/>
                <w:szCs w:val="24"/>
                <w:lang w:eastAsia="ru-RU"/>
              </w:rPr>
              <w:t>компоненты среды, отражающие региональные, этнографические и другие особенности социокультурных условий, в которых находится ДОО</w:t>
            </w:r>
          </w:p>
          <w:p w14:paraId="41DAAFAD" w14:textId="77777777" w:rsidR="00E049EE" w:rsidRPr="00525C93" w:rsidRDefault="00E049EE" w:rsidP="00E049EE">
            <w:pPr>
              <w:shd w:val="clear" w:color="auto" w:fill="FFFFFF"/>
              <w:spacing w:after="0"/>
              <w:jc w:val="both"/>
              <w:rPr>
                <w:rFonts w:eastAsia="Times New Roman" w:cs="Times New Roman"/>
                <w:color w:val="333333"/>
                <w:sz w:val="24"/>
                <w:szCs w:val="24"/>
                <w:lang w:eastAsia="ru-RU"/>
              </w:rPr>
            </w:pPr>
          </w:p>
          <w:p w14:paraId="7D9267FF" w14:textId="77777777" w:rsidR="00E049EE" w:rsidRPr="00525C93" w:rsidRDefault="00E049EE" w:rsidP="00E049EE">
            <w:pPr>
              <w:shd w:val="clear" w:color="auto" w:fill="FFFFFF"/>
              <w:spacing w:after="0"/>
              <w:jc w:val="both"/>
              <w:rPr>
                <w:rFonts w:eastAsia="Times New Roman" w:cs="Times New Roman"/>
                <w:color w:val="333333"/>
                <w:sz w:val="24"/>
                <w:szCs w:val="24"/>
                <w:lang w:eastAsia="ru-RU"/>
              </w:rPr>
            </w:pPr>
          </w:p>
          <w:p w14:paraId="74AC8DE8" w14:textId="77777777" w:rsidR="00E049EE" w:rsidRPr="00525C93" w:rsidRDefault="00E049EE" w:rsidP="00E049EE">
            <w:pPr>
              <w:shd w:val="clear" w:color="auto" w:fill="FFFFFF"/>
              <w:spacing w:after="0"/>
              <w:jc w:val="both"/>
              <w:rPr>
                <w:rFonts w:eastAsia="Times New Roman" w:cs="Times New Roman"/>
                <w:color w:val="333333"/>
                <w:sz w:val="24"/>
                <w:szCs w:val="24"/>
                <w:lang w:eastAsia="ru-RU"/>
              </w:rPr>
            </w:pPr>
            <w:r w:rsidRPr="00525C93">
              <w:rPr>
                <w:rFonts w:eastAsia="Times New Roman" w:cs="Times New Roman"/>
                <w:color w:val="333333"/>
                <w:sz w:val="24"/>
                <w:szCs w:val="24"/>
                <w:lang w:eastAsia="ru-RU"/>
              </w:rPr>
              <w:t>компоненты среды, отражающие ценность семьи, людей разных поколений, радость общения с семьей</w:t>
            </w:r>
          </w:p>
          <w:p w14:paraId="1ACCE941" w14:textId="77777777" w:rsidR="00E049EE" w:rsidRPr="00525C93" w:rsidRDefault="00E049EE" w:rsidP="00E049EE">
            <w:pPr>
              <w:shd w:val="clear" w:color="auto" w:fill="FFFFFF"/>
              <w:spacing w:after="0"/>
              <w:jc w:val="both"/>
              <w:rPr>
                <w:rFonts w:eastAsia="Times New Roman" w:cs="Times New Roman"/>
                <w:sz w:val="24"/>
                <w:szCs w:val="24"/>
                <w:lang w:eastAsia="ru-RU"/>
              </w:rPr>
            </w:pPr>
          </w:p>
        </w:tc>
        <w:tc>
          <w:tcPr>
            <w:tcW w:w="2229" w:type="dxa"/>
            <w:tcBorders>
              <w:top w:val="single" w:sz="4" w:space="0" w:color="auto"/>
              <w:left w:val="single" w:sz="8" w:space="0" w:color="000000"/>
              <w:bottom w:val="single" w:sz="8" w:space="0" w:color="000000"/>
              <w:right w:val="nil"/>
            </w:tcBorders>
            <w:shd w:val="clear" w:color="auto" w:fill="FFFFFF"/>
            <w:tcMar>
              <w:top w:w="0" w:type="dxa"/>
              <w:left w:w="108" w:type="dxa"/>
              <w:bottom w:w="0" w:type="dxa"/>
              <w:right w:w="108" w:type="dxa"/>
            </w:tcMar>
          </w:tcPr>
          <w:p w14:paraId="421D32B6" w14:textId="75DCB6E7" w:rsidR="00E049EE" w:rsidRPr="00525C93" w:rsidRDefault="00525C93" w:rsidP="00E049EE">
            <w:pPr>
              <w:spacing w:after="0"/>
              <w:ind w:right="-108"/>
              <w:jc w:val="both"/>
              <w:rPr>
                <w:rFonts w:eastAsia="Times New Roman" w:cs="Times New Roman"/>
                <w:sz w:val="24"/>
                <w:szCs w:val="24"/>
                <w:lang w:eastAsia="ru-RU"/>
              </w:rPr>
            </w:pPr>
            <w:r w:rsidRPr="00525C93">
              <w:rPr>
                <w:rFonts w:eastAsia="Times New Roman" w:cs="Times New Roman"/>
                <w:sz w:val="24"/>
                <w:szCs w:val="24"/>
                <w:lang w:eastAsia="ru-RU"/>
              </w:rPr>
              <w:t>Групповые помещения</w:t>
            </w:r>
          </w:p>
        </w:tc>
        <w:tc>
          <w:tcPr>
            <w:tcW w:w="5288"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2F509F" w14:textId="71971F32" w:rsidR="00E049EE" w:rsidRPr="00525C93" w:rsidRDefault="00525C93" w:rsidP="00525C93">
            <w:pPr>
              <w:pStyle w:val="af2"/>
              <w:spacing w:line="276" w:lineRule="auto"/>
              <w:jc w:val="both"/>
              <w:rPr>
                <w:rFonts w:ascii="Times New Roman" w:hAnsi="Times New Roman"/>
                <w:sz w:val="24"/>
                <w:szCs w:val="24"/>
              </w:rPr>
            </w:pPr>
            <w:r>
              <w:rPr>
                <w:rFonts w:ascii="Times New Roman" w:hAnsi="Times New Roman"/>
                <w:sz w:val="24"/>
                <w:szCs w:val="24"/>
              </w:rPr>
              <w:t xml:space="preserve">Патриотические уголки </w:t>
            </w:r>
          </w:p>
        </w:tc>
      </w:tr>
      <w:tr w:rsidR="00E049EE" w:rsidRPr="00525C93" w14:paraId="3CD2EBB3" w14:textId="77777777" w:rsidTr="00525C93">
        <w:trPr>
          <w:trHeight w:val="897"/>
        </w:trPr>
        <w:tc>
          <w:tcPr>
            <w:tcW w:w="2406" w:type="dxa"/>
            <w:vMerge w:val="restart"/>
            <w:tcBorders>
              <w:left w:val="single" w:sz="8" w:space="0" w:color="000000"/>
              <w:right w:val="nil"/>
            </w:tcBorders>
            <w:shd w:val="clear" w:color="auto" w:fill="FFFFFF"/>
            <w:tcMar>
              <w:top w:w="0" w:type="dxa"/>
              <w:left w:w="108" w:type="dxa"/>
              <w:bottom w:w="0" w:type="dxa"/>
              <w:right w:w="108" w:type="dxa"/>
            </w:tcMar>
          </w:tcPr>
          <w:p w14:paraId="0ED54F96" w14:textId="77777777" w:rsidR="00E049EE" w:rsidRPr="00525C93" w:rsidRDefault="00E049EE" w:rsidP="00E049EE">
            <w:pPr>
              <w:shd w:val="clear" w:color="auto" w:fill="FFFFFF"/>
              <w:spacing w:after="0"/>
              <w:jc w:val="both"/>
              <w:rPr>
                <w:rFonts w:eastAsia="Times New Roman" w:cs="Times New Roman"/>
                <w:color w:val="333333"/>
                <w:sz w:val="24"/>
                <w:szCs w:val="24"/>
                <w:lang w:eastAsia="ru-RU"/>
              </w:rPr>
            </w:pPr>
            <w:r w:rsidRPr="00525C93">
              <w:rPr>
                <w:rFonts w:eastAsia="Times New Roman" w:cs="Times New Roman"/>
                <w:color w:val="333333"/>
                <w:sz w:val="24"/>
                <w:szCs w:val="24"/>
                <w:lang w:eastAsia="ru-RU"/>
              </w:rPr>
              <w:t xml:space="preserve">компоненты среды, отражающие экологичность, </w:t>
            </w:r>
            <w:r w:rsidRPr="00525C93">
              <w:rPr>
                <w:rFonts w:eastAsia="Times New Roman" w:cs="Times New Roman"/>
                <w:color w:val="333333"/>
                <w:sz w:val="24"/>
                <w:szCs w:val="24"/>
                <w:lang w:eastAsia="ru-RU"/>
              </w:rPr>
              <w:lastRenderedPageBreak/>
              <w:t>природосообразность и безопасность</w:t>
            </w:r>
          </w:p>
        </w:tc>
        <w:tc>
          <w:tcPr>
            <w:tcW w:w="2229" w:type="dxa"/>
            <w:tcBorders>
              <w:top w:val="single" w:sz="4" w:space="0" w:color="auto"/>
              <w:left w:val="single" w:sz="8" w:space="0" w:color="000000"/>
              <w:bottom w:val="single" w:sz="4" w:space="0" w:color="auto"/>
              <w:right w:val="nil"/>
            </w:tcBorders>
            <w:shd w:val="clear" w:color="auto" w:fill="FFFFFF"/>
            <w:tcMar>
              <w:top w:w="0" w:type="dxa"/>
              <w:left w:w="108" w:type="dxa"/>
              <w:bottom w:w="0" w:type="dxa"/>
              <w:right w:w="108" w:type="dxa"/>
            </w:tcMar>
          </w:tcPr>
          <w:p w14:paraId="285AD74E" w14:textId="77777777" w:rsidR="00E049EE" w:rsidRPr="00525C93" w:rsidRDefault="00E049EE" w:rsidP="00E049EE">
            <w:pPr>
              <w:spacing w:after="0"/>
              <w:ind w:right="-108"/>
              <w:jc w:val="both"/>
              <w:rPr>
                <w:rFonts w:eastAsia="Times New Roman" w:cs="Times New Roman"/>
                <w:sz w:val="24"/>
                <w:szCs w:val="24"/>
                <w:lang w:eastAsia="ru-RU"/>
              </w:rPr>
            </w:pPr>
            <w:r w:rsidRPr="00525C93">
              <w:rPr>
                <w:rFonts w:eastAsia="Times New Roman" w:cs="Times New Roman"/>
                <w:sz w:val="24"/>
                <w:szCs w:val="24"/>
                <w:lang w:eastAsia="ru-RU"/>
              </w:rPr>
              <w:lastRenderedPageBreak/>
              <w:t>Групповые помещения</w:t>
            </w:r>
          </w:p>
        </w:tc>
        <w:tc>
          <w:tcPr>
            <w:tcW w:w="5288" w:type="dxa"/>
            <w:tcBorders>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0028C73" w14:textId="77777777" w:rsidR="00E049EE" w:rsidRPr="00525C93" w:rsidRDefault="00E049EE" w:rsidP="00E049EE">
            <w:pPr>
              <w:pStyle w:val="af2"/>
              <w:spacing w:line="276" w:lineRule="auto"/>
              <w:jc w:val="both"/>
              <w:rPr>
                <w:rFonts w:ascii="Times New Roman" w:hAnsi="Times New Roman"/>
                <w:sz w:val="24"/>
                <w:szCs w:val="24"/>
              </w:rPr>
            </w:pPr>
            <w:r w:rsidRPr="00525C93">
              <w:rPr>
                <w:rFonts w:ascii="Times New Roman" w:hAnsi="Times New Roman"/>
                <w:sz w:val="24"/>
                <w:szCs w:val="24"/>
              </w:rPr>
              <w:t xml:space="preserve"> Природный уголок, уголок ПДД.</w:t>
            </w:r>
          </w:p>
        </w:tc>
      </w:tr>
      <w:tr w:rsidR="00E049EE" w:rsidRPr="00525C93" w14:paraId="195D7EF8" w14:textId="77777777" w:rsidTr="00525C93">
        <w:trPr>
          <w:trHeight w:val="1245"/>
        </w:trPr>
        <w:tc>
          <w:tcPr>
            <w:tcW w:w="2406" w:type="dxa"/>
            <w:vMerge/>
            <w:tcBorders>
              <w:left w:val="single" w:sz="8" w:space="0" w:color="000000"/>
              <w:bottom w:val="single" w:sz="8" w:space="0" w:color="000000"/>
              <w:right w:val="nil"/>
            </w:tcBorders>
            <w:shd w:val="clear" w:color="auto" w:fill="FFFFFF"/>
            <w:tcMar>
              <w:top w:w="0" w:type="dxa"/>
              <w:left w:w="108" w:type="dxa"/>
              <w:bottom w:w="0" w:type="dxa"/>
              <w:right w:w="108" w:type="dxa"/>
            </w:tcMar>
          </w:tcPr>
          <w:p w14:paraId="02A8F64B" w14:textId="77777777" w:rsidR="00E049EE" w:rsidRPr="00525C93" w:rsidRDefault="00E049EE" w:rsidP="00E049EE">
            <w:pPr>
              <w:shd w:val="clear" w:color="auto" w:fill="FFFFFF"/>
              <w:spacing w:after="0"/>
              <w:jc w:val="both"/>
              <w:rPr>
                <w:rFonts w:eastAsia="Times New Roman" w:cs="Times New Roman"/>
                <w:color w:val="333333"/>
                <w:sz w:val="24"/>
                <w:szCs w:val="24"/>
                <w:lang w:eastAsia="ru-RU"/>
              </w:rPr>
            </w:pPr>
          </w:p>
        </w:tc>
        <w:tc>
          <w:tcPr>
            <w:tcW w:w="2229" w:type="dxa"/>
            <w:tcBorders>
              <w:top w:val="single" w:sz="4" w:space="0" w:color="auto"/>
              <w:left w:val="single" w:sz="8" w:space="0" w:color="000000"/>
              <w:bottom w:val="single" w:sz="8" w:space="0" w:color="000000"/>
              <w:right w:val="nil"/>
            </w:tcBorders>
            <w:shd w:val="clear" w:color="auto" w:fill="FFFFFF"/>
            <w:tcMar>
              <w:top w:w="0" w:type="dxa"/>
              <w:left w:w="108" w:type="dxa"/>
              <w:bottom w:w="0" w:type="dxa"/>
              <w:right w:w="108" w:type="dxa"/>
            </w:tcMar>
          </w:tcPr>
          <w:p w14:paraId="26FD3A91" w14:textId="77777777" w:rsidR="00E049EE" w:rsidRPr="00525C93" w:rsidRDefault="00E049EE" w:rsidP="00E049EE">
            <w:pPr>
              <w:spacing w:after="0"/>
              <w:ind w:right="-108"/>
              <w:jc w:val="both"/>
              <w:rPr>
                <w:rFonts w:eastAsia="Times New Roman" w:cs="Times New Roman"/>
                <w:sz w:val="24"/>
                <w:szCs w:val="24"/>
                <w:lang w:eastAsia="ru-RU"/>
              </w:rPr>
            </w:pPr>
            <w:r w:rsidRPr="00525C93">
              <w:rPr>
                <w:rFonts w:eastAsia="Times New Roman" w:cs="Times New Roman"/>
                <w:sz w:val="24"/>
                <w:szCs w:val="24"/>
                <w:lang w:eastAsia="ru-RU"/>
              </w:rPr>
              <w:t>Территория ДОУ</w:t>
            </w:r>
          </w:p>
        </w:tc>
        <w:tc>
          <w:tcPr>
            <w:tcW w:w="5288"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BBCA3AB" w14:textId="77777777" w:rsidR="00E049EE" w:rsidRPr="00525C93" w:rsidRDefault="00E049EE" w:rsidP="00E049EE">
            <w:pPr>
              <w:pStyle w:val="af2"/>
              <w:spacing w:line="276" w:lineRule="auto"/>
              <w:ind w:firstLine="708"/>
              <w:jc w:val="both"/>
              <w:rPr>
                <w:rFonts w:ascii="Times New Roman" w:hAnsi="Times New Roman"/>
                <w:sz w:val="24"/>
                <w:szCs w:val="24"/>
              </w:rPr>
            </w:pPr>
            <w:r w:rsidRPr="00525C93">
              <w:rPr>
                <w:rFonts w:ascii="Times New Roman" w:hAnsi="Times New Roman"/>
                <w:sz w:val="24"/>
                <w:szCs w:val="24"/>
              </w:rPr>
              <w:t xml:space="preserve">Экологическая тропа. </w:t>
            </w:r>
          </w:p>
          <w:p w14:paraId="6EDFC38A" w14:textId="77777777" w:rsidR="00E049EE" w:rsidRPr="00525C93" w:rsidRDefault="00E049EE" w:rsidP="00E049EE">
            <w:pPr>
              <w:pStyle w:val="af2"/>
              <w:spacing w:line="276" w:lineRule="auto"/>
              <w:ind w:firstLine="708"/>
              <w:jc w:val="both"/>
              <w:rPr>
                <w:rFonts w:ascii="Times New Roman" w:hAnsi="Times New Roman"/>
                <w:sz w:val="24"/>
                <w:szCs w:val="24"/>
              </w:rPr>
            </w:pPr>
            <w:r w:rsidRPr="00525C93">
              <w:rPr>
                <w:rFonts w:ascii="Times New Roman" w:hAnsi="Times New Roman"/>
                <w:sz w:val="24"/>
                <w:szCs w:val="24"/>
              </w:rPr>
              <w:t>Площадка ПДД.</w:t>
            </w:r>
          </w:p>
        </w:tc>
      </w:tr>
      <w:tr w:rsidR="00E049EE" w:rsidRPr="00525C93" w14:paraId="009D0551" w14:textId="77777777" w:rsidTr="00525C93">
        <w:trPr>
          <w:trHeight w:val="286"/>
        </w:trPr>
        <w:tc>
          <w:tcPr>
            <w:tcW w:w="2406"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14:paraId="32DCB10F" w14:textId="77777777" w:rsidR="00E049EE" w:rsidRPr="00525C93" w:rsidRDefault="00E049EE" w:rsidP="00E049EE">
            <w:pPr>
              <w:shd w:val="clear" w:color="auto" w:fill="FFFFFF"/>
              <w:spacing w:after="0"/>
              <w:jc w:val="both"/>
              <w:rPr>
                <w:rFonts w:eastAsia="Times New Roman" w:cs="Times New Roman"/>
                <w:sz w:val="24"/>
                <w:szCs w:val="24"/>
                <w:lang w:eastAsia="ru-RU"/>
              </w:rPr>
            </w:pPr>
            <w:r w:rsidRPr="00525C93">
              <w:rPr>
                <w:rFonts w:eastAsia="Times New Roman" w:cs="Times New Roman"/>
                <w:sz w:val="24"/>
                <w:szCs w:val="24"/>
                <w:lang w:eastAsia="ru-RU"/>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tc>
        <w:tc>
          <w:tcPr>
            <w:tcW w:w="222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14:paraId="5781526E" w14:textId="77777777" w:rsidR="00E049EE" w:rsidRPr="00525C93" w:rsidRDefault="00E049EE" w:rsidP="00E049EE">
            <w:pPr>
              <w:spacing w:after="0"/>
              <w:ind w:right="-108"/>
              <w:jc w:val="both"/>
              <w:rPr>
                <w:rFonts w:eastAsia="Times New Roman" w:cs="Times New Roman"/>
                <w:sz w:val="24"/>
                <w:szCs w:val="24"/>
                <w:lang w:eastAsia="ru-RU"/>
              </w:rPr>
            </w:pPr>
            <w:r w:rsidRPr="00525C93">
              <w:rPr>
                <w:rFonts w:eastAsia="Times New Roman" w:cs="Times New Roman"/>
                <w:sz w:val="24"/>
                <w:szCs w:val="24"/>
                <w:lang w:eastAsia="ru-RU"/>
              </w:rPr>
              <w:t>Физкультурный зал</w:t>
            </w:r>
          </w:p>
        </w:tc>
        <w:tc>
          <w:tcPr>
            <w:tcW w:w="52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4438D4" w14:textId="77777777" w:rsidR="00E049EE" w:rsidRPr="00525C93" w:rsidRDefault="00E049EE" w:rsidP="00E049EE">
            <w:pPr>
              <w:shd w:val="clear" w:color="auto" w:fill="FFFFFF"/>
              <w:spacing w:after="0"/>
              <w:jc w:val="both"/>
              <w:rPr>
                <w:rFonts w:eastAsia="Times New Roman" w:cs="Times New Roman"/>
                <w:sz w:val="24"/>
                <w:szCs w:val="24"/>
                <w:lang w:eastAsia="ru-RU"/>
              </w:rPr>
            </w:pPr>
            <w:r w:rsidRPr="00525C93">
              <w:rPr>
                <w:rFonts w:eastAsia="Times New Roman" w:cs="Times New Roman"/>
                <w:sz w:val="24"/>
                <w:szCs w:val="24"/>
                <w:lang w:eastAsia="ru-RU"/>
              </w:rPr>
              <w:t xml:space="preserve">Спортивное оборудование для проведения физкультурных мероприятий: спортивный уголок, шведская стенка, маты, мягкие спортивные </w:t>
            </w:r>
            <w:proofErr w:type="gramStart"/>
            <w:r w:rsidRPr="00525C93">
              <w:rPr>
                <w:rFonts w:eastAsia="Times New Roman" w:cs="Times New Roman"/>
                <w:sz w:val="24"/>
                <w:szCs w:val="24"/>
                <w:lang w:eastAsia="ru-RU"/>
              </w:rPr>
              <w:t>модули,  беговая</w:t>
            </w:r>
            <w:proofErr w:type="gramEnd"/>
            <w:r w:rsidRPr="00525C93">
              <w:rPr>
                <w:rFonts w:eastAsia="Times New Roman" w:cs="Times New Roman"/>
                <w:sz w:val="24"/>
                <w:szCs w:val="24"/>
                <w:lang w:eastAsia="ru-RU"/>
              </w:rPr>
              <w:t xml:space="preserve"> дорожка, тренажеры, мячи разных размеров, мешочки с песком для метания, гимнастические палки, скакалки, дуги для подлезания, обручи, дорожки для профилактики плоскостопия, нестандартное оборудование (ребристая дорожка, мешочки с различными наполнителями, тоннель и т.д.).</w:t>
            </w:r>
          </w:p>
          <w:p w14:paraId="2F44E1F3" w14:textId="77777777" w:rsidR="00E049EE" w:rsidRPr="00525C93" w:rsidRDefault="00E049EE" w:rsidP="00E049EE">
            <w:pPr>
              <w:shd w:val="clear" w:color="auto" w:fill="FFFFFF"/>
              <w:spacing w:after="0"/>
              <w:jc w:val="both"/>
              <w:rPr>
                <w:rFonts w:eastAsia="Times New Roman" w:cs="Times New Roman"/>
                <w:sz w:val="24"/>
                <w:szCs w:val="24"/>
                <w:lang w:eastAsia="ru-RU"/>
              </w:rPr>
            </w:pPr>
            <w:r w:rsidRPr="00525C93">
              <w:rPr>
                <w:rFonts w:eastAsia="Times New Roman" w:cs="Times New Roman"/>
                <w:sz w:val="24"/>
                <w:szCs w:val="24"/>
                <w:lang w:eastAsia="ru-RU"/>
              </w:rPr>
              <w:t>Спортивный набор «На старт», мягкие модули и др.</w:t>
            </w:r>
          </w:p>
        </w:tc>
      </w:tr>
      <w:tr w:rsidR="00E049EE" w:rsidRPr="00525C93" w14:paraId="439DA2F7" w14:textId="77777777" w:rsidTr="00525C93">
        <w:trPr>
          <w:trHeight w:val="286"/>
        </w:trPr>
        <w:tc>
          <w:tcPr>
            <w:tcW w:w="2406" w:type="dxa"/>
            <w:vMerge/>
            <w:tcBorders>
              <w:top w:val="single" w:sz="4" w:space="0" w:color="auto"/>
              <w:left w:val="single" w:sz="8" w:space="0" w:color="000000"/>
              <w:bottom w:val="single" w:sz="8" w:space="0" w:color="000000"/>
              <w:right w:val="nil"/>
            </w:tcBorders>
            <w:shd w:val="clear" w:color="auto" w:fill="FFFFFF"/>
            <w:tcMar>
              <w:top w:w="0" w:type="dxa"/>
              <w:left w:w="108" w:type="dxa"/>
              <w:bottom w:w="0" w:type="dxa"/>
              <w:right w:w="108" w:type="dxa"/>
            </w:tcMar>
          </w:tcPr>
          <w:p w14:paraId="22E1A655" w14:textId="77777777" w:rsidR="00E049EE" w:rsidRPr="00525C93" w:rsidRDefault="00E049EE" w:rsidP="00E049EE">
            <w:pPr>
              <w:shd w:val="clear" w:color="auto" w:fill="FFFFFF"/>
              <w:spacing w:after="0"/>
              <w:jc w:val="both"/>
              <w:rPr>
                <w:rFonts w:eastAsia="Times New Roman" w:cs="Times New Roman"/>
                <w:sz w:val="24"/>
                <w:szCs w:val="24"/>
                <w:lang w:eastAsia="ru-RU"/>
              </w:rPr>
            </w:pPr>
          </w:p>
        </w:tc>
        <w:tc>
          <w:tcPr>
            <w:tcW w:w="2229" w:type="dxa"/>
            <w:tcBorders>
              <w:top w:val="single" w:sz="4" w:space="0" w:color="auto"/>
              <w:left w:val="single" w:sz="8" w:space="0" w:color="000000"/>
              <w:bottom w:val="single" w:sz="8" w:space="0" w:color="000000"/>
              <w:right w:val="nil"/>
            </w:tcBorders>
            <w:shd w:val="clear" w:color="auto" w:fill="FFFFFF"/>
            <w:tcMar>
              <w:top w:w="0" w:type="dxa"/>
              <w:left w:w="108" w:type="dxa"/>
              <w:bottom w:w="0" w:type="dxa"/>
              <w:right w:w="108" w:type="dxa"/>
            </w:tcMar>
          </w:tcPr>
          <w:p w14:paraId="45B6BD4F" w14:textId="77777777" w:rsidR="00E049EE" w:rsidRPr="00525C93" w:rsidRDefault="00E049EE" w:rsidP="00E049EE">
            <w:pPr>
              <w:spacing w:after="0"/>
              <w:ind w:right="-108"/>
              <w:jc w:val="both"/>
              <w:rPr>
                <w:rFonts w:eastAsia="Times New Roman" w:cs="Times New Roman"/>
                <w:sz w:val="24"/>
                <w:szCs w:val="24"/>
                <w:lang w:eastAsia="ru-RU"/>
              </w:rPr>
            </w:pPr>
            <w:r w:rsidRPr="00525C93">
              <w:rPr>
                <w:rFonts w:eastAsia="Times New Roman" w:cs="Times New Roman"/>
                <w:sz w:val="24"/>
                <w:szCs w:val="24"/>
                <w:lang w:eastAsia="ru-RU"/>
              </w:rPr>
              <w:t>Плавательный бассейн</w:t>
            </w:r>
          </w:p>
        </w:tc>
        <w:tc>
          <w:tcPr>
            <w:tcW w:w="5288"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E89480C" w14:textId="77777777" w:rsidR="00E049EE" w:rsidRPr="00525C93" w:rsidRDefault="00E049EE" w:rsidP="00E049EE">
            <w:pPr>
              <w:shd w:val="clear" w:color="auto" w:fill="FFFFFF"/>
              <w:spacing w:after="0"/>
              <w:jc w:val="both"/>
              <w:rPr>
                <w:rFonts w:eastAsia="Times New Roman" w:cs="Times New Roman"/>
                <w:sz w:val="24"/>
                <w:szCs w:val="24"/>
                <w:lang w:eastAsia="ru-RU"/>
              </w:rPr>
            </w:pPr>
            <w:r w:rsidRPr="00525C93">
              <w:rPr>
                <w:rFonts w:eastAsia="Times New Roman" w:cs="Times New Roman"/>
                <w:sz w:val="24"/>
                <w:szCs w:val="24"/>
                <w:lang w:eastAsia="ru-RU"/>
              </w:rPr>
              <w:t>Спортивное оборудование (мячи надувные, нарукавники, круги, коврики массажные, игрушки надувные, игрушки на дно, доски плавательные, кольцо, колобашки, нуды и др.)</w:t>
            </w:r>
          </w:p>
        </w:tc>
      </w:tr>
      <w:tr w:rsidR="00E049EE" w:rsidRPr="00525C93" w14:paraId="097ABF6D" w14:textId="77777777" w:rsidTr="00525C93">
        <w:trPr>
          <w:trHeight w:val="286"/>
        </w:trPr>
        <w:tc>
          <w:tcPr>
            <w:tcW w:w="2406" w:type="dxa"/>
            <w:vMerge/>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14:paraId="1181B6D3" w14:textId="77777777" w:rsidR="00E049EE" w:rsidRPr="00525C93" w:rsidRDefault="00E049EE" w:rsidP="00E049EE">
            <w:pPr>
              <w:shd w:val="clear" w:color="auto" w:fill="FFFFFF"/>
              <w:spacing w:after="0"/>
              <w:jc w:val="both"/>
              <w:rPr>
                <w:rFonts w:eastAsia="Times New Roman" w:cs="Times New Roman"/>
                <w:sz w:val="24"/>
                <w:szCs w:val="24"/>
                <w:lang w:eastAsia="ru-RU"/>
              </w:rPr>
            </w:pPr>
          </w:p>
        </w:tc>
        <w:tc>
          <w:tcPr>
            <w:tcW w:w="222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14:paraId="384F6F01" w14:textId="77777777" w:rsidR="00E049EE" w:rsidRPr="00525C93" w:rsidRDefault="00E049EE" w:rsidP="00E049EE">
            <w:pPr>
              <w:spacing w:after="0"/>
              <w:ind w:right="-108"/>
              <w:jc w:val="both"/>
              <w:rPr>
                <w:rFonts w:eastAsia="Times New Roman" w:cs="Times New Roman"/>
                <w:sz w:val="24"/>
                <w:szCs w:val="24"/>
                <w:lang w:eastAsia="ru-RU"/>
              </w:rPr>
            </w:pPr>
            <w:r w:rsidRPr="00525C93">
              <w:rPr>
                <w:rFonts w:eastAsia="Times New Roman" w:cs="Times New Roman"/>
                <w:sz w:val="24"/>
                <w:szCs w:val="24"/>
                <w:lang w:eastAsia="ru-RU"/>
              </w:rPr>
              <w:t>Территория ДОУ</w:t>
            </w:r>
          </w:p>
        </w:tc>
        <w:tc>
          <w:tcPr>
            <w:tcW w:w="52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A625599" w14:textId="77777777" w:rsidR="00E049EE" w:rsidRPr="00525C93" w:rsidRDefault="00E049EE" w:rsidP="00E049EE">
            <w:pPr>
              <w:shd w:val="clear" w:color="auto" w:fill="FFFFFF"/>
              <w:spacing w:after="0"/>
              <w:jc w:val="both"/>
              <w:rPr>
                <w:rFonts w:eastAsia="Times New Roman" w:cs="Times New Roman"/>
                <w:sz w:val="24"/>
                <w:szCs w:val="24"/>
                <w:lang w:eastAsia="ru-RU"/>
              </w:rPr>
            </w:pPr>
            <w:r w:rsidRPr="00525C93">
              <w:rPr>
                <w:rFonts w:eastAsia="Times New Roman" w:cs="Times New Roman"/>
                <w:sz w:val="24"/>
                <w:szCs w:val="24"/>
                <w:lang w:eastAsia="ru-RU"/>
              </w:rPr>
              <w:t>Современная спортивная площадка с полиуретановым покрытием (и разметкой): беговая дорожка, бревна, баскетбольные щиты, спортивный комплекс, гимнастическая стенка, мишени, кольцебросы, пеньки для перешагивания.</w:t>
            </w:r>
          </w:p>
        </w:tc>
      </w:tr>
      <w:tr w:rsidR="00E049EE" w:rsidRPr="00525C93" w14:paraId="0D9D8928" w14:textId="77777777" w:rsidTr="00525C93">
        <w:trPr>
          <w:trHeight w:val="286"/>
        </w:trPr>
        <w:tc>
          <w:tcPr>
            <w:tcW w:w="2406" w:type="dxa"/>
            <w:vMerge/>
            <w:tcBorders>
              <w:top w:val="nil"/>
              <w:left w:val="single" w:sz="8" w:space="0" w:color="000000"/>
              <w:bottom w:val="single" w:sz="8" w:space="0" w:color="000000"/>
              <w:right w:val="nil"/>
            </w:tcBorders>
            <w:shd w:val="clear" w:color="auto" w:fill="FFFFFF"/>
            <w:vAlign w:val="center"/>
          </w:tcPr>
          <w:p w14:paraId="450E8134" w14:textId="77777777" w:rsidR="00E049EE" w:rsidRPr="00525C93" w:rsidRDefault="00E049EE" w:rsidP="00E049EE">
            <w:pPr>
              <w:spacing w:after="0"/>
              <w:jc w:val="both"/>
              <w:rPr>
                <w:rFonts w:eastAsia="Times New Roman" w:cs="Times New Roman"/>
                <w:sz w:val="24"/>
                <w:szCs w:val="24"/>
                <w:lang w:eastAsia="ru-RU"/>
              </w:rPr>
            </w:pPr>
          </w:p>
        </w:tc>
        <w:tc>
          <w:tcPr>
            <w:tcW w:w="222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14:paraId="587F821A" w14:textId="77777777" w:rsidR="00E049EE" w:rsidRPr="00525C93" w:rsidRDefault="00E049EE" w:rsidP="00E049EE">
            <w:pPr>
              <w:spacing w:after="0"/>
              <w:jc w:val="both"/>
              <w:rPr>
                <w:rFonts w:eastAsia="Times New Roman" w:cs="Times New Roman"/>
                <w:sz w:val="24"/>
                <w:szCs w:val="24"/>
                <w:lang w:eastAsia="ru-RU"/>
              </w:rPr>
            </w:pPr>
            <w:r w:rsidRPr="00525C93">
              <w:rPr>
                <w:rFonts w:eastAsia="Times New Roman" w:cs="Times New Roman"/>
                <w:sz w:val="24"/>
                <w:szCs w:val="24"/>
                <w:lang w:eastAsia="ru-RU"/>
              </w:rPr>
              <w:t>Тренажерный зал</w:t>
            </w:r>
          </w:p>
        </w:tc>
        <w:tc>
          <w:tcPr>
            <w:tcW w:w="52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EAF13F6" w14:textId="77777777" w:rsidR="00E049EE" w:rsidRPr="00525C93" w:rsidRDefault="00E049EE" w:rsidP="00E049EE">
            <w:pPr>
              <w:shd w:val="clear" w:color="auto" w:fill="FFFFFF"/>
              <w:spacing w:after="0"/>
              <w:jc w:val="both"/>
              <w:rPr>
                <w:rFonts w:eastAsia="Times New Roman" w:cs="Times New Roman"/>
                <w:sz w:val="24"/>
                <w:szCs w:val="24"/>
                <w:lang w:eastAsia="ru-RU"/>
              </w:rPr>
            </w:pPr>
            <w:r w:rsidRPr="00525C93">
              <w:rPr>
                <w:rFonts w:eastAsia="Times New Roman" w:cs="Times New Roman"/>
                <w:sz w:val="24"/>
                <w:szCs w:val="24"/>
                <w:lang w:eastAsia="ru-RU"/>
              </w:rPr>
              <w:t>Тренажёры «Беговая дорожка», «Велотренажеры», «Твист» и др.</w:t>
            </w:r>
          </w:p>
        </w:tc>
      </w:tr>
      <w:tr w:rsidR="00E049EE" w:rsidRPr="00525C93" w14:paraId="17D2DF36" w14:textId="77777777" w:rsidTr="00525C93">
        <w:trPr>
          <w:trHeight w:val="251"/>
        </w:trPr>
        <w:tc>
          <w:tcPr>
            <w:tcW w:w="2406" w:type="dxa"/>
            <w:vMerge/>
            <w:tcBorders>
              <w:top w:val="nil"/>
              <w:left w:val="single" w:sz="8" w:space="0" w:color="000000"/>
              <w:bottom w:val="single" w:sz="8" w:space="0" w:color="000000"/>
              <w:right w:val="nil"/>
            </w:tcBorders>
            <w:shd w:val="clear" w:color="auto" w:fill="FFFFFF"/>
            <w:vAlign w:val="center"/>
          </w:tcPr>
          <w:p w14:paraId="6FA36D44" w14:textId="77777777" w:rsidR="00E049EE" w:rsidRPr="00525C93" w:rsidRDefault="00E049EE" w:rsidP="00E049EE">
            <w:pPr>
              <w:spacing w:after="0"/>
              <w:jc w:val="both"/>
              <w:rPr>
                <w:rFonts w:eastAsia="Times New Roman" w:cs="Times New Roman"/>
                <w:sz w:val="24"/>
                <w:szCs w:val="24"/>
                <w:lang w:eastAsia="ru-RU"/>
              </w:rPr>
            </w:pPr>
          </w:p>
        </w:tc>
        <w:tc>
          <w:tcPr>
            <w:tcW w:w="222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14:paraId="6BA3AA35" w14:textId="77777777" w:rsidR="00E049EE" w:rsidRPr="00525C93" w:rsidRDefault="00E049EE" w:rsidP="00E049EE">
            <w:pPr>
              <w:spacing w:after="0"/>
              <w:jc w:val="both"/>
              <w:rPr>
                <w:rFonts w:eastAsia="Times New Roman" w:cs="Times New Roman"/>
                <w:sz w:val="24"/>
                <w:szCs w:val="24"/>
                <w:lang w:eastAsia="ru-RU"/>
              </w:rPr>
            </w:pPr>
            <w:r w:rsidRPr="00525C93">
              <w:rPr>
                <w:rFonts w:eastAsia="Times New Roman" w:cs="Times New Roman"/>
                <w:sz w:val="24"/>
                <w:szCs w:val="24"/>
                <w:lang w:eastAsia="ru-RU"/>
              </w:rPr>
              <w:t>Групповые помещения</w:t>
            </w:r>
          </w:p>
        </w:tc>
        <w:tc>
          <w:tcPr>
            <w:tcW w:w="52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0C5B1AA" w14:textId="77777777" w:rsidR="00E049EE" w:rsidRPr="00525C93" w:rsidRDefault="00E049EE" w:rsidP="00E049EE">
            <w:pPr>
              <w:spacing w:after="0" w:line="240" w:lineRule="atLeast"/>
              <w:contextualSpacing/>
              <w:jc w:val="both"/>
              <w:rPr>
                <w:rFonts w:eastAsia="Times New Roman" w:cs="Times New Roman"/>
                <w:sz w:val="24"/>
                <w:szCs w:val="24"/>
                <w:lang w:eastAsia="ru-RU"/>
              </w:rPr>
            </w:pPr>
            <w:r w:rsidRPr="00525C93">
              <w:rPr>
                <w:rFonts w:eastAsia="Times New Roman" w:cs="Times New Roman"/>
                <w:sz w:val="24"/>
                <w:szCs w:val="24"/>
                <w:lang w:eastAsia="ru-RU"/>
              </w:rPr>
              <w:t xml:space="preserve">Спортивный </w:t>
            </w:r>
            <w:proofErr w:type="gramStart"/>
            <w:r w:rsidRPr="00525C93">
              <w:rPr>
                <w:rFonts w:eastAsia="Times New Roman" w:cs="Times New Roman"/>
                <w:sz w:val="24"/>
                <w:szCs w:val="24"/>
                <w:lang w:eastAsia="ru-RU"/>
              </w:rPr>
              <w:t>инвентарь  для</w:t>
            </w:r>
            <w:proofErr w:type="gramEnd"/>
            <w:r w:rsidRPr="00525C93">
              <w:rPr>
                <w:rFonts w:eastAsia="Times New Roman" w:cs="Times New Roman"/>
                <w:sz w:val="24"/>
                <w:szCs w:val="24"/>
                <w:lang w:eastAsia="ru-RU"/>
              </w:rPr>
              <w:t xml:space="preserve"> совместных и самостоятельных игр детей.</w:t>
            </w:r>
          </w:p>
          <w:p w14:paraId="3B3D645B" w14:textId="77777777" w:rsidR="00E049EE" w:rsidRPr="00525C93" w:rsidRDefault="00E049EE" w:rsidP="00E049EE">
            <w:pPr>
              <w:autoSpaceDE w:val="0"/>
              <w:autoSpaceDN w:val="0"/>
              <w:adjustRightInd w:val="0"/>
              <w:spacing w:after="0" w:line="240" w:lineRule="atLeast"/>
              <w:contextualSpacing/>
              <w:jc w:val="both"/>
              <w:rPr>
                <w:rFonts w:eastAsia="Times New Roman" w:cs="Times New Roman"/>
                <w:sz w:val="24"/>
                <w:szCs w:val="24"/>
                <w:lang w:eastAsia="ru-RU"/>
              </w:rPr>
            </w:pPr>
            <w:r w:rsidRPr="00525C93">
              <w:rPr>
                <w:rFonts w:eastAsia="Times New Roman" w:cs="Times New Roman"/>
                <w:sz w:val="24"/>
                <w:szCs w:val="24"/>
                <w:lang w:eastAsia="ru-RU"/>
              </w:rPr>
              <w:t xml:space="preserve">Центр развития «Физкультурный уголок». </w:t>
            </w:r>
          </w:p>
          <w:p w14:paraId="3D3FC73C" w14:textId="77777777" w:rsidR="00E049EE" w:rsidRPr="00525C93" w:rsidRDefault="00E049EE" w:rsidP="00E049EE">
            <w:pPr>
              <w:autoSpaceDE w:val="0"/>
              <w:autoSpaceDN w:val="0"/>
              <w:adjustRightInd w:val="0"/>
              <w:spacing w:after="0" w:line="240" w:lineRule="atLeast"/>
              <w:contextualSpacing/>
              <w:jc w:val="both"/>
              <w:rPr>
                <w:rFonts w:eastAsia="Times New Roman" w:cs="Times New Roman"/>
                <w:sz w:val="24"/>
                <w:szCs w:val="24"/>
                <w:lang w:eastAsia="ru-RU"/>
              </w:rPr>
            </w:pPr>
            <w:r w:rsidRPr="00525C93">
              <w:rPr>
                <w:rFonts w:eastAsia="Times New Roman" w:cs="Times New Roman"/>
                <w:sz w:val="24"/>
                <w:szCs w:val="24"/>
                <w:lang w:eastAsia="ru-RU"/>
              </w:rPr>
              <w:t xml:space="preserve">Оборудование для ходьбы, бега, равновесия, прыжков, бросания, ловли, ползания. </w:t>
            </w:r>
          </w:p>
          <w:p w14:paraId="52CB155F" w14:textId="77777777" w:rsidR="00E049EE" w:rsidRPr="00525C93" w:rsidRDefault="00E049EE" w:rsidP="00E049EE">
            <w:pPr>
              <w:shd w:val="clear" w:color="auto" w:fill="FFFFFF"/>
              <w:spacing w:after="0"/>
              <w:jc w:val="both"/>
              <w:rPr>
                <w:rFonts w:eastAsia="Times New Roman" w:cs="Times New Roman"/>
                <w:sz w:val="24"/>
                <w:szCs w:val="24"/>
                <w:lang w:eastAsia="ru-RU"/>
              </w:rPr>
            </w:pPr>
            <w:r w:rsidRPr="00525C93">
              <w:rPr>
                <w:rFonts w:eastAsia="Times New Roman" w:cs="Times New Roman"/>
                <w:sz w:val="24"/>
                <w:szCs w:val="24"/>
                <w:lang w:eastAsia="ru-RU"/>
              </w:rPr>
              <w:t xml:space="preserve">Картотека и атрибуты к подвижным и спортивным играм. </w:t>
            </w:r>
          </w:p>
          <w:p w14:paraId="53FFCFC7" w14:textId="77777777" w:rsidR="00E049EE" w:rsidRPr="00525C93" w:rsidRDefault="00E049EE" w:rsidP="00E049EE">
            <w:pPr>
              <w:shd w:val="clear" w:color="auto" w:fill="FFFFFF"/>
              <w:spacing w:after="0"/>
              <w:jc w:val="both"/>
              <w:rPr>
                <w:rFonts w:eastAsia="Times New Roman" w:cs="Times New Roman"/>
                <w:sz w:val="24"/>
                <w:szCs w:val="24"/>
                <w:lang w:eastAsia="ru-RU"/>
              </w:rPr>
            </w:pPr>
            <w:r w:rsidRPr="00525C93">
              <w:rPr>
                <w:rFonts w:eastAsia="Times New Roman" w:cs="Times New Roman"/>
                <w:sz w:val="24"/>
                <w:szCs w:val="24"/>
                <w:lang w:eastAsia="ru-RU"/>
              </w:rPr>
              <w:t>Нетрадиционное физкультурно-оздоровительное оборудование.</w:t>
            </w:r>
          </w:p>
        </w:tc>
      </w:tr>
      <w:tr w:rsidR="00E049EE" w:rsidRPr="00525C93" w14:paraId="1723FED4" w14:textId="77777777" w:rsidTr="00525C93">
        <w:trPr>
          <w:trHeight w:val="571"/>
        </w:trPr>
        <w:tc>
          <w:tcPr>
            <w:tcW w:w="2406" w:type="dxa"/>
            <w:vMerge/>
            <w:tcBorders>
              <w:top w:val="nil"/>
              <w:left w:val="single" w:sz="8" w:space="0" w:color="000000"/>
              <w:bottom w:val="single" w:sz="8" w:space="0" w:color="000000"/>
              <w:right w:val="nil"/>
            </w:tcBorders>
            <w:shd w:val="clear" w:color="auto" w:fill="FFFFFF"/>
            <w:vAlign w:val="center"/>
          </w:tcPr>
          <w:p w14:paraId="0FC9CCE6" w14:textId="77777777" w:rsidR="00E049EE" w:rsidRPr="00525C93" w:rsidRDefault="00E049EE" w:rsidP="00E049EE">
            <w:pPr>
              <w:spacing w:after="0"/>
              <w:jc w:val="both"/>
              <w:rPr>
                <w:rFonts w:eastAsia="Times New Roman" w:cs="Times New Roman"/>
                <w:sz w:val="24"/>
                <w:szCs w:val="24"/>
                <w:lang w:eastAsia="ru-RU"/>
              </w:rPr>
            </w:pPr>
          </w:p>
        </w:tc>
        <w:tc>
          <w:tcPr>
            <w:tcW w:w="222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14:paraId="4BC64276" w14:textId="77777777" w:rsidR="00E049EE" w:rsidRPr="00525C93" w:rsidRDefault="00E049EE" w:rsidP="00E049EE">
            <w:pPr>
              <w:spacing w:after="0"/>
              <w:jc w:val="both"/>
              <w:rPr>
                <w:rFonts w:eastAsia="Times New Roman" w:cs="Times New Roman"/>
                <w:sz w:val="24"/>
                <w:szCs w:val="24"/>
                <w:lang w:eastAsia="ru-RU"/>
              </w:rPr>
            </w:pPr>
            <w:r w:rsidRPr="00525C93">
              <w:rPr>
                <w:rFonts w:eastAsia="Times New Roman" w:cs="Times New Roman"/>
                <w:sz w:val="24"/>
                <w:szCs w:val="24"/>
                <w:lang w:eastAsia="ru-RU"/>
              </w:rPr>
              <w:t>Медицинский блок</w:t>
            </w:r>
          </w:p>
        </w:tc>
        <w:tc>
          <w:tcPr>
            <w:tcW w:w="52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FF07778" w14:textId="77777777" w:rsidR="00E049EE" w:rsidRPr="00525C93" w:rsidRDefault="00E049EE" w:rsidP="00E049EE">
            <w:pPr>
              <w:spacing w:after="0"/>
              <w:jc w:val="both"/>
              <w:rPr>
                <w:rFonts w:eastAsia="Times New Roman" w:cs="Times New Roman"/>
                <w:sz w:val="24"/>
                <w:szCs w:val="24"/>
                <w:lang w:eastAsia="ru-RU"/>
              </w:rPr>
            </w:pPr>
            <w:r w:rsidRPr="00525C93">
              <w:rPr>
                <w:rFonts w:eastAsia="Times New Roman" w:cs="Times New Roman"/>
                <w:sz w:val="24"/>
                <w:szCs w:val="24"/>
                <w:lang w:eastAsia="ru-RU"/>
              </w:rPr>
              <w:t>Ростомер, мебель, весы, тонометр, медикаменты для оказания первой медицинской помощи и др.</w:t>
            </w:r>
          </w:p>
        </w:tc>
      </w:tr>
      <w:tr w:rsidR="00E049EE" w:rsidRPr="00525C93" w14:paraId="3D516ECA" w14:textId="77777777" w:rsidTr="00525C93">
        <w:trPr>
          <w:trHeight w:val="755"/>
        </w:trPr>
        <w:tc>
          <w:tcPr>
            <w:tcW w:w="2406" w:type="dxa"/>
            <w:vMerge w:val="restart"/>
            <w:tcBorders>
              <w:top w:val="nil"/>
              <w:left w:val="single" w:sz="8" w:space="0" w:color="000000"/>
              <w:bottom w:val="nil"/>
              <w:right w:val="nil"/>
            </w:tcBorders>
            <w:shd w:val="clear" w:color="auto" w:fill="FFFFFF"/>
            <w:tcMar>
              <w:top w:w="0" w:type="dxa"/>
              <w:left w:w="108" w:type="dxa"/>
              <w:bottom w:w="0" w:type="dxa"/>
              <w:right w:w="108" w:type="dxa"/>
            </w:tcMar>
          </w:tcPr>
          <w:p w14:paraId="5AF3C263" w14:textId="77777777" w:rsidR="00E049EE" w:rsidRPr="00525C93" w:rsidRDefault="00E049EE" w:rsidP="00E049EE">
            <w:pPr>
              <w:spacing w:after="0"/>
              <w:jc w:val="both"/>
              <w:rPr>
                <w:rFonts w:eastAsia="Times New Roman" w:cs="Times New Roman"/>
                <w:sz w:val="24"/>
                <w:szCs w:val="24"/>
                <w:lang w:eastAsia="ru-RU"/>
              </w:rPr>
            </w:pPr>
            <w:r w:rsidRPr="00525C93">
              <w:rPr>
                <w:rFonts w:eastAsia="Times New Roman" w:cs="Times New Roman"/>
                <w:color w:val="333333"/>
                <w:sz w:val="24"/>
                <w:szCs w:val="24"/>
                <w:lang w:eastAsia="ru-RU"/>
              </w:rPr>
              <w:t>компоненты среды, обеспечивающие детям возможность общения, игры и совместной деятельности</w:t>
            </w:r>
          </w:p>
        </w:tc>
        <w:tc>
          <w:tcPr>
            <w:tcW w:w="2229" w:type="dxa"/>
            <w:tcBorders>
              <w:top w:val="nil"/>
              <w:left w:val="single" w:sz="8" w:space="0" w:color="000000"/>
              <w:bottom w:val="nil"/>
              <w:right w:val="nil"/>
            </w:tcBorders>
            <w:shd w:val="clear" w:color="auto" w:fill="FFFFFF"/>
            <w:tcMar>
              <w:top w:w="0" w:type="dxa"/>
              <w:left w:w="108" w:type="dxa"/>
              <w:bottom w:w="0" w:type="dxa"/>
              <w:right w:w="108" w:type="dxa"/>
            </w:tcMar>
          </w:tcPr>
          <w:p w14:paraId="547532B8" w14:textId="77777777" w:rsidR="00E049EE" w:rsidRPr="00525C93" w:rsidRDefault="00E049EE" w:rsidP="00E049EE">
            <w:pPr>
              <w:spacing w:after="0"/>
              <w:jc w:val="both"/>
              <w:rPr>
                <w:rFonts w:eastAsia="Times New Roman" w:cs="Times New Roman"/>
                <w:sz w:val="24"/>
                <w:szCs w:val="24"/>
                <w:lang w:eastAsia="ru-RU"/>
              </w:rPr>
            </w:pPr>
            <w:r w:rsidRPr="00525C93">
              <w:rPr>
                <w:rFonts w:eastAsia="Times New Roman" w:cs="Times New Roman"/>
                <w:sz w:val="24"/>
                <w:szCs w:val="24"/>
                <w:lang w:eastAsia="ru-RU"/>
              </w:rPr>
              <w:t>Групповые помещения</w:t>
            </w:r>
          </w:p>
        </w:tc>
        <w:tc>
          <w:tcPr>
            <w:tcW w:w="5288"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tcPr>
          <w:p w14:paraId="2F27A61F" w14:textId="77777777" w:rsidR="00E049EE" w:rsidRPr="00525C93" w:rsidRDefault="00E049EE" w:rsidP="00E049EE">
            <w:pPr>
              <w:autoSpaceDE w:val="0"/>
              <w:autoSpaceDN w:val="0"/>
              <w:adjustRightInd w:val="0"/>
              <w:spacing w:after="0" w:line="240" w:lineRule="atLeast"/>
              <w:contextualSpacing/>
              <w:jc w:val="both"/>
              <w:rPr>
                <w:rFonts w:eastAsia="Times New Roman" w:cs="Times New Roman"/>
                <w:sz w:val="24"/>
                <w:szCs w:val="24"/>
                <w:lang w:eastAsia="ru-RU"/>
              </w:rPr>
            </w:pPr>
            <w:r w:rsidRPr="00525C93">
              <w:rPr>
                <w:rFonts w:eastAsia="Times New Roman" w:cs="Times New Roman"/>
                <w:sz w:val="24"/>
                <w:szCs w:val="24"/>
                <w:lang w:eastAsia="ru-RU"/>
              </w:rPr>
              <w:t>Развивающие пособия и игры, игрушки и атрибуты гендерного направления, игровые модули, сюжетно-игровое оборудование, уголок безопасности, театрализованный уголок, оборудование для трудовой деятельности в центре природы, уголок дежурных, центр художественной литературы, фотоальбомы, магнитофон, аудиотека, детские компьютерные презентации по темам.</w:t>
            </w:r>
          </w:p>
          <w:p w14:paraId="1F1CAE9B" w14:textId="77777777" w:rsidR="00E049EE" w:rsidRPr="00525C93" w:rsidRDefault="00E049EE" w:rsidP="00E049EE">
            <w:pPr>
              <w:autoSpaceDE w:val="0"/>
              <w:autoSpaceDN w:val="0"/>
              <w:adjustRightInd w:val="0"/>
              <w:spacing w:after="0" w:line="240" w:lineRule="atLeast"/>
              <w:contextualSpacing/>
              <w:jc w:val="both"/>
              <w:rPr>
                <w:rFonts w:eastAsia="Times New Roman" w:cs="Times New Roman"/>
                <w:sz w:val="24"/>
                <w:szCs w:val="24"/>
                <w:lang w:eastAsia="ru-RU"/>
              </w:rPr>
            </w:pPr>
          </w:p>
          <w:p w14:paraId="2A6344C1" w14:textId="77777777" w:rsidR="00E049EE" w:rsidRPr="00525C93" w:rsidRDefault="00E049EE" w:rsidP="00E049EE">
            <w:pPr>
              <w:autoSpaceDE w:val="0"/>
              <w:autoSpaceDN w:val="0"/>
              <w:adjustRightInd w:val="0"/>
              <w:spacing w:after="0" w:line="240" w:lineRule="atLeast"/>
              <w:contextualSpacing/>
              <w:jc w:val="both"/>
              <w:rPr>
                <w:rFonts w:eastAsia="Times New Roman" w:cs="Times New Roman"/>
                <w:sz w:val="24"/>
                <w:szCs w:val="24"/>
                <w:lang w:eastAsia="ru-RU"/>
              </w:rPr>
            </w:pPr>
            <w:r w:rsidRPr="00525C93">
              <w:rPr>
                <w:rFonts w:eastAsia="Times New Roman" w:cs="Times New Roman"/>
                <w:sz w:val="24"/>
                <w:szCs w:val="24"/>
                <w:lang w:eastAsia="ru-RU"/>
              </w:rPr>
              <w:t xml:space="preserve">Дидактические речевые игры, детские библиотечки с подбором детской литературы, дидактических игр с литературным содержанием, фильмотекой по произведениям детских </w:t>
            </w:r>
            <w:r w:rsidRPr="00525C93">
              <w:rPr>
                <w:rFonts w:eastAsia="Times New Roman" w:cs="Times New Roman"/>
                <w:sz w:val="24"/>
                <w:szCs w:val="24"/>
                <w:lang w:eastAsia="ru-RU"/>
              </w:rPr>
              <w:lastRenderedPageBreak/>
              <w:t>писателей, русских народных сказок, других фольклорных произведений, т.п.</w:t>
            </w:r>
          </w:p>
        </w:tc>
      </w:tr>
      <w:tr w:rsidR="00E049EE" w:rsidRPr="00525C93" w14:paraId="34CCB0EC" w14:textId="77777777" w:rsidTr="00525C93">
        <w:trPr>
          <w:trHeight w:val="554"/>
        </w:trPr>
        <w:tc>
          <w:tcPr>
            <w:tcW w:w="2406" w:type="dxa"/>
            <w:vMerge/>
            <w:tcBorders>
              <w:top w:val="nil"/>
              <w:left w:val="single" w:sz="8" w:space="0" w:color="000000"/>
              <w:bottom w:val="single" w:sz="4" w:space="0" w:color="auto"/>
              <w:right w:val="nil"/>
            </w:tcBorders>
            <w:shd w:val="clear" w:color="auto" w:fill="FFFFFF"/>
            <w:vAlign w:val="center"/>
          </w:tcPr>
          <w:p w14:paraId="78140A94" w14:textId="77777777" w:rsidR="00E049EE" w:rsidRPr="00525C93" w:rsidRDefault="00E049EE" w:rsidP="00E049EE">
            <w:pPr>
              <w:spacing w:after="0"/>
              <w:jc w:val="both"/>
              <w:rPr>
                <w:rFonts w:eastAsia="Times New Roman" w:cs="Times New Roman"/>
                <w:sz w:val="24"/>
                <w:szCs w:val="24"/>
                <w:lang w:eastAsia="ru-RU"/>
              </w:rPr>
            </w:pPr>
          </w:p>
        </w:tc>
        <w:tc>
          <w:tcPr>
            <w:tcW w:w="2229" w:type="dxa"/>
            <w:tcBorders>
              <w:top w:val="single" w:sz="8" w:space="0" w:color="000000"/>
              <w:left w:val="single" w:sz="8" w:space="0" w:color="000000"/>
              <w:bottom w:val="nil"/>
              <w:right w:val="nil"/>
            </w:tcBorders>
            <w:shd w:val="clear" w:color="auto" w:fill="FFFFFF"/>
            <w:tcMar>
              <w:top w:w="0" w:type="dxa"/>
              <w:left w:w="108" w:type="dxa"/>
              <w:bottom w:w="0" w:type="dxa"/>
              <w:right w:w="108" w:type="dxa"/>
            </w:tcMar>
          </w:tcPr>
          <w:p w14:paraId="33E6CFBF" w14:textId="77777777" w:rsidR="00E049EE" w:rsidRPr="00525C93" w:rsidRDefault="00E049EE" w:rsidP="00E049EE">
            <w:pPr>
              <w:spacing w:after="0"/>
              <w:jc w:val="both"/>
              <w:rPr>
                <w:rFonts w:eastAsia="Times New Roman" w:cs="Times New Roman"/>
                <w:sz w:val="24"/>
                <w:szCs w:val="24"/>
                <w:lang w:eastAsia="ru-RU"/>
              </w:rPr>
            </w:pPr>
            <w:r w:rsidRPr="00525C93">
              <w:rPr>
                <w:rFonts w:eastAsia="Times New Roman" w:cs="Times New Roman"/>
                <w:sz w:val="24"/>
                <w:szCs w:val="24"/>
                <w:lang w:eastAsia="ru-RU"/>
              </w:rPr>
              <w:t>Территория ДОУ</w:t>
            </w:r>
          </w:p>
        </w:tc>
        <w:tc>
          <w:tcPr>
            <w:tcW w:w="5288" w:type="dxa"/>
            <w:tcBorders>
              <w:top w:val="single" w:sz="8" w:space="0" w:color="000000"/>
              <w:left w:val="single" w:sz="8" w:space="0" w:color="000000"/>
              <w:bottom w:val="nil"/>
              <w:right w:val="single" w:sz="8" w:space="0" w:color="000000"/>
            </w:tcBorders>
            <w:shd w:val="clear" w:color="auto" w:fill="FFFFFF"/>
            <w:tcMar>
              <w:top w:w="0" w:type="dxa"/>
              <w:left w:w="108" w:type="dxa"/>
              <w:bottom w:w="0" w:type="dxa"/>
              <w:right w:w="108" w:type="dxa"/>
            </w:tcMar>
          </w:tcPr>
          <w:p w14:paraId="38BC8F28" w14:textId="77777777" w:rsidR="00E049EE" w:rsidRPr="00525C93" w:rsidRDefault="00E049EE" w:rsidP="00E049EE">
            <w:pPr>
              <w:spacing w:after="0"/>
              <w:jc w:val="both"/>
              <w:rPr>
                <w:rFonts w:eastAsia="Times New Roman" w:cs="Times New Roman"/>
                <w:sz w:val="24"/>
                <w:szCs w:val="24"/>
                <w:lang w:eastAsia="ru-RU"/>
              </w:rPr>
            </w:pPr>
            <w:r w:rsidRPr="00525C93">
              <w:rPr>
                <w:rFonts w:eastAsia="Times New Roman" w:cs="Times New Roman"/>
                <w:sz w:val="24"/>
                <w:szCs w:val="24"/>
                <w:lang w:eastAsia="ru-RU"/>
              </w:rPr>
              <w:t>Разметка перекрестка на улице. Малые архитектурные формы на групповых прогулочных площадках для сюжетно-ролевых игр и др.</w:t>
            </w:r>
          </w:p>
        </w:tc>
      </w:tr>
      <w:tr w:rsidR="00E049EE" w:rsidRPr="00525C93" w14:paraId="00F09701" w14:textId="77777777" w:rsidTr="00525C93">
        <w:trPr>
          <w:trHeight w:val="1186"/>
        </w:trPr>
        <w:tc>
          <w:tcPr>
            <w:tcW w:w="2406" w:type="dxa"/>
            <w:vMerge w:val="restart"/>
            <w:tcBorders>
              <w:top w:val="single" w:sz="4" w:space="0" w:color="auto"/>
              <w:left w:val="single" w:sz="8" w:space="0" w:color="000000"/>
              <w:right w:val="nil"/>
            </w:tcBorders>
            <w:shd w:val="clear" w:color="auto" w:fill="FFFFFF"/>
            <w:vAlign w:val="center"/>
          </w:tcPr>
          <w:p w14:paraId="2BAC1AD6" w14:textId="77777777" w:rsidR="00E049EE" w:rsidRPr="00525C93" w:rsidRDefault="00E049EE" w:rsidP="00E049EE">
            <w:pPr>
              <w:spacing w:after="0"/>
              <w:jc w:val="both"/>
              <w:rPr>
                <w:rFonts w:eastAsia="Times New Roman" w:cs="Times New Roman"/>
                <w:sz w:val="24"/>
                <w:szCs w:val="24"/>
                <w:lang w:eastAsia="ru-RU"/>
              </w:rPr>
            </w:pPr>
            <w:r w:rsidRPr="00525C93">
              <w:rPr>
                <w:rFonts w:eastAsia="Times New Roman" w:cs="Times New Roman"/>
                <w:sz w:val="24"/>
                <w:szCs w:val="24"/>
                <w:lang w:eastAsia="ru-RU"/>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tc>
        <w:tc>
          <w:tcPr>
            <w:tcW w:w="2229" w:type="dxa"/>
            <w:tcBorders>
              <w:top w:val="single" w:sz="8" w:space="0" w:color="000000"/>
              <w:left w:val="single" w:sz="8" w:space="0" w:color="000000"/>
              <w:bottom w:val="single" w:sz="4" w:space="0" w:color="auto"/>
              <w:right w:val="nil"/>
            </w:tcBorders>
            <w:shd w:val="clear" w:color="auto" w:fill="FFFFFF"/>
            <w:tcMar>
              <w:top w:w="0" w:type="dxa"/>
              <w:left w:w="108" w:type="dxa"/>
              <w:bottom w:w="0" w:type="dxa"/>
              <w:right w:w="108" w:type="dxa"/>
            </w:tcMar>
          </w:tcPr>
          <w:p w14:paraId="048E5A10" w14:textId="77777777" w:rsidR="00E049EE" w:rsidRPr="00525C93" w:rsidRDefault="00E049EE" w:rsidP="00E049EE">
            <w:pPr>
              <w:spacing w:after="0"/>
              <w:jc w:val="both"/>
              <w:rPr>
                <w:rFonts w:eastAsia="Times New Roman" w:cs="Times New Roman"/>
                <w:sz w:val="24"/>
                <w:szCs w:val="24"/>
                <w:lang w:eastAsia="ru-RU"/>
              </w:rPr>
            </w:pPr>
            <w:r w:rsidRPr="00525C93">
              <w:rPr>
                <w:rFonts w:eastAsia="Times New Roman" w:cs="Times New Roman"/>
                <w:sz w:val="24"/>
                <w:szCs w:val="24"/>
                <w:lang w:eastAsia="ru-RU"/>
              </w:rPr>
              <w:t>Групповые помещения</w:t>
            </w:r>
          </w:p>
        </w:tc>
        <w:tc>
          <w:tcPr>
            <w:tcW w:w="5288"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6421D4E1" w14:textId="77777777" w:rsidR="00E049EE" w:rsidRPr="00525C93" w:rsidRDefault="00E049EE" w:rsidP="00E049EE">
            <w:pPr>
              <w:spacing w:after="0"/>
              <w:jc w:val="both"/>
              <w:rPr>
                <w:rFonts w:eastAsia="Times New Roman" w:cs="Times New Roman"/>
                <w:sz w:val="24"/>
                <w:szCs w:val="24"/>
                <w:lang w:eastAsia="ru-RU"/>
              </w:rPr>
            </w:pPr>
            <w:r w:rsidRPr="00525C93">
              <w:rPr>
                <w:rFonts w:eastAsia="Times New Roman" w:cs="Times New Roman"/>
                <w:sz w:val="24"/>
                <w:szCs w:val="24"/>
                <w:lang w:eastAsia="ru-RU"/>
              </w:rPr>
              <w:t>Патриотические уголки в группах</w:t>
            </w:r>
          </w:p>
        </w:tc>
      </w:tr>
      <w:tr w:rsidR="00E049EE" w:rsidRPr="00525C93" w14:paraId="273AA416" w14:textId="77777777" w:rsidTr="00525C93">
        <w:trPr>
          <w:trHeight w:val="1200"/>
        </w:trPr>
        <w:tc>
          <w:tcPr>
            <w:tcW w:w="2406" w:type="dxa"/>
            <w:vMerge/>
            <w:tcBorders>
              <w:left w:val="single" w:sz="8" w:space="0" w:color="000000"/>
              <w:right w:val="nil"/>
            </w:tcBorders>
            <w:shd w:val="clear" w:color="auto" w:fill="FFFFFF"/>
            <w:vAlign w:val="center"/>
          </w:tcPr>
          <w:p w14:paraId="28DDBDFB" w14:textId="77777777" w:rsidR="00E049EE" w:rsidRPr="00525C93" w:rsidRDefault="00E049EE" w:rsidP="00E049EE">
            <w:pPr>
              <w:spacing w:after="0"/>
              <w:jc w:val="both"/>
              <w:rPr>
                <w:rFonts w:eastAsia="Times New Roman" w:cs="Times New Roman"/>
                <w:sz w:val="24"/>
                <w:szCs w:val="24"/>
                <w:lang w:eastAsia="ru-RU"/>
              </w:rPr>
            </w:pPr>
          </w:p>
        </w:tc>
        <w:tc>
          <w:tcPr>
            <w:tcW w:w="2229" w:type="dxa"/>
            <w:tcBorders>
              <w:top w:val="single" w:sz="4" w:space="0" w:color="auto"/>
              <w:left w:val="single" w:sz="8" w:space="0" w:color="000000"/>
              <w:bottom w:val="single" w:sz="4" w:space="0" w:color="auto"/>
              <w:right w:val="nil"/>
            </w:tcBorders>
            <w:shd w:val="clear" w:color="auto" w:fill="FFFFFF"/>
            <w:tcMar>
              <w:top w:w="0" w:type="dxa"/>
              <w:left w:w="108" w:type="dxa"/>
              <w:bottom w:w="0" w:type="dxa"/>
              <w:right w:w="108" w:type="dxa"/>
            </w:tcMar>
          </w:tcPr>
          <w:p w14:paraId="5DCE1E00" w14:textId="77777777" w:rsidR="00E049EE" w:rsidRPr="00525C93" w:rsidRDefault="00E049EE" w:rsidP="00E049EE">
            <w:pPr>
              <w:spacing w:after="0"/>
              <w:jc w:val="both"/>
              <w:rPr>
                <w:rFonts w:eastAsia="Times New Roman" w:cs="Times New Roman"/>
                <w:sz w:val="24"/>
                <w:szCs w:val="24"/>
                <w:lang w:eastAsia="ru-RU"/>
              </w:rPr>
            </w:pPr>
            <w:r w:rsidRPr="00525C93">
              <w:rPr>
                <w:rFonts w:eastAsia="Times New Roman" w:cs="Times New Roman"/>
                <w:sz w:val="24"/>
                <w:szCs w:val="24"/>
                <w:lang w:eastAsia="ru-RU"/>
              </w:rPr>
              <w:t>Холлы, коридоры</w:t>
            </w:r>
          </w:p>
        </w:tc>
        <w:tc>
          <w:tcPr>
            <w:tcW w:w="528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761C6D8" w14:textId="77777777" w:rsidR="00E049EE" w:rsidRPr="00525C93" w:rsidRDefault="00E049EE" w:rsidP="00E049EE">
            <w:pPr>
              <w:spacing w:after="0"/>
              <w:jc w:val="both"/>
              <w:rPr>
                <w:rFonts w:eastAsia="Times New Roman" w:cs="Times New Roman"/>
                <w:sz w:val="24"/>
                <w:szCs w:val="24"/>
                <w:lang w:eastAsia="ru-RU"/>
              </w:rPr>
            </w:pPr>
            <w:r w:rsidRPr="00525C93">
              <w:rPr>
                <w:rFonts w:eastAsia="Times New Roman" w:cs="Times New Roman"/>
                <w:sz w:val="24"/>
                <w:szCs w:val="24"/>
                <w:lang w:eastAsia="ru-RU"/>
              </w:rPr>
              <w:t>Нравственно- патриотическое воспитание- стенд.</w:t>
            </w:r>
          </w:p>
          <w:p w14:paraId="0D1630BA" w14:textId="77777777" w:rsidR="00E049EE" w:rsidRPr="00525C93" w:rsidRDefault="00E049EE" w:rsidP="00E049EE">
            <w:pPr>
              <w:spacing w:after="0"/>
              <w:jc w:val="both"/>
              <w:rPr>
                <w:rFonts w:eastAsia="Times New Roman" w:cs="Times New Roman"/>
                <w:sz w:val="24"/>
                <w:szCs w:val="24"/>
                <w:lang w:eastAsia="ru-RU"/>
              </w:rPr>
            </w:pPr>
            <w:r w:rsidRPr="00525C93">
              <w:rPr>
                <w:rFonts w:eastAsia="Times New Roman" w:cs="Times New Roman"/>
                <w:sz w:val="24"/>
                <w:szCs w:val="24"/>
                <w:lang w:eastAsia="ru-RU"/>
              </w:rPr>
              <w:t xml:space="preserve">«Липецк жемчужина </w:t>
            </w:r>
            <w:proofErr w:type="gramStart"/>
            <w:r w:rsidRPr="00525C93">
              <w:rPr>
                <w:rFonts w:eastAsia="Times New Roman" w:cs="Times New Roman"/>
                <w:sz w:val="24"/>
                <w:szCs w:val="24"/>
                <w:lang w:eastAsia="ru-RU"/>
              </w:rPr>
              <w:t>черноземья»-</w:t>
            </w:r>
            <w:proofErr w:type="gramEnd"/>
            <w:r w:rsidRPr="00525C93">
              <w:rPr>
                <w:rFonts w:eastAsia="Times New Roman" w:cs="Times New Roman"/>
                <w:sz w:val="24"/>
                <w:szCs w:val="24"/>
                <w:lang w:eastAsia="ru-RU"/>
              </w:rPr>
              <w:t xml:space="preserve">  стенд.</w:t>
            </w:r>
          </w:p>
          <w:p w14:paraId="27580466" w14:textId="77777777" w:rsidR="00E049EE" w:rsidRPr="00525C93" w:rsidRDefault="00E049EE" w:rsidP="00E049EE">
            <w:pPr>
              <w:spacing w:after="0"/>
              <w:jc w:val="both"/>
              <w:rPr>
                <w:rFonts w:eastAsia="Times New Roman" w:cs="Times New Roman"/>
                <w:sz w:val="24"/>
                <w:szCs w:val="24"/>
                <w:lang w:eastAsia="ru-RU"/>
              </w:rPr>
            </w:pPr>
            <w:r w:rsidRPr="00525C93">
              <w:rPr>
                <w:rFonts w:eastAsia="Times New Roman" w:cs="Times New Roman"/>
                <w:sz w:val="24"/>
                <w:szCs w:val="24"/>
                <w:lang w:eastAsia="ru-RU"/>
              </w:rPr>
              <w:t>Музей «Народные промыслы Липецкого края».</w:t>
            </w:r>
          </w:p>
          <w:p w14:paraId="76AD72B3" w14:textId="77777777" w:rsidR="00E049EE" w:rsidRPr="00525C93" w:rsidRDefault="00E049EE" w:rsidP="00E049EE">
            <w:pPr>
              <w:spacing w:after="0"/>
              <w:jc w:val="both"/>
              <w:rPr>
                <w:rFonts w:eastAsia="Times New Roman" w:cs="Times New Roman"/>
                <w:sz w:val="24"/>
                <w:szCs w:val="24"/>
                <w:lang w:eastAsia="ru-RU"/>
              </w:rPr>
            </w:pPr>
            <w:r w:rsidRPr="00525C93">
              <w:rPr>
                <w:rFonts w:eastAsia="Times New Roman" w:cs="Times New Roman"/>
                <w:sz w:val="24"/>
                <w:szCs w:val="24"/>
                <w:lang w:eastAsia="ru-RU"/>
              </w:rPr>
              <w:t xml:space="preserve">«Люблю тебя мой край родной» - выставка совместного творчества. </w:t>
            </w:r>
          </w:p>
          <w:p w14:paraId="77163F53" w14:textId="77777777" w:rsidR="00E049EE" w:rsidRPr="00525C93" w:rsidRDefault="00E049EE" w:rsidP="00E049EE">
            <w:pPr>
              <w:spacing w:after="0"/>
              <w:jc w:val="both"/>
              <w:rPr>
                <w:rFonts w:eastAsia="Times New Roman" w:cs="Times New Roman"/>
                <w:sz w:val="24"/>
                <w:szCs w:val="24"/>
                <w:lang w:eastAsia="ru-RU"/>
              </w:rPr>
            </w:pPr>
            <w:r w:rsidRPr="00525C93">
              <w:rPr>
                <w:rFonts w:eastAsia="Times New Roman" w:cs="Times New Roman"/>
                <w:sz w:val="24"/>
                <w:szCs w:val="24"/>
                <w:lang w:eastAsia="ru-RU"/>
              </w:rPr>
              <w:t xml:space="preserve">Мини музей «Уголок старины», </w:t>
            </w:r>
          </w:p>
          <w:p w14:paraId="2B884E90" w14:textId="77777777" w:rsidR="00E049EE" w:rsidRPr="00525C93" w:rsidRDefault="00E049EE" w:rsidP="00E049EE">
            <w:pPr>
              <w:spacing w:after="0"/>
              <w:jc w:val="both"/>
              <w:rPr>
                <w:rFonts w:eastAsia="Times New Roman" w:cs="Times New Roman"/>
                <w:sz w:val="24"/>
                <w:szCs w:val="24"/>
                <w:lang w:eastAsia="ru-RU"/>
              </w:rPr>
            </w:pPr>
          </w:p>
        </w:tc>
      </w:tr>
      <w:tr w:rsidR="00E049EE" w:rsidRPr="00525C93" w14:paraId="77B2119B" w14:textId="77777777" w:rsidTr="00525C93">
        <w:trPr>
          <w:trHeight w:val="1417"/>
        </w:trPr>
        <w:tc>
          <w:tcPr>
            <w:tcW w:w="2406" w:type="dxa"/>
            <w:vMerge/>
            <w:tcBorders>
              <w:left w:val="single" w:sz="8" w:space="0" w:color="000000"/>
              <w:bottom w:val="nil"/>
              <w:right w:val="nil"/>
            </w:tcBorders>
            <w:shd w:val="clear" w:color="auto" w:fill="FFFFFF"/>
            <w:vAlign w:val="center"/>
          </w:tcPr>
          <w:p w14:paraId="0FB59532" w14:textId="77777777" w:rsidR="00E049EE" w:rsidRPr="00525C93" w:rsidRDefault="00E049EE" w:rsidP="00E049EE">
            <w:pPr>
              <w:spacing w:after="0"/>
              <w:jc w:val="both"/>
              <w:rPr>
                <w:rFonts w:eastAsia="Times New Roman" w:cs="Times New Roman"/>
                <w:sz w:val="24"/>
                <w:szCs w:val="24"/>
                <w:lang w:eastAsia="ru-RU"/>
              </w:rPr>
            </w:pPr>
          </w:p>
        </w:tc>
        <w:tc>
          <w:tcPr>
            <w:tcW w:w="2229" w:type="dxa"/>
            <w:tcBorders>
              <w:top w:val="single" w:sz="4" w:space="0" w:color="auto"/>
              <w:left w:val="single" w:sz="8" w:space="0" w:color="000000"/>
              <w:bottom w:val="nil"/>
              <w:right w:val="nil"/>
            </w:tcBorders>
            <w:shd w:val="clear" w:color="auto" w:fill="FFFFFF"/>
            <w:tcMar>
              <w:top w:w="0" w:type="dxa"/>
              <w:left w:w="108" w:type="dxa"/>
              <w:bottom w:w="0" w:type="dxa"/>
              <w:right w:w="108" w:type="dxa"/>
            </w:tcMar>
          </w:tcPr>
          <w:p w14:paraId="4429514B" w14:textId="77777777" w:rsidR="00E049EE" w:rsidRPr="00525C93" w:rsidRDefault="00E049EE" w:rsidP="00E049EE">
            <w:pPr>
              <w:spacing w:after="0"/>
              <w:jc w:val="both"/>
              <w:rPr>
                <w:rFonts w:eastAsia="Times New Roman" w:cs="Times New Roman"/>
                <w:sz w:val="24"/>
                <w:szCs w:val="24"/>
                <w:lang w:eastAsia="ru-RU"/>
              </w:rPr>
            </w:pPr>
            <w:r w:rsidRPr="00525C93">
              <w:rPr>
                <w:rFonts w:eastAsia="Times New Roman" w:cs="Times New Roman"/>
                <w:sz w:val="24"/>
                <w:szCs w:val="24"/>
                <w:lang w:eastAsia="ru-RU"/>
              </w:rPr>
              <w:t>Территория ДОУ</w:t>
            </w:r>
          </w:p>
        </w:tc>
        <w:tc>
          <w:tcPr>
            <w:tcW w:w="5288" w:type="dxa"/>
            <w:tcBorders>
              <w:top w:val="single" w:sz="4" w:space="0" w:color="auto"/>
              <w:left w:val="single" w:sz="8" w:space="0" w:color="000000"/>
              <w:bottom w:val="nil"/>
              <w:right w:val="single" w:sz="8" w:space="0" w:color="000000"/>
            </w:tcBorders>
            <w:shd w:val="clear" w:color="auto" w:fill="FFFFFF"/>
            <w:tcMar>
              <w:top w:w="0" w:type="dxa"/>
              <w:left w:w="108" w:type="dxa"/>
              <w:bottom w:w="0" w:type="dxa"/>
              <w:right w:w="108" w:type="dxa"/>
            </w:tcMar>
          </w:tcPr>
          <w:p w14:paraId="00207195" w14:textId="77777777" w:rsidR="00E049EE" w:rsidRPr="00525C93" w:rsidRDefault="00E049EE" w:rsidP="00E049EE">
            <w:pPr>
              <w:spacing w:after="0"/>
              <w:jc w:val="both"/>
              <w:rPr>
                <w:rFonts w:eastAsia="Times New Roman" w:cs="Times New Roman"/>
                <w:sz w:val="24"/>
                <w:szCs w:val="24"/>
                <w:lang w:eastAsia="ru-RU"/>
              </w:rPr>
            </w:pPr>
            <w:r w:rsidRPr="00525C93">
              <w:rPr>
                <w:rFonts w:eastAsia="Times New Roman" w:cs="Times New Roman"/>
                <w:sz w:val="24"/>
                <w:szCs w:val="24"/>
                <w:lang w:eastAsia="ru-RU"/>
              </w:rPr>
              <w:t xml:space="preserve">«Край любимый, край родной» - карта России, карта мира, карта Липецкой области, выносной материал. </w:t>
            </w:r>
            <w:proofErr w:type="gramStart"/>
            <w:r w:rsidRPr="00525C93">
              <w:rPr>
                <w:rFonts w:eastAsia="Times New Roman" w:cs="Times New Roman"/>
                <w:sz w:val="24"/>
                <w:szCs w:val="24"/>
                <w:lang w:eastAsia="ru-RU"/>
              </w:rPr>
              <w:t>На центральной клумбе- народные промыслы</w:t>
            </w:r>
            <w:proofErr w:type="gramEnd"/>
            <w:r w:rsidRPr="00525C93">
              <w:rPr>
                <w:rFonts w:eastAsia="Times New Roman" w:cs="Times New Roman"/>
                <w:sz w:val="24"/>
                <w:szCs w:val="24"/>
                <w:lang w:eastAsia="ru-RU"/>
              </w:rPr>
              <w:t xml:space="preserve"> России.</w:t>
            </w:r>
          </w:p>
        </w:tc>
      </w:tr>
      <w:tr w:rsidR="00E049EE" w:rsidRPr="00525C93" w14:paraId="02DF7C0E" w14:textId="77777777" w:rsidTr="00525C93">
        <w:tc>
          <w:tcPr>
            <w:tcW w:w="2406" w:type="dxa"/>
            <w:vMerge w:val="restart"/>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14:paraId="055A5529" w14:textId="77777777" w:rsidR="00E049EE" w:rsidRPr="00525C93" w:rsidRDefault="00E049EE" w:rsidP="00E049EE">
            <w:pPr>
              <w:spacing w:after="0"/>
              <w:jc w:val="both"/>
              <w:rPr>
                <w:rFonts w:eastAsia="Times New Roman" w:cs="Times New Roman"/>
                <w:sz w:val="24"/>
                <w:szCs w:val="24"/>
                <w:lang w:eastAsia="ru-RU"/>
              </w:rPr>
            </w:pPr>
            <w:r w:rsidRPr="00525C93">
              <w:rPr>
                <w:rFonts w:eastAsia="Times New Roman" w:cs="Times New Roman"/>
                <w:color w:val="333333"/>
                <w:sz w:val="24"/>
                <w:szCs w:val="24"/>
                <w:lang w:eastAsia="ru-RU"/>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tc>
        <w:tc>
          <w:tcPr>
            <w:tcW w:w="2229"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14:paraId="7581AC54" w14:textId="77777777" w:rsidR="00E049EE" w:rsidRPr="00525C93" w:rsidRDefault="00E049EE" w:rsidP="00E049EE">
            <w:pPr>
              <w:spacing w:after="0"/>
              <w:jc w:val="both"/>
              <w:rPr>
                <w:rFonts w:eastAsia="Times New Roman" w:cs="Times New Roman"/>
                <w:sz w:val="24"/>
                <w:szCs w:val="24"/>
                <w:lang w:eastAsia="ru-RU"/>
              </w:rPr>
            </w:pPr>
            <w:r w:rsidRPr="00525C93">
              <w:rPr>
                <w:rFonts w:eastAsia="Times New Roman" w:cs="Times New Roman"/>
                <w:sz w:val="24"/>
                <w:szCs w:val="24"/>
                <w:lang w:eastAsia="ru-RU"/>
              </w:rPr>
              <w:t>Групповые помещения</w:t>
            </w:r>
          </w:p>
          <w:p w14:paraId="0ABD19B1" w14:textId="77777777" w:rsidR="00E049EE" w:rsidRPr="00525C93" w:rsidRDefault="00E049EE" w:rsidP="00E049EE">
            <w:pPr>
              <w:spacing w:after="0"/>
              <w:jc w:val="both"/>
              <w:rPr>
                <w:rFonts w:eastAsia="Times New Roman" w:cs="Times New Roman"/>
                <w:sz w:val="24"/>
                <w:szCs w:val="24"/>
                <w:lang w:eastAsia="ru-RU"/>
              </w:rPr>
            </w:pPr>
            <w:r w:rsidRPr="00525C93">
              <w:rPr>
                <w:rFonts w:eastAsia="Times New Roman" w:cs="Times New Roman"/>
                <w:sz w:val="24"/>
                <w:szCs w:val="24"/>
                <w:lang w:eastAsia="ru-RU"/>
              </w:rPr>
              <w:t> </w:t>
            </w:r>
          </w:p>
          <w:p w14:paraId="138F427E" w14:textId="77777777" w:rsidR="00E049EE" w:rsidRPr="00525C93" w:rsidRDefault="00E049EE" w:rsidP="00E049EE">
            <w:pPr>
              <w:spacing w:after="0"/>
              <w:jc w:val="both"/>
              <w:rPr>
                <w:rFonts w:eastAsia="Times New Roman" w:cs="Times New Roman"/>
                <w:sz w:val="24"/>
                <w:szCs w:val="24"/>
                <w:lang w:eastAsia="ru-RU"/>
              </w:rPr>
            </w:pPr>
            <w:r w:rsidRPr="00525C93">
              <w:rPr>
                <w:rFonts w:eastAsia="Times New Roman" w:cs="Times New Roman"/>
                <w:sz w:val="24"/>
                <w:szCs w:val="24"/>
                <w:lang w:eastAsia="ru-RU"/>
              </w:rPr>
              <w:t> </w:t>
            </w:r>
          </w:p>
        </w:tc>
        <w:tc>
          <w:tcPr>
            <w:tcW w:w="5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9F68F2C" w14:textId="77777777" w:rsidR="00E049EE" w:rsidRPr="00525C93" w:rsidRDefault="00E049EE" w:rsidP="00E049EE">
            <w:pPr>
              <w:spacing w:after="0"/>
              <w:jc w:val="both"/>
              <w:rPr>
                <w:rFonts w:eastAsia="Times New Roman" w:cs="Times New Roman"/>
                <w:sz w:val="24"/>
                <w:szCs w:val="24"/>
                <w:lang w:eastAsia="ru-RU"/>
              </w:rPr>
            </w:pPr>
            <w:r w:rsidRPr="00525C93">
              <w:rPr>
                <w:rFonts w:eastAsia="Times New Roman" w:cs="Times New Roman"/>
                <w:sz w:val="24"/>
                <w:szCs w:val="24"/>
                <w:lang w:eastAsia="ru-RU"/>
              </w:rPr>
              <w:t>Центры познавательного развития, оборудование для исследовательской и опытнической деятельности детей (мини- лаборатория</w:t>
            </w:r>
            <w:proofErr w:type="gramStart"/>
            <w:r w:rsidRPr="00525C93">
              <w:rPr>
                <w:rFonts w:eastAsia="Times New Roman" w:cs="Times New Roman"/>
                <w:sz w:val="24"/>
                <w:szCs w:val="24"/>
                <w:lang w:eastAsia="ru-RU"/>
              </w:rPr>
              <w:t>),  материал</w:t>
            </w:r>
            <w:proofErr w:type="gramEnd"/>
            <w:r w:rsidRPr="00525C93">
              <w:rPr>
                <w:rFonts w:eastAsia="Times New Roman" w:cs="Times New Roman"/>
                <w:sz w:val="24"/>
                <w:szCs w:val="24"/>
                <w:lang w:eastAsia="ru-RU"/>
              </w:rPr>
              <w:t xml:space="preserve"> для разного вида конструирования, экологические уголки, дидактические и развивающие игры, игры-головоломки, игры для развития логического мышления, развивающие таблицы, мобильные стенды, переносное мультимедийное оборудование.</w:t>
            </w:r>
          </w:p>
        </w:tc>
      </w:tr>
      <w:tr w:rsidR="00E049EE" w:rsidRPr="00525C93" w14:paraId="0DD2FC51" w14:textId="77777777" w:rsidTr="00525C93">
        <w:tc>
          <w:tcPr>
            <w:tcW w:w="2406" w:type="dxa"/>
            <w:vMerge/>
            <w:tcBorders>
              <w:top w:val="single" w:sz="8" w:space="0" w:color="000000"/>
              <w:left w:val="single" w:sz="8" w:space="0" w:color="000000"/>
              <w:bottom w:val="single" w:sz="8" w:space="0" w:color="000000"/>
              <w:right w:val="nil"/>
            </w:tcBorders>
            <w:shd w:val="clear" w:color="auto" w:fill="FFFFFF"/>
            <w:vAlign w:val="center"/>
          </w:tcPr>
          <w:p w14:paraId="52A6DC4F" w14:textId="77777777" w:rsidR="00E049EE" w:rsidRPr="00525C93" w:rsidRDefault="00E049EE" w:rsidP="00E049EE">
            <w:pPr>
              <w:spacing w:after="0"/>
              <w:jc w:val="both"/>
              <w:rPr>
                <w:rFonts w:eastAsia="Times New Roman" w:cs="Times New Roman"/>
                <w:sz w:val="24"/>
                <w:szCs w:val="24"/>
                <w:lang w:eastAsia="ru-RU"/>
              </w:rPr>
            </w:pPr>
          </w:p>
        </w:tc>
        <w:tc>
          <w:tcPr>
            <w:tcW w:w="222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14:paraId="665E9785" w14:textId="77777777" w:rsidR="00E049EE" w:rsidRPr="00525C93" w:rsidRDefault="00E049EE" w:rsidP="00E049EE">
            <w:pPr>
              <w:spacing w:after="0"/>
              <w:jc w:val="both"/>
              <w:rPr>
                <w:rFonts w:eastAsia="Times New Roman" w:cs="Times New Roman"/>
                <w:sz w:val="24"/>
                <w:szCs w:val="24"/>
                <w:lang w:eastAsia="ru-RU"/>
              </w:rPr>
            </w:pPr>
            <w:r w:rsidRPr="00525C93">
              <w:rPr>
                <w:rFonts w:eastAsia="Times New Roman" w:cs="Times New Roman"/>
                <w:sz w:val="24"/>
                <w:szCs w:val="24"/>
                <w:lang w:eastAsia="ru-RU"/>
              </w:rPr>
              <w:t>Территория ДОУ</w:t>
            </w:r>
          </w:p>
        </w:tc>
        <w:tc>
          <w:tcPr>
            <w:tcW w:w="52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5E7AB79" w14:textId="77777777" w:rsidR="00E049EE" w:rsidRPr="00525C93" w:rsidRDefault="00E049EE" w:rsidP="00E049EE">
            <w:pPr>
              <w:spacing w:after="0"/>
              <w:jc w:val="both"/>
              <w:rPr>
                <w:rFonts w:eastAsia="Times New Roman" w:cs="Times New Roman"/>
                <w:sz w:val="24"/>
                <w:szCs w:val="24"/>
                <w:lang w:eastAsia="ru-RU"/>
              </w:rPr>
            </w:pPr>
            <w:r w:rsidRPr="00525C93">
              <w:rPr>
                <w:rFonts w:eastAsia="Times New Roman" w:cs="Times New Roman"/>
                <w:sz w:val="24"/>
                <w:szCs w:val="24"/>
                <w:lang w:eastAsia="ru-RU"/>
              </w:rPr>
              <w:t>Экологическая тропа, «Зимняя столовая для птиц», цветники.</w:t>
            </w:r>
          </w:p>
          <w:p w14:paraId="33AA18D9" w14:textId="77777777" w:rsidR="00E049EE" w:rsidRPr="00525C93" w:rsidRDefault="00E049EE" w:rsidP="00E049EE">
            <w:pPr>
              <w:spacing w:after="0"/>
              <w:jc w:val="both"/>
              <w:rPr>
                <w:rFonts w:eastAsia="Times New Roman" w:cs="Times New Roman"/>
                <w:sz w:val="24"/>
                <w:szCs w:val="24"/>
                <w:lang w:eastAsia="ru-RU"/>
              </w:rPr>
            </w:pPr>
          </w:p>
          <w:p w14:paraId="1F881925" w14:textId="77777777" w:rsidR="00E049EE" w:rsidRPr="00525C93" w:rsidRDefault="00E049EE" w:rsidP="00E049EE">
            <w:pPr>
              <w:spacing w:after="0"/>
              <w:jc w:val="both"/>
              <w:rPr>
                <w:rFonts w:eastAsia="Times New Roman" w:cs="Times New Roman"/>
                <w:sz w:val="24"/>
                <w:szCs w:val="24"/>
                <w:lang w:eastAsia="ru-RU"/>
              </w:rPr>
            </w:pPr>
          </w:p>
          <w:p w14:paraId="433971E3" w14:textId="77777777" w:rsidR="00E049EE" w:rsidRPr="00525C93" w:rsidRDefault="00E049EE" w:rsidP="00E049EE">
            <w:pPr>
              <w:spacing w:after="0"/>
              <w:jc w:val="both"/>
              <w:rPr>
                <w:rFonts w:eastAsia="Times New Roman" w:cs="Times New Roman"/>
                <w:sz w:val="24"/>
                <w:szCs w:val="24"/>
                <w:lang w:eastAsia="ru-RU"/>
              </w:rPr>
            </w:pPr>
          </w:p>
        </w:tc>
      </w:tr>
      <w:tr w:rsidR="00E049EE" w:rsidRPr="00525C93" w14:paraId="7E1E67F9" w14:textId="77777777" w:rsidTr="00525C93">
        <w:trPr>
          <w:trHeight w:val="1260"/>
        </w:trPr>
        <w:tc>
          <w:tcPr>
            <w:tcW w:w="2406" w:type="dxa"/>
            <w:vMerge w:val="restart"/>
            <w:tcBorders>
              <w:top w:val="single" w:sz="8" w:space="0" w:color="000000"/>
              <w:left w:val="single" w:sz="8" w:space="0" w:color="000000"/>
              <w:right w:val="nil"/>
            </w:tcBorders>
            <w:shd w:val="clear" w:color="auto" w:fill="FFFFFF"/>
            <w:vAlign w:val="center"/>
          </w:tcPr>
          <w:p w14:paraId="722663A6" w14:textId="77777777" w:rsidR="00E049EE" w:rsidRPr="00525C93" w:rsidRDefault="00E049EE" w:rsidP="00E049EE">
            <w:pPr>
              <w:spacing w:after="0"/>
              <w:jc w:val="both"/>
              <w:rPr>
                <w:rFonts w:eastAsia="Times New Roman" w:cs="Times New Roman"/>
                <w:sz w:val="24"/>
                <w:szCs w:val="24"/>
                <w:lang w:eastAsia="ru-RU"/>
              </w:rPr>
            </w:pPr>
            <w:r w:rsidRPr="00525C93">
              <w:rPr>
                <w:rFonts w:eastAsia="Times New Roman" w:cs="Times New Roman"/>
                <w:color w:val="333333"/>
                <w:sz w:val="24"/>
                <w:szCs w:val="24"/>
                <w:lang w:eastAsia="ru-RU"/>
              </w:rPr>
              <w:t>компоненты среды, обеспечивающие ребёнку возможность посильного труда, а также отражающие ценности труда в жизни человека и государства</w:t>
            </w:r>
          </w:p>
        </w:tc>
        <w:tc>
          <w:tcPr>
            <w:tcW w:w="2229" w:type="dxa"/>
            <w:tcBorders>
              <w:top w:val="nil"/>
              <w:left w:val="single" w:sz="8" w:space="0" w:color="000000"/>
              <w:bottom w:val="single" w:sz="4" w:space="0" w:color="auto"/>
              <w:right w:val="nil"/>
            </w:tcBorders>
            <w:shd w:val="clear" w:color="auto" w:fill="FFFFFF"/>
            <w:tcMar>
              <w:top w:w="0" w:type="dxa"/>
              <w:left w:w="108" w:type="dxa"/>
              <w:bottom w:w="0" w:type="dxa"/>
              <w:right w:w="108" w:type="dxa"/>
            </w:tcMar>
          </w:tcPr>
          <w:p w14:paraId="45C9C84C" w14:textId="77777777" w:rsidR="00E049EE" w:rsidRPr="00525C93" w:rsidRDefault="00E049EE" w:rsidP="00E049EE">
            <w:pPr>
              <w:spacing w:after="0"/>
              <w:jc w:val="both"/>
              <w:rPr>
                <w:rFonts w:eastAsia="Times New Roman" w:cs="Times New Roman"/>
                <w:sz w:val="24"/>
                <w:szCs w:val="24"/>
                <w:lang w:eastAsia="ru-RU"/>
              </w:rPr>
            </w:pPr>
            <w:r w:rsidRPr="00525C93">
              <w:rPr>
                <w:rFonts w:eastAsia="Times New Roman" w:cs="Times New Roman"/>
                <w:sz w:val="24"/>
                <w:szCs w:val="24"/>
                <w:lang w:eastAsia="ru-RU"/>
              </w:rPr>
              <w:t>Групповые помещения</w:t>
            </w:r>
          </w:p>
          <w:p w14:paraId="6915E226" w14:textId="77777777" w:rsidR="00E049EE" w:rsidRPr="00525C93" w:rsidRDefault="00E049EE" w:rsidP="00E049EE">
            <w:pPr>
              <w:spacing w:after="0"/>
              <w:jc w:val="both"/>
              <w:rPr>
                <w:rFonts w:eastAsia="Times New Roman" w:cs="Times New Roman"/>
                <w:sz w:val="24"/>
                <w:szCs w:val="24"/>
                <w:lang w:eastAsia="ru-RU"/>
              </w:rPr>
            </w:pPr>
          </w:p>
        </w:tc>
        <w:tc>
          <w:tcPr>
            <w:tcW w:w="5288"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0791C425" w14:textId="77777777" w:rsidR="00E049EE" w:rsidRPr="00525C93" w:rsidRDefault="00E049EE" w:rsidP="00E049EE">
            <w:pPr>
              <w:spacing w:after="0"/>
              <w:jc w:val="both"/>
              <w:rPr>
                <w:rFonts w:eastAsia="Times New Roman" w:cs="Times New Roman"/>
                <w:sz w:val="24"/>
                <w:szCs w:val="24"/>
                <w:lang w:eastAsia="ru-RU"/>
              </w:rPr>
            </w:pPr>
            <w:r w:rsidRPr="00525C93">
              <w:rPr>
                <w:rFonts w:eastAsia="Times New Roman" w:cs="Times New Roman"/>
                <w:sz w:val="24"/>
                <w:szCs w:val="24"/>
                <w:lang w:eastAsia="ru-RU"/>
              </w:rPr>
              <w:t xml:space="preserve"> Организуется труд в уголках природы, самообслуживание, дежурство по столовой, труд при подготовке к занятиям. </w:t>
            </w:r>
          </w:p>
        </w:tc>
      </w:tr>
      <w:tr w:rsidR="00E049EE" w:rsidRPr="00525C93" w14:paraId="6A94B98C" w14:textId="77777777" w:rsidTr="00525C93">
        <w:trPr>
          <w:trHeight w:val="1650"/>
        </w:trPr>
        <w:tc>
          <w:tcPr>
            <w:tcW w:w="2406" w:type="dxa"/>
            <w:vMerge/>
            <w:tcBorders>
              <w:left w:val="single" w:sz="8" w:space="0" w:color="000000"/>
              <w:bottom w:val="single" w:sz="8" w:space="0" w:color="000000"/>
              <w:right w:val="nil"/>
            </w:tcBorders>
            <w:shd w:val="clear" w:color="auto" w:fill="FFFFFF"/>
            <w:vAlign w:val="center"/>
          </w:tcPr>
          <w:p w14:paraId="6F87C5EC" w14:textId="77777777" w:rsidR="00E049EE" w:rsidRPr="00525C93" w:rsidRDefault="00E049EE" w:rsidP="00E049EE">
            <w:pPr>
              <w:spacing w:after="0"/>
              <w:jc w:val="both"/>
              <w:rPr>
                <w:rFonts w:eastAsia="Times New Roman" w:cs="Times New Roman"/>
                <w:color w:val="333333"/>
                <w:sz w:val="24"/>
                <w:szCs w:val="24"/>
                <w:lang w:eastAsia="ru-RU"/>
              </w:rPr>
            </w:pPr>
          </w:p>
        </w:tc>
        <w:tc>
          <w:tcPr>
            <w:tcW w:w="2229" w:type="dxa"/>
            <w:tcBorders>
              <w:top w:val="single" w:sz="4" w:space="0" w:color="auto"/>
              <w:left w:val="single" w:sz="8" w:space="0" w:color="000000"/>
              <w:bottom w:val="single" w:sz="8" w:space="0" w:color="000000"/>
              <w:right w:val="nil"/>
            </w:tcBorders>
            <w:shd w:val="clear" w:color="auto" w:fill="FFFFFF"/>
            <w:tcMar>
              <w:top w:w="0" w:type="dxa"/>
              <w:left w:w="108" w:type="dxa"/>
              <w:bottom w:w="0" w:type="dxa"/>
              <w:right w:w="108" w:type="dxa"/>
            </w:tcMar>
          </w:tcPr>
          <w:p w14:paraId="46C0E259" w14:textId="77777777" w:rsidR="00E049EE" w:rsidRPr="00525C93" w:rsidRDefault="00E049EE" w:rsidP="00E049EE">
            <w:pPr>
              <w:spacing w:after="0"/>
              <w:jc w:val="both"/>
              <w:rPr>
                <w:rFonts w:eastAsia="Times New Roman" w:cs="Times New Roman"/>
                <w:sz w:val="24"/>
                <w:szCs w:val="24"/>
                <w:lang w:eastAsia="ru-RU"/>
              </w:rPr>
            </w:pPr>
            <w:r w:rsidRPr="00525C93">
              <w:rPr>
                <w:rFonts w:eastAsia="Times New Roman" w:cs="Times New Roman"/>
                <w:sz w:val="24"/>
                <w:szCs w:val="24"/>
                <w:lang w:eastAsia="ru-RU"/>
              </w:rPr>
              <w:t>Территория ДОУ</w:t>
            </w:r>
          </w:p>
        </w:tc>
        <w:tc>
          <w:tcPr>
            <w:tcW w:w="5288"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0B854A9" w14:textId="77777777" w:rsidR="00E049EE" w:rsidRPr="00525C93" w:rsidRDefault="00E049EE" w:rsidP="00E049EE">
            <w:pPr>
              <w:spacing w:after="0"/>
              <w:jc w:val="both"/>
              <w:rPr>
                <w:rFonts w:eastAsia="Times New Roman" w:cs="Times New Roman"/>
                <w:sz w:val="24"/>
                <w:szCs w:val="24"/>
                <w:lang w:eastAsia="ru-RU"/>
              </w:rPr>
            </w:pPr>
            <w:r w:rsidRPr="00525C93">
              <w:rPr>
                <w:rFonts w:eastAsia="Times New Roman" w:cs="Times New Roman"/>
                <w:sz w:val="24"/>
                <w:szCs w:val="24"/>
                <w:lang w:eastAsia="ru-RU"/>
              </w:rPr>
              <w:t>посильный труд детей природе- на огороде, в цветниках, подметание дорожек, уборка снега и т.д.</w:t>
            </w:r>
          </w:p>
        </w:tc>
      </w:tr>
    </w:tbl>
    <w:p w14:paraId="6CCC7DB5" w14:textId="77777777" w:rsidR="00E049EE" w:rsidRPr="00006C99" w:rsidRDefault="00E049EE" w:rsidP="00E049EE">
      <w:pPr>
        <w:pStyle w:val="af2"/>
        <w:spacing w:line="276" w:lineRule="auto"/>
        <w:ind w:firstLine="708"/>
        <w:jc w:val="both"/>
        <w:rPr>
          <w:sz w:val="28"/>
          <w:szCs w:val="28"/>
        </w:rPr>
      </w:pPr>
    </w:p>
    <w:p w14:paraId="2CB14B12" w14:textId="77777777" w:rsidR="00525C93" w:rsidRDefault="00525C93" w:rsidP="00E049EE">
      <w:pPr>
        <w:shd w:val="clear" w:color="auto" w:fill="FFFFFF"/>
        <w:spacing w:after="0"/>
        <w:ind w:firstLine="709"/>
        <w:jc w:val="both"/>
        <w:rPr>
          <w:rFonts w:eastAsia="Times New Roman" w:cs="Times New Roman"/>
          <w:szCs w:val="28"/>
          <w:lang w:eastAsia="ru-RU"/>
        </w:rPr>
      </w:pPr>
    </w:p>
    <w:p w14:paraId="2899B25B" w14:textId="77777777" w:rsidR="00525C93" w:rsidRDefault="00525C93" w:rsidP="00E049EE">
      <w:pPr>
        <w:shd w:val="clear" w:color="auto" w:fill="FFFFFF"/>
        <w:spacing w:after="0"/>
        <w:ind w:firstLine="709"/>
        <w:jc w:val="both"/>
        <w:rPr>
          <w:rFonts w:eastAsia="Times New Roman" w:cs="Times New Roman"/>
          <w:szCs w:val="28"/>
          <w:lang w:eastAsia="ru-RU"/>
        </w:rPr>
      </w:pPr>
    </w:p>
    <w:p w14:paraId="7BFF7446" w14:textId="77777777" w:rsidR="00E049EE" w:rsidRPr="00AD7219" w:rsidRDefault="00E049EE" w:rsidP="00E049EE">
      <w:pPr>
        <w:shd w:val="clear" w:color="auto" w:fill="FFFFFF"/>
        <w:spacing w:after="0"/>
        <w:ind w:firstLine="709"/>
        <w:jc w:val="both"/>
        <w:rPr>
          <w:rFonts w:eastAsia="Times New Roman" w:cs="Times New Roman"/>
          <w:szCs w:val="28"/>
          <w:lang w:eastAsia="ru-RU"/>
        </w:rPr>
      </w:pPr>
      <w:r w:rsidRPr="00AD7219">
        <w:rPr>
          <w:rFonts w:eastAsia="Times New Roman" w:cs="Times New Roman"/>
          <w:szCs w:val="28"/>
          <w:lang w:eastAsia="ru-RU"/>
        </w:rPr>
        <w:lastRenderedPageBreak/>
        <w:t>Вся среда ДОО должна быть гармоничной и эстетически привлекательной.</w:t>
      </w:r>
    </w:p>
    <w:p w14:paraId="121C9473" w14:textId="77777777" w:rsidR="00E049EE" w:rsidRPr="00AD7219" w:rsidRDefault="00E049EE" w:rsidP="00E049EE">
      <w:pPr>
        <w:shd w:val="clear" w:color="auto" w:fill="FFFFFF"/>
        <w:spacing w:after="0"/>
        <w:ind w:firstLine="709"/>
        <w:jc w:val="both"/>
        <w:rPr>
          <w:rFonts w:eastAsia="Times New Roman" w:cs="Times New Roman"/>
          <w:szCs w:val="28"/>
          <w:lang w:eastAsia="ru-RU"/>
        </w:rPr>
      </w:pPr>
      <w:r w:rsidRPr="00AD7219">
        <w:rPr>
          <w:rFonts w:eastAsia="Times New Roman" w:cs="Times New Roman"/>
          <w:szCs w:val="28"/>
          <w:lang w:eastAsia="ru-RU"/>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14:paraId="6D77AC5B" w14:textId="77777777" w:rsidR="00E049EE" w:rsidRPr="00AD7219" w:rsidRDefault="00E049EE" w:rsidP="00E049EE">
      <w:pPr>
        <w:shd w:val="clear" w:color="auto" w:fill="FFFFFF"/>
        <w:spacing w:after="0"/>
        <w:ind w:firstLine="709"/>
        <w:jc w:val="both"/>
        <w:rPr>
          <w:rFonts w:eastAsia="Times New Roman" w:cs="Times New Roman"/>
          <w:szCs w:val="28"/>
          <w:lang w:eastAsia="ru-RU"/>
        </w:rPr>
      </w:pPr>
    </w:p>
    <w:p w14:paraId="231C222F" w14:textId="77777777" w:rsidR="00E049EE" w:rsidRPr="002F0ADF" w:rsidRDefault="00E049EE" w:rsidP="00E049EE">
      <w:pPr>
        <w:shd w:val="clear" w:color="auto" w:fill="FFFFFF"/>
        <w:spacing w:after="0"/>
        <w:ind w:firstLine="709"/>
        <w:jc w:val="both"/>
        <w:rPr>
          <w:rFonts w:eastAsia="Times New Roman" w:cs="Times New Roman"/>
          <w:b/>
          <w:szCs w:val="28"/>
          <w:lang w:eastAsia="ru-RU"/>
        </w:rPr>
      </w:pPr>
      <w:r w:rsidRPr="002F0ADF">
        <w:rPr>
          <w:rFonts w:eastAsia="Times New Roman" w:cs="Times New Roman"/>
          <w:b/>
          <w:szCs w:val="28"/>
          <w:lang w:eastAsia="ru-RU"/>
        </w:rPr>
        <w:t>Социальное партнерство.</w:t>
      </w:r>
    </w:p>
    <w:p w14:paraId="09583A1F" w14:textId="77777777" w:rsidR="00E049EE" w:rsidRDefault="00E049EE" w:rsidP="00E049EE">
      <w:pPr>
        <w:tabs>
          <w:tab w:val="left" w:pos="1425"/>
        </w:tabs>
        <w:spacing w:after="0"/>
        <w:jc w:val="both"/>
      </w:pPr>
      <w:r w:rsidRPr="00616843">
        <w:rPr>
          <w:rFonts w:eastAsia="Times New Roman" w:cs="Times New Roman"/>
          <w:color w:val="000000"/>
          <w:szCs w:val="28"/>
          <w:lang w:eastAsia="ru-RU"/>
        </w:rPr>
        <w:t>Одним из самых важных и ближайших партнёр</w:t>
      </w:r>
      <w:r>
        <w:rPr>
          <w:rFonts w:eastAsia="Times New Roman" w:cs="Times New Roman"/>
          <w:color w:val="000000"/>
          <w:szCs w:val="28"/>
          <w:lang w:eastAsia="ru-RU"/>
        </w:rPr>
        <w:t xml:space="preserve">ов нашего детского сада являются </w:t>
      </w:r>
      <w:r w:rsidRPr="00616843">
        <w:rPr>
          <w:rFonts w:eastAsia="Times New Roman" w:cs="Times New Roman"/>
          <w:color w:val="000000"/>
          <w:szCs w:val="28"/>
          <w:lang w:eastAsia="ru-RU"/>
        </w:rPr>
        <w:t>семьи наших воспитанников</w:t>
      </w:r>
      <w:r w:rsidRPr="00616843">
        <w:rPr>
          <w:rFonts w:eastAsia="Times New Roman" w:cs="Times New Roman"/>
          <w:color w:val="000000"/>
          <w:sz w:val="24"/>
          <w:szCs w:val="24"/>
          <w:lang w:eastAsia="ru-RU"/>
        </w:rPr>
        <w:t>.</w:t>
      </w:r>
      <w:r w:rsidRPr="00616843">
        <w:rPr>
          <w:rFonts w:eastAsia="Times New Roman" w:cs="Times New Roman"/>
          <w:color w:val="000000"/>
          <w:sz w:val="24"/>
          <w:szCs w:val="24"/>
          <w:lang w:eastAsia="ru-RU"/>
        </w:rPr>
        <w:br/>
      </w:r>
      <w:r>
        <w:t>Социокультурное пространство образовательного учреждения достаточно разнообразно. В рамках расширения воспитательного пространства детей осуществляется сотрудничество с социальными партнерами:</w:t>
      </w:r>
    </w:p>
    <w:tbl>
      <w:tblPr>
        <w:tblStyle w:val="a3"/>
        <w:tblW w:w="0" w:type="auto"/>
        <w:tblLook w:val="04A0" w:firstRow="1" w:lastRow="0" w:firstColumn="1" w:lastColumn="0" w:noHBand="0" w:noVBand="1"/>
      </w:tblPr>
      <w:tblGrid>
        <w:gridCol w:w="2459"/>
        <w:gridCol w:w="2443"/>
        <w:gridCol w:w="2469"/>
        <w:gridCol w:w="2540"/>
      </w:tblGrid>
      <w:tr w:rsidR="00E049EE" w:rsidRPr="00751A01" w14:paraId="65BD51B3" w14:textId="77777777" w:rsidTr="00E049EE">
        <w:tc>
          <w:tcPr>
            <w:tcW w:w="2462" w:type="dxa"/>
            <w:tcBorders>
              <w:top w:val="single" w:sz="4" w:space="0" w:color="auto"/>
              <w:left w:val="single" w:sz="4" w:space="0" w:color="auto"/>
              <w:bottom w:val="single" w:sz="4" w:space="0" w:color="auto"/>
              <w:right w:val="single" w:sz="4" w:space="0" w:color="auto"/>
            </w:tcBorders>
            <w:hideMark/>
          </w:tcPr>
          <w:p w14:paraId="18BA70F6" w14:textId="77777777" w:rsidR="00E049EE" w:rsidRPr="00751A01" w:rsidRDefault="00E049EE" w:rsidP="00E049EE">
            <w:pPr>
              <w:spacing w:after="120"/>
              <w:jc w:val="center"/>
              <w:rPr>
                <w:rFonts w:cs="Times New Roman"/>
                <w:sz w:val="24"/>
              </w:rPr>
            </w:pPr>
            <w:r w:rsidRPr="00751A01">
              <w:rPr>
                <w:rFonts w:cs="Times New Roman"/>
                <w:sz w:val="24"/>
              </w:rPr>
              <w:t>Социальный партнёр</w:t>
            </w:r>
          </w:p>
        </w:tc>
        <w:tc>
          <w:tcPr>
            <w:tcW w:w="2446" w:type="dxa"/>
            <w:tcBorders>
              <w:top w:val="single" w:sz="4" w:space="0" w:color="auto"/>
              <w:left w:val="single" w:sz="4" w:space="0" w:color="auto"/>
              <w:bottom w:val="single" w:sz="4" w:space="0" w:color="auto"/>
              <w:right w:val="single" w:sz="4" w:space="0" w:color="auto"/>
            </w:tcBorders>
            <w:hideMark/>
          </w:tcPr>
          <w:p w14:paraId="438C3B99" w14:textId="77777777" w:rsidR="00E049EE" w:rsidRPr="00751A01" w:rsidRDefault="00E049EE" w:rsidP="00E049EE">
            <w:pPr>
              <w:spacing w:after="120"/>
              <w:jc w:val="center"/>
              <w:rPr>
                <w:rFonts w:cs="Times New Roman"/>
                <w:sz w:val="24"/>
              </w:rPr>
            </w:pPr>
            <w:r w:rsidRPr="00751A01">
              <w:rPr>
                <w:rFonts w:cs="Times New Roman"/>
                <w:sz w:val="24"/>
              </w:rPr>
              <w:t>Культурные практики</w:t>
            </w:r>
          </w:p>
        </w:tc>
        <w:tc>
          <w:tcPr>
            <w:tcW w:w="2472" w:type="dxa"/>
            <w:tcBorders>
              <w:top w:val="single" w:sz="4" w:space="0" w:color="auto"/>
              <w:left w:val="single" w:sz="4" w:space="0" w:color="auto"/>
              <w:bottom w:val="single" w:sz="4" w:space="0" w:color="auto"/>
              <w:right w:val="single" w:sz="4" w:space="0" w:color="auto"/>
            </w:tcBorders>
            <w:hideMark/>
          </w:tcPr>
          <w:p w14:paraId="75D73931" w14:textId="77777777" w:rsidR="00E049EE" w:rsidRPr="00751A01" w:rsidRDefault="00E049EE" w:rsidP="00E049EE">
            <w:pPr>
              <w:spacing w:after="120"/>
              <w:jc w:val="center"/>
              <w:rPr>
                <w:rFonts w:cs="Times New Roman"/>
                <w:sz w:val="24"/>
              </w:rPr>
            </w:pPr>
            <w:r w:rsidRPr="00751A01">
              <w:rPr>
                <w:rFonts w:cs="Times New Roman"/>
                <w:sz w:val="24"/>
              </w:rPr>
              <w:t>Ожидаемый продукт деятельности</w:t>
            </w:r>
          </w:p>
        </w:tc>
        <w:tc>
          <w:tcPr>
            <w:tcW w:w="2542" w:type="dxa"/>
            <w:tcBorders>
              <w:top w:val="single" w:sz="4" w:space="0" w:color="auto"/>
              <w:left w:val="single" w:sz="4" w:space="0" w:color="auto"/>
              <w:bottom w:val="single" w:sz="4" w:space="0" w:color="auto"/>
              <w:right w:val="single" w:sz="4" w:space="0" w:color="auto"/>
            </w:tcBorders>
            <w:hideMark/>
          </w:tcPr>
          <w:p w14:paraId="5CB9FA1F" w14:textId="77777777" w:rsidR="00E049EE" w:rsidRPr="00751A01" w:rsidRDefault="00E049EE" w:rsidP="00E049EE">
            <w:pPr>
              <w:spacing w:after="120"/>
              <w:jc w:val="center"/>
              <w:rPr>
                <w:rFonts w:cs="Times New Roman"/>
                <w:sz w:val="24"/>
              </w:rPr>
            </w:pPr>
            <w:r w:rsidRPr="00751A01">
              <w:rPr>
                <w:rFonts w:cs="Times New Roman"/>
                <w:sz w:val="24"/>
              </w:rPr>
              <w:t>Социальный эффект</w:t>
            </w:r>
          </w:p>
        </w:tc>
      </w:tr>
      <w:tr w:rsidR="00E049EE" w:rsidRPr="00751A01" w14:paraId="120D3954" w14:textId="77777777" w:rsidTr="00E049EE">
        <w:tc>
          <w:tcPr>
            <w:tcW w:w="2462" w:type="dxa"/>
            <w:tcBorders>
              <w:top w:val="single" w:sz="4" w:space="0" w:color="auto"/>
              <w:left w:val="single" w:sz="4" w:space="0" w:color="auto"/>
              <w:bottom w:val="single" w:sz="4" w:space="0" w:color="auto"/>
              <w:right w:val="single" w:sz="4" w:space="0" w:color="auto"/>
            </w:tcBorders>
            <w:hideMark/>
          </w:tcPr>
          <w:p w14:paraId="2AF42316" w14:textId="77777777" w:rsidR="00E049EE" w:rsidRPr="00751A01" w:rsidRDefault="00E049EE" w:rsidP="00E049EE">
            <w:pPr>
              <w:spacing w:after="120"/>
              <w:jc w:val="center"/>
              <w:rPr>
                <w:rFonts w:cs="Times New Roman"/>
                <w:sz w:val="24"/>
              </w:rPr>
            </w:pPr>
            <w:r w:rsidRPr="00751A01">
              <w:rPr>
                <w:rFonts w:cs="Times New Roman"/>
                <w:sz w:val="24"/>
              </w:rPr>
              <w:t>ГИБДД УМВД России по Липецкой области</w:t>
            </w:r>
          </w:p>
        </w:tc>
        <w:tc>
          <w:tcPr>
            <w:tcW w:w="2446" w:type="dxa"/>
            <w:tcBorders>
              <w:top w:val="single" w:sz="4" w:space="0" w:color="auto"/>
              <w:left w:val="single" w:sz="4" w:space="0" w:color="auto"/>
              <w:bottom w:val="single" w:sz="4" w:space="0" w:color="auto"/>
              <w:right w:val="single" w:sz="4" w:space="0" w:color="auto"/>
            </w:tcBorders>
            <w:hideMark/>
          </w:tcPr>
          <w:p w14:paraId="72F2BB69" w14:textId="77777777" w:rsidR="00E049EE" w:rsidRPr="00751A01" w:rsidRDefault="00E049EE" w:rsidP="00E049EE">
            <w:pPr>
              <w:spacing w:after="120"/>
              <w:jc w:val="center"/>
              <w:rPr>
                <w:rFonts w:cs="Times New Roman"/>
                <w:sz w:val="24"/>
              </w:rPr>
            </w:pPr>
            <w:r w:rsidRPr="00751A01">
              <w:rPr>
                <w:rFonts w:cs="Times New Roman"/>
                <w:sz w:val="24"/>
              </w:rPr>
              <w:t>Беседы, совместные мероприятия</w:t>
            </w:r>
          </w:p>
        </w:tc>
        <w:tc>
          <w:tcPr>
            <w:tcW w:w="2472" w:type="dxa"/>
            <w:tcBorders>
              <w:top w:val="single" w:sz="4" w:space="0" w:color="auto"/>
              <w:left w:val="single" w:sz="4" w:space="0" w:color="auto"/>
              <w:bottom w:val="single" w:sz="4" w:space="0" w:color="auto"/>
              <w:right w:val="single" w:sz="4" w:space="0" w:color="auto"/>
            </w:tcBorders>
            <w:hideMark/>
          </w:tcPr>
          <w:p w14:paraId="650CA2BA" w14:textId="77777777" w:rsidR="00E049EE" w:rsidRPr="00751A01" w:rsidRDefault="00E049EE" w:rsidP="00E049EE">
            <w:pPr>
              <w:spacing w:after="120"/>
              <w:jc w:val="center"/>
              <w:rPr>
                <w:rFonts w:cs="Times New Roman"/>
                <w:sz w:val="24"/>
              </w:rPr>
            </w:pPr>
            <w:r w:rsidRPr="00751A01">
              <w:rPr>
                <w:rFonts w:cs="Times New Roman"/>
                <w:sz w:val="24"/>
              </w:rPr>
              <w:t>Вовлечение в социальную среду, участие в мероприятиях</w:t>
            </w:r>
          </w:p>
        </w:tc>
        <w:tc>
          <w:tcPr>
            <w:tcW w:w="2542" w:type="dxa"/>
            <w:tcBorders>
              <w:top w:val="single" w:sz="4" w:space="0" w:color="auto"/>
              <w:left w:val="single" w:sz="4" w:space="0" w:color="auto"/>
              <w:bottom w:val="single" w:sz="4" w:space="0" w:color="auto"/>
              <w:right w:val="single" w:sz="4" w:space="0" w:color="auto"/>
            </w:tcBorders>
            <w:hideMark/>
          </w:tcPr>
          <w:p w14:paraId="30CBB5E1" w14:textId="77777777" w:rsidR="00E049EE" w:rsidRPr="00751A01" w:rsidRDefault="00E049EE" w:rsidP="00E049EE">
            <w:pPr>
              <w:spacing w:after="120"/>
              <w:jc w:val="center"/>
              <w:rPr>
                <w:rFonts w:cs="Times New Roman"/>
                <w:sz w:val="24"/>
              </w:rPr>
            </w:pPr>
            <w:r w:rsidRPr="00751A01">
              <w:rPr>
                <w:rFonts w:cs="Times New Roman"/>
                <w:sz w:val="24"/>
              </w:rPr>
              <w:t>Обогащение познавательной сферы, расширение кругозора</w:t>
            </w:r>
          </w:p>
        </w:tc>
      </w:tr>
      <w:tr w:rsidR="00E049EE" w:rsidRPr="00751A01" w14:paraId="4250048D" w14:textId="77777777" w:rsidTr="00E049EE">
        <w:tc>
          <w:tcPr>
            <w:tcW w:w="2462" w:type="dxa"/>
            <w:tcBorders>
              <w:top w:val="single" w:sz="4" w:space="0" w:color="auto"/>
              <w:left w:val="single" w:sz="4" w:space="0" w:color="auto"/>
              <w:bottom w:val="single" w:sz="4" w:space="0" w:color="auto"/>
              <w:right w:val="single" w:sz="4" w:space="0" w:color="auto"/>
            </w:tcBorders>
            <w:hideMark/>
          </w:tcPr>
          <w:p w14:paraId="205D1506" w14:textId="77777777" w:rsidR="00E049EE" w:rsidRPr="00751A01" w:rsidRDefault="00E049EE" w:rsidP="00E049EE">
            <w:pPr>
              <w:spacing w:after="120"/>
              <w:jc w:val="center"/>
              <w:rPr>
                <w:rFonts w:cs="Times New Roman"/>
                <w:sz w:val="24"/>
              </w:rPr>
            </w:pPr>
            <w:r w:rsidRPr="00751A01">
              <w:rPr>
                <w:rFonts w:cs="Times New Roman"/>
                <w:sz w:val="24"/>
              </w:rPr>
              <w:t>МАОУ гимназия №69 г. Липецка</w:t>
            </w:r>
          </w:p>
        </w:tc>
        <w:tc>
          <w:tcPr>
            <w:tcW w:w="2446" w:type="dxa"/>
            <w:tcBorders>
              <w:top w:val="single" w:sz="4" w:space="0" w:color="auto"/>
              <w:left w:val="single" w:sz="4" w:space="0" w:color="auto"/>
              <w:bottom w:val="single" w:sz="4" w:space="0" w:color="auto"/>
              <w:right w:val="single" w:sz="4" w:space="0" w:color="auto"/>
            </w:tcBorders>
            <w:hideMark/>
          </w:tcPr>
          <w:p w14:paraId="2DFC41ED" w14:textId="77777777" w:rsidR="00E049EE" w:rsidRPr="00751A01" w:rsidRDefault="00E049EE" w:rsidP="00E049EE">
            <w:pPr>
              <w:spacing w:after="120"/>
              <w:jc w:val="center"/>
              <w:rPr>
                <w:rFonts w:cs="Times New Roman"/>
                <w:sz w:val="24"/>
              </w:rPr>
            </w:pPr>
            <w:r w:rsidRPr="00751A01">
              <w:rPr>
                <w:rFonts w:cs="Times New Roman"/>
                <w:sz w:val="24"/>
              </w:rPr>
              <w:t>Совместные мероприятия</w:t>
            </w:r>
          </w:p>
        </w:tc>
        <w:tc>
          <w:tcPr>
            <w:tcW w:w="2472" w:type="dxa"/>
            <w:tcBorders>
              <w:top w:val="single" w:sz="4" w:space="0" w:color="auto"/>
              <w:left w:val="single" w:sz="4" w:space="0" w:color="auto"/>
              <w:bottom w:val="single" w:sz="4" w:space="0" w:color="auto"/>
              <w:right w:val="single" w:sz="4" w:space="0" w:color="auto"/>
            </w:tcBorders>
            <w:hideMark/>
          </w:tcPr>
          <w:p w14:paraId="4179E429" w14:textId="77777777" w:rsidR="00E049EE" w:rsidRPr="00751A01" w:rsidRDefault="00E049EE" w:rsidP="00E049EE">
            <w:pPr>
              <w:spacing w:after="120"/>
              <w:jc w:val="center"/>
              <w:rPr>
                <w:rFonts w:cs="Times New Roman"/>
                <w:sz w:val="24"/>
              </w:rPr>
            </w:pPr>
            <w:r w:rsidRPr="00751A01">
              <w:rPr>
                <w:rFonts w:cs="Times New Roman"/>
                <w:sz w:val="24"/>
              </w:rPr>
              <w:t>Участие в мероприятиях</w:t>
            </w:r>
          </w:p>
        </w:tc>
        <w:tc>
          <w:tcPr>
            <w:tcW w:w="2542" w:type="dxa"/>
            <w:tcBorders>
              <w:top w:val="single" w:sz="4" w:space="0" w:color="auto"/>
              <w:left w:val="single" w:sz="4" w:space="0" w:color="auto"/>
              <w:bottom w:val="single" w:sz="4" w:space="0" w:color="auto"/>
              <w:right w:val="single" w:sz="4" w:space="0" w:color="auto"/>
            </w:tcBorders>
            <w:hideMark/>
          </w:tcPr>
          <w:p w14:paraId="7C32C22C" w14:textId="77777777" w:rsidR="00E049EE" w:rsidRPr="00751A01" w:rsidRDefault="00E049EE" w:rsidP="00E049EE">
            <w:pPr>
              <w:spacing w:after="120"/>
              <w:jc w:val="center"/>
              <w:rPr>
                <w:rFonts w:cs="Times New Roman"/>
                <w:sz w:val="24"/>
              </w:rPr>
            </w:pPr>
            <w:r w:rsidRPr="00751A01">
              <w:rPr>
                <w:rFonts w:cs="Times New Roman"/>
                <w:sz w:val="24"/>
              </w:rPr>
              <w:t>Обогащение социально-коммуникативой сферы детей</w:t>
            </w:r>
          </w:p>
        </w:tc>
      </w:tr>
      <w:tr w:rsidR="00E049EE" w:rsidRPr="00751A01" w14:paraId="296551D7" w14:textId="77777777" w:rsidTr="00E049EE">
        <w:tc>
          <w:tcPr>
            <w:tcW w:w="2462" w:type="dxa"/>
            <w:tcBorders>
              <w:top w:val="single" w:sz="4" w:space="0" w:color="auto"/>
              <w:left w:val="single" w:sz="4" w:space="0" w:color="auto"/>
              <w:bottom w:val="single" w:sz="4" w:space="0" w:color="auto"/>
              <w:right w:val="single" w:sz="4" w:space="0" w:color="auto"/>
            </w:tcBorders>
            <w:hideMark/>
          </w:tcPr>
          <w:p w14:paraId="12CB64BA" w14:textId="77777777" w:rsidR="00E049EE" w:rsidRPr="00751A01" w:rsidRDefault="00E049EE" w:rsidP="00E049EE">
            <w:pPr>
              <w:spacing w:after="120"/>
              <w:jc w:val="center"/>
              <w:rPr>
                <w:rFonts w:cs="Times New Roman"/>
                <w:sz w:val="24"/>
              </w:rPr>
            </w:pPr>
            <w:r w:rsidRPr="00751A01">
              <w:rPr>
                <w:rFonts w:cs="Times New Roman"/>
                <w:sz w:val="24"/>
              </w:rPr>
              <w:t>Театральная студия «ЗА- ЗА»</w:t>
            </w:r>
          </w:p>
        </w:tc>
        <w:tc>
          <w:tcPr>
            <w:tcW w:w="2446" w:type="dxa"/>
            <w:tcBorders>
              <w:top w:val="single" w:sz="4" w:space="0" w:color="auto"/>
              <w:left w:val="single" w:sz="4" w:space="0" w:color="auto"/>
              <w:bottom w:val="single" w:sz="4" w:space="0" w:color="auto"/>
              <w:right w:val="single" w:sz="4" w:space="0" w:color="auto"/>
            </w:tcBorders>
            <w:hideMark/>
          </w:tcPr>
          <w:p w14:paraId="1FE3DC55" w14:textId="77777777" w:rsidR="00E049EE" w:rsidRPr="00751A01" w:rsidRDefault="00E049EE" w:rsidP="00E049EE">
            <w:pPr>
              <w:spacing w:after="120"/>
              <w:jc w:val="center"/>
              <w:rPr>
                <w:rFonts w:cs="Times New Roman"/>
                <w:sz w:val="24"/>
              </w:rPr>
            </w:pPr>
            <w:r w:rsidRPr="00751A01">
              <w:rPr>
                <w:rFonts w:cs="Times New Roman"/>
                <w:sz w:val="24"/>
              </w:rPr>
              <w:t>Посещение спектаклей, мероприятий</w:t>
            </w:r>
          </w:p>
        </w:tc>
        <w:tc>
          <w:tcPr>
            <w:tcW w:w="2472" w:type="dxa"/>
            <w:tcBorders>
              <w:top w:val="single" w:sz="4" w:space="0" w:color="auto"/>
              <w:left w:val="single" w:sz="4" w:space="0" w:color="auto"/>
              <w:bottom w:val="single" w:sz="4" w:space="0" w:color="auto"/>
              <w:right w:val="single" w:sz="4" w:space="0" w:color="auto"/>
            </w:tcBorders>
            <w:hideMark/>
          </w:tcPr>
          <w:p w14:paraId="03887B87" w14:textId="77777777" w:rsidR="00E049EE" w:rsidRPr="00751A01" w:rsidRDefault="00E049EE" w:rsidP="00E049EE">
            <w:pPr>
              <w:spacing w:after="120"/>
              <w:jc w:val="center"/>
              <w:rPr>
                <w:rFonts w:cs="Times New Roman"/>
                <w:sz w:val="24"/>
              </w:rPr>
            </w:pPr>
            <w:r w:rsidRPr="00751A01">
              <w:rPr>
                <w:rFonts w:cs="Times New Roman"/>
                <w:sz w:val="24"/>
              </w:rPr>
              <w:t>Вовлечение в социальную среду</w:t>
            </w:r>
          </w:p>
        </w:tc>
        <w:tc>
          <w:tcPr>
            <w:tcW w:w="2542" w:type="dxa"/>
            <w:tcBorders>
              <w:top w:val="single" w:sz="4" w:space="0" w:color="auto"/>
              <w:left w:val="single" w:sz="4" w:space="0" w:color="auto"/>
              <w:bottom w:val="single" w:sz="4" w:space="0" w:color="auto"/>
              <w:right w:val="single" w:sz="4" w:space="0" w:color="auto"/>
            </w:tcBorders>
            <w:hideMark/>
          </w:tcPr>
          <w:p w14:paraId="25F7AAEF" w14:textId="77777777" w:rsidR="00E049EE" w:rsidRPr="00751A01" w:rsidRDefault="00E049EE" w:rsidP="00E049EE">
            <w:pPr>
              <w:spacing w:after="120"/>
              <w:jc w:val="center"/>
              <w:rPr>
                <w:rFonts w:cs="Times New Roman"/>
                <w:sz w:val="24"/>
              </w:rPr>
            </w:pPr>
            <w:r w:rsidRPr="00751A01">
              <w:rPr>
                <w:rFonts w:cs="Times New Roman"/>
                <w:sz w:val="24"/>
              </w:rPr>
              <w:t>Обогащение познавательной сферы, социально-эмоциональной сферы детей</w:t>
            </w:r>
          </w:p>
        </w:tc>
      </w:tr>
    </w:tbl>
    <w:p w14:paraId="660E4B7E" w14:textId="77777777" w:rsidR="00E049EE" w:rsidRDefault="00E049EE" w:rsidP="00E049EE">
      <w:pPr>
        <w:shd w:val="clear" w:color="auto" w:fill="FFFFFF"/>
        <w:spacing w:after="0"/>
        <w:jc w:val="both"/>
        <w:rPr>
          <w:rFonts w:eastAsia="Times New Roman" w:cs="Times New Roman"/>
          <w:color w:val="333333"/>
          <w:szCs w:val="28"/>
          <w:lang w:eastAsia="ru-RU"/>
        </w:rPr>
      </w:pPr>
    </w:p>
    <w:p w14:paraId="4D730254" w14:textId="77777777" w:rsidR="00E049EE" w:rsidRPr="00AD7219" w:rsidRDefault="00E049EE" w:rsidP="00E049EE">
      <w:pPr>
        <w:shd w:val="clear" w:color="auto" w:fill="FFFFFF"/>
        <w:spacing w:after="0"/>
        <w:ind w:firstLine="709"/>
        <w:jc w:val="both"/>
        <w:rPr>
          <w:rFonts w:eastAsia="Times New Roman" w:cs="Times New Roman"/>
          <w:b/>
          <w:szCs w:val="28"/>
          <w:lang w:eastAsia="ru-RU"/>
        </w:rPr>
      </w:pPr>
      <w:r w:rsidRPr="00AD7219">
        <w:rPr>
          <w:rFonts w:eastAsia="Times New Roman" w:cs="Times New Roman"/>
          <w:b/>
          <w:szCs w:val="28"/>
          <w:lang w:eastAsia="ru-RU"/>
        </w:rPr>
        <w:t>Организационный раздел Программы воспитания.</w:t>
      </w:r>
    </w:p>
    <w:p w14:paraId="502D3D63" w14:textId="77777777" w:rsidR="00E049EE" w:rsidRDefault="00E049EE" w:rsidP="00E049EE">
      <w:pPr>
        <w:shd w:val="clear" w:color="auto" w:fill="FFFFFF"/>
        <w:spacing w:after="0"/>
        <w:ind w:firstLine="709"/>
        <w:jc w:val="both"/>
        <w:rPr>
          <w:rFonts w:eastAsia="Times New Roman" w:cs="Times New Roman"/>
          <w:i/>
          <w:szCs w:val="28"/>
          <w:lang w:eastAsia="ru-RU"/>
        </w:rPr>
      </w:pPr>
      <w:r w:rsidRPr="00616843">
        <w:rPr>
          <w:rFonts w:eastAsia="Times New Roman" w:cs="Times New Roman"/>
          <w:b/>
          <w:szCs w:val="28"/>
          <w:lang w:eastAsia="ru-RU"/>
        </w:rPr>
        <w:t>Кадровое обеспечение</w:t>
      </w:r>
      <w:r w:rsidRPr="00AD7219">
        <w:rPr>
          <w:rFonts w:eastAsia="Times New Roman" w:cs="Times New Roman"/>
          <w:i/>
          <w:szCs w:val="28"/>
          <w:lang w:eastAsia="ru-RU"/>
        </w:rPr>
        <w:t>.</w:t>
      </w:r>
    </w:p>
    <w:tbl>
      <w:tblPr>
        <w:tblStyle w:val="11"/>
        <w:tblW w:w="0" w:type="auto"/>
        <w:tblInd w:w="20" w:type="dxa"/>
        <w:tblLook w:val="04A0" w:firstRow="1" w:lastRow="0" w:firstColumn="1" w:lastColumn="0" w:noHBand="0" w:noVBand="1"/>
      </w:tblPr>
      <w:tblGrid>
        <w:gridCol w:w="4947"/>
        <w:gridCol w:w="4944"/>
      </w:tblGrid>
      <w:tr w:rsidR="00E049EE" w:rsidRPr="005E27CF" w14:paraId="22DEBAF5" w14:textId="77777777" w:rsidTr="00E049EE">
        <w:tc>
          <w:tcPr>
            <w:tcW w:w="4953" w:type="dxa"/>
          </w:tcPr>
          <w:p w14:paraId="7298D5E1" w14:textId="77777777" w:rsidR="00E049EE" w:rsidRPr="005E27CF" w:rsidRDefault="00E049EE" w:rsidP="00E049EE">
            <w:pPr>
              <w:spacing w:line="317" w:lineRule="exact"/>
              <w:ind w:right="20"/>
              <w:jc w:val="both"/>
              <w:rPr>
                <w:rFonts w:eastAsia="Times New Roman"/>
                <w:i/>
                <w:iCs/>
                <w:sz w:val="24"/>
              </w:rPr>
            </w:pPr>
            <w:r w:rsidRPr="005E27CF">
              <w:rPr>
                <w:rFonts w:eastAsia="Times New Roman"/>
                <w:b/>
                <w:bCs/>
                <w:i/>
                <w:iCs/>
                <w:sz w:val="24"/>
              </w:rPr>
              <w:t>Наименование должности</w:t>
            </w:r>
          </w:p>
        </w:tc>
        <w:tc>
          <w:tcPr>
            <w:tcW w:w="4949" w:type="dxa"/>
            <w:tcBorders>
              <w:top w:val="single" w:sz="4" w:space="0" w:color="auto"/>
              <w:left w:val="single" w:sz="4" w:space="0" w:color="auto"/>
              <w:right w:val="single" w:sz="4" w:space="0" w:color="auto"/>
            </w:tcBorders>
            <w:shd w:val="clear" w:color="auto" w:fill="FFFFFF"/>
          </w:tcPr>
          <w:p w14:paraId="6C520D8D" w14:textId="77777777" w:rsidR="00E049EE" w:rsidRPr="005E27CF" w:rsidRDefault="00E049EE" w:rsidP="00E049EE">
            <w:pPr>
              <w:spacing w:line="317" w:lineRule="exact"/>
              <w:ind w:right="20"/>
              <w:jc w:val="both"/>
              <w:rPr>
                <w:rFonts w:eastAsia="Times New Roman"/>
                <w:sz w:val="24"/>
              </w:rPr>
            </w:pPr>
            <w:r w:rsidRPr="005E27CF">
              <w:rPr>
                <w:rFonts w:eastAsia="Times New Roman"/>
                <w:b/>
                <w:bCs/>
                <w:i/>
                <w:iCs/>
                <w:sz w:val="23"/>
                <w:szCs w:val="23"/>
              </w:rPr>
              <w:t>Функционал, связанный с организацией и реализацией воспитательного процесса</w:t>
            </w:r>
          </w:p>
        </w:tc>
      </w:tr>
      <w:tr w:rsidR="00E049EE" w:rsidRPr="005E27CF" w14:paraId="30082A73" w14:textId="77777777" w:rsidTr="00E049EE">
        <w:tc>
          <w:tcPr>
            <w:tcW w:w="4953" w:type="dxa"/>
          </w:tcPr>
          <w:p w14:paraId="55B70FA9" w14:textId="77777777" w:rsidR="00E049EE" w:rsidRPr="005E27CF" w:rsidRDefault="00E049EE" w:rsidP="00E049EE">
            <w:pPr>
              <w:spacing w:line="317" w:lineRule="exact"/>
              <w:ind w:right="20"/>
              <w:jc w:val="both"/>
              <w:rPr>
                <w:rFonts w:eastAsia="Times New Roman"/>
                <w:sz w:val="24"/>
              </w:rPr>
            </w:pPr>
            <w:r w:rsidRPr="005E27CF">
              <w:rPr>
                <w:rFonts w:eastAsia="Times New Roman"/>
                <w:sz w:val="24"/>
              </w:rPr>
              <w:t>Заведующий детским садом</w:t>
            </w:r>
          </w:p>
        </w:tc>
        <w:tc>
          <w:tcPr>
            <w:tcW w:w="4949" w:type="dxa"/>
          </w:tcPr>
          <w:p w14:paraId="6AE0AB3F" w14:textId="77777777" w:rsidR="00E049EE" w:rsidRPr="005E27CF" w:rsidRDefault="00E049EE" w:rsidP="00E049EE">
            <w:pPr>
              <w:spacing w:line="317" w:lineRule="exact"/>
              <w:jc w:val="both"/>
              <w:rPr>
                <w:rFonts w:eastAsia="Times New Roman"/>
                <w:sz w:val="23"/>
                <w:szCs w:val="23"/>
              </w:rPr>
            </w:pPr>
            <w:r w:rsidRPr="005E27CF">
              <w:rPr>
                <w:rFonts w:eastAsia="Times New Roman"/>
                <w:sz w:val="23"/>
                <w:szCs w:val="23"/>
              </w:rPr>
              <w:t>Организация создания условий для повышения качества воспитательного процесса.</w:t>
            </w:r>
          </w:p>
          <w:p w14:paraId="48167C75" w14:textId="77777777" w:rsidR="00E049EE" w:rsidRPr="005E27CF" w:rsidRDefault="00E049EE" w:rsidP="00E049EE">
            <w:pPr>
              <w:spacing w:line="317" w:lineRule="exact"/>
              <w:jc w:val="both"/>
              <w:rPr>
                <w:rFonts w:eastAsia="Times New Roman"/>
                <w:sz w:val="23"/>
                <w:szCs w:val="23"/>
              </w:rPr>
            </w:pPr>
            <w:r w:rsidRPr="005E27CF">
              <w:rPr>
                <w:rFonts w:eastAsia="Times New Roman"/>
                <w:sz w:val="23"/>
                <w:szCs w:val="23"/>
              </w:rPr>
              <w:t>Анализ итогов воспитательной деятельности в ДОУ за учебный год.</w:t>
            </w:r>
          </w:p>
          <w:p w14:paraId="21B175FD" w14:textId="77777777" w:rsidR="00E049EE" w:rsidRPr="005E27CF" w:rsidRDefault="00E049EE" w:rsidP="00E049EE">
            <w:pPr>
              <w:spacing w:line="317" w:lineRule="exact"/>
              <w:ind w:right="20"/>
              <w:jc w:val="both"/>
              <w:rPr>
                <w:rFonts w:eastAsia="Times New Roman"/>
                <w:sz w:val="24"/>
              </w:rPr>
            </w:pPr>
            <w:r w:rsidRPr="005E27CF">
              <w:rPr>
                <w:sz w:val="23"/>
                <w:szCs w:val="23"/>
              </w:rPr>
              <w:t>Регулирование реализации воспитательного процесса в ДОУ; контроль за исполнением управленческих решений по воспитательной деятельности в ДОУ (в том числе мониторинг качества организации воспитательной деятельности в ДОУ)</w:t>
            </w:r>
          </w:p>
        </w:tc>
      </w:tr>
      <w:tr w:rsidR="00E049EE" w:rsidRPr="005E27CF" w14:paraId="60AA9C2D" w14:textId="77777777" w:rsidTr="00E049EE">
        <w:tc>
          <w:tcPr>
            <w:tcW w:w="4953" w:type="dxa"/>
          </w:tcPr>
          <w:p w14:paraId="445158D1" w14:textId="77777777" w:rsidR="00E049EE" w:rsidRPr="005E27CF" w:rsidRDefault="00E049EE" w:rsidP="00E049EE">
            <w:pPr>
              <w:spacing w:line="317" w:lineRule="exact"/>
              <w:ind w:right="20"/>
              <w:jc w:val="both"/>
              <w:rPr>
                <w:rFonts w:eastAsia="Times New Roman"/>
                <w:sz w:val="24"/>
              </w:rPr>
            </w:pPr>
            <w:r w:rsidRPr="005E27CF">
              <w:rPr>
                <w:rFonts w:eastAsia="Times New Roman"/>
                <w:sz w:val="24"/>
              </w:rPr>
              <w:t>Заместитель заведующей</w:t>
            </w:r>
          </w:p>
        </w:tc>
        <w:tc>
          <w:tcPr>
            <w:tcW w:w="4949" w:type="dxa"/>
          </w:tcPr>
          <w:p w14:paraId="7FC917FF" w14:textId="77777777" w:rsidR="00E049EE" w:rsidRPr="005E27CF" w:rsidRDefault="00E049EE" w:rsidP="00E049EE">
            <w:pPr>
              <w:spacing w:line="317" w:lineRule="exact"/>
              <w:ind w:right="20"/>
              <w:jc w:val="both"/>
              <w:rPr>
                <w:rFonts w:eastAsia="Times New Roman"/>
                <w:sz w:val="24"/>
              </w:rPr>
            </w:pPr>
            <w:r w:rsidRPr="005E27CF">
              <w:rPr>
                <w:rFonts w:eastAsia="Times New Roman"/>
                <w:sz w:val="24"/>
              </w:rPr>
              <w:t xml:space="preserve">Организует текущее и перспективное планирование деятельности образовательного учреждения. Координирует работу преподавателей, воспитателей, других </w:t>
            </w:r>
            <w:r w:rsidRPr="005E27CF">
              <w:rPr>
                <w:rFonts w:eastAsia="Times New Roman"/>
                <w:sz w:val="24"/>
              </w:rPr>
              <w:lastRenderedPageBreak/>
              <w:t>педагогических и иных работников, а также разработку учебно-методической и иной документации, необходимой для деятельности образовательного учреждения. Обеспечивает использование и совершенствование методов организации образовательного процесса и современных образовательных технологий, в том числе дистанционных. Осуществляет контроль за качеством образовательного (учебно-воспитательного) процесса, объективностью оценки результатов образовательной деятельности обучающихся, работой кружков, обеспечением уровня подготовки обучающихся, соответствующего требованиям федерального государственного образовательного стандарта.</w:t>
            </w:r>
          </w:p>
        </w:tc>
      </w:tr>
      <w:tr w:rsidR="00E049EE" w:rsidRPr="005E27CF" w14:paraId="7910B2AB" w14:textId="77777777" w:rsidTr="00E049EE">
        <w:tc>
          <w:tcPr>
            <w:tcW w:w="4953" w:type="dxa"/>
          </w:tcPr>
          <w:p w14:paraId="0C366502" w14:textId="77777777" w:rsidR="00E049EE" w:rsidRPr="005E27CF" w:rsidRDefault="00E049EE" w:rsidP="00E049EE">
            <w:pPr>
              <w:spacing w:line="317" w:lineRule="exact"/>
              <w:ind w:right="20"/>
              <w:jc w:val="both"/>
              <w:rPr>
                <w:rFonts w:eastAsia="Times New Roman"/>
                <w:sz w:val="24"/>
              </w:rPr>
            </w:pPr>
            <w:r w:rsidRPr="005E27CF">
              <w:rPr>
                <w:sz w:val="23"/>
                <w:szCs w:val="23"/>
              </w:rPr>
              <w:lastRenderedPageBreak/>
              <w:t>Старший воспитатель</w:t>
            </w:r>
          </w:p>
        </w:tc>
        <w:tc>
          <w:tcPr>
            <w:tcW w:w="4949" w:type="dxa"/>
          </w:tcPr>
          <w:p w14:paraId="1DCDBE78" w14:textId="77777777" w:rsidR="00E049EE" w:rsidRPr="005E27CF" w:rsidRDefault="00E049EE" w:rsidP="00E049EE">
            <w:pPr>
              <w:spacing w:line="317" w:lineRule="exact"/>
              <w:ind w:right="20"/>
              <w:jc w:val="both"/>
              <w:rPr>
                <w:rFonts w:eastAsia="Times New Roman"/>
                <w:sz w:val="24"/>
              </w:rPr>
            </w:pPr>
            <w:r w:rsidRPr="005E27CF">
              <w:rPr>
                <w:sz w:val="23"/>
                <w:szCs w:val="23"/>
              </w:rPr>
              <w:t>Организация совместного планирования Воспитательного процесса (обеспечение) разнонаправленной, насыщенной воспитывающей деятельности обучающихся). Организация воспитательной деятельности в ДОУ. Проведение мониторинга состояния воспитательной деятельности в ДОУ. Организация повышения квалификации педагогов; повышение трудовой мотивации; развитие коммуникационных навыков, навыков совместной и командной работы и т.п. - Организация методического сопровождения воспитательной деятельности. Развитие социального партнерства, повышение степени открытости ДОУ с целью реализации комплексного подхода к воспитательному процессу</w:t>
            </w:r>
          </w:p>
        </w:tc>
      </w:tr>
      <w:tr w:rsidR="00E049EE" w:rsidRPr="005E27CF" w14:paraId="6D488E34" w14:textId="77777777" w:rsidTr="00E049EE">
        <w:tc>
          <w:tcPr>
            <w:tcW w:w="4953" w:type="dxa"/>
          </w:tcPr>
          <w:p w14:paraId="10A3495A" w14:textId="77777777" w:rsidR="00E049EE" w:rsidRPr="005E27CF" w:rsidRDefault="00E049EE" w:rsidP="00E049EE">
            <w:pPr>
              <w:spacing w:line="317" w:lineRule="exact"/>
              <w:ind w:right="20"/>
              <w:jc w:val="both"/>
              <w:rPr>
                <w:rFonts w:eastAsia="Times New Roman"/>
                <w:sz w:val="24"/>
              </w:rPr>
            </w:pPr>
            <w:r w:rsidRPr="005E27CF">
              <w:rPr>
                <w:rFonts w:eastAsia="Times New Roman"/>
                <w:sz w:val="24"/>
              </w:rPr>
              <w:t>Музыкальный руководитель</w:t>
            </w:r>
          </w:p>
        </w:tc>
        <w:tc>
          <w:tcPr>
            <w:tcW w:w="4949" w:type="dxa"/>
          </w:tcPr>
          <w:p w14:paraId="6341C5A7" w14:textId="77777777" w:rsidR="00E049EE" w:rsidRPr="005E27CF" w:rsidRDefault="00E049EE" w:rsidP="00E049EE">
            <w:pPr>
              <w:spacing w:line="317" w:lineRule="exact"/>
              <w:ind w:right="20"/>
              <w:jc w:val="both"/>
              <w:rPr>
                <w:rFonts w:eastAsia="Times New Roman"/>
                <w:sz w:val="24"/>
              </w:rPr>
            </w:pPr>
            <w:r w:rsidRPr="005E27CF">
              <w:rPr>
                <w:sz w:val="23"/>
                <w:szCs w:val="23"/>
              </w:rPr>
              <w:t>Воспитание эмоциональной отзывчивости и восприимчивости, обогащение впечатлений детей, знакомство в определенно организованной системе с разнообразными средствами выразительности.</w:t>
            </w:r>
          </w:p>
        </w:tc>
      </w:tr>
      <w:tr w:rsidR="00E049EE" w:rsidRPr="005E27CF" w14:paraId="2699E0AC" w14:textId="77777777" w:rsidTr="00E049EE">
        <w:tc>
          <w:tcPr>
            <w:tcW w:w="4953" w:type="dxa"/>
          </w:tcPr>
          <w:p w14:paraId="1384485F" w14:textId="77777777" w:rsidR="00E049EE" w:rsidRPr="005E27CF" w:rsidRDefault="00E049EE" w:rsidP="00E049EE">
            <w:pPr>
              <w:spacing w:line="317" w:lineRule="exact"/>
              <w:ind w:right="20"/>
              <w:jc w:val="both"/>
              <w:rPr>
                <w:rFonts w:eastAsia="Times New Roman"/>
                <w:sz w:val="24"/>
              </w:rPr>
            </w:pPr>
            <w:r w:rsidRPr="005E27CF">
              <w:rPr>
                <w:sz w:val="23"/>
                <w:szCs w:val="23"/>
              </w:rPr>
              <w:t>Инструктор по физической культуре</w:t>
            </w:r>
          </w:p>
        </w:tc>
        <w:tc>
          <w:tcPr>
            <w:tcW w:w="4949" w:type="dxa"/>
          </w:tcPr>
          <w:p w14:paraId="54D91224" w14:textId="77777777" w:rsidR="00E049EE" w:rsidRPr="005E27CF" w:rsidRDefault="00E049EE" w:rsidP="00E049EE">
            <w:pPr>
              <w:spacing w:line="317" w:lineRule="exact"/>
              <w:ind w:right="20"/>
              <w:jc w:val="both"/>
              <w:rPr>
                <w:rFonts w:eastAsia="Times New Roman"/>
                <w:sz w:val="24"/>
              </w:rPr>
            </w:pPr>
            <w:r w:rsidRPr="005E27CF">
              <w:rPr>
                <w:sz w:val="23"/>
                <w:szCs w:val="23"/>
              </w:rPr>
              <w:t>Воспитание здорового образа жизни, интереса к занятиям физической культурой и спортом. Определение уровня физической подготовленности</w:t>
            </w:r>
          </w:p>
        </w:tc>
      </w:tr>
      <w:tr w:rsidR="00E049EE" w:rsidRPr="005E27CF" w14:paraId="6674391E" w14:textId="77777777" w:rsidTr="00E049EE">
        <w:tc>
          <w:tcPr>
            <w:tcW w:w="4953" w:type="dxa"/>
          </w:tcPr>
          <w:p w14:paraId="784CE80B" w14:textId="77777777" w:rsidR="00E049EE" w:rsidRPr="005E27CF" w:rsidRDefault="00E049EE" w:rsidP="00E049EE">
            <w:pPr>
              <w:spacing w:line="317" w:lineRule="exact"/>
              <w:ind w:right="20"/>
              <w:jc w:val="both"/>
              <w:rPr>
                <w:rFonts w:eastAsia="Times New Roman"/>
                <w:sz w:val="24"/>
              </w:rPr>
            </w:pPr>
            <w:r w:rsidRPr="005E27CF">
              <w:rPr>
                <w:sz w:val="23"/>
                <w:szCs w:val="23"/>
              </w:rPr>
              <w:t>Педагог-психолог</w:t>
            </w:r>
          </w:p>
        </w:tc>
        <w:tc>
          <w:tcPr>
            <w:tcW w:w="4949" w:type="dxa"/>
          </w:tcPr>
          <w:p w14:paraId="396EEBBA" w14:textId="77777777" w:rsidR="00E049EE" w:rsidRPr="005E27CF" w:rsidRDefault="00E049EE" w:rsidP="00E049EE">
            <w:pPr>
              <w:spacing w:line="317" w:lineRule="exact"/>
              <w:jc w:val="both"/>
              <w:rPr>
                <w:rFonts w:eastAsia="Times New Roman"/>
                <w:sz w:val="23"/>
                <w:szCs w:val="23"/>
              </w:rPr>
            </w:pPr>
            <w:r w:rsidRPr="005E27CF">
              <w:rPr>
                <w:rFonts w:eastAsia="Times New Roman"/>
                <w:sz w:val="23"/>
                <w:szCs w:val="23"/>
              </w:rPr>
              <w:t>Исследование:</w:t>
            </w:r>
          </w:p>
          <w:p w14:paraId="6F56109D" w14:textId="77777777" w:rsidR="00E049EE" w:rsidRPr="005E27CF" w:rsidRDefault="00E049EE" w:rsidP="00767D77">
            <w:pPr>
              <w:widowControl w:val="0"/>
              <w:numPr>
                <w:ilvl w:val="0"/>
                <w:numId w:val="32"/>
              </w:numPr>
              <w:tabs>
                <w:tab w:val="left" w:pos="533"/>
              </w:tabs>
              <w:spacing w:line="317" w:lineRule="exact"/>
              <w:jc w:val="both"/>
              <w:rPr>
                <w:rFonts w:eastAsia="Times New Roman"/>
                <w:sz w:val="23"/>
                <w:szCs w:val="23"/>
              </w:rPr>
            </w:pPr>
            <w:r w:rsidRPr="005E27CF">
              <w:rPr>
                <w:rFonts w:eastAsia="Times New Roman"/>
                <w:sz w:val="23"/>
                <w:szCs w:val="23"/>
              </w:rPr>
              <w:t>состояния эмоционально-волевой сферы дошкольников,</w:t>
            </w:r>
          </w:p>
          <w:p w14:paraId="53C85344" w14:textId="77777777" w:rsidR="00E049EE" w:rsidRPr="005E27CF" w:rsidRDefault="00E049EE" w:rsidP="00767D77">
            <w:pPr>
              <w:widowControl w:val="0"/>
              <w:numPr>
                <w:ilvl w:val="0"/>
                <w:numId w:val="32"/>
              </w:numPr>
              <w:tabs>
                <w:tab w:val="left" w:pos="384"/>
              </w:tabs>
              <w:spacing w:line="317" w:lineRule="exact"/>
              <w:jc w:val="both"/>
              <w:rPr>
                <w:rFonts w:eastAsia="Times New Roman"/>
                <w:sz w:val="23"/>
                <w:szCs w:val="23"/>
              </w:rPr>
            </w:pPr>
            <w:r w:rsidRPr="005E27CF">
              <w:rPr>
                <w:rFonts w:eastAsia="Times New Roman"/>
                <w:sz w:val="23"/>
                <w:szCs w:val="23"/>
              </w:rPr>
              <w:t xml:space="preserve">особенностей социально-личностной </w:t>
            </w:r>
            <w:r w:rsidRPr="005E27CF">
              <w:rPr>
                <w:rFonts w:eastAsia="Times New Roman"/>
                <w:sz w:val="23"/>
                <w:szCs w:val="23"/>
              </w:rPr>
              <w:lastRenderedPageBreak/>
              <w:t>сферы, поведения,</w:t>
            </w:r>
          </w:p>
          <w:p w14:paraId="472F37D6" w14:textId="77777777" w:rsidR="00E049EE" w:rsidRPr="005E27CF" w:rsidRDefault="00E049EE" w:rsidP="00E049EE">
            <w:pPr>
              <w:spacing w:line="317" w:lineRule="exact"/>
              <w:jc w:val="both"/>
              <w:rPr>
                <w:rFonts w:eastAsia="Times New Roman"/>
                <w:sz w:val="23"/>
                <w:szCs w:val="23"/>
              </w:rPr>
            </w:pPr>
            <w:r w:rsidRPr="005E27CF">
              <w:rPr>
                <w:rFonts w:eastAsia="Times New Roman"/>
                <w:sz w:val="23"/>
                <w:szCs w:val="23"/>
              </w:rPr>
              <w:t>-интеллектуального уровня развития,</w:t>
            </w:r>
          </w:p>
          <w:p w14:paraId="797DE84D" w14:textId="77777777" w:rsidR="00E049EE" w:rsidRPr="005E27CF" w:rsidRDefault="00E049EE" w:rsidP="00767D77">
            <w:pPr>
              <w:widowControl w:val="0"/>
              <w:numPr>
                <w:ilvl w:val="0"/>
                <w:numId w:val="32"/>
              </w:numPr>
              <w:tabs>
                <w:tab w:val="left" w:pos="139"/>
              </w:tabs>
              <w:spacing w:line="317" w:lineRule="exact"/>
              <w:jc w:val="both"/>
              <w:rPr>
                <w:rFonts w:eastAsia="Times New Roman"/>
                <w:sz w:val="23"/>
                <w:szCs w:val="23"/>
              </w:rPr>
            </w:pPr>
            <w:r w:rsidRPr="005E27CF">
              <w:rPr>
                <w:rFonts w:eastAsia="Times New Roman"/>
                <w:sz w:val="23"/>
                <w:szCs w:val="23"/>
              </w:rPr>
              <w:t>готовности к обучению в школе;</w:t>
            </w:r>
          </w:p>
          <w:p w14:paraId="6E45D0D3" w14:textId="77777777" w:rsidR="00E049EE" w:rsidRPr="005E27CF" w:rsidRDefault="00E049EE" w:rsidP="00767D77">
            <w:pPr>
              <w:widowControl w:val="0"/>
              <w:numPr>
                <w:ilvl w:val="0"/>
                <w:numId w:val="32"/>
              </w:numPr>
              <w:tabs>
                <w:tab w:val="left" w:pos="173"/>
              </w:tabs>
              <w:spacing w:line="317" w:lineRule="exact"/>
              <w:jc w:val="both"/>
              <w:rPr>
                <w:rFonts w:eastAsia="Times New Roman"/>
                <w:sz w:val="23"/>
                <w:szCs w:val="23"/>
              </w:rPr>
            </w:pPr>
            <w:r w:rsidRPr="005E27CF">
              <w:rPr>
                <w:rFonts w:eastAsia="Times New Roman"/>
                <w:sz w:val="23"/>
                <w:szCs w:val="23"/>
              </w:rPr>
              <w:t>полноценная и своевременная коррекция проблем поведения детей;</w:t>
            </w:r>
          </w:p>
          <w:p w14:paraId="07691C6D" w14:textId="77777777" w:rsidR="00E049EE" w:rsidRPr="005E27CF" w:rsidRDefault="00E049EE" w:rsidP="00E049EE">
            <w:pPr>
              <w:spacing w:line="317" w:lineRule="exact"/>
              <w:ind w:right="20"/>
              <w:jc w:val="both"/>
              <w:rPr>
                <w:rFonts w:eastAsia="Times New Roman"/>
                <w:sz w:val="24"/>
              </w:rPr>
            </w:pPr>
            <w:r w:rsidRPr="005E27CF">
              <w:rPr>
                <w:sz w:val="23"/>
                <w:szCs w:val="23"/>
              </w:rPr>
              <w:t>воспитание любознательности и познавательной активности.</w:t>
            </w:r>
          </w:p>
        </w:tc>
      </w:tr>
      <w:tr w:rsidR="00E049EE" w:rsidRPr="005E27CF" w14:paraId="619C3D79" w14:textId="77777777" w:rsidTr="00E049EE">
        <w:tc>
          <w:tcPr>
            <w:tcW w:w="4953" w:type="dxa"/>
          </w:tcPr>
          <w:p w14:paraId="13C02498" w14:textId="77777777" w:rsidR="00E049EE" w:rsidRPr="005E27CF" w:rsidRDefault="00E049EE" w:rsidP="00E049EE">
            <w:pPr>
              <w:spacing w:line="317" w:lineRule="exact"/>
              <w:ind w:right="20"/>
              <w:jc w:val="both"/>
              <w:rPr>
                <w:rFonts w:eastAsia="Times New Roman"/>
                <w:sz w:val="24"/>
              </w:rPr>
            </w:pPr>
            <w:r w:rsidRPr="005E27CF">
              <w:rPr>
                <w:sz w:val="23"/>
                <w:szCs w:val="23"/>
              </w:rPr>
              <w:lastRenderedPageBreak/>
              <w:t>Учитель-логопед</w:t>
            </w:r>
          </w:p>
        </w:tc>
        <w:tc>
          <w:tcPr>
            <w:tcW w:w="4949" w:type="dxa"/>
          </w:tcPr>
          <w:p w14:paraId="4D4895E3" w14:textId="77777777" w:rsidR="00E049EE" w:rsidRPr="005E27CF" w:rsidRDefault="00E049EE" w:rsidP="00E049EE">
            <w:pPr>
              <w:spacing w:line="317" w:lineRule="exact"/>
              <w:jc w:val="both"/>
              <w:rPr>
                <w:rFonts w:eastAsia="Times New Roman"/>
                <w:sz w:val="23"/>
                <w:szCs w:val="23"/>
              </w:rPr>
            </w:pPr>
            <w:r w:rsidRPr="005E27CF">
              <w:rPr>
                <w:rFonts w:eastAsia="Times New Roman"/>
                <w:sz w:val="23"/>
                <w:szCs w:val="23"/>
              </w:rPr>
              <w:t>Тщательное исследование нарушенных речевых функций, выявление причин и механизмов нарушения речи, особенностей проявления того или иного нарушения, состояния психомоторных функций.</w:t>
            </w:r>
          </w:p>
          <w:p w14:paraId="74AB07EB" w14:textId="77777777" w:rsidR="00E049EE" w:rsidRPr="005E27CF" w:rsidRDefault="00E049EE" w:rsidP="00E049EE">
            <w:pPr>
              <w:spacing w:line="317" w:lineRule="exact"/>
              <w:jc w:val="both"/>
              <w:rPr>
                <w:rFonts w:eastAsia="Times New Roman"/>
                <w:sz w:val="23"/>
                <w:szCs w:val="23"/>
              </w:rPr>
            </w:pPr>
            <w:r w:rsidRPr="005E27CF">
              <w:rPr>
                <w:rFonts w:eastAsia="Times New Roman"/>
                <w:sz w:val="23"/>
                <w:szCs w:val="23"/>
              </w:rPr>
              <w:t>Охрана жизни, укрепление физического и психического здоровья воспитанников, формирование основ двигательной и гигиенической культуры.</w:t>
            </w:r>
          </w:p>
          <w:p w14:paraId="605BB622" w14:textId="77777777" w:rsidR="00E049EE" w:rsidRPr="005E27CF" w:rsidRDefault="00E049EE" w:rsidP="00E049EE">
            <w:pPr>
              <w:spacing w:line="317" w:lineRule="exact"/>
              <w:jc w:val="both"/>
              <w:rPr>
                <w:rFonts w:eastAsia="Times New Roman"/>
                <w:sz w:val="23"/>
                <w:szCs w:val="23"/>
              </w:rPr>
            </w:pPr>
            <w:r w:rsidRPr="005E27CF">
              <w:rPr>
                <w:rFonts w:eastAsia="Times New Roman"/>
                <w:sz w:val="23"/>
                <w:szCs w:val="23"/>
              </w:rPr>
              <w:t>Осуществление необходимой коррекции недостатков в физическом и (или) психическом развитии детей:</w:t>
            </w:r>
          </w:p>
          <w:p w14:paraId="3967289E" w14:textId="77777777" w:rsidR="00E049EE" w:rsidRPr="005E27CF" w:rsidRDefault="00E049EE" w:rsidP="00E049EE">
            <w:pPr>
              <w:spacing w:line="317" w:lineRule="exact"/>
              <w:ind w:right="20"/>
              <w:jc w:val="both"/>
              <w:rPr>
                <w:sz w:val="23"/>
                <w:szCs w:val="23"/>
              </w:rPr>
            </w:pPr>
            <w:r w:rsidRPr="005E27CF">
              <w:rPr>
                <w:sz w:val="23"/>
                <w:szCs w:val="23"/>
              </w:rPr>
              <w:t>- практическое усвоение лексических и грамматически</w:t>
            </w:r>
            <w:r w:rsidRPr="005E27CF">
              <w:rPr>
                <w:sz w:val="23"/>
                <w:szCs w:val="23"/>
                <w:vertAlign w:val="subscript"/>
              </w:rPr>
              <w:t>4</w:t>
            </w:r>
            <w:r w:rsidRPr="005E27CF">
              <w:rPr>
                <w:sz w:val="23"/>
                <w:szCs w:val="23"/>
              </w:rPr>
              <w:t>х средств языка;</w:t>
            </w:r>
          </w:p>
          <w:p w14:paraId="458E0F50" w14:textId="77777777" w:rsidR="00E049EE" w:rsidRPr="005E27CF" w:rsidRDefault="00E049EE" w:rsidP="00767D77">
            <w:pPr>
              <w:widowControl w:val="0"/>
              <w:numPr>
                <w:ilvl w:val="0"/>
                <w:numId w:val="33"/>
              </w:numPr>
              <w:tabs>
                <w:tab w:val="left" w:pos="451"/>
              </w:tabs>
              <w:spacing w:line="317" w:lineRule="exact"/>
              <w:jc w:val="both"/>
              <w:rPr>
                <w:rFonts w:eastAsia="Times New Roman"/>
                <w:sz w:val="23"/>
                <w:szCs w:val="23"/>
              </w:rPr>
            </w:pPr>
            <w:r w:rsidRPr="005E27CF">
              <w:rPr>
                <w:rFonts w:ascii="Courier New" w:hAnsi="Courier New"/>
                <w:i/>
                <w:iCs/>
                <w:sz w:val="24"/>
              </w:rPr>
              <w:t>-</w:t>
            </w:r>
            <w:r w:rsidRPr="005E27CF">
              <w:rPr>
                <w:rFonts w:eastAsia="Times New Roman"/>
                <w:sz w:val="23"/>
                <w:szCs w:val="23"/>
              </w:rPr>
              <w:t xml:space="preserve"> формирование правильного произношения (воспитание артикуляционных навыков, звукопроизношения, слоговой структуры и фонематического восприятия);</w:t>
            </w:r>
          </w:p>
          <w:p w14:paraId="75EE48B3" w14:textId="77777777" w:rsidR="00E049EE" w:rsidRPr="005E27CF" w:rsidRDefault="00E049EE" w:rsidP="00767D77">
            <w:pPr>
              <w:widowControl w:val="0"/>
              <w:numPr>
                <w:ilvl w:val="0"/>
                <w:numId w:val="33"/>
              </w:numPr>
              <w:tabs>
                <w:tab w:val="left" w:pos="139"/>
              </w:tabs>
              <w:spacing w:line="317" w:lineRule="exact"/>
              <w:jc w:val="both"/>
              <w:rPr>
                <w:rFonts w:eastAsia="Times New Roman"/>
                <w:sz w:val="23"/>
                <w:szCs w:val="23"/>
              </w:rPr>
            </w:pPr>
            <w:r w:rsidRPr="005E27CF">
              <w:rPr>
                <w:rFonts w:eastAsia="Times New Roman"/>
                <w:sz w:val="23"/>
                <w:szCs w:val="23"/>
              </w:rPr>
              <w:t>коррекция речевого дыхания;</w:t>
            </w:r>
          </w:p>
          <w:p w14:paraId="5167F6A9" w14:textId="77777777" w:rsidR="00E049EE" w:rsidRPr="005E27CF" w:rsidRDefault="00E049EE" w:rsidP="00767D77">
            <w:pPr>
              <w:widowControl w:val="0"/>
              <w:numPr>
                <w:ilvl w:val="0"/>
                <w:numId w:val="33"/>
              </w:numPr>
              <w:tabs>
                <w:tab w:val="left" w:pos="139"/>
              </w:tabs>
              <w:spacing w:line="317" w:lineRule="exact"/>
              <w:jc w:val="both"/>
              <w:rPr>
                <w:rFonts w:eastAsia="Times New Roman"/>
                <w:sz w:val="23"/>
                <w:szCs w:val="23"/>
              </w:rPr>
            </w:pPr>
            <w:r w:rsidRPr="005E27CF">
              <w:rPr>
                <w:rFonts w:eastAsia="Times New Roman"/>
                <w:sz w:val="23"/>
                <w:szCs w:val="23"/>
              </w:rPr>
              <w:t>подготовка к обучению грамоте;</w:t>
            </w:r>
          </w:p>
          <w:p w14:paraId="1C6E8026" w14:textId="77777777" w:rsidR="00E049EE" w:rsidRPr="005E27CF" w:rsidRDefault="00E049EE" w:rsidP="00767D77">
            <w:pPr>
              <w:widowControl w:val="0"/>
              <w:numPr>
                <w:ilvl w:val="0"/>
                <w:numId w:val="33"/>
              </w:numPr>
              <w:tabs>
                <w:tab w:val="left" w:pos="134"/>
              </w:tabs>
              <w:spacing w:line="317" w:lineRule="exact"/>
              <w:jc w:val="both"/>
              <w:rPr>
                <w:rFonts w:eastAsia="Times New Roman"/>
                <w:sz w:val="23"/>
                <w:szCs w:val="23"/>
              </w:rPr>
            </w:pPr>
            <w:r w:rsidRPr="005E27CF">
              <w:rPr>
                <w:rFonts w:eastAsia="Times New Roman"/>
                <w:sz w:val="23"/>
                <w:szCs w:val="23"/>
              </w:rPr>
              <w:t>развитие навыков связной речи;</w:t>
            </w:r>
          </w:p>
          <w:p w14:paraId="5636E19C" w14:textId="77777777" w:rsidR="00E049EE" w:rsidRPr="005E27CF" w:rsidRDefault="00E049EE" w:rsidP="00767D77">
            <w:pPr>
              <w:widowControl w:val="0"/>
              <w:numPr>
                <w:ilvl w:val="0"/>
                <w:numId w:val="33"/>
              </w:numPr>
              <w:tabs>
                <w:tab w:val="left" w:pos="384"/>
              </w:tabs>
              <w:spacing w:line="317" w:lineRule="exact"/>
              <w:jc w:val="both"/>
              <w:rPr>
                <w:rFonts w:eastAsia="Times New Roman"/>
                <w:sz w:val="23"/>
                <w:szCs w:val="23"/>
              </w:rPr>
            </w:pPr>
            <w:r w:rsidRPr="005E27CF">
              <w:rPr>
                <w:rFonts w:eastAsia="Times New Roman"/>
                <w:sz w:val="23"/>
                <w:szCs w:val="23"/>
              </w:rPr>
              <w:t>расширение и систематизация знаний и представлений детей об окружающей действительности;</w:t>
            </w:r>
          </w:p>
          <w:p w14:paraId="1279F32B" w14:textId="77777777" w:rsidR="00E049EE" w:rsidRPr="005E27CF" w:rsidRDefault="00E049EE" w:rsidP="00767D77">
            <w:pPr>
              <w:widowControl w:val="0"/>
              <w:numPr>
                <w:ilvl w:val="0"/>
                <w:numId w:val="33"/>
              </w:numPr>
              <w:tabs>
                <w:tab w:val="left" w:pos="134"/>
              </w:tabs>
              <w:spacing w:line="317" w:lineRule="exact"/>
              <w:jc w:val="both"/>
              <w:rPr>
                <w:rFonts w:eastAsia="Times New Roman"/>
                <w:sz w:val="23"/>
                <w:szCs w:val="23"/>
              </w:rPr>
            </w:pPr>
            <w:r w:rsidRPr="005E27CF">
              <w:rPr>
                <w:rFonts w:eastAsia="Times New Roman"/>
                <w:sz w:val="23"/>
                <w:szCs w:val="23"/>
              </w:rPr>
              <w:t>развитие высших психических функций (внимания, памяти, логического мышления);</w:t>
            </w:r>
          </w:p>
          <w:p w14:paraId="6B7275C3" w14:textId="77777777" w:rsidR="00E049EE" w:rsidRPr="005E27CF" w:rsidRDefault="00E049EE" w:rsidP="00767D77">
            <w:pPr>
              <w:widowControl w:val="0"/>
              <w:numPr>
                <w:ilvl w:val="0"/>
                <w:numId w:val="33"/>
              </w:numPr>
              <w:tabs>
                <w:tab w:val="left" w:pos="134"/>
              </w:tabs>
              <w:spacing w:line="317" w:lineRule="exact"/>
              <w:jc w:val="both"/>
              <w:rPr>
                <w:rFonts w:eastAsia="Times New Roman"/>
                <w:sz w:val="23"/>
                <w:szCs w:val="23"/>
              </w:rPr>
            </w:pPr>
            <w:r w:rsidRPr="005E27CF">
              <w:rPr>
                <w:rFonts w:eastAsia="Times New Roman"/>
                <w:sz w:val="23"/>
                <w:szCs w:val="23"/>
              </w:rPr>
              <w:t>развитие мелкой моторики руки;</w:t>
            </w:r>
          </w:p>
          <w:p w14:paraId="211C9C13" w14:textId="77777777" w:rsidR="00E049EE" w:rsidRPr="005E27CF" w:rsidRDefault="00E049EE" w:rsidP="00E049EE">
            <w:pPr>
              <w:spacing w:line="317" w:lineRule="exact"/>
              <w:ind w:right="20"/>
              <w:jc w:val="both"/>
              <w:rPr>
                <w:rFonts w:eastAsia="Times New Roman"/>
                <w:sz w:val="24"/>
              </w:rPr>
            </w:pPr>
            <w:r w:rsidRPr="005E27CF">
              <w:rPr>
                <w:sz w:val="23"/>
                <w:szCs w:val="23"/>
              </w:rPr>
              <w:t>коррекция эмоционально-волевой сферы.</w:t>
            </w:r>
          </w:p>
        </w:tc>
      </w:tr>
      <w:tr w:rsidR="00E049EE" w:rsidRPr="005E27CF" w14:paraId="69762230" w14:textId="77777777" w:rsidTr="00E049EE">
        <w:tc>
          <w:tcPr>
            <w:tcW w:w="4953" w:type="dxa"/>
          </w:tcPr>
          <w:p w14:paraId="41EF2A1E" w14:textId="77777777" w:rsidR="00E049EE" w:rsidRPr="005E27CF" w:rsidRDefault="00E049EE" w:rsidP="00E049EE">
            <w:pPr>
              <w:spacing w:line="317" w:lineRule="exact"/>
              <w:ind w:right="20"/>
              <w:jc w:val="both"/>
              <w:rPr>
                <w:sz w:val="23"/>
                <w:szCs w:val="23"/>
              </w:rPr>
            </w:pPr>
            <w:r w:rsidRPr="005E27CF">
              <w:rPr>
                <w:sz w:val="23"/>
                <w:szCs w:val="23"/>
              </w:rPr>
              <w:t>Воспитатель</w:t>
            </w:r>
          </w:p>
        </w:tc>
        <w:tc>
          <w:tcPr>
            <w:tcW w:w="4949" w:type="dxa"/>
          </w:tcPr>
          <w:p w14:paraId="0F2F8E9A" w14:textId="77777777" w:rsidR="00E049EE" w:rsidRPr="005E27CF" w:rsidRDefault="00E049EE" w:rsidP="00E049EE">
            <w:pPr>
              <w:spacing w:line="317" w:lineRule="exact"/>
              <w:ind w:left="120"/>
              <w:rPr>
                <w:rFonts w:eastAsia="Times New Roman"/>
                <w:sz w:val="23"/>
                <w:szCs w:val="23"/>
              </w:rPr>
            </w:pPr>
            <w:r w:rsidRPr="005E27CF">
              <w:rPr>
                <w:rFonts w:eastAsia="Times New Roman"/>
                <w:sz w:val="23"/>
                <w:szCs w:val="23"/>
              </w:rPr>
              <w:t>Создание атмосферы эмоционального комфорта, условий для самовыражения и саморазвития. Обеспечение познавательного, речевого, социально</w:t>
            </w:r>
            <w:r w:rsidRPr="005E27CF">
              <w:rPr>
                <w:rFonts w:eastAsia="Times New Roman"/>
                <w:sz w:val="23"/>
                <w:szCs w:val="23"/>
              </w:rPr>
              <w:softHyphen/>
              <w:t>коммуникативного, художественно-эстетического и физического развития.</w:t>
            </w:r>
          </w:p>
          <w:p w14:paraId="2E7E6B49" w14:textId="77777777" w:rsidR="00E049EE" w:rsidRPr="005E27CF" w:rsidRDefault="00E049EE" w:rsidP="00E049EE">
            <w:pPr>
              <w:spacing w:line="317" w:lineRule="exact"/>
              <w:jc w:val="both"/>
              <w:rPr>
                <w:rFonts w:eastAsia="Times New Roman"/>
                <w:sz w:val="23"/>
                <w:szCs w:val="23"/>
              </w:rPr>
            </w:pPr>
            <w:r w:rsidRPr="005E27CF">
              <w:rPr>
                <w:rFonts w:eastAsia="Times New Roman"/>
                <w:sz w:val="23"/>
                <w:szCs w:val="23"/>
              </w:rPr>
              <w:t>Воспитание гражданственности, уважения к правам и свободам человека, любви к окружающей природе, Родине, семье.</w:t>
            </w:r>
          </w:p>
          <w:p w14:paraId="42E691FB" w14:textId="77777777" w:rsidR="00E049EE" w:rsidRPr="005E27CF" w:rsidRDefault="00E049EE" w:rsidP="00E049EE">
            <w:pPr>
              <w:spacing w:line="317" w:lineRule="exact"/>
              <w:jc w:val="both"/>
              <w:rPr>
                <w:rFonts w:eastAsia="Times New Roman"/>
                <w:sz w:val="23"/>
                <w:szCs w:val="23"/>
              </w:rPr>
            </w:pPr>
            <w:r w:rsidRPr="005E27CF">
              <w:rPr>
                <w:rFonts w:eastAsia="Times New Roman"/>
                <w:sz w:val="23"/>
                <w:szCs w:val="23"/>
              </w:rPr>
              <w:t xml:space="preserve">Взаимодействие со всеми участниками образовательных отношений с целью </w:t>
            </w:r>
            <w:r w:rsidRPr="005E27CF">
              <w:rPr>
                <w:rFonts w:eastAsia="Times New Roman"/>
                <w:sz w:val="23"/>
                <w:szCs w:val="23"/>
              </w:rPr>
              <w:lastRenderedPageBreak/>
              <w:t>обеспечения полноценного развития воспитанников.</w:t>
            </w:r>
          </w:p>
          <w:p w14:paraId="227B2872" w14:textId="77777777" w:rsidR="00E049EE" w:rsidRPr="005E27CF" w:rsidRDefault="00E049EE" w:rsidP="00E049EE">
            <w:pPr>
              <w:spacing w:line="317" w:lineRule="exact"/>
              <w:jc w:val="both"/>
              <w:rPr>
                <w:rFonts w:eastAsia="Times New Roman"/>
                <w:sz w:val="23"/>
                <w:szCs w:val="23"/>
              </w:rPr>
            </w:pPr>
            <w:r w:rsidRPr="005E27CF">
              <w:rPr>
                <w:rFonts w:eastAsia="Times New Roman"/>
                <w:sz w:val="23"/>
                <w:szCs w:val="23"/>
              </w:rPr>
              <w:t>Воспитание эмоциональной отзывчивости, способности к сопереживанию, готовности к проявлению гуманного отношения.</w:t>
            </w:r>
          </w:p>
          <w:p w14:paraId="69CB6438" w14:textId="77777777" w:rsidR="00E049EE" w:rsidRPr="005E27CF" w:rsidRDefault="00E049EE" w:rsidP="00E049EE">
            <w:pPr>
              <w:spacing w:line="317" w:lineRule="exact"/>
              <w:jc w:val="both"/>
              <w:rPr>
                <w:rFonts w:eastAsia="Times New Roman"/>
                <w:sz w:val="23"/>
                <w:szCs w:val="23"/>
              </w:rPr>
            </w:pPr>
            <w:r w:rsidRPr="005E27CF">
              <w:rPr>
                <w:rFonts w:eastAsia="Times New Roman"/>
                <w:sz w:val="23"/>
                <w:szCs w:val="23"/>
              </w:rPr>
              <w:t>Развитие познавательной активности, любознательности, стремления к самостоятельному познанию и размышлению, развитию умственных способностей и речи.</w:t>
            </w:r>
          </w:p>
          <w:p w14:paraId="3AD0AB22" w14:textId="77777777" w:rsidR="00E049EE" w:rsidRPr="005E27CF" w:rsidRDefault="00E049EE" w:rsidP="00E049EE">
            <w:pPr>
              <w:spacing w:line="317" w:lineRule="exact"/>
              <w:jc w:val="both"/>
              <w:rPr>
                <w:rFonts w:eastAsia="Times New Roman"/>
                <w:sz w:val="23"/>
                <w:szCs w:val="23"/>
              </w:rPr>
            </w:pPr>
            <w:r w:rsidRPr="005E27CF">
              <w:rPr>
                <w:rFonts w:eastAsia="Times New Roman"/>
                <w:sz w:val="23"/>
                <w:szCs w:val="23"/>
              </w:rPr>
              <w:t>Развитие физических, интеллектуальных, нравственных, эстетических и личностных качеств; Пробуждение творческой активности детей, стимулирование воображения, желания включаться в творческую деятельность.</w:t>
            </w:r>
          </w:p>
          <w:p w14:paraId="72421BAE" w14:textId="77777777" w:rsidR="00E049EE" w:rsidRPr="005E27CF" w:rsidRDefault="00E049EE" w:rsidP="00E049EE">
            <w:pPr>
              <w:spacing w:line="317" w:lineRule="exact"/>
              <w:jc w:val="both"/>
              <w:rPr>
                <w:rFonts w:eastAsia="Times New Roman"/>
                <w:sz w:val="23"/>
                <w:szCs w:val="23"/>
              </w:rPr>
            </w:pPr>
            <w:r w:rsidRPr="005E27CF">
              <w:rPr>
                <w:rFonts w:eastAsia="Times New Roman"/>
                <w:sz w:val="23"/>
                <w:szCs w:val="23"/>
              </w:rPr>
              <w:t>Создание современной развивающей предметно</w:t>
            </w:r>
            <w:r w:rsidRPr="005E27CF">
              <w:rPr>
                <w:rFonts w:eastAsia="Times New Roman"/>
                <w:sz w:val="23"/>
                <w:szCs w:val="23"/>
              </w:rPr>
              <w:softHyphen/>
              <w:t>пространственной среды, комфортной как для детей с ОВЗ, так и для нормально развивающихся детей, их родителей (законных представителей) и педагогического коллектива.</w:t>
            </w:r>
          </w:p>
          <w:p w14:paraId="6D2CC45D" w14:textId="77777777" w:rsidR="00E049EE" w:rsidRPr="005E27CF" w:rsidRDefault="00E049EE" w:rsidP="00E049EE">
            <w:pPr>
              <w:spacing w:line="317" w:lineRule="exact"/>
              <w:jc w:val="both"/>
              <w:rPr>
                <w:rFonts w:eastAsia="Times New Roman"/>
                <w:sz w:val="23"/>
                <w:szCs w:val="23"/>
              </w:rPr>
            </w:pPr>
            <w:r w:rsidRPr="005E27CF">
              <w:rPr>
                <w:sz w:val="23"/>
                <w:szCs w:val="23"/>
              </w:rPr>
              <w:t>Формирование предпосылок учебной деятельности, обеспечение диагностики в рамках Программы воспитания. ведение наблюдения за социально- эмоциональным развитием детей.</w:t>
            </w:r>
          </w:p>
        </w:tc>
      </w:tr>
      <w:tr w:rsidR="00E049EE" w:rsidRPr="005E27CF" w14:paraId="0EB677A0" w14:textId="77777777" w:rsidTr="00E049EE">
        <w:tc>
          <w:tcPr>
            <w:tcW w:w="4953" w:type="dxa"/>
          </w:tcPr>
          <w:p w14:paraId="740A75C2" w14:textId="77777777" w:rsidR="00E049EE" w:rsidRPr="005E27CF" w:rsidRDefault="00E049EE" w:rsidP="00E049EE">
            <w:pPr>
              <w:spacing w:line="317" w:lineRule="exact"/>
              <w:ind w:right="20"/>
              <w:jc w:val="both"/>
              <w:rPr>
                <w:sz w:val="23"/>
                <w:szCs w:val="23"/>
              </w:rPr>
            </w:pPr>
            <w:r w:rsidRPr="005E27CF">
              <w:rPr>
                <w:sz w:val="23"/>
                <w:szCs w:val="23"/>
              </w:rPr>
              <w:lastRenderedPageBreak/>
              <w:t>Младший воспитатель</w:t>
            </w:r>
          </w:p>
        </w:tc>
        <w:tc>
          <w:tcPr>
            <w:tcW w:w="4949" w:type="dxa"/>
          </w:tcPr>
          <w:p w14:paraId="50548A03" w14:textId="77777777" w:rsidR="00E049EE" w:rsidRPr="005E27CF" w:rsidRDefault="00E049EE" w:rsidP="00E049EE">
            <w:pPr>
              <w:spacing w:line="317" w:lineRule="exact"/>
              <w:jc w:val="both"/>
              <w:rPr>
                <w:rFonts w:eastAsia="Times New Roman"/>
                <w:sz w:val="23"/>
                <w:szCs w:val="23"/>
              </w:rPr>
            </w:pPr>
            <w:r w:rsidRPr="005E27CF">
              <w:rPr>
                <w:rFonts w:eastAsia="Times New Roman"/>
                <w:sz w:val="23"/>
                <w:szCs w:val="23"/>
              </w:rPr>
              <w:t>Создание социальной ситуации развития обучающихся, соответствующей специфике дошкольного возраста.</w:t>
            </w:r>
          </w:p>
          <w:p w14:paraId="563F7CB7" w14:textId="77777777" w:rsidR="00E049EE" w:rsidRPr="005E27CF" w:rsidRDefault="00E049EE" w:rsidP="00E049EE">
            <w:pPr>
              <w:spacing w:line="317" w:lineRule="exact"/>
              <w:jc w:val="both"/>
              <w:rPr>
                <w:rFonts w:eastAsia="Times New Roman"/>
                <w:sz w:val="23"/>
                <w:szCs w:val="23"/>
              </w:rPr>
            </w:pPr>
            <w:r w:rsidRPr="005E27CF">
              <w:rPr>
                <w:rFonts w:eastAsia="Times New Roman"/>
                <w:sz w:val="23"/>
                <w:szCs w:val="23"/>
              </w:rPr>
              <w:t xml:space="preserve">Обеспечение совместно с воспитателем </w:t>
            </w:r>
            <w:proofErr w:type="gramStart"/>
            <w:r w:rsidRPr="005E27CF">
              <w:rPr>
                <w:rFonts w:eastAsia="Times New Roman"/>
                <w:sz w:val="23"/>
                <w:szCs w:val="23"/>
              </w:rPr>
              <w:t>занятий</w:t>
            </w:r>
            <w:proofErr w:type="gramEnd"/>
            <w:r w:rsidRPr="005E27CF">
              <w:rPr>
                <w:rFonts w:eastAsia="Times New Roman"/>
                <w:sz w:val="23"/>
                <w:szCs w:val="23"/>
              </w:rPr>
              <w:t xml:space="preserve"> обучающихся творчеством, трудовой деятельностью.</w:t>
            </w:r>
          </w:p>
          <w:p w14:paraId="5CA05A56" w14:textId="77777777" w:rsidR="00E049EE" w:rsidRPr="005E27CF" w:rsidRDefault="00E049EE" w:rsidP="00E049EE">
            <w:pPr>
              <w:spacing w:line="317" w:lineRule="exact"/>
              <w:jc w:val="both"/>
              <w:rPr>
                <w:rFonts w:eastAsia="Times New Roman"/>
                <w:sz w:val="23"/>
                <w:szCs w:val="23"/>
              </w:rPr>
            </w:pPr>
            <w:r w:rsidRPr="005E27CF">
              <w:rPr>
                <w:sz w:val="23"/>
                <w:szCs w:val="23"/>
              </w:rPr>
              <w:t>Участие в организации работы по формированию общей культуры будущего школьника.</w:t>
            </w:r>
          </w:p>
        </w:tc>
      </w:tr>
    </w:tbl>
    <w:p w14:paraId="0917FB90" w14:textId="77777777" w:rsidR="00E049EE" w:rsidRPr="00AD7219" w:rsidRDefault="00E049EE" w:rsidP="00E049EE">
      <w:pPr>
        <w:shd w:val="clear" w:color="auto" w:fill="FFFFFF"/>
        <w:spacing w:after="0"/>
        <w:jc w:val="both"/>
        <w:rPr>
          <w:rFonts w:eastAsia="Times New Roman" w:cs="Times New Roman"/>
          <w:szCs w:val="28"/>
          <w:lang w:eastAsia="ru-RU"/>
        </w:rPr>
      </w:pPr>
    </w:p>
    <w:p w14:paraId="781A6CE5" w14:textId="77777777" w:rsidR="00E049EE" w:rsidRPr="00423417" w:rsidRDefault="00E049EE" w:rsidP="00E049EE">
      <w:pPr>
        <w:shd w:val="clear" w:color="auto" w:fill="FFFFFF"/>
        <w:spacing w:after="0"/>
        <w:ind w:firstLine="709"/>
        <w:jc w:val="both"/>
        <w:rPr>
          <w:rFonts w:eastAsia="Times New Roman" w:cs="Times New Roman"/>
          <w:b/>
          <w:szCs w:val="28"/>
          <w:lang w:eastAsia="ru-RU"/>
        </w:rPr>
      </w:pPr>
      <w:r w:rsidRPr="00423417">
        <w:rPr>
          <w:rFonts w:eastAsia="Times New Roman" w:cs="Times New Roman"/>
          <w:b/>
          <w:szCs w:val="28"/>
          <w:lang w:eastAsia="ru-RU"/>
        </w:rPr>
        <w:t>Нормативно-методическое обеспечение.</w:t>
      </w:r>
    </w:p>
    <w:p w14:paraId="28D08621" w14:textId="77777777" w:rsidR="00E049EE" w:rsidRPr="00423417" w:rsidRDefault="00E049EE" w:rsidP="00E049EE">
      <w:pPr>
        <w:shd w:val="clear" w:color="auto" w:fill="FFFFFF"/>
        <w:spacing w:after="0"/>
        <w:ind w:firstLine="709"/>
        <w:jc w:val="both"/>
        <w:rPr>
          <w:rFonts w:eastAsia="Times New Roman" w:cs="Times New Roman"/>
          <w:szCs w:val="28"/>
          <w:lang w:eastAsia="ru-RU"/>
        </w:rPr>
      </w:pPr>
      <w:r w:rsidRPr="00423417">
        <w:rPr>
          <w:rFonts w:eastAsia="Times New Roman" w:cs="Times New Roman"/>
          <w:szCs w:val="28"/>
          <w:lang w:eastAsia="ru-RU"/>
        </w:rPr>
        <w:t xml:space="preserve">Для реализации Программы воспитания обеспечено внесение изменений и дополнений в должностные инструкции педагогических работников, заключены договоры по сотрудничеству </w:t>
      </w:r>
      <w:proofErr w:type="gramStart"/>
      <w:r w:rsidRPr="00423417">
        <w:rPr>
          <w:rFonts w:eastAsia="Times New Roman" w:cs="Times New Roman"/>
          <w:szCs w:val="28"/>
          <w:lang w:eastAsia="ru-RU"/>
        </w:rPr>
        <w:t>с  детским</w:t>
      </w:r>
      <w:proofErr w:type="gramEnd"/>
      <w:r w:rsidRPr="00423417">
        <w:rPr>
          <w:rFonts w:eastAsia="Times New Roman" w:cs="Times New Roman"/>
          <w:szCs w:val="28"/>
          <w:lang w:eastAsia="ru-RU"/>
        </w:rPr>
        <w:t xml:space="preserve"> театром «Капитошки», фольклорным ансамблем «Зень».</w:t>
      </w:r>
    </w:p>
    <w:p w14:paraId="62B65A0E" w14:textId="77777777" w:rsidR="00E049EE" w:rsidRPr="00423417" w:rsidRDefault="00E049EE" w:rsidP="00E049EE">
      <w:pPr>
        <w:shd w:val="clear" w:color="auto" w:fill="FFFFFF"/>
        <w:spacing w:after="0"/>
        <w:ind w:firstLine="709"/>
        <w:jc w:val="both"/>
        <w:rPr>
          <w:rFonts w:eastAsia="Times New Roman" w:cs="Times New Roman"/>
          <w:szCs w:val="28"/>
          <w:lang w:eastAsia="ru-RU"/>
        </w:rPr>
      </w:pPr>
      <w:r w:rsidRPr="00423417">
        <w:rPr>
          <w:rFonts w:eastAsia="Times New Roman" w:cs="Times New Roman"/>
          <w:szCs w:val="28"/>
          <w:lang w:eastAsia="ru-RU"/>
        </w:rPr>
        <w:t>В соответствии с Программой воспитания внесены изменения в:</w:t>
      </w:r>
    </w:p>
    <w:p w14:paraId="08A9C286" w14:textId="77777777" w:rsidR="00E049EE" w:rsidRPr="00423417" w:rsidRDefault="00E049EE" w:rsidP="00E049EE">
      <w:pPr>
        <w:shd w:val="clear" w:color="auto" w:fill="FFFFFF"/>
        <w:spacing w:after="0"/>
        <w:ind w:firstLine="709"/>
        <w:jc w:val="both"/>
        <w:rPr>
          <w:rFonts w:eastAsia="Times New Roman" w:cs="Times New Roman"/>
          <w:szCs w:val="28"/>
          <w:lang w:eastAsia="ru-RU"/>
        </w:rPr>
      </w:pPr>
      <w:r w:rsidRPr="00423417">
        <w:rPr>
          <w:rFonts w:eastAsia="Times New Roman" w:cs="Times New Roman"/>
          <w:szCs w:val="28"/>
          <w:lang w:eastAsia="ru-RU"/>
        </w:rPr>
        <w:t>-</w:t>
      </w:r>
      <w:r w:rsidRPr="00423417">
        <w:rPr>
          <w:rFonts w:eastAsia="Times New Roman" w:cs="Times New Roman"/>
          <w:szCs w:val="28"/>
          <w:lang w:eastAsia="ru-RU"/>
        </w:rPr>
        <w:tab/>
        <w:t>должностные инструкции педагогических работников;</w:t>
      </w:r>
    </w:p>
    <w:p w14:paraId="739856AF" w14:textId="77777777" w:rsidR="00E049EE" w:rsidRPr="00423417" w:rsidRDefault="00E049EE" w:rsidP="00E049EE">
      <w:pPr>
        <w:shd w:val="clear" w:color="auto" w:fill="FFFFFF"/>
        <w:spacing w:after="0"/>
        <w:ind w:firstLine="709"/>
        <w:jc w:val="both"/>
        <w:rPr>
          <w:rFonts w:eastAsia="Times New Roman" w:cs="Times New Roman"/>
          <w:szCs w:val="28"/>
          <w:lang w:eastAsia="ru-RU"/>
        </w:rPr>
      </w:pPr>
      <w:r w:rsidRPr="00423417">
        <w:rPr>
          <w:rFonts w:eastAsia="Times New Roman" w:cs="Times New Roman"/>
          <w:szCs w:val="28"/>
          <w:lang w:eastAsia="ru-RU"/>
        </w:rPr>
        <w:t>-</w:t>
      </w:r>
      <w:r w:rsidRPr="00423417">
        <w:rPr>
          <w:rFonts w:eastAsia="Times New Roman" w:cs="Times New Roman"/>
          <w:szCs w:val="28"/>
          <w:lang w:eastAsia="ru-RU"/>
        </w:rPr>
        <w:tab/>
        <w:t>договоры о взаимодействии с социок</w:t>
      </w:r>
      <w:r>
        <w:rPr>
          <w:rFonts w:eastAsia="Times New Roman" w:cs="Times New Roman"/>
          <w:szCs w:val="28"/>
          <w:lang w:eastAsia="ru-RU"/>
        </w:rPr>
        <w:t>ультурными учреждениями города.</w:t>
      </w:r>
    </w:p>
    <w:p w14:paraId="364266C5" w14:textId="77777777" w:rsidR="00E049EE" w:rsidRDefault="00E049EE" w:rsidP="00E049EE">
      <w:pPr>
        <w:shd w:val="clear" w:color="auto" w:fill="FFFFFF"/>
        <w:spacing w:after="0"/>
        <w:ind w:firstLine="709"/>
        <w:jc w:val="both"/>
        <w:rPr>
          <w:rFonts w:eastAsia="Times New Roman" w:cs="Times New Roman"/>
          <w:szCs w:val="28"/>
          <w:lang w:eastAsia="ru-RU"/>
        </w:rPr>
      </w:pPr>
      <w:r w:rsidRPr="00423417">
        <w:rPr>
          <w:rFonts w:eastAsia="Times New Roman" w:cs="Times New Roman"/>
          <w:szCs w:val="28"/>
          <w:lang w:eastAsia="ru-RU"/>
        </w:rPr>
        <w:t>-</w:t>
      </w:r>
      <w:r w:rsidRPr="00423417">
        <w:rPr>
          <w:rFonts w:eastAsia="Times New Roman" w:cs="Times New Roman"/>
          <w:szCs w:val="28"/>
          <w:lang w:eastAsia="ru-RU"/>
        </w:rPr>
        <w:tab/>
        <w:t>Рабочие программы воспитателей групп и педагогов</w:t>
      </w:r>
    </w:p>
    <w:p w14:paraId="2C6D5C53" w14:textId="77777777" w:rsidR="00E049EE" w:rsidRPr="00423417" w:rsidRDefault="00E049EE" w:rsidP="00E049EE">
      <w:pPr>
        <w:shd w:val="clear" w:color="auto" w:fill="FFFFFF"/>
        <w:spacing w:after="0"/>
        <w:ind w:firstLine="709"/>
        <w:jc w:val="both"/>
        <w:rPr>
          <w:rFonts w:eastAsia="Times New Roman" w:cs="Times New Roman"/>
          <w:szCs w:val="28"/>
          <w:lang w:eastAsia="ru-RU"/>
        </w:rPr>
      </w:pPr>
      <w:r w:rsidRPr="00423417">
        <w:rPr>
          <w:rFonts w:eastAsia="Times New Roman" w:cs="Times New Roman"/>
          <w:szCs w:val="28"/>
          <w:lang w:eastAsia="ru-RU"/>
        </w:rPr>
        <w:t>-</w:t>
      </w:r>
      <w:r w:rsidRPr="00423417">
        <w:rPr>
          <w:rFonts w:eastAsia="Times New Roman" w:cs="Times New Roman"/>
          <w:szCs w:val="28"/>
          <w:lang w:eastAsia="ru-RU"/>
        </w:rPr>
        <w:tab/>
        <w:t>должностные инструкции специалистов, отвечающих за организацию воспитательной деятельности в ДОУ.</w:t>
      </w:r>
    </w:p>
    <w:p w14:paraId="7A7B9DF0" w14:textId="77777777" w:rsidR="00E049EE" w:rsidRPr="00423417" w:rsidRDefault="00E049EE" w:rsidP="00E049EE">
      <w:pPr>
        <w:shd w:val="clear" w:color="auto" w:fill="FFFFFF"/>
        <w:spacing w:after="0"/>
        <w:ind w:firstLine="709"/>
        <w:jc w:val="both"/>
        <w:rPr>
          <w:rFonts w:eastAsia="Times New Roman" w:cs="Times New Roman"/>
          <w:szCs w:val="28"/>
          <w:lang w:eastAsia="ru-RU"/>
        </w:rPr>
      </w:pPr>
      <w:r w:rsidRPr="00423417">
        <w:rPr>
          <w:rFonts w:eastAsia="Times New Roman" w:cs="Times New Roman"/>
          <w:szCs w:val="28"/>
          <w:lang w:eastAsia="ru-RU"/>
        </w:rPr>
        <w:lastRenderedPageBreak/>
        <w:t>-</w:t>
      </w:r>
      <w:r w:rsidRPr="00423417">
        <w:rPr>
          <w:rFonts w:eastAsia="Times New Roman" w:cs="Times New Roman"/>
          <w:szCs w:val="28"/>
          <w:lang w:eastAsia="ru-RU"/>
        </w:rPr>
        <w:tab/>
        <w:t>документы, регламентирующие воспитательную деятельность в ДОУ (штатное расписание, обеспечивающее кадровый состав, реализующий воспитательную деятельность в ДОУ).</w:t>
      </w:r>
    </w:p>
    <w:p w14:paraId="7366EC75" w14:textId="77777777" w:rsidR="00E049EE" w:rsidRPr="00423417" w:rsidRDefault="00E049EE" w:rsidP="00E049EE">
      <w:pPr>
        <w:shd w:val="clear" w:color="auto" w:fill="FFFFFF"/>
        <w:spacing w:after="0"/>
        <w:ind w:firstLine="709"/>
        <w:jc w:val="both"/>
        <w:rPr>
          <w:rFonts w:eastAsia="Times New Roman" w:cs="Times New Roman"/>
          <w:szCs w:val="28"/>
          <w:lang w:eastAsia="ru-RU"/>
        </w:rPr>
      </w:pPr>
      <w:r w:rsidRPr="00423417">
        <w:rPr>
          <w:rStyle w:val="fontstyle01"/>
        </w:rPr>
        <w:t>Решения на уровне ДОО организации по принятию, внесению изменений в должностные</w:t>
      </w:r>
      <w:r>
        <w:rPr>
          <w:color w:val="000000"/>
          <w:szCs w:val="28"/>
        </w:rPr>
        <w:t xml:space="preserve"> </w:t>
      </w:r>
      <w:r w:rsidRPr="00423417">
        <w:rPr>
          <w:rStyle w:val="fontstyle01"/>
        </w:rPr>
        <w:t>инструкции педагогов по вопросам воспитательной деятельности, ведению договорных</w:t>
      </w:r>
      <w:r>
        <w:rPr>
          <w:color w:val="000000"/>
          <w:szCs w:val="28"/>
        </w:rPr>
        <w:t xml:space="preserve"> </w:t>
      </w:r>
      <w:r w:rsidRPr="00423417">
        <w:rPr>
          <w:rStyle w:val="fontstyle01"/>
        </w:rPr>
        <w:t>отнош</w:t>
      </w:r>
      <w:r>
        <w:rPr>
          <w:rStyle w:val="fontstyle01"/>
        </w:rPr>
        <w:t xml:space="preserve">ений, сетевой форме организации </w:t>
      </w:r>
      <w:r w:rsidRPr="00423417">
        <w:rPr>
          <w:rStyle w:val="fontstyle01"/>
        </w:rPr>
        <w:t>образовательного процесса, сотрудничеству с</w:t>
      </w:r>
      <w:r>
        <w:rPr>
          <w:color w:val="000000"/>
          <w:szCs w:val="28"/>
        </w:rPr>
        <w:t xml:space="preserve"> </w:t>
      </w:r>
      <w:r>
        <w:rPr>
          <w:rStyle w:val="fontstyle01"/>
        </w:rPr>
        <w:t xml:space="preserve">социальными партнерами, </w:t>
      </w:r>
      <w:r w:rsidRPr="00423417">
        <w:rPr>
          <w:rStyle w:val="fontstyle01"/>
        </w:rPr>
        <w:t>нормативному, методическому обеспечению воспитательной</w:t>
      </w:r>
      <w:r w:rsidRPr="00423417">
        <w:rPr>
          <w:color w:val="000000"/>
          <w:szCs w:val="28"/>
        </w:rPr>
        <w:br/>
      </w:r>
      <w:r w:rsidRPr="00423417">
        <w:rPr>
          <w:rStyle w:val="fontstyle01"/>
        </w:rPr>
        <w:t>деятельности представлены в виде ссылки на локальные нормативные акты, в которые вносятся</w:t>
      </w:r>
      <w:r>
        <w:rPr>
          <w:color w:val="000000"/>
          <w:szCs w:val="28"/>
        </w:rPr>
        <w:t xml:space="preserve"> </w:t>
      </w:r>
      <w:r w:rsidRPr="00423417">
        <w:rPr>
          <w:rStyle w:val="fontstyle01"/>
        </w:rPr>
        <w:t xml:space="preserve">изменения </w:t>
      </w:r>
      <w:hyperlink r:id="rId23" w:history="1">
        <w:proofErr w:type="gramStart"/>
        <w:r w:rsidRPr="00493A6D">
          <w:rPr>
            <w:rStyle w:val="a5"/>
            <w:szCs w:val="28"/>
          </w:rPr>
          <w:t>https://40.lipetskddo.ru/</w:t>
        </w:r>
      </w:hyperlink>
      <w:r>
        <w:rPr>
          <w:rStyle w:val="fontstyle01"/>
        </w:rPr>
        <w:t xml:space="preserve"> .</w:t>
      </w:r>
      <w:proofErr w:type="gramEnd"/>
    </w:p>
    <w:p w14:paraId="4E8A307A" w14:textId="77777777" w:rsidR="00E049EE" w:rsidRPr="00CE778E" w:rsidRDefault="00E049EE" w:rsidP="00E049EE">
      <w:pPr>
        <w:widowControl w:val="0"/>
        <w:autoSpaceDE w:val="0"/>
        <w:autoSpaceDN w:val="0"/>
        <w:spacing w:after="0"/>
        <w:ind w:right="87"/>
        <w:rPr>
          <w:rFonts w:ascii="Tahoma" w:eastAsia="Tahoma" w:hAnsi="Tahoma" w:cs="Tahoma"/>
          <w:sz w:val="22"/>
        </w:rPr>
      </w:pPr>
    </w:p>
    <w:p w14:paraId="2672886C" w14:textId="77777777" w:rsidR="00E049EE" w:rsidRPr="00423417" w:rsidRDefault="00E049EE" w:rsidP="00E049EE">
      <w:pPr>
        <w:shd w:val="clear" w:color="auto" w:fill="FFFFFF"/>
        <w:spacing w:after="0"/>
        <w:ind w:firstLine="709"/>
        <w:jc w:val="both"/>
        <w:rPr>
          <w:rFonts w:eastAsia="Times New Roman" w:cs="Times New Roman"/>
          <w:b/>
          <w:szCs w:val="28"/>
          <w:lang w:eastAsia="ru-RU"/>
        </w:rPr>
      </w:pPr>
      <w:r w:rsidRPr="00423417">
        <w:rPr>
          <w:rFonts w:eastAsia="Times New Roman" w:cs="Times New Roman"/>
          <w:b/>
          <w:szCs w:val="28"/>
          <w:lang w:eastAsia="ru-RU"/>
        </w:rPr>
        <w:t>Требования к условиям работы с особыми категориями детей.</w:t>
      </w:r>
    </w:p>
    <w:p w14:paraId="12E85162" w14:textId="77777777" w:rsidR="00E049EE" w:rsidRPr="00AD7219" w:rsidRDefault="00E049EE" w:rsidP="00E049EE">
      <w:pPr>
        <w:shd w:val="clear" w:color="auto" w:fill="FFFFFF"/>
        <w:spacing w:after="0"/>
        <w:ind w:firstLine="709"/>
        <w:jc w:val="both"/>
        <w:rPr>
          <w:rFonts w:eastAsia="Times New Roman" w:cs="Times New Roman"/>
          <w:szCs w:val="28"/>
          <w:lang w:eastAsia="ru-RU"/>
        </w:rPr>
      </w:pPr>
      <w:r w:rsidRPr="007B61B4">
        <w:rPr>
          <w:rFonts w:eastAsia="Times New Roman" w:cs="Times New Roman"/>
          <w:b/>
          <w:szCs w:val="28"/>
          <w:lang w:eastAsia="ru-RU"/>
        </w:rPr>
        <w:t>(ФОП ДО 29.4.3.1.)</w:t>
      </w:r>
      <w:r>
        <w:rPr>
          <w:rFonts w:eastAsia="Times New Roman" w:cs="Times New Roman"/>
          <w:szCs w:val="28"/>
          <w:lang w:eastAsia="ru-RU"/>
        </w:rPr>
        <w:t xml:space="preserve"> </w:t>
      </w:r>
      <w:r w:rsidRPr="00AD7219">
        <w:rPr>
          <w:rFonts w:eastAsia="Times New Roman" w:cs="Times New Roman"/>
          <w:szCs w:val="28"/>
          <w:lang w:eastAsia="ru-RU"/>
        </w:rPr>
        <w:t>По своим основным задачам воспитательная работа в ДОО не зависит от наличия (отсутствия) у ребёнка особых образовательных потребностей.</w:t>
      </w:r>
    </w:p>
    <w:p w14:paraId="7586CE47" w14:textId="77777777" w:rsidR="00E049EE" w:rsidRPr="00AD7219" w:rsidRDefault="00E049EE" w:rsidP="00E049EE">
      <w:pPr>
        <w:shd w:val="clear" w:color="auto" w:fill="FFFFFF"/>
        <w:spacing w:after="0"/>
        <w:ind w:firstLine="709"/>
        <w:jc w:val="both"/>
        <w:rPr>
          <w:rFonts w:eastAsia="Times New Roman" w:cs="Times New Roman"/>
          <w:szCs w:val="28"/>
          <w:lang w:eastAsia="ru-RU"/>
        </w:rPr>
      </w:pPr>
      <w:r w:rsidRPr="00AD7219">
        <w:rPr>
          <w:rFonts w:eastAsia="Times New Roman" w:cs="Times New Roman"/>
          <w:szCs w:val="28"/>
          <w:lang w:eastAsia="ru-RU"/>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4FA4640A" w14:textId="77777777" w:rsidR="00E049EE" w:rsidRPr="00AD7219" w:rsidRDefault="00E049EE" w:rsidP="00E049EE">
      <w:pPr>
        <w:shd w:val="clear" w:color="auto" w:fill="FFFFFF"/>
        <w:spacing w:after="0"/>
        <w:ind w:firstLine="709"/>
        <w:jc w:val="both"/>
        <w:rPr>
          <w:rFonts w:eastAsia="Times New Roman" w:cs="Times New Roman"/>
          <w:szCs w:val="28"/>
          <w:lang w:eastAsia="ru-RU"/>
        </w:rPr>
      </w:pPr>
      <w:r w:rsidRPr="00AD7219">
        <w:rPr>
          <w:rFonts w:eastAsia="Times New Roman" w:cs="Times New Roman"/>
          <w:szCs w:val="28"/>
          <w:lang w:eastAsia="ru-RU"/>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709EC359" w14:textId="77777777" w:rsidR="00E049EE" w:rsidRPr="00AD7219" w:rsidRDefault="00E049EE" w:rsidP="00E049EE">
      <w:pPr>
        <w:shd w:val="clear" w:color="auto" w:fill="FFFFFF"/>
        <w:spacing w:after="0"/>
        <w:jc w:val="both"/>
        <w:rPr>
          <w:rFonts w:eastAsia="Times New Roman" w:cs="Times New Roman"/>
          <w:szCs w:val="28"/>
          <w:lang w:eastAsia="ru-RU"/>
        </w:rPr>
      </w:pPr>
      <w:r>
        <w:rPr>
          <w:rFonts w:eastAsia="Times New Roman" w:cs="Times New Roman"/>
          <w:szCs w:val="28"/>
          <w:lang w:eastAsia="ru-RU"/>
        </w:rPr>
        <w:t xml:space="preserve">         </w:t>
      </w:r>
      <w:r w:rsidRPr="007B61B4">
        <w:rPr>
          <w:rFonts w:eastAsia="Times New Roman" w:cs="Times New Roman"/>
          <w:b/>
          <w:szCs w:val="28"/>
          <w:lang w:eastAsia="ru-RU"/>
        </w:rPr>
        <w:t xml:space="preserve"> (ФОП ДО 29.4.3.2.) </w:t>
      </w:r>
      <w:r w:rsidRPr="00AD7219">
        <w:rPr>
          <w:rFonts w:eastAsia="Times New Roman" w:cs="Times New Roman"/>
          <w:szCs w:val="28"/>
          <w:lang w:eastAsia="ru-RU"/>
        </w:rPr>
        <w:t>Программа предполагает создание следующих условий, обеспечивающих достижение целевых ориентиров в работе с особыми категориями детей:</w:t>
      </w:r>
    </w:p>
    <w:p w14:paraId="15B926DE" w14:textId="77777777" w:rsidR="00E049EE" w:rsidRPr="00AD7219" w:rsidRDefault="00E049EE" w:rsidP="00E049EE">
      <w:pPr>
        <w:shd w:val="clear" w:color="auto" w:fill="FFFFFF"/>
        <w:spacing w:after="0"/>
        <w:ind w:firstLine="709"/>
        <w:jc w:val="both"/>
        <w:rPr>
          <w:rFonts w:eastAsia="Times New Roman" w:cs="Times New Roman"/>
          <w:szCs w:val="28"/>
          <w:lang w:eastAsia="ru-RU"/>
        </w:rPr>
      </w:pPr>
      <w:r w:rsidRPr="00AD7219">
        <w:rPr>
          <w:rFonts w:eastAsia="Times New Roman" w:cs="Times New Roman"/>
          <w:szCs w:val="28"/>
          <w:lang w:eastAsia="ru-RU"/>
        </w:rPr>
        <w:t>1)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7B14DE19" w14:textId="77777777" w:rsidR="00E049EE" w:rsidRPr="00AD7219" w:rsidRDefault="00E049EE" w:rsidP="00E049EE">
      <w:pPr>
        <w:shd w:val="clear" w:color="auto" w:fill="FFFFFF"/>
        <w:spacing w:after="0"/>
        <w:ind w:firstLine="709"/>
        <w:jc w:val="both"/>
        <w:rPr>
          <w:rFonts w:eastAsia="Times New Roman" w:cs="Times New Roman"/>
          <w:szCs w:val="28"/>
          <w:lang w:eastAsia="ru-RU"/>
        </w:rPr>
      </w:pPr>
      <w:r w:rsidRPr="00AD7219">
        <w:rPr>
          <w:rFonts w:eastAsia="Times New Roman" w:cs="Times New Roman"/>
          <w:szCs w:val="28"/>
          <w:lang w:eastAsia="ru-RU"/>
        </w:rPr>
        <w:t>2)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6A9961E9" w14:textId="77777777" w:rsidR="00E049EE" w:rsidRPr="00AD7219" w:rsidRDefault="00E049EE" w:rsidP="00E049EE">
      <w:pPr>
        <w:shd w:val="clear" w:color="auto" w:fill="FFFFFF"/>
        <w:spacing w:after="0"/>
        <w:ind w:firstLine="709"/>
        <w:jc w:val="both"/>
        <w:rPr>
          <w:rFonts w:eastAsia="Times New Roman" w:cs="Times New Roman"/>
          <w:szCs w:val="28"/>
          <w:lang w:eastAsia="ru-RU"/>
        </w:rPr>
      </w:pPr>
      <w:r w:rsidRPr="00AD7219">
        <w:rPr>
          <w:rFonts w:eastAsia="Times New Roman" w:cs="Times New Roman"/>
          <w:szCs w:val="28"/>
          <w:lang w:eastAsia="ru-RU"/>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194E192A" w14:textId="77777777" w:rsidR="00E049EE" w:rsidRPr="00AD7219" w:rsidRDefault="00E049EE" w:rsidP="00E049EE">
      <w:pPr>
        <w:shd w:val="clear" w:color="auto" w:fill="FFFFFF"/>
        <w:spacing w:after="0"/>
        <w:ind w:firstLine="709"/>
        <w:jc w:val="both"/>
        <w:rPr>
          <w:rFonts w:eastAsia="Times New Roman" w:cs="Times New Roman"/>
          <w:szCs w:val="28"/>
          <w:lang w:eastAsia="ru-RU"/>
        </w:rPr>
      </w:pPr>
      <w:r w:rsidRPr="00AD7219">
        <w:rPr>
          <w:rFonts w:eastAsia="Times New Roman" w:cs="Times New Roman"/>
          <w:szCs w:val="28"/>
          <w:lang w:eastAsia="ru-RU"/>
        </w:rPr>
        <w:t xml:space="preserve">4)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w:t>
      </w:r>
      <w:r w:rsidRPr="00AD7219">
        <w:rPr>
          <w:rFonts w:eastAsia="Times New Roman" w:cs="Times New Roman"/>
          <w:szCs w:val="28"/>
          <w:lang w:eastAsia="ru-RU"/>
        </w:rPr>
        <w:lastRenderedPageBreak/>
        <w:t>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64281ADA" w14:textId="77777777" w:rsidR="00E049EE" w:rsidRPr="002C3031" w:rsidRDefault="00E049EE" w:rsidP="00E049EE">
      <w:pPr>
        <w:shd w:val="clear" w:color="auto" w:fill="FFFFFF"/>
        <w:spacing w:after="0"/>
        <w:ind w:firstLine="709"/>
        <w:jc w:val="both"/>
        <w:rPr>
          <w:rFonts w:eastAsia="Times New Roman" w:cs="Times New Roman"/>
          <w:szCs w:val="28"/>
          <w:lang w:eastAsia="ru-RU"/>
        </w:rPr>
      </w:pPr>
      <w:r w:rsidRPr="00AD7219">
        <w:rPr>
          <w:rFonts w:eastAsia="Times New Roman" w:cs="Times New Roman"/>
          <w:szCs w:val="28"/>
          <w:lang w:eastAsia="ru-RU"/>
        </w:rPr>
        <w:t>5) участие семьи как необходимое условие для полноценного воспитания ребёнка дошкольного возраста с особыми</w:t>
      </w:r>
      <w:r>
        <w:rPr>
          <w:rFonts w:eastAsia="Times New Roman" w:cs="Times New Roman"/>
          <w:szCs w:val="28"/>
          <w:lang w:eastAsia="ru-RU"/>
        </w:rPr>
        <w:t xml:space="preserve"> образовательными потребностями</w:t>
      </w:r>
    </w:p>
    <w:p w14:paraId="2A550BD6" w14:textId="77777777" w:rsidR="00D234AC" w:rsidRDefault="00D234AC" w:rsidP="00030A53">
      <w:pPr>
        <w:tabs>
          <w:tab w:val="left" w:pos="851"/>
        </w:tabs>
        <w:spacing w:after="0"/>
        <w:ind w:right="158"/>
        <w:jc w:val="both"/>
        <w:rPr>
          <w:rFonts w:eastAsia="Times New Roman" w:cs="Times New Roman"/>
          <w:color w:val="000000"/>
          <w:lang w:eastAsia="ru-RU"/>
        </w:rPr>
      </w:pPr>
    </w:p>
    <w:p w14:paraId="55BDB92C" w14:textId="179A989B" w:rsidR="00890CB2" w:rsidRDefault="00687ECD" w:rsidP="002E793D">
      <w:pPr>
        <w:pStyle w:val="a4"/>
        <w:tabs>
          <w:tab w:val="left" w:pos="851"/>
        </w:tabs>
        <w:spacing w:after="0"/>
        <w:ind w:left="0" w:right="158"/>
        <w:jc w:val="center"/>
        <w:rPr>
          <w:rFonts w:eastAsia="Times New Roman" w:cs="Times New Roman"/>
          <w:b/>
          <w:color w:val="000000"/>
          <w:lang w:eastAsia="ru-RU"/>
        </w:rPr>
      </w:pPr>
      <w:r>
        <w:rPr>
          <w:rFonts w:eastAsia="Times New Roman" w:cs="Times New Roman"/>
          <w:b/>
          <w:color w:val="000000"/>
          <w:lang w:val="en-US" w:eastAsia="ru-RU"/>
        </w:rPr>
        <w:t>III</w:t>
      </w:r>
      <w:r>
        <w:rPr>
          <w:rFonts w:eastAsia="Times New Roman" w:cs="Times New Roman"/>
          <w:b/>
          <w:color w:val="000000"/>
          <w:lang w:eastAsia="ru-RU"/>
        </w:rPr>
        <w:t xml:space="preserve">. </w:t>
      </w:r>
      <w:r w:rsidR="00030A53" w:rsidRPr="00890CB2">
        <w:rPr>
          <w:rFonts w:eastAsia="Times New Roman" w:cs="Times New Roman"/>
          <w:b/>
          <w:color w:val="000000"/>
          <w:lang w:eastAsia="ru-RU"/>
        </w:rPr>
        <w:t>Организационный раздел</w:t>
      </w:r>
    </w:p>
    <w:p w14:paraId="5C451791" w14:textId="5AC88F5F" w:rsidR="00890CB2" w:rsidRPr="00890CB2" w:rsidRDefault="00920AE6" w:rsidP="00920AE6">
      <w:pPr>
        <w:widowControl w:val="0"/>
        <w:autoSpaceDE w:val="0"/>
        <w:autoSpaceDN w:val="0"/>
        <w:adjustRightInd w:val="0"/>
        <w:spacing w:after="0"/>
        <w:ind w:firstLine="709"/>
        <w:jc w:val="center"/>
        <w:outlineLvl w:val="2"/>
        <w:rPr>
          <w:rFonts w:eastAsia="Times New Roman" w:cs="Times New Roman"/>
          <w:b/>
          <w:bCs/>
          <w:szCs w:val="28"/>
          <w:lang w:eastAsia="ru-RU"/>
        </w:rPr>
      </w:pPr>
      <w:r>
        <w:rPr>
          <w:rFonts w:eastAsia="Times New Roman" w:cs="Times New Roman"/>
          <w:b/>
          <w:bCs/>
          <w:szCs w:val="28"/>
          <w:lang w:eastAsia="ru-RU"/>
        </w:rPr>
        <w:t>(ФОП ДО 30)</w:t>
      </w:r>
      <w:r w:rsidR="00890CB2" w:rsidRPr="00890CB2">
        <w:rPr>
          <w:rFonts w:eastAsia="Times New Roman" w:cs="Times New Roman"/>
          <w:b/>
          <w:bCs/>
          <w:szCs w:val="28"/>
          <w:lang w:eastAsia="ru-RU"/>
        </w:rPr>
        <w:t xml:space="preserve"> </w:t>
      </w:r>
      <w:r w:rsidR="00D2671C">
        <w:rPr>
          <w:rFonts w:eastAsia="Times New Roman" w:cs="Times New Roman"/>
          <w:b/>
          <w:bCs/>
          <w:szCs w:val="28"/>
          <w:lang w:eastAsia="ru-RU"/>
        </w:rPr>
        <w:t xml:space="preserve">3.1. </w:t>
      </w:r>
      <w:r w:rsidR="00890CB2" w:rsidRPr="00890CB2">
        <w:rPr>
          <w:rFonts w:eastAsia="Times New Roman" w:cs="Times New Roman"/>
          <w:b/>
          <w:bCs/>
          <w:szCs w:val="28"/>
          <w:lang w:eastAsia="ru-RU"/>
        </w:rPr>
        <w:t xml:space="preserve">Психолого-педагогические условия реализации </w:t>
      </w:r>
      <w:r w:rsidR="000711A7">
        <w:rPr>
          <w:rFonts w:eastAsia="Times New Roman" w:cs="Times New Roman"/>
          <w:b/>
          <w:bCs/>
          <w:szCs w:val="28"/>
          <w:lang w:eastAsia="ru-RU"/>
        </w:rPr>
        <w:t>П</w:t>
      </w:r>
      <w:r w:rsidR="00D234AC">
        <w:rPr>
          <w:rFonts w:eastAsia="Times New Roman" w:cs="Times New Roman"/>
          <w:b/>
          <w:bCs/>
          <w:szCs w:val="28"/>
          <w:lang w:eastAsia="ru-RU"/>
        </w:rPr>
        <w:t>рограммы</w:t>
      </w:r>
    </w:p>
    <w:p w14:paraId="61A60F0F" w14:textId="5132AE1F" w:rsidR="00890CB2" w:rsidRPr="00890CB2" w:rsidRDefault="00890CB2" w:rsidP="00D234AC">
      <w:pPr>
        <w:widowControl w:val="0"/>
        <w:autoSpaceDE w:val="0"/>
        <w:autoSpaceDN w:val="0"/>
        <w:adjustRightInd w:val="0"/>
        <w:spacing w:after="0"/>
        <w:ind w:firstLine="709"/>
        <w:jc w:val="both"/>
        <w:rPr>
          <w:rFonts w:eastAsia="Times New Roman" w:cs="Times New Roman"/>
          <w:szCs w:val="28"/>
          <w:lang w:eastAsia="ru-RU"/>
        </w:rPr>
      </w:pPr>
      <w:r w:rsidRPr="00890CB2">
        <w:rPr>
          <w:rFonts w:eastAsia="Times New Roman" w:cs="Times New Roman"/>
          <w:szCs w:val="28"/>
          <w:lang w:eastAsia="ru-RU"/>
        </w:rPr>
        <w:t xml:space="preserve">Успешная реализация </w:t>
      </w:r>
      <w:r>
        <w:rPr>
          <w:rFonts w:eastAsia="Times New Roman" w:cs="Times New Roman"/>
          <w:szCs w:val="28"/>
          <w:lang w:eastAsia="ru-RU"/>
        </w:rPr>
        <w:t>П</w:t>
      </w:r>
      <w:r w:rsidRPr="00890CB2">
        <w:rPr>
          <w:rFonts w:eastAsia="Times New Roman" w:cs="Times New Roman"/>
          <w:szCs w:val="28"/>
          <w:lang w:eastAsia="ru-RU"/>
        </w:rPr>
        <w:t>рограммы обеспечивается следующими психолого-педагогическими условиями:</w:t>
      </w:r>
    </w:p>
    <w:p w14:paraId="3A9C962E" w14:textId="55DAA3BE" w:rsidR="00890CB2" w:rsidRPr="00890CB2" w:rsidRDefault="00D234AC" w:rsidP="00D234AC">
      <w:pPr>
        <w:widowControl w:val="0"/>
        <w:autoSpaceDE w:val="0"/>
        <w:autoSpaceDN w:val="0"/>
        <w:adjustRightInd w:val="0"/>
        <w:spacing w:after="0"/>
        <w:ind w:firstLine="709"/>
        <w:jc w:val="both"/>
        <w:rPr>
          <w:rFonts w:eastAsia="Times New Roman" w:cs="Times New Roman"/>
          <w:szCs w:val="28"/>
          <w:lang w:eastAsia="ru-RU"/>
        </w:rPr>
      </w:pPr>
      <w:r>
        <w:rPr>
          <w:rFonts w:eastAsia="Times New Roman" w:cs="Times New Roman"/>
          <w:szCs w:val="28"/>
          <w:lang w:eastAsia="ru-RU"/>
        </w:rPr>
        <w:t xml:space="preserve">- </w:t>
      </w:r>
      <w:r w:rsidR="00890CB2" w:rsidRPr="00890CB2">
        <w:rPr>
          <w:rFonts w:eastAsia="Times New Roman" w:cs="Times New Roman"/>
          <w:szCs w:val="28"/>
          <w:lang w:eastAsia="ru-RU"/>
        </w:rPr>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взрослых к человеческому достоинству детей, к развивающейся личности, как высшей ценности, поддержка их положительной самооценки, уверенности в собственных возможностях и способностях у каждого воспитанника;</w:t>
      </w:r>
    </w:p>
    <w:p w14:paraId="243A337C" w14:textId="0E1B1568" w:rsidR="00890CB2" w:rsidRDefault="00D234AC" w:rsidP="00D234AC">
      <w:pPr>
        <w:widowControl w:val="0"/>
        <w:autoSpaceDE w:val="0"/>
        <w:autoSpaceDN w:val="0"/>
        <w:adjustRightInd w:val="0"/>
        <w:spacing w:after="0"/>
        <w:ind w:firstLine="709"/>
        <w:jc w:val="both"/>
        <w:rPr>
          <w:rFonts w:eastAsia="Times New Roman" w:cs="Times New Roman"/>
          <w:szCs w:val="28"/>
          <w:lang w:eastAsia="ru-RU"/>
        </w:rPr>
      </w:pPr>
      <w:r>
        <w:rPr>
          <w:rFonts w:eastAsia="Times New Roman" w:cs="Times New Roman"/>
          <w:szCs w:val="28"/>
          <w:lang w:eastAsia="ru-RU"/>
        </w:rPr>
        <w:t xml:space="preserve">- </w:t>
      </w:r>
      <w:r w:rsidR="00890CB2" w:rsidRPr="00890CB2">
        <w:rPr>
          <w:rFonts w:eastAsia="Times New Roman" w:cs="Times New Roman"/>
          <w:szCs w:val="28"/>
          <w:lang w:eastAsia="ru-RU"/>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57373C4A" w14:textId="038F1A1D" w:rsidR="00920AE6" w:rsidRPr="00890CB2" w:rsidRDefault="00920AE6" w:rsidP="00920AE6">
      <w:pPr>
        <w:widowControl w:val="0"/>
        <w:autoSpaceDE w:val="0"/>
        <w:autoSpaceDN w:val="0"/>
        <w:adjustRightInd w:val="0"/>
        <w:spacing w:after="0"/>
        <w:ind w:firstLine="709"/>
        <w:jc w:val="both"/>
        <w:rPr>
          <w:rFonts w:eastAsia="Times New Roman" w:cs="Times New Roman"/>
          <w:szCs w:val="28"/>
          <w:lang w:eastAsia="ru-RU"/>
        </w:rPr>
      </w:pPr>
      <w:r>
        <w:rPr>
          <w:rFonts w:eastAsia="Times New Roman" w:cs="Times New Roman"/>
          <w:szCs w:val="28"/>
          <w:lang w:eastAsia="ru-RU"/>
        </w:rPr>
        <w:t xml:space="preserve">- </w:t>
      </w:r>
      <w:r w:rsidRPr="00890CB2">
        <w:rPr>
          <w:rFonts w:eastAsia="Times New Roman" w:cs="Times New Roman"/>
          <w:szCs w:val="28"/>
          <w:lang w:eastAsia="ru-RU"/>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67D5EE8A" w14:textId="62B00664" w:rsidR="00890CB2" w:rsidRPr="00890CB2" w:rsidRDefault="00D234AC" w:rsidP="00D234AC">
      <w:pPr>
        <w:widowControl w:val="0"/>
        <w:autoSpaceDE w:val="0"/>
        <w:autoSpaceDN w:val="0"/>
        <w:adjustRightInd w:val="0"/>
        <w:spacing w:after="0"/>
        <w:ind w:firstLine="709"/>
        <w:jc w:val="both"/>
        <w:rPr>
          <w:rFonts w:eastAsia="Times New Roman" w:cs="Times New Roman"/>
          <w:szCs w:val="28"/>
          <w:lang w:eastAsia="ru-RU"/>
        </w:rPr>
      </w:pPr>
      <w:r>
        <w:rPr>
          <w:rFonts w:eastAsia="Times New Roman" w:cs="Times New Roman"/>
          <w:szCs w:val="28"/>
          <w:lang w:eastAsia="ru-RU"/>
        </w:rPr>
        <w:t xml:space="preserve">- </w:t>
      </w:r>
      <w:r w:rsidR="00890CB2" w:rsidRPr="00890CB2">
        <w:rPr>
          <w:rFonts w:eastAsia="Times New Roman" w:cs="Times New Roman"/>
          <w:szCs w:val="28"/>
          <w:lang w:eastAsia="ru-RU"/>
        </w:rPr>
        <w:t>учет специфики возрастного и индивидуального психофизического развития обучающихся (использование в образовательной деятельности форм и методов,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 видов деятельности, специфических для каждого возрастного периода, социальной ситуации развития);</w:t>
      </w:r>
    </w:p>
    <w:p w14:paraId="7FC3A9D1" w14:textId="28DC0E16" w:rsidR="00890CB2" w:rsidRPr="00890CB2" w:rsidRDefault="00D234AC" w:rsidP="00D234AC">
      <w:pPr>
        <w:widowControl w:val="0"/>
        <w:autoSpaceDE w:val="0"/>
        <w:autoSpaceDN w:val="0"/>
        <w:adjustRightInd w:val="0"/>
        <w:spacing w:after="0"/>
        <w:ind w:firstLine="709"/>
        <w:jc w:val="both"/>
        <w:rPr>
          <w:rFonts w:eastAsia="Times New Roman" w:cs="Times New Roman"/>
          <w:szCs w:val="28"/>
          <w:lang w:eastAsia="ru-RU"/>
        </w:rPr>
      </w:pPr>
      <w:r>
        <w:rPr>
          <w:rFonts w:eastAsia="Times New Roman" w:cs="Times New Roman"/>
          <w:szCs w:val="28"/>
          <w:lang w:eastAsia="ru-RU"/>
        </w:rPr>
        <w:t xml:space="preserve">- </w:t>
      </w:r>
      <w:r w:rsidR="00890CB2" w:rsidRPr="00890CB2">
        <w:rPr>
          <w:rFonts w:eastAsia="Times New Roman" w:cs="Times New Roman"/>
          <w:szCs w:val="28"/>
          <w:lang w:eastAsia="ru-RU"/>
        </w:rPr>
        <w:t>создание развивающей и эмоционально комфортной для ребенка образовательной среды, способствующей эмоционально-ценностному, социально</w:t>
      </w:r>
      <w:r>
        <w:rPr>
          <w:rFonts w:eastAsia="Times New Roman" w:cs="Times New Roman"/>
          <w:szCs w:val="28"/>
          <w:lang w:eastAsia="ru-RU"/>
        </w:rPr>
        <w:t>-</w:t>
      </w:r>
      <w:r w:rsidR="00890CB2" w:rsidRPr="00890CB2">
        <w:rPr>
          <w:rFonts w:eastAsia="Times New Roman" w:cs="Times New Roman"/>
          <w:szCs w:val="28"/>
          <w:lang w:eastAsia="ru-RU"/>
        </w:rPr>
        <w:t>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материалов, видов активности, возможность выбора участников совместной деятельности и общения и прочее;</w:t>
      </w:r>
    </w:p>
    <w:p w14:paraId="1056AD2A" w14:textId="525A6F6A" w:rsidR="00890CB2" w:rsidRPr="00890CB2" w:rsidRDefault="00D234AC" w:rsidP="00D234AC">
      <w:pPr>
        <w:widowControl w:val="0"/>
        <w:autoSpaceDE w:val="0"/>
        <w:autoSpaceDN w:val="0"/>
        <w:adjustRightInd w:val="0"/>
        <w:spacing w:after="0"/>
        <w:ind w:firstLine="709"/>
        <w:jc w:val="both"/>
        <w:rPr>
          <w:rFonts w:eastAsia="Times New Roman" w:cs="Times New Roman"/>
          <w:szCs w:val="28"/>
          <w:lang w:eastAsia="ru-RU"/>
        </w:rPr>
      </w:pPr>
      <w:r>
        <w:rPr>
          <w:rFonts w:eastAsia="Times New Roman" w:cs="Times New Roman"/>
          <w:szCs w:val="28"/>
          <w:lang w:eastAsia="ru-RU"/>
        </w:rPr>
        <w:lastRenderedPageBreak/>
        <w:t xml:space="preserve">- </w:t>
      </w:r>
      <w:r w:rsidR="00890CB2" w:rsidRPr="000C38B4">
        <w:rPr>
          <w:rFonts w:eastAsia="Times New Roman" w:cs="Times New Roman"/>
          <w:szCs w:val="28"/>
          <w:lang w:eastAsia="ru-RU"/>
        </w:rPr>
        <w:t>поддержка</w:t>
      </w:r>
      <w:r w:rsidR="00890CB2" w:rsidRPr="00920AE6">
        <w:rPr>
          <w:rFonts w:eastAsia="Times New Roman" w:cs="Times New Roman"/>
          <w:color w:val="FF0000"/>
          <w:szCs w:val="28"/>
          <w:lang w:eastAsia="ru-RU"/>
        </w:rPr>
        <w:t xml:space="preserve"> </w:t>
      </w:r>
      <w:r w:rsidR="00890CB2" w:rsidRPr="00890CB2">
        <w:rPr>
          <w:rFonts w:eastAsia="Times New Roman" w:cs="Times New Roman"/>
          <w:szCs w:val="28"/>
          <w:lang w:eastAsia="ru-RU"/>
        </w:rPr>
        <w:t>взрослыми положительного, доброжелательного отношения детей друг к другу и взаимодействия детей друг с другом в разных видах деятельности;</w:t>
      </w:r>
    </w:p>
    <w:p w14:paraId="683DF002" w14:textId="7524A97C" w:rsidR="00890CB2" w:rsidRPr="00890CB2" w:rsidRDefault="00D234AC" w:rsidP="00D234AC">
      <w:pPr>
        <w:widowControl w:val="0"/>
        <w:autoSpaceDE w:val="0"/>
        <w:autoSpaceDN w:val="0"/>
        <w:adjustRightInd w:val="0"/>
        <w:spacing w:after="0"/>
        <w:ind w:firstLine="709"/>
        <w:jc w:val="both"/>
        <w:rPr>
          <w:rFonts w:eastAsia="Times New Roman" w:cs="Times New Roman"/>
          <w:szCs w:val="28"/>
          <w:lang w:eastAsia="ru-RU"/>
        </w:rPr>
      </w:pPr>
      <w:r>
        <w:rPr>
          <w:rFonts w:eastAsia="Times New Roman" w:cs="Times New Roman"/>
          <w:szCs w:val="28"/>
          <w:lang w:eastAsia="ru-RU"/>
        </w:rPr>
        <w:t xml:space="preserve">- </w:t>
      </w:r>
      <w:r w:rsidR="00890CB2" w:rsidRPr="00890CB2">
        <w:rPr>
          <w:rFonts w:eastAsia="Times New Roman" w:cs="Times New Roman"/>
          <w:szCs w:val="28"/>
          <w:lang w:eastAsia="ru-RU"/>
        </w:rPr>
        <w:t>поддержка инициативы и самостоятельности детей в специфических для них видах деятельности;</w:t>
      </w:r>
    </w:p>
    <w:p w14:paraId="2B2D6F12" w14:textId="475DB972" w:rsidR="00890CB2" w:rsidRPr="00890CB2" w:rsidRDefault="00D234AC" w:rsidP="00D234AC">
      <w:pPr>
        <w:widowControl w:val="0"/>
        <w:autoSpaceDE w:val="0"/>
        <w:autoSpaceDN w:val="0"/>
        <w:adjustRightInd w:val="0"/>
        <w:spacing w:after="0"/>
        <w:ind w:firstLine="709"/>
        <w:jc w:val="both"/>
        <w:rPr>
          <w:rFonts w:eastAsia="Times New Roman" w:cs="Times New Roman"/>
          <w:szCs w:val="28"/>
          <w:lang w:eastAsia="ru-RU"/>
        </w:rPr>
      </w:pPr>
      <w:r>
        <w:rPr>
          <w:rFonts w:eastAsia="Times New Roman" w:cs="Times New Roman"/>
          <w:szCs w:val="28"/>
          <w:lang w:eastAsia="ru-RU"/>
        </w:rPr>
        <w:t xml:space="preserve">- </w:t>
      </w:r>
      <w:r w:rsidR="00890CB2" w:rsidRPr="00890CB2">
        <w:rPr>
          <w:rFonts w:eastAsia="Times New Roman" w:cs="Times New Roman"/>
          <w:szCs w:val="28"/>
          <w:lang w:eastAsia="ru-RU"/>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090AC010" w14:textId="26EC4B2D" w:rsidR="00890CB2" w:rsidRPr="00890CB2" w:rsidRDefault="00D234AC" w:rsidP="00D234AC">
      <w:pPr>
        <w:widowControl w:val="0"/>
        <w:autoSpaceDE w:val="0"/>
        <w:autoSpaceDN w:val="0"/>
        <w:adjustRightInd w:val="0"/>
        <w:spacing w:after="0"/>
        <w:ind w:firstLine="709"/>
        <w:jc w:val="both"/>
        <w:rPr>
          <w:rFonts w:eastAsia="Times New Roman" w:cs="Times New Roman"/>
          <w:szCs w:val="28"/>
          <w:lang w:eastAsia="ru-RU"/>
        </w:rPr>
      </w:pPr>
      <w:r>
        <w:rPr>
          <w:rFonts w:eastAsia="Times New Roman" w:cs="Times New Roman"/>
          <w:szCs w:val="28"/>
          <w:lang w:eastAsia="ru-RU"/>
        </w:rPr>
        <w:t xml:space="preserve">- </w:t>
      </w:r>
      <w:r w:rsidR="00890CB2" w:rsidRPr="00890CB2">
        <w:rPr>
          <w:rFonts w:eastAsia="Times New Roman" w:cs="Times New Roman"/>
          <w:szCs w:val="28"/>
          <w:lang w:eastAsia="ru-RU"/>
        </w:rPr>
        <w:t>защита детей от всех форм физического и психического насилия</w:t>
      </w:r>
    </w:p>
    <w:p w14:paraId="7C76D3F7" w14:textId="4F077C5F" w:rsidR="00890CB2" w:rsidRPr="00890CB2" w:rsidRDefault="00D234AC" w:rsidP="00D234AC">
      <w:pPr>
        <w:widowControl w:val="0"/>
        <w:autoSpaceDE w:val="0"/>
        <w:autoSpaceDN w:val="0"/>
        <w:adjustRightInd w:val="0"/>
        <w:spacing w:after="0"/>
        <w:ind w:firstLine="709"/>
        <w:jc w:val="both"/>
        <w:rPr>
          <w:rFonts w:eastAsia="Times New Roman" w:cs="Times New Roman"/>
          <w:szCs w:val="28"/>
          <w:lang w:eastAsia="ru-RU"/>
        </w:rPr>
      </w:pPr>
      <w:r>
        <w:rPr>
          <w:rFonts w:eastAsia="Times New Roman" w:cs="Times New Roman"/>
          <w:szCs w:val="28"/>
          <w:lang w:eastAsia="ru-RU"/>
        </w:rPr>
        <w:t xml:space="preserve">- </w:t>
      </w:r>
      <w:r w:rsidR="00890CB2" w:rsidRPr="00890CB2">
        <w:rPr>
          <w:rFonts w:eastAsia="Times New Roman" w:cs="Times New Roman"/>
          <w:szCs w:val="28"/>
          <w:lang w:eastAsia="ru-RU"/>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75AEA6BC" w14:textId="1159A018" w:rsidR="00890CB2" w:rsidRPr="00890CB2" w:rsidRDefault="00D234AC" w:rsidP="00D234AC">
      <w:pPr>
        <w:widowControl w:val="0"/>
        <w:autoSpaceDE w:val="0"/>
        <w:autoSpaceDN w:val="0"/>
        <w:adjustRightInd w:val="0"/>
        <w:spacing w:after="0"/>
        <w:ind w:firstLine="709"/>
        <w:jc w:val="both"/>
        <w:rPr>
          <w:rFonts w:eastAsia="Times New Roman" w:cs="Times New Roman"/>
          <w:szCs w:val="28"/>
          <w:lang w:eastAsia="ru-RU"/>
        </w:rPr>
      </w:pPr>
      <w:r>
        <w:rPr>
          <w:rFonts w:eastAsia="Times New Roman" w:cs="Times New Roman"/>
          <w:szCs w:val="28"/>
          <w:lang w:eastAsia="ru-RU"/>
        </w:rPr>
        <w:t xml:space="preserve">- </w:t>
      </w:r>
      <w:r w:rsidR="00890CB2" w:rsidRPr="00890CB2">
        <w:rPr>
          <w:rFonts w:eastAsia="Times New Roman" w:cs="Times New Roman"/>
          <w:szCs w:val="28"/>
          <w:lang w:eastAsia="ru-RU"/>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483F6BD0" w14:textId="06730415" w:rsidR="00890CB2" w:rsidRPr="00890CB2" w:rsidRDefault="00D234AC" w:rsidP="00D234AC">
      <w:pPr>
        <w:widowControl w:val="0"/>
        <w:autoSpaceDE w:val="0"/>
        <w:autoSpaceDN w:val="0"/>
        <w:adjustRightInd w:val="0"/>
        <w:spacing w:after="0"/>
        <w:ind w:firstLine="709"/>
        <w:jc w:val="both"/>
        <w:rPr>
          <w:rFonts w:eastAsia="Times New Roman" w:cs="Times New Roman"/>
          <w:szCs w:val="28"/>
          <w:lang w:eastAsia="ru-RU"/>
        </w:rPr>
      </w:pPr>
      <w:r>
        <w:rPr>
          <w:rFonts w:eastAsia="Times New Roman" w:cs="Times New Roman"/>
          <w:szCs w:val="28"/>
          <w:lang w:eastAsia="ru-RU"/>
        </w:rPr>
        <w:t xml:space="preserve">- </w:t>
      </w:r>
      <w:r w:rsidR="00890CB2" w:rsidRPr="00890CB2">
        <w:rPr>
          <w:rFonts w:eastAsia="Times New Roman" w:cs="Times New Roman"/>
          <w:szCs w:val="28"/>
          <w:lang w:eastAsia="ru-RU"/>
        </w:rPr>
        <w:t>совершенствование образовательной работы на основе результатов выявления запросов родительского и профессионального сообщества;</w:t>
      </w:r>
    </w:p>
    <w:p w14:paraId="4417EB98" w14:textId="3DAA34BE" w:rsidR="00890CB2" w:rsidRPr="00890CB2" w:rsidRDefault="00D234AC" w:rsidP="00D234AC">
      <w:pPr>
        <w:widowControl w:val="0"/>
        <w:autoSpaceDE w:val="0"/>
        <w:autoSpaceDN w:val="0"/>
        <w:adjustRightInd w:val="0"/>
        <w:spacing w:after="0"/>
        <w:ind w:firstLine="709"/>
        <w:jc w:val="both"/>
        <w:rPr>
          <w:rFonts w:eastAsia="Times New Roman" w:cs="Times New Roman"/>
          <w:szCs w:val="28"/>
          <w:lang w:eastAsia="ru-RU"/>
        </w:rPr>
      </w:pPr>
      <w:r>
        <w:rPr>
          <w:rFonts w:eastAsia="Times New Roman" w:cs="Times New Roman"/>
          <w:szCs w:val="28"/>
          <w:lang w:eastAsia="ru-RU"/>
        </w:rPr>
        <w:t xml:space="preserve">- </w:t>
      </w:r>
      <w:r w:rsidR="00890CB2" w:rsidRPr="00890CB2">
        <w:rPr>
          <w:rFonts w:eastAsia="Times New Roman" w:cs="Times New Roman"/>
          <w:szCs w:val="28"/>
          <w:lang w:eastAsia="ru-RU"/>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64B608AC" w14:textId="7B1B85AD" w:rsidR="00890CB2" w:rsidRPr="00890CB2" w:rsidRDefault="00D234AC" w:rsidP="00D234AC">
      <w:pPr>
        <w:widowControl w:val="0"/>
        <w:autoSpaceDE w:val="0"/>
        <w:autoSpaceDN w:val="0"/>
        <w:adjustRightInd w:val="0"/>
        <w:spacing w:after="0"/>
        <w:ind w:firstLine="709"/>
        <w:jc w:val="both"/>
        <w:rPr>
          <w:rFonts w:eastAsia="Times New Roman" w:cs="Times New Roman"/>
          <w:szCs w:val="28"/>
          <w:highlight w:val="yellow"/>
          <w:lang w:eastAsia="ru-RU"/>
        </w:rPr>
      </w:pPr>
      <w:r>
        <w:rPr>
          <w:rFonts w:eastAsia="Times New Roman" w:cs="Times New Roman"/>
          <w:szCs w:val="28"/>
          <w:lang w:eastAsia="ru-RU"/>
        </w:rPr>
        <w:t xml:space="preserve">- </w:t>
      </w:r>
      <w:r w:rsidR="00890CB2" w:rsidRPr="00890CB2">
        <w:rPr>
          <w:rFonts w:eastAsia="Times New Roman" w:cs="Times New Roman"/>
          <w:szCs w:val="28"/>
          <w:lang w:eastAsia="ru-RU"/>
        </w:rPr>
        <w:t>вовлечение родителей (законных представителей) в процесс реализации образовательной программы, непосредственно в образовательную деятельность и построение отношений сотрудничества в соответствии с образовательными потребностями и возможностями семьи обучающихся;</w:t>
      </w:r>
    </w:p>
    <w:p w14:paraId="3677A240" w14:textId="74D402F7" w:rsidR="00890CB2" w:rsidRPr="00890CB2" w:rsidRDefault="00D234AC" w:rsidP="00D234AC">
      <w:pPr>
        <w:widowControl w:val="0"/>
        <w:autoSpaceDE w:val="0"/>
        <w:autoSpaceDN w:val="0"/>
        <w:adjustRightInd w:val="0"/>
        <w:spacing w:after="0"/>
        <w:ind w:firstLine="709"/>
        <w:jc w:val="both"/>
        <w:rPr>
          <w:rFonts w:eastAsia="Times New Roman" w:cs="Times New Roman"/>
          <w:szCs w:val="28"/>
          <w:lang w:eastAsia="ru-RU"/>
        </w:rPr>
      </w:pPr>
      <w:r>
        <w:rPr>
          <w:rFonts w:eastAsia="Times New Roman" w:cs="Times New Roman"/>
          <w:szCs w:val="28"/>
          <w:lang w:eastAsia="ru-RU"/>
        </w:rPr>
        <w:t xml:space="preserve">- </w:t>
      </w:r>
      <w:r w:rsidR="00890CB2" w:rsidRPr="00890CB2">
        <w:rPr>
          <w:rFonts w:eastAsia="Times New Roman" w:cs="Times New Roman"/>
          <w:szCs w:val="28"/>
          <w:lang w:eastAsia="ru-RU"/>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26983D14" w14:textId="6ADCF2FB" w:rsidR="00890CB2" w:rsidRPr="00890CB2" w:rsidRDefault="00D234AC" w:rsidP="00D234AC">
      <w:pPr>
        <w:widowControl w:val="0"/>
        <w:autoSpaceDE w:val="0"/>
        <w:autoSpaceDN w:val="0"/>
        <w:adjustRightInd w:val="0"/>
        <w:spacing w:after="0"/>
        <w:ind w:firstLine="709"/>
        <w:jc w:val="both"/>
        <w:rPr>
          <w:rFonts w:eastAsia="Times New Roman" w:cs="Times New Roman"/>
          <w:szCs w:val="28"/>
          <w:lang w:eastAsia="ru-RU"/>
        </w:rPr>
      </w:pPr>
      <w:r>
        <w:rPr>
          <w:rFonts w:eastAsia="Times New Roman" w:cs="Times New Roman"/>
          <w:szCs w:val="28"/>
          <w:lang w:eastAsia="ru-RU"/>
        </w:rPr>
        <w:t xml:space="preserve">- </w:t>
      </w:r>
      <w:r w:rsidR="00890CB2" w:rsidRPr="00890CB2">
        <w:rPr>
          <w:rFonts w:eastAsia="Times New Roman" w:cs="Times New Roman"/>
          <w:szCs w:val="28"/>
          <w:lang w:eastAsia="ru-RU"/>
        </w:rPr>
        <w:t xml:space="preserve">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w:t>
      </w:r>
      <w:proofErr w:type="gramStart"/>
      <w:r w:rsidR="00890CB2" w:rsidRPr="00890CB2">
        <w:rPr>
          <w:rFonts w:eastAsia="Times New Roman" w:cs="Times New Roman"/>
          <w:szCs w:val="28"/>
          <w:lang w:eastAsia="ru-RU"/>
        </w:rPr>
        <w:t>запросам</w:t>
      </w:r>
      <w:proofErr w:type="gramEnd"/>
      <w:r w:rsidR="00890CB2" w:rsidRPr="00890CB2">
        <w:rPr>
          <w:rFonts w:eastAsia="Times New Roman" w:cs="Times New Roman"/>
          <w:szCs w:val="28"/>
          <w:lang w:eastAsia="ru-RU"/>
        </w:rPr>
        <w:t xml:space="preserve"> родительского и профессионального сообществ;</w:t>
      </w:r>
    </w:p>
    <w:p w14:paraId="396BFB36" w14:textId="7EDAC98E" w:rsidR="00890CB2" w:rsidRPr="00890CB2" w:rsidRDefault="00D234AC" w:rsidP="00D234AC">
      <w:pPr>
        <w:widowControl w:val="0"/>
        <w:autoSpaceDE w:val="0"/>
        <w:autoSpaceDN w:val="0"/>
        <w:adjustRightInd w:val="0"/>
        <w:spacing w:after="0"/>
        <w:ind w:firstLine="709"/>
        <w:jc w:val="both"/>
        <w:rPr>
          <w:rFonts w:eastAsia="Times New Roman" w:cs="Times New Roman"/>
          <w:szCs w:val="28"/>
          <w:lang w:eastAsia="ru-RU"/>
        </w:rPr>
      </w:pPr>
      <w:r>
        <w:rPr>
          <w:rFonts w:eastAsia="Times New Roman" w:cs="Times New Roman"/>
          <w:szCs w:val="28"/>
          <w:lang w:eastAsia="ru-RU"/>
        </w:rPr>
        <w:t xml:space="preserve">- </w:t>
      </w:r>
      <w:r w:rsidR="00890CB2" w:rsidRPr="00890CB2">
        <w:rPr>
          <w:rFonts w:eastAsia="Times New Roman" w:cs="Times New Roman"/>
          <w:szCs w:val="28"/>
          <w:lang w:eastAsia="ru-RU"/>
        </w:rPr>
        <w:t>взаимодействие с различными социальными институтами (сферы образования, культуры, физкультуры и спорта, другими социально</w:t>
      </w:r>
      <w:r>
        <w:rPr>
          <w:rFonts w:eastAsia="Times New Roman" w:cs="Times New Roman"/>
          <w:szCs w:val="28"/>
          <w:lang w:eastAsia="ru-RU"/>
        </w:rPr>
        <w:t>-</w:t>
      </w:r>
      <w:r w:rsidR="00890CB2" w:rsidRPr="00890CB2">
        <w:rPr>
          <w:rFonts w:eastAsia="Times New Roman" w:cs="Times New Roman"/>
          <w:szCs w:val="28"/>
          <w:lang w:eastAsia="ru-RU"/>
        </w:rPr>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14:paraId="7E912360" w14:textId="07E6D370" w:rsidR="00890CB2" w:rsidRPr="00890CB2" w:rsidRDefault="00BB7826" w:rsidP="00D234AC">
      <w:pPr>
        <w:widowControl w:val="0"/>
        <w:autoSpaceDE w:val="0"/>
        <w:autoSpaceDN w:val="0"/>
        <w:adjustRightInd w:val="0"/>
        <w:spacing w:after="0"/>
        <w:ind w:firstLine="709"/>
        <w:jc w:val="both"/>
        <w:rPr>
          <w:rFonts w:eastAsia="Times New Roman" w:cs="Times New Roman"/>
          <w:szCs w:val="28"/>
          <w:lang w:eastAsia="ru-RU"/>
        </w:rPr>
      </w:pPr>
      <w:r>
        <w:rPr>
          <w:rFonts w:eastAsia="Times New Roman" w:cs="Times New Roman"/>
          <w:szCs w:val="28"/>
          <w:lang w:eastAsia="ru-RU"/>
        </w:rPr>
        <w:t xml:space="preserve">- </w:t>
      </w:r>
      <w:r w:rsidR="00890CB2" w:rsidRPr="00890CB2">
        <w:rPr>
          <w:rFonts w:eastAsia="Times New Roman" w:cs="Times New Roman"/>
          <w:szCs w:val="28"/>
          <w:lang w:eastAsia="ru-RU"/>
        </w:rPr>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14:paraId="21071522" w14:textId="5FF776A5" w:rsidR="00890CB2" w:rsidRPr="00890CB2" w:rsidRDefault="00BB7826" w:rsidP="00D234AC">
      <w:pPr>
        <w:widowControl w:val="0"/>
        <w:autoSpaceDE w:val="0"/>
        <w:autoSpaceDN w:val="0"/>
        <w:adjustRightInd w:val="0"/>
        <w:spacing w:after="0"/>
        <w:ind w:firstLine="709"/>
        <w:jc w:val="both"/>
        <w:rPr>
          <w:rFonts w:eastAsia="Times New Roman" w:cs="Times New Roman"/>
          <w:szCs w:val="28"/>
          <w:lang w:eastAsia="ru-RU"/>
        </w:rPr>
      </w:pPr>
      <w:r>
        <w:rPr>
          <w:rFonts w:eastAsia="Times New Roman" w:cs="Times New Roman"/>
          <w:szCs w:val="28"/>
          <w:lang w:eastAsia="ru-RU"/>
        </w:rPr>
        <w:t xml:space="preserve">- </w:t>
      </w:r>
      <w:r w:rsidR="00890CB2" w:rsidRPr="00890CB2">
        <w:rPr>
          <w:rFonts w:eastAsia="Times New Roman" w:cs="Times New Roman"/>
          <w:szCs w:val="28"/>
          <w:lang w:eastAsia="ru-RU"/>
        </w:rPr>
        <w:t xml:space="preserve">предоставление информации о </w:t>
      </w:r>
      <w:r w:rsidR="00890CB2">
        <w:rPr>
          <w:rFonts w:eastAsia="Times New Roman" w:cs="Times New Roman"/>
          <w:szCs w:val="28"/>
          <w:lang w:eastAsia="ru-RU"/>
        </w:rPr>
        <w:t>П</w:t>
      </w:r>
      <w:r w:rsidR="00890CB2" w:rsidRPr="00890CB2">
        <w:rPr>
          <w:rFonts w:eastAsia="Times New Roman" w:cs="Times New Roman"/>
          <w:szCs w:val="28"/>
          <w:lang w:eastAsia="ru-RU"/>
        </w:rPr>
        <w:t>рограмме семье, заинтересованным лицам, вовлеченным в образовательную деятельность, а также широкой общественности;</w:t>
      </w:r>
    </w:p>
    <w:p w14:paraId="27C28B8D" w14:textId="2274272A" w:rsidR="00890CB2" w:rsidRDefault="00BB7826" w:rsidP="00D234AC">
      <w:pPr>
        <w:widowControl w:val="0"/>
        <w:autoSpaceDE w:val="0"/>
        <w:autoSpaceDN w:val="0"/>
        <w:adjustRightInd w:val="0"/>
        <w:spacing w:after="0"/>
        <w:ind w:firstLine="709"/>
        <w:jc w:val="both"/>
        <w:rPr>
          <w:rFonts w:eastAsia="Times New Roman" w:cs="Times New Roman"/>
          <w:szCs w:val="28"/>
          <w:lang w:eastAsia="ru-RU"/>
        </w:rPr>
      </w:pPr>
      <w:r>
        <w:rPr>
          <w:rFonts w:eastAsia="Times New Roman" w:cs="Times New Roman"/>
          <w:szCs w:val="28"/>
          <w:lang w:eastAsia="ru-RU"/>
        </w:rPr>
        <w:t xml:space="preserve">- </w:t>
      </w:r>
      <w:r w:rsidR="00890CB2" w:rsidRPr="00890CB2">
        <w:rPr>
          <w:rFonts w:eastAsia="Times New Roman" w:cs="Times New Roman"/>
          <w:szCs w:val="28"/>
          <w:lang w:eastAsia="ru-RU"/>
        </w:rPr>
        <w:t xml:space="preserve">обеспечение возможностей для обсуждения </w:t>
      </w:r>
      <w:r w:rsidR="00890CB2">
        <w:rPr>
          <w:rFonts w:eastAsia="Times New Roman" w:cs="Times New Roman"/>
          <w:szCs w:val="28"/>
          <w:lang w:eastAsia="ru-RU"/>
        </w:rPr>
        <w:t>П</w:t>
      </w:r>
      <w:r w:rsidR="00890CB2" w:rsidRPr="00890CB2">
        <w:rPr>
          <w:rFonts w:eastAsia="Times New Roman" w:cs="Times New Roman"/>
          <w:szCs w:val="28"/>
          <w:lang w:eastAsia="ru-RU"/>
        </w:rPr>
        <w:t>рограммы, поиска, использования материалов, обеспечивающих ее реализацию, в том числе в информационной среде.</w:t>
      </w:r>
    </w:p>
    <w:p w14:paraId="23E96B6E" w14:textId="77777777" w:rsidR="00920AE6" w:rsidRDefault="00920AE6" w:rsidP="00D234AC">
      <w:pPr>
        <w:widowControl w:val="0"/>
        <w:autoSpaceDE w:val="0"/>
        <w:autoSpaceDN w:val="0"/>
        <w:adjustRightInd w:val="0"/>
        <w:spacing w:after="0"/>
        <w:ind w:firstLine="709"/>
        <w:jc w:val="both"/>
        <w:rPr>
          <w:rFonts w:eastAsia="Times New Roman" w:cs="Times New Roman"/>
          <w:szCs w:val="28"/>
          <w:lang w:eastAsia="ru-RU"/>
        </w:rPr>
      </w:pPr>
    </w:p>
    <w:p w14:paraId="363BA604" w14:textId="77777777" w:rsidR="00BA27F1" w:rsidRPr="00890CB2" w:rsidRDefault="00BA27F1" w:rsidP="00BA27F1">
      <w:pPr>
        <w:shd w:val="clear" w:color="auto" w:fill="FFFFFF"/>
        <w:spacing w:after="0"/>
        <w:ind w:firstLine="709"/>
        <w:jc w:val="both"/>
        <w:rPr>
          <w:rFonts w:eastAsia="Times New Roman" w:cs="Times New Roman"/>
          <w:szCs w:val="28"/>
          <w:lang w:eastAsia="ru-RU"/>
        </w:rPr>
      </w:pPr>
      <w:r w:rsidRPr="00890CB2">
        <w:rPr>
          <w:rFonts w:eastAsia="Times New Roman" w:cs="Times New Roman"/>
          <w:szCs w:val="28"/>
          <w:lang w:eastAsia="ru-RU"/>
        </w:rPr>
        <w:t>Для получения без дискриминации качественного образования детьми с ограниченными возможностями здоровья созданы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14:paraId="295CAE0A" w14:textId="77777777" w:rsidR="00BA27F1" w:rsidRPr="00890CB2" w:rsidRDefault="00BA27F1" w:rsidP="00BA27F1">
      <w:pPr>
        <w:shd w:val="clear" w:color="auto" w:fill="FFFFFF"/>
        <w:spacing w:after="0"/>
        <w:ind w:firstLine="709"/>
        <w:jc w:val="both"/>
        <w:rPr>
          <w:rFonts w:eastAsia="Times New Roman" w:cs="Times New Roman"/>
          <w:szCs w:val="28"/>
          <w:lang w:eastAsia="ru-RU"/>
        </w:rPr>
      </w:pPr>
      <w:r w:rsidRPr="00890CB2">
        <w:rPr>
          <w:rFonts w:eastAsia="Times New Roman" w:cs="Times New Roman"/>
          <w:szCs w:val="28"/>
          <w:lang w:eastAsia="ru-RU"/>
        </w:rPr>
        <w:t>При реализации Программы проводится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14:paraId="638D6D27" w14:textId="77777777" w:rsidR="00BA27F1" w:rsidRPr="00890CB2" w:rsidRDefault="00BA27F1" w:rsidP="00BA27F1">
      <w:pPr>
        <w:shd w:val="clear" w:color="auto" w:fill="FFFFFF"/>
        <w:spacing w:after="0"/>
        <w:ind w:firstLine="709"/>
        <w:jc w:val="both"/>
        <w:rPr>
          <w:rFonts w:eastAsia="Times New Roman" w:cs="Times New Roman"/>
          <w:szCs w:val="28"/>
          <w:lang w:eastAsia="ru-RU"/>
        </w:rPr>
      </w:pPr>
      <w:r w:rsidRPr="00890CB2">
        <w:rPr>
          <w:rFonts w:eastAsia="Times New Roman" w:cs="Times New Roman"/>
          <w:szCs w:val="28"/>
          <w:lang w:eastAsia="ru-RU"/>
        </w:rPr>
        <w:t>Результаты педагогической диагностики (мониторинга) используются исключительно для решения следующих образовательных задач:</w:t>
      </w:r>
    </w:p>
    <w:p w14:paraId="43A161DC" w14:textId="77777777" w:rsidR="00BA27F1" w:rsidRDefault="00BA27F1" w:rsidP="00BA27F1">
      <w:pPr>
        <w:shd w:val="clear" w:color="auto" w:fill="FFFFFF"/>
        <w:spacing w:after="0"/>
        <w:ind w:firstLine="709"/>
        <w:jc w:val="both"/>
        <w:rPr>
          <w:rFonts w:eastAsia="Times New Roman" w:cs="Times New Roman"/>
          <w:szCs w:val="28"/>
          <w:lang w:eastAsia="ru-RU"/>
        </w:rPr>
      </w:pPr>
      <w:r>
        <w:rPr>
          <w:rFonts w:eastAsia="Times New Roman" w:cs="Times New Roman"/>
          <w:szCs w:val="28"/>
          <w:lang w:eastAsia="ru-RU"/>
        </w:rPr>
        <w:t xml:space="preserve">- </w:t>
      </w:r>
      <w:r w:rsidRPr="00890CB2">
        <w:rPr>
          <w:rFonts w:eastAsia="Times New Roman" w:cs="Times New Roman"/>
          <w:szCs w:val="28"/>
          <w:lang w:eastAsia="ru-RU"/>
        </w:rPr>
        <w:t>индивидуализации образования (в том числе поддержки ребенка, построения его образовательной траектории или профессиональной коррек</w:t>
      </w:r>
      <w:r>
        <w:rPr>
          <w:rFonts w:eastAsia="Times New Roman" w:cs="Times New Roman"/>
          <w:szCs w:val="28"/>
          <w:lang w:eastAsia="ru-RU"/>
        </w:rPr>
        <w:t>ции особенностей его развития);</w:t>
      </w:r>
    </w:p>
    <w:p w14:paraId="213415F5" w14:textId="77777777" w:rsidR="00BA27F1" w:rsidRPr="00890CB2" w:rsidRDefault="00BA27F1" w:rsidP="00BA27F1">
      <w:pPr>
        <w:shd w:val="clear" w:color="auto" w:fill="FFFFFF"/>
        <w:spacing w:after="0"/>
        <w:ind w:firstLine="709"/>
        <w:jc w:val="both"/>
        <w:rPr>
          <w:rFonts w:eastAsia="Times New Roman" w:cs="Times New Roman"/>
          <w:szCs w:val="28"/>
          <w:lang w:eastAsia="ru-RU"/>
        </w:rPr>
      </w:pPr>
      <w:r>
        <w:rPr>
          <w:rFonts w:eastAsia="Times New Roman" w:cs="Times New Roman"/>
          <w:szCs w:val="28"/>
          <w:lang w:eastAsia="ru-RU"/>
        </w:rPr>
        <w:t xml:space="preserve">- </w:t>
      </w:r>
      <w:r w:rsidRPr="00890CB2">
        <w:rPr>
          <w:rFonts w:eastAsia="Times New Roman" w:cs="Times New Roman"/>
          <w:szCs w:val="28"/>
          <w:lang w:eastAsia="ru-RU"/>
        </w:rPr>
        <w:t>оптимизации работы с группой детей.</w:t>
      </w:r>
    </w:p>
    <w:p w14:paraId="663B1418" w14:textId="77777777" w:rsidR="00BA27F1" w:rsidRPr="00890CB2" w:rsidRDefault="00BA27F1" w:rsidP="00BA27F1">
      <w:pPr>
        <w:shd w:val="clear" w:color="auto" w:fill="FFFFFF"/>
        <w:spacing w:after="0"/>
        <w:ind w:firstLine="709"/>
        <w:jc w:val="both"/>
        <w:rPr>
          <w:rFonts w:eastAsia="Times New Roman" w:cs="Times New Roman"/>
          <w:szCs w:val="28"/>
          <w:lang w:eastAsia="ru-RU"/>
        </w:rPr>
      </w:pPr>
      <w:r w:rsidRPr="00890CB2">
        <w:rPr>
          <w:rFonts w:eastAsia="Times New Roman" w:cs="Times New Roman"/>
          <w:szCs w:val="28"/>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14:paraId="037ED07D" w14:textId="77777777" w:rsidR="00BA27F1" w:rsidRPr="00890CB2" w:rsidRDefault="00BA27F1" w:rsidP="00BA27F1">
      <w:pPr>
        <w:shd w:val="clear" w:color="auto" w:fill="FFFFFF"/>
        <w:spacing w:after="0"/>
        <w:ind w:firstLine="709"/>
        <w:jc w:val="both"/>
        <w:rPr>
          <w:rFonts w:eastAsia="Times New Roman" w:cs="Times New Roman"/>
          <w:szCs w:val="28"/>
          <w:lang w:eastAsia="ru-RU"/>
        </w:rPr>
      </w:pPr>
      <w:r w:rsidRPr="00890CB2">
        <w:rPr>
          <w:rFonts w:eastAsia="Times New Roman" w:cs="Times New Roman"/>
          <w:szCs w:val="28"/>
          <w:lang w:eastAsia="ru-RU"/>
        </w:rPr>
        <w:t>Участие ребенка в психологической диагностике допускается только с согласия его родителей (законных представителей).</w:t>
      </w:r>
    </w:p>
    <w:p w14:paraId="3310F0E0" w14:textId="77777777" w:rsidR="00BA27F1" w:rsidRPr="00890CB2" w:rsidRDefault="00BA27F1" w:rsidP="00BA27F1">
      <w:pPr>
        <w:shd w:val="clear" w:color="auto" w:fill="FFFFFF"/>
        <w:spacing w:after="0"/>
        <w:ind w:firstLine="709"/>
        <w:jc w:val="both"/>
        <w:rPr>
          <w:rFonts w:eastAsia="Times New Roman" w:cs="Times New Roman"/>
          <w:szCs w:val="28"/>
          <w:lang w:eastAsia="ru-RU"/>
        </w:rPr>
      </w:pPr>
      <w:r w:rsidRPr="00890CB2">
        <w:rPr>
          <w:rFonts w:eastAsia="Times New Roman" w:cs="Times New Roman"/>
          <w:szCs w:val="28"/>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14:paraId="2BF59452" w14:textId="77777777" w:rsidR="00BA27F1" w:rsidRPr="00890CB2" w:rsidRDefault="00BA27F1" w:rsidP="00BA27F1">
      <w:pPr>
        <w:shd w:val="clear" w:color="auto" w:fill="FFFFFF"/>
        <w:spacing w:after="0"/>
        <w:ind w:firstLine="709"/>
        <w:jc w:val="both"/>
        <w:rPr>
          <w:rFonts w:eastAsia="Times New Roman" w:cs="Times New Roman"/>
          <w:szCs w:val="28"/>
          <w:lang w:eastAsia="ru-RU"/>
        </w:rPr>
      </w:pPr>
      <w:r w:rsidRPr="00890CB2">
        <w:rPr>
          <w:rFonts w:eastAsia="Times New Roman" w:cs="Times New Roman"/>
          <w:szCs w:val="28"/>
          <w:lang w:eastAsia="ru-RU"/>
        </w:rPr>
        <w:t xml:space="preserve">Наполняемость </w:t>
      </w:r>
      <w:r>
        <w:rPr>
          <w:rFonts w:eastAsia="Times New Roman" w:cs="Times New Roman"/>
          <w:szCs w:val="28"/>
          <w:lang w:eastAsia="ru-RU"/>
        </w:rPr>
        <w:t>г</w:t>
      </w:r>
      <w:r w:rsidRPr="00890CB2">
        <w:rPr>
          <w:rFonts w:eastAsia="Times New Roman" w:cs="Times New Roman"/>
          <w:szCs w:val="28"/>
          <w:lang w:eastAsia="ru-RU"/>
        </w:rPr>
        <w:t>руппы определяется с учетом возраста детей, их состояния здоровья, специфики Программы.</w:t>
      </w:r>
    </w:p>
    <w:p w14:paraId="0747EA8E" w14:textId="77777777" w:rsidR="00BA27F1" w:rsidRPr="00890CB2" w:rsidRDefault="00BA27F1" w:rsidP="00BA27F1">
      <w:pPr>
        <w:shd w:val="clear" w:color="auto" w:fill="FFFFFF"/>
        <w:spacing w:after="0"/>
        <w:ind w:firstLine="709"/>
        <w:jc w:val="both"/>
        <w:rPr>
          <w:rFonts w:eastAsia="Times New Roman" w:cs="Times New Roman"/>
          <w:szCs w:val="28"/>
          <w:lang w:eastAsia="ru-RU"/>
        </w:rPr>
      </w:pPr>
      <w:r w:rsidRPr="00890CB2">
        <w:rPr>
          <w:rFonts w:eastAsia="Times New Roman" w:cs="Times New Roman"/>
          <w:szCs w:val="28"/>
          <w:lang w:eastAsia="ru-RU"/>
        </w:rPr>
        <w:t>Условия, необходимые для создания социальной ситуации развития детей, соответствующей специфике дошкольного возраста, предполагают:</w:t>
      </w:r>
    </w:p>
    <w:p w14:paraId="6CFDF81D" w14:textId="77777777" w:rsidR="00BA27F1" w:rsidRPr="00890CB2" w:rsidRDefault="00BA27F1" w:rsidP="00BA27F1">
      <w:pPr>
        <w:shd w:val="clear" w:color="auto" w:fill="FFFFFF"/>
        <w:spacing w:after="0"/>
        <w:ind w:firstLine="709"/>
        <w:jc w:val="both"/>
        <w:rPr>
          <w:rFonts w:eastAsia="Times New Roman" w:cs="Times New Roman"/>
          <w:szCs w:val="28"/>
          <w:lang w:eastAsia="ru-RU"/>
        </w:rPr>
      </w:pPr>
      <w:r w:rsidRPr="00890CB2">
        <w:rPr>
          <w:rFonts w:eastAsia="Times New Roman" w:cs="Times New Roman"/>
          <w:szCs w:val="28"/>
          <w:lang w:eastAsia="ru-RU"/>
        </w:rPr>
        <w:t>1) обеспечение эмоционального благополучия через:</w:t>
      </w:r>
    </w:p>
    <w:p w14:paraId="66246905" w14:textId="77777777" w:rsidR="00BA27F1" w:rsidRPr="00890CB2" w:rsidRDefault="00BA27F1" w:rsidP="00BA27F1">
      <w:pPr>
        <w:numPr>
          <w:ilvl w:val="1"/>
          <w:numId w:val="0"/>
        </w:numPr>
        <w:shd w:val="clear" w:color="auto" w:fill="FFFFFF"/>
        <w:spacing w:after="0" w:line="256" w:lineRule="auto"/>
        <w:ind w:firstLine="709"/>
        <w:jc w:val="both"/>
        <w:rPr>
          <w:rFonts w:eastAsia="Times New Roman" w:cs="Times New Roman"/>
          <w:szCs w:val="28"/>
          <w:lang w:eastAsia="ru-RU"/>
        </w:rPr>
      </w:pPr>
      <w:r>
        <w:rPr>
          <w:rFonts w:eastAsia="Times New Roman" w:cs="Times New Roman"/>
          <w:szCs w:val="28"/>
          <w:lang w:eastAsia="ru-RU"/>
        </w:rPr>
        <w:t xml:space="preserve">- </w:t>
      </w:r>
      <w:r w:rsidRPr="00890CB2">
        <w:rPr>
          <w:rFonts w:eastAsia="Times New Roman" w:cs="Times New Roman"/>
          <w:szCs w:val="28"/>
          <w:lang w:eastAsia="ru-RU"/>
        </w:rPr>
        <w:t>непосредственное общение с каждым ребенком;</w:t>
      </w:r>
    </w:p>
    <w:p w14:paraId="1DDDC1A8" w14:textId="77777777" w:rsidR="00BA27F1" w:rsidRPr="00890CB2" w:rsidRDefault="00BA27F1" w:rsidP="00BA27F1">
      <w:pPr>
        <w:numPr>
          <w:ilvl w:val="1"/>
          <w:numId w:val="0"/>
        </w:numPr>
        <w:shd w:val="clear" w:color="auto" w:fill="FFFFFF"/>
        <w:spacing w:after="0" w:line="256" w:lineRule="auto"/>
        <w:ind w:firstLine="709"/>
        <w:jc w:val="both"/>
        <w:rPr>
          <w:rFonts w:eastAsia="Times New Roman" w:cs="Times New Roman"/>
          <w:szCs w:val="28"/>
          <w:lang w:eastAsia="ru-RU"/>
        </w:rPr>
      </w:pPr>
      <w:r>
        <w:rPr>
          <w:rFonts w:eastAsia="Times New Roman" w:cs="Times New Roman"/>
          <w:szCs w:val="28"/>
          <w:lang w:eastAsia="ru-RU"/>
        </w:rPr>
        <w:t xml:space="preserve">- </w:t>
      </w:r>
      <w:r w:rsidRPr="00890CB2">
        <w:rPr>
          <w:rFonts w:eastAsia="Times New Roman" w:cs="Times New Roman"/>
          <w:szCs w:val="28"/>
          <w:lang w:eastAsia="ru-RU"/>
        </w:rPr>
        <w:t>уважительное отношение к каждому ребенку, к его чувствам и потребностям;</w:t>
      </w:r>
    </w:p>
    <w:p w14:paraId="5F5AFF87" w14:textId="77777777" w:rsidR="00BA27F1" w:rsidRPr="00890CB2" w:rsidRDefault="00BA27F1" w:rsidP="00BA27F1">
      <w:pPr>
        <w:shd w:val="clear" w:color="auto" w:fill="FFFFFF"/>
        <w:spacing w:after="0"/>
        <w:ind w:firstLine="709"/>
        <w:jc w:val="both"/>
        <w:rPr>
          <w:rFonts w:eastAsia="Times New Roman" w:cs="Times New Roman"/>
          <w:szCs w:val="28"/>
          <w:lang w:eastAsia="ru-RU"/>
        </w:rPr>
      </w:pPr>
      <w:r w:rsidRPr="00890CB2">
        <w:rPr>
          <w:rFonts w:eastAsia="Times New Roman" w:cs="Times New Roman"/>
          <w:szCs w:val="28"/>
          <w:lang w:eastAsia="ru-RU"/>
        </w:rPr>
        <w:t>2) поддержку индивидуальности и инициативы детей через:</w:t>
      </w:r>
    </w:p>
    <w:p w14:paraId="4109D268" w14:textId="77777777" w:rsidR="00BA27F1" w:rsidRPr="00890CB2" w:rsidRDefault="00BA27F1" w:rsidP="00BA27F1">
      <w:pPr>
        <w:shd w:val="clear" w:color="auto" w:fill="FFFFFF"/>
        <w:spacing w:after="0" w:line="256" w:lineRule="auto"/>
        <w:ind w:firstLine="709"/>
        <w:jc w:val="both"/>
        <w:rPr>
          <w:rFonts w:eastAsia="Times New Roman" w:cs="Times New Roman"/>
          <w:szCs w:val="28"/>
          <w:lang w:eastAsia="ru-RU"/>
        </w:rPr>
      </w:pPr>
      <w:r>
        <w:rPr>
          <w:rFonts w:eastAsia="Times New Roman" w:cs="Times New Roman"/>
          <w:szCs w:val="28"/>
          <w:lang w:eastAsia="ru-RU"/>
        </w:rPr>
        <w:t xml:space="preserve">- </w:t>
      </w:r>
      <w:r w:rsidRPr="00890CB2">
        <w:rPr>
          <w:rFonts w:eastAsia="Times New Roman" w:cs="Times New Roman"/>
          <w:szCs w:val="28"/>
          <w:lang w:eastAsia="ru-RU"/>
        </w:rPr>
        <w:t>создание условий для свободного выбора детьми деятельности, участников совместной деятельности;</w:t>
      </w:r>
    </w:p>
    <w:p w14:paraId="30D9BCFE" w14:textId="77777777" w:rsidR="00BA27F1" w:rsidRPr="00890CB2" w:rsidRDefault="00BA27F1" w:rsidP="00BA27F1">
      <w:pPr>
        <w:shd w:val="clear" w:color="auto" w:fill="FFFFFF"/>
        <w:spacing w:after="0" w:line="256" w:lineRule="auto"/>
        <w:ind w:firstLine="709"/>
        <w:jc w:val="both"/>
        <w:rPr>
          <w:rFonts w:eastAsia="Times New Roman" w:cs="Times New Roman"/>
          <w:szCs w:val="28"/>
          <w:lang w:eastAsia="ru-RU"/>
        </w:rPr>
      </w:pPr>
      <w:r>
        <w:rPr>
          <w:rFonts w:eastAsia="Times New Roman" w:cs="Times New Roman"/>
          <w:szCs w:val="28"/>
          <w:lang w:eastAsia="ru-RU"/>
        </w:rPr>
        <w:t xml:space="preserve">- </w:t>
      </w:r>
      <w:r w:rsidRPr="00890CB2">
        <w:rPr>
          <w:rFonts w:eastAsia="Times New Roman" w:cs="Times New Roman"/>
          <w:szCs w:val="28"/>
          <w:lang w:eastAsia="ru-RU"/>
        </w:rPr>
        <w:t>создание условий для принятия детьми решений, выражения своих чувств и мыслей;</w:t>
      </w:r>
    </w:p>
    <w:p w14:paraId="2C34349E" w14:textId="77777777" w:rsidR="00BA27F1" w:rsidRPr="00890CB2" w:rsidRDefault="00BA27F1" w:rsidP="00BA27F1">
      <w:pPr>
        <w:shd w:val="clear" w:color="auto" w:fill="FFFFFF"/>
        <w:spacing w:after="0" w:line="256" w:lineRule="auto"/>
        <w:ind w:firstLine="709"/>
        <w:jc w:val="both"/>
        <w:rPr>
          <w:rFonts w:eastAsia="Times New Roman" w:cs="Times New Roman"/>
          <w:szCs w:val="28"/>
          <w:lang w:eastAsia="ru-RU"/>
        </w:rPr>
      </w:pPr>
      <w:r>
        <w:rPr>
          <w:rFonts w:eastAsia="Times New Roman" w:cs="Times New Roman"/>
          <w:szCs w:val="28"/>
          <w:lang w:eastAsia="ru-RU"/>
        </w:rPr>
        <w:t xml:space="preserve">- </w:t>
      </w:r>
      <w:r w:rsidRPr="00890CB2">
        <w:rPr>
          <w:rFonts w:eastAsia="Times New Roman" w:cs="Times New Roman"/>
          <w:szCs w:val="28"/>
          <w:lang w:eastAsia="ru-RU"/>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14:paraId="69D34ACB" w14:textId="77777777" w:rsidR="00BA27F1" w:rsidRPr="00890CB2" w:rsidRDefault="00BA27F1" w:rsidP="00BA27F1">
      <w:pPr>
        <w:shd w:val="clear" w:color="auto" w:fill="FFFFFF"/>
        <w:spacing w:after="0"/>
        <w:ind w:firstLine="709"/>
        <w:jc w:val="both"/>
        <w:rPr>
          <w:rFonts w:eastAsia="Times New Roman" w:cs="Times New Roman"/>
          <w:szCs w:val="28"/>
          <w:lang w:eastAsia="ru-RU"/>
        </w:rPr>
      </w:pPr>
      <w:r w:rsidRPr="00890CB2">
        <w:rPr>
          <w:rFonts w:eastAsia="Times New Roman" w:cs="Times New Roman"/>
          <w:szCs w:val="28"/>
          <w:lang w:eastAsia="ru-RU"/>
        </w:rPr>
        <w:lastRenderedPageBreak/>
        <w:t>3) установление правил взаимодействия в разных ситуациях:</w:t>
      </w:r>
    </w:p>
    <w:p w14:paraId="69E92CD4" w14:textId="77777777" w:rsidR="00BA27F1" w:rsidRPr="00890CB2" w:rsidRDefault="00BA27F1" w:rsidP="00BA27F1">
      <w:pPr>
        <w:shd w:val="clear" w:color="auto" w:fill="FFFFFF"/>
        <w:spacing w:after="0" w:line="256" w:lineRule="auto"/>
        <w:ind w:firstLine="709"/>
        <w:jc w:val="both"/>
        <w:rPr>
          <w:rFonts w:eastAsia="Times New Roman" w:cs="Times New Roman"/>
          <w:szCs w:val="28"/>
          <w:lang w:eastAsia="ru-RU"/>
        </w:rPr>
      </w:pPr>
      <w:r>
        <w:rPr>
          <w:rFonts w:eastAsia="Times New Roman" w:cs="Times New Roman"/>
          <w:szCs w:val="28"/>
          <w:lang w:eastAsia="ru-RU"/>
        </w:rPr>
        <w:t xml:space="preserve">- </w:t>
      </w:r>
      <w:r w:rsidRPr="00890CB2">
        <w:rPr>
          <w:rFonts w:eastAsia="Times New Roman" w:cs="Times New Roman"/>
          <w:szCs w:val="28"/>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14:paraId="3169AE1D" w14:textId="77777777" w:rsidR="00BA27F1" w:rsidRPr="00890CB2" w:rsidRDefault="00BA27F1" w:rsidP="00BA27F1">
      <w:pPr>
        <w:shd w:val="clear" w:color="auto" w:fill="FFFFFF"/>
        <w:spacing w:after="0" w:line="256" w:lineRule="auto"/>
        <w:ind w:firstLine="709"/>
        <w:jc w:val="both"/>
        <w:rPr>
          <w:rFonts w:eastAsia="Times New Roman" w:cs="Times New Roman"/>
          <w:szCs w:val="28"/>
          <w:lang w:eastAsia="ru-RU"/>
        </w:rPr>
      </w:pPr>
      <w:r>
        <w:rPr>
          <w:rFonts w:eastAsia="Times New Roman" w:cs="Times New Roman"/>
          <w:szCs w:val="28"/>
          <w:lang w:eastAsia="ru-RU"/>
        </w:rPr>
        <w:t xml:space="preserve">- </w:t>
      </w:r>
      <w:r w:rsidRPr="00890CB2">
        <w:rPr>
          <w:rFonts w:eastAsia="Times New Roman" w:cs="Times New Roman"/>
          <w:szCs w:val="28"/>
          <w:lang w:eastAsia="ru-RU"/>
        </w:rPr>
        <w:t>развитие коммуникативных способностей детей, позволяющих разрешать конфликтные ситуации со сверстниками;</w:t>
      </w:r>
    </w:p>
    <w:p w14:paraId="3E4953FE" w14:textId="77777777" w:rsidR="00BA27F1" w:rsidRPr="00890CB2" w:rsidRDefault="00BA27F1" w:rsidP="00BA27F1">
      <w:pPr>
        <w:shd w:val="clear" w:color="auto" w:fill="FFFFFF"/>
        <w:spacing w:after="0" w:line="256" w:lineRule="auto"/>
        <w:ind w:firstLine="709"/>
        <w:jc w:val="both"/>
        <w:rPr>
          <w:rFonts w:eastAsia="Times New Roman" w:cs="Times New Roman"/>
          <w:szCs w:val="28"/>
          <w:lang w:eastAsia="ru-RU"/>
        </w:rPr>
      </w:pPr>
      <w:r>
        <w:rPr>
          <w:rFonts w:eastAsia="Times New Roman" w:cs="Times New Roman"/>
          <w:szCs w:val="28"/>
          <w:lang w:eastAsia="ru-RU"/>
        </w:rPr>
        <w:t xml:space="preserve">- </w:t>
      </w:r>
      <w:r w:rsidRPr="00890CB2">
        <w:rPr>
          <w:rFonts w:eastAsia="Times New Roman" w:cs="Times New Roman"/>
          <w:szCs w:val="28"/>
          <w:lang w:eastAsia="ru-RU"/>
        </w:rPr>
        <w:t>развитие умения детей работать в группе сверстников;</w:t>
      </w:r>
    </w:p>
    <w:p w14:paraId="1E281FBA" w14:textId="77777777" w:rsidR="00BA27F1" w:rsidRPr="00890CB2" w:rsidRDefault="00BA27F1" w:rsidP="00BA27F1">
      <w:pPr>
        <w:shd w:val="clear" w:color="auto" w:fill="FFFFFF"/>
        <w:spacing w:after="0"/>
        <w:ind w:firstLine="709"/>
        <w:jc w:val="both"/>
        <w:rPr>
          <w:rFonts w:eastAsia="Times New Roman" w:cs="Times New Roman"/>
          <w:szCs w:val="28"/>
          <w:lang w:eastAsia="ru-RU"/>
        </w:rPr>
      </w:pPr>
      <w:r w:rsidRPr="00890CB2">
        <w:rPr>
          <w:rFonts w:eastAsia="Times New Roman" w:cs="Times New Roman"/>
          <w:szCs w:val="28"/>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14:paraId="0455DDFE" w14:textId="77777777" w:rsidR="00BA27F1" w:rsidRPr="00890CB2" w:rsidRDefault="00BA27F1" w:rsidP="00BA27F1">
      <w:pPr>
        <w:shd w:val="clear" w:color="auto" w:fill="FFFFFF"/>
        <w:spacing w:after="0" w:line="256" w:lineRule="auto"/>
        <w:ind w:firstLine="709"/>
        <w:jc w:val="both"/>
        <w:rPr>
          <w:rFonts w:eastAsia="Times New Roman" w:cs="Times New Roman"/>
          <w:szCs w:val="28"/>
          <w:lang w:eastAsia="ru-RU"/>
        </w:rPr>
      </w:pPr>
      <w:r>
        <w:rPr>
          <w:rFonts w:eastAsia="Times New Roman" w:cs="Times New Roman"/>
          <w:szCs w:val="28"/>
          <w:lang w:eastAsia="ru-RU"/>
        </w:rPr>
        <w:t xml:space="preserve">- </w:t>
      </w:r>
      <w:r w:rsidRPr="00890CB2">
        <w:rPr>
          <w:rFonts w:eastAsia="Times New Roman" w:cs="Times New Roman"/>
          <w:szCs w:val="28"/>
          <w:lang w:eastAsia="ru-RU"/>
        </w:rPr>
        <w:t>создание условий для овладения культурными средствами деятельности;</w:t>
      </w:r>
    </w:p>
    <w:p w14:paraId="6D320E52" w14:textId="77777777" w:rsidR="00BA27F1" w:rsidRPr="00890CB2" w:rsidRDefault="00BA27F1" w:rsidP="00BA27F1">
      <w:pPr>
        <w:shd w:val="clear" w:color="auto" w:fill="FFFFFF"/>
        <w:spacing w:after="0" w:line="256" w:lineRule="auto"/>
        <w:ind w:firstLine="709"/>
        <w:jc w:val="both"/>
        <w:rPr>
          <w:rFonts w:eastAsia="Times New Roman" w:cs="Times New Roman"/>
          <w:szCs w:val="28"/>
          <w:lang w:eastAsia="ru-RU"/>
        </w:rPr>
      </w:pPr>
      <w:r>
        <w:rPr>
          <w:rFonts w:eastAsia="Times New Roman" w:cs="Times New Roman"/>
          <w:szCs w:val="28"/>
          <w:lang w:eastAsia="ru-RU"/>
        </w:rPr>
        <w:t xml:space="preserve">- </w:t>
      </w:r>
      <w:r w:rsidRPr="00890CB2">
        <w:rPr>
          <w:rFonts w:eastAsia="Times New Roman" w:cs="Times New Roman"/>
          <w:szCs w:val="28"/>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14:paraId="345C50B5" w14:textId="77777777" w:rsidR="00BA27F1" w:rsidRPr="00890CB2" w:rsidRDefault="00BA27F1" w:rsidP="00BA27F1">
      <w:pPr>
        <w:shd w:val="clear" w:color="auto" w:fill="FFFFFF"/>
        <w:spacing w:after="0" w:line="256" w:lineRule="auto"/>
        <w:ind w:firstLine="709"/>
        <w:jc w:val="both"/>
        <w:rPr>
          <w:rFonts w:eastAsia="Times New Roman" w:cs="Times New Roman"/>
          <w:szCs w:val="28"/>
          <w:lang w:eastAsia="ru-RU"/>
        </w:rPr>
      </w:pPr>
      <w:r>
        <w:rPr>
          <w:rFonts w:eastAsia="Times New Roman" w:cs="Times New Roman"/>
          <w:szCs w:val="28"/>
          <w:lang w:eastAsia="ru-RU"/>
        </w:rPr>
        <w:t xml:space="preserve">- </w:t>
      </w:r>
      <w:r w:rsidRPr="00890CB2">
        <w:rPr>
          <w:rFonts w:eastAsia="Times New Roman" w:cs="Times New Roman"/>
          <w:szCs w:val="28"/>
          <w:lang w:eastAsia="ru-RU"/>
        </w:rPr>
        <w:t>поддержку спонтанной игры детей, ее обогащение, обеспечение игрового времени и пространства;</w:t>
      </w:r>
    </w:p>
    <w:p w14:paraId="5490FF67" w14:textId="77777777" w:rsidR="00BA27F1" w:rsidRPr="00890CB2" w:rsidRDefault="00BA27F1" w:rsidP="00BA27F1">
      <w:pPr>
        <w:shd w:val="clear" w:color="auto" w:fill="FFFFFF"/>
        <w:spacing w:after="0" w:line="256" w:lineRule="auto"/>
        <w:ind w:firstLine="709"/>
        <w:jc w:val="both"/>
        <w:rPr>
          <w:rFonts w:eastAsia="Times New Roman" w:cs="Times New Roman"/>
          <w:szCs w:val="28"/>
          <w:lang w:eastAsia="ru-RU"/>
        </w:rPr>
      </w:pPr>
      <w:r>
        <w:rPr>
          <w:rFonts w:eastAsia="Times New Roman" w:cs="Times New Roman"/>
          <w:szCs w:val="28"/>
          <w:lang w:eastAsia="ru-RU"/>
        </w:rPr>
        <w:t xml:space="preserve">- </w:t>
      </w:r>
      <w:r w:rsidRPr="00890CB2">
        <w:rPr>
          <w:rFonts w:eastAsia="Times New Roman" w:cs="Times New Roman"/>
          <w:szCs w:val="28"/>
          <w:lang w:eastAsia="ru-RU"/>
        </w:rPr>
        <w:t>оценку индивидуального развития детей;</w:t>
      </w:r>
    </w:p>
    <w:p w14:paraId="59A2EF7A" w14:textId="77777777" w:rsidR="00BA27F1" w:rsidRPr="00890CB2" w:rsidRDefault="00BA27F1" w:rsidP="00BA27F1">
      <w:pPr>
        <w:shd w:val="clear" w:color="auto" w:fill="FFFFFF"/>
        <w:spacing w:after="0"/>
        <w:ind w:firstLine="709"/>
        <w:jc w:val="both"/>
        <w:rPr>
          <w:rFonts w:eastAsia="Times New Roman" w:cs="Times New Roman"/>
          <w:szCs w:val="28"/>
          <w:lang w:eastAsia="ru-RU"/>
        </w:rPr>
      </w:pPr>
      <w:r w:rsidRPr="00890CB2">
        <w:rPr>
          <w:rFonts w:eastAsia="Times New Roman" w:cs="Times New Roman"/>
          <w:szCs w:val="28"/>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14:paraId="5ACA0C16" w14:textId="77777777" w:rsidR="00BA27F1" w:rsidRPr="00890CB2" w:rsidRDefault="00BA27F1" w:rsidP="00BA27F1">
      <w:pPr>
        <w:shd w:val="clear" w:color="auto" w:fill="FFFFFF"/>
        <w:spacing w:after="0"/>
        <w:ind w:firstLine="709"/>
        <w:jc w:val="both"/>
        <w:rPr>
          <w:rFonts w:eastAsia="Times New Roman" w:cs="Times New Roman"/>
          <w:szCs w:val="28"/>
          <w:lang w:eastAsia="ru-RU"/>
        </w:rPr>
      </w:pPr>
      <w:r w:rsidRPr="00890CB2">
        <w:rPr>
          <w:rFonts w:eastAsia="Times New Roman" w:cs="Times New Roman"/>
          <w:szCs w:val="28"/>
          <w:lang w:eastAsia="ru-RU"/>
        </w:rPr>
        <w:t>В целях эффективной реализации Программы созданы условия для:</w:t>
      </w:r>
    </w:p>
    <w:p w14:paraId="143E8FFF" w14:textId="77777777" w:rsidR="00BA27F1" w:rsidRPr="00890CB2" w:rsidRDefault="00BA27F1" w:rsidP="00BA27F1">
      <w:pPr>
        <w:shd w:val="clear" w:color="auto" w:fill="FFFFFF"/>
        <w:spacing w:after="0"/>
        <w:ind w:firstLine="709"/>
        <w:jc w:val="both"/>
        <w:rPr>
          <w:rFonts w:eastAsia="Times New Roman" w:cs="Times New Roman"/>
          <w:szCs w:val="28"/>
          <w:lang w:eastAsia="ru-RU"/>
        </w:rPr>
      </w:pPr>
      <w:r>
        <w:rPr>
          <w:rFonts w:eastAsia="Times New Roman" w:cs="Times New Roman"/>
          <w:szCs w:val="28"/>
          <w:lang w:eastAsia="ru-RU"/>
        </w:rPr>
        <w:t>-</w:t>
      </w:r>
      <w:r w:rsidRPr="00890CB2">
        <w:rPr>
          <w:rFonts w:eastAsia="Times New Roman" w:cs="Times New Roman"/>
          <w:szCs w:val="28"/>
          <w:lang w:eastAsia="ru-RU"/>
        </w:rPr>
        <w:t xml:space="preserve"> профессионального развития педагогических и руководящих работников, в том числе их дополнительного профессионального образования;</w:t>
      </w:r>
    </w:p>
    <w:p w14:paraId="3F26E19C" w14:textId="77777777" w:rsidR="00BA27F1" w:rsidRPr="00890CB2" w:rsidRDefault="00BA27F1" w:rsidP="00BA27F1">
      <w:pPr>
        <w:shd w:val="clear" w:color="auto" w:fill="FFFFFF"/>
        <w:spacing w:after="0"/>
        <w:ind w:firstLine="709"/>
        <w:jc w:val="both"/>
        <w:rPr>
          <w:rFonts w:eastAsia="Times New Roman" w:cs="Times New Roman"/>
          <w:szCs w:val="28"/>
          <w:lang w:eastAsia="ru-RU"/>
        </w:rPr>
      </w:pPr>
      <w:r>
        <w:rPr>
          <w:rFonts w:eastAsia="Times New Roman" w:cs="Times New Roman"/>
          <w:szCs w:val="28"/>
          <w:lang w:eastAsia="ru-RU"/>
        </w:rPr>
        <w:t>-</w:t>
      </w:r>
      <w:r w:rsidRPr="00890CB2">
        <w:rPr>
          <w:rFonts w:eastAsia="Times New Roman" w:cs="Times New Roman"/>
          <w:szCs w:val="28"/>
          <w:lang w:eastAsia="ru-RU"/>
        </w:rPr>
        <w:t xml:space="preserve">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14:paraId="51A9EB72" w14:textId="77777777" w:rsidR="00BA27F1" w:rsidRPr="00890CB2" w:rsidRDefault="00BA27F1" w:rsidP="00BA27F1">
      <w:pPr>
        <w:shd w:val="clear" w:color="auto" w:fill="FFFFFF"/>
        <w:spacing w:after="0"/>
        <w:ind w:firstLine="709"/>
        <w:jc w:val="both"/>
        <w:rPr>
          <w:rFonts w:eastAsia="Times New Roman" w:cs="Times New Roman"/>
          <w:szCs w:val="28"/>
          <w:lang w:eastAsia="ru-RU"/>
        </w:rPr>
      </w:pPr>
      <w:r>
        <w:rPr>
          <w:rFonts w:eastAsia="Times New Roman" w:cs="Times New Roman"/>
          <w:szCs w:val="28"/>
          <w:lang w:eastAsia="ru-RU"/>
        </w:rPr>
        <w:t>-</w:t>
      </w:r>
      <w:r w:rsidRPr="00890CB2">
        <w:rPr>
          <w:rFonts w:eastAsia="Times New Roman" w:cs="Times New Roman"/>
          <w:szCs w:val="28"/>
          <w:lang w:eastAsia="ru-RU"/>
        </w:rPr>
        <w:t xml:space="preserve"> организационно-методического сопровождения процесса реализации Программы, в том числе во взаимодействии со сверстниками и взрослыми.</w:t>
      </w:r>
    </w:p>
    <w:p w14:paraId="7EBA6314" w14:textId="77777777" w:rsidR="00BA27F1" w:rsidRPr="00890CB2" w:rsidRDefault="00BA27F1" w:rsidP="00BA27F1">
      <w:pPr>
        <w:shd w:val="clear" w:color="auto" w:fill="FFFFFF"/>
        <w:spacing w:after="0"/>
        <w:ind w:firstLine="709"/>
        <w:jc w:val="both"/>
        <w:rPr>
          <w:rFonts w:eastAsia="Times New Roman" w:cs="Times New Roman"/>
          <w:szCs w:val="28"/>
          <w:lang w:eastAsia="ru-RU"/>
        </w:rPr>
      </w:pPr>
      <w:r w:rsidRPr="00890CB2">
        <w:rPr>
          <w:rFonts w:eastAsia="Times New Roman" w:cs="Times New Roman"/>
          <w:szCs w:val="28"/>
          <w:lang w:eastAsia="ru-RU"/>
        </w:rPr>
        <w:t xml:space="preserve">Для коррекционной работы с детьми с ограниченными возможностями здоровья, осваивающими Программу совместно с другими детьми в </w:t>
      </w:r>
      <w:r>
        <w:rPr>
          <w:rFonts w:eastAsia="Times New Roman" w:cs="Times New Roman"/>
          <w:szCs w:val="28"/>
          <w:lang w:eastAsia="ru-RU"/>
        </w:rPr>
        <w:t xml:space="preserve">группах </w:t>
      </w:r>
      <w:r w:rsidRPr="00890CB2">
        <w:rPr>
          <w:rFonts w:eastAsia="Times New Roman" w:cs="Times New Roman"/>
          <w:szCs w:val="28"/>
          <w:lang w:eastAsia="ru-RU"/>
        </w:rPr>
        <w:t>комбинированной направленности, создаются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14:paraId="4F780155" w14:textId="77777777" w:rsidR="00BA27F1" w:rsidRPr="00890CB2" w:rsidRDefault="00BA27F1" w:rsidP="00BA27F1">
      <w:pPr>
        <w:shd w:val="clear" w:color="auto" w:fill="FFFFFF"/>
        <w:spacing w:after="0"/>
        <w:ind w:firstLine="709"/>
        <w:jc w:val="both"/>
        <w:rPr>
          <w:rFonts w:eastAsia="Times New Roman" w:cs="Times New Roman"/>
          <w:szCs w:val="28"/>
          <w:lang w:eastAsia="ru-RU"/>
        </w:rPr>
      </w:pPr>
      <w:r w:rsidRPr="00890CB2">
        <w:rPr>
          <w:rFonts w:eastAsia="Times New Roman" w:cs="Times New Roman"/>
          <w:szCs w:val="28"/>
          <w:lang w:eastAsia="ru-RU"/>
        </w:rPr>
        <w:t>При создании условий для работы с детьми-инвалидами, осваивающими Программу, учитывается индивидуальная программа реабилитации ребенка-инвалида.</w:t>
      </w:r>
    </w:p>
    <w:p w14:paraId="49D7F883" w14:textId="77777777" w:rsidR="00BA27F1" w:rsidRPr="00890CB2" w:rsidRDefault="00BA27F1" w:rsidP="00BA27F1">
      <w:pPr>
        <w:shd w:val="clear" w:color="auto" w:fill="FFFFFF"/>
        <w:spacing w:after="0"/>
        <w:ind w:firstLine="709"/>
        <w:jc w:val="both"/>
        <w:rPr>
          <w:rFonts w:eastAsia="Times New Roman" w:cs="Times New Roman"/>
          <w:szCs w:val="28"/>
          <w:lang w:eastAsia="ru-RU"/>
        </w:rPr>
      </w:pPr>
      <w:r w:rsidRPr="00890CB2">
        <w:rPr>
          <w:rFonts w:eastAsia="Times New Roman" w:cs="Times New Roman"/>
          <w:szCs w:val="28"/>
          <w:lang w:eastAsia="ru-RU"/>
        </w:rPr>
        <w:t xml:space="preserve">В </w:t>
      </w:r>
      <w:r>
        <w:rPr>
          <w:rFonts w:eastAsia="Times New Roman" w:cs="Times New Roman"/>
          <w:szCs w:val="28"/>
          <w:lang w:eastAsia="ru-RU"/>
        </w:rPr>
        <w:t>ДОО</w:t>
      </w:r>
      <w:r w:rsidRPr="00890CB2">
        <w:rPr>
          <w:rFonts w:eastAsia="Times New Roman" w:cs="Times New Roman"/>
          <w:szCs w:val="28"/>
          <w:lang w:eastAsia="ru-RU"/>
        </w:rPr>
        <w:t xml:space="preserve"> созданы возможности:</w:t>
      </w:r>
    </w:p>
    <w:p w14:paraId="7D65A33C" w14:textId="77777777" w:rsidR="00BA27F1" w:rsidRPr="00890CB2" w:rsidRDefault="00BA27F1" w:rsidP="00BA27F1">
      <w:pPr>
        <w:shd w:val="clear" w:color="auto" w:fill="FFFFFF"/>
        <w:spacing w:after="0"/>
        <w:ind w:firstLine="709"/>
        <w:jc w:val="both"/>
        <w:rPr>
          <w:rFonts w:eastAsia="Times New Roman" w:cs="Times New Roman"/>
          <w:szCs w:val="28"/>
          <w:lang w:eastAsia="ru-RU"/>
        </w:rPr>
      </w:pPr>
      <w:r>
        <w:rPr>
          <w:rFonts w:eastAsia="Times New Roman" w:cs="Times New Roman"/>
          <w:szCs w:val="28"/>
          <w:lang w:eastAsia="ru-RU"/>
        </w:rPr>
        <w:lastRenderedPageBreak/>
        <w:t>-</w:t>
      </w:r>
      <w:r w:rsidRPr="00890CB2">
        <w:rPr>
          <w:rFonts w:eastAsia="Times New Roman" w:cs="Times New Roman"/>
          <w:szCs w:val="28"/>
          <w:lang w:eastAsia="ru-RU"/>
        </w:rPr>
        <w:t xml:space="preserve">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14:paraId="3F343958" w14:textId="77777777" w:rsidR="00BA27F1" w:rsidRPr="00890CB2" w:rsidRDefault="00BA27F1" w:rsidP="00BA27F1">
      <w:pPr>
        <w:shd w:val="clear" w:color="auto" w:fill="FFFFFF"/>
        <w:spacing w:after="0"/>
        <w:ind w:firstLine="709"/>
        <w:jc w:val="both"/>
        <w:rPr>
          <w:rFonts w:eastAsia="Times New Roman" w:cs="Times New Roman"/>
          <w:szCs w:val="28"/>
          <w:lang w:eastAsia="ru-RU"/>
        </w:rPr>
      </w:pPr>
      <w:r>
        <w:rPr>
          <w:rFonts w:eastAsia="Times New Roman" w:cs="Times New Roman"/>
          <w:szCs w:val="28"/>
          <w:lang w:eastAsia="ru-RU"/>
        </w:rPr>
        <w:t>-</w:t>
      </w:r>
      <w:r w:rsidRPr="00890CB2">
        <w:rPr>
          <w:rFonts w:eastAsia="Times New Roman" w:cs="Times New Roman"/>
          <w:szCs w:val="28"/>
          <w:lang w:eastAsia="ru-RU"/>
        </w:rPr>
        <w:t xml:space="preserve"> для взрослых по поиску, использованию материалов, обеспечивающих реализацию Программы, в том числе в информационной среде;</w:t>
      </w:r>
    </w:p>
    <w:p w14:paraId="5188CB3F" w14:textId="77777777" w:rsidR="00BA27F1" w:rsidRPr="00890CB2" w:rsidRDefault="00BA27F1" w:rsidP="00BA27F1">
      <w:pPr>
        <w:shd w:val="clear" w:color="auto" w:fill="FFFFFF"/>
        <w:spacing w:after="0"/>
        <w:ind w:firstLine="709"/>
        <w:jc w:val="both"/>
        <w:rPr>
          <w:rFonts w:eastAsia="Times New Roman" w:cs="Times New Roman"/>
          <w:szCs w:val="28"/>
          <w:lang w:eastAsia="ru-RU"/>
        </w:rPr>
      </w:pPr>
      <w:r>
        <w:rPr>
          <w:rFonts w:eastAsia="Times New Roman" w:cs="Times New Roman"/>
          <w:szCs w:val="28"/>
          <w:lang w:eastAsia="ru-RU"/>
        </w:rPr>
        <w:t>-</w:t>
      </w:r>
      <w:r w:rsidRPr="00890CB2">
        <w:rPr>
          <w:rFonts w:eastAsia="Times New Roman" w:cs="Times New Roman"/>
          <w:szCs w:val="28"/>
          <w:lang w:eastAsia="ru-RU"/>
        </w:rPr>
        <w:t xml:space="preserve"> для обсуждения с родителями (законными представителями) детей вопросов, связанных с реализацией Программы.</w:t>
      </w:r>
    </w:p>
    <w:p w14:paraId="07EA0768" w14:textId="77777777" w:rsidR="00BA27F1" w:rsidRDefault="00BA27F1" w:rsidP="00BA27F1">
      <w:pPr>
        <w:shd w:val="clear" w:color="auto" w:fill="FFFFFF"/>
        <w:spacing w:after="0"/>
        <w:ind w:firstLine="709"/>
        <w:jc w:val="both"/>
        <w:rPr>
          <w:rFonts w:eastAsia="Times New Roman" w:cs="Times New Roman"/>
          <w:szCs w:val="28"/>
          <w:lang w:eastAsia="ru-RU"/>
        </w:rPr>
      </w:pPr>
      <w:r w:rsidRPr="00890CB2">
        <w:rPr>
          <w:rFonts w:eastAsia="Times New Roman" w:cs="Times New Roman"/>
          <w:szCs w:val="28"/>
          <w:lang w:eastAsia="ru-RU"/>
        </w:rPr>
        <w:t>Максимально допустимый объем образовательной нагрузки соответствует </w:t>
      </w:r>
      <w:hyperlink r:id="rId24" w:anchor="block_1000" w:history="1">
        <w:r>
          <w:rPr>
            <w:rFonts w:eastAsia="Times New Roman" w:cs="Times New Roman"/>
            <w:szCs w:val="28"/>
            <w:lang w:eastAsia="ru-RU"/>
          </w:rPr>
          <w:t xml:space="preserve">СанПиН </w:t>
        </w:r>
        <w:r w:rsidRPr="00890CB2">
          <w:rPr>
            <w:rFonts w:eastAsia="Times New Roman" w:cs="Times New Roman"/>
            <w:szCs w:val="28"/>
            <w:lang w:eastAsia="ru-RU"/>
          </w:rPr>
          <w:t>1.2.3685-21</w:t>
        </w:r>
      </w:hyperlink>
      <w:r>
        <w:rPr>
          <w:rFonts w:eastAsia="Times New Roman" w:cs="Times New Roman"/>
          <w:szCs w:val="28"/>
          <w:lang w:eastAsia="ru-RU"/>
        </w:rPr>
        <w:t xml:space="preserve"> и </w:t>
      </w:r>
      <w:hyperlink r:id="rId25" w:anchor="block_1000" w:history="1">
        <w:r w:rsidRPr="00890CB2">
          <w:rPr>
            <w:rFonts w:eastAsia="Times New Roman" w:cs="Times New Roman"/>
            <w:szCs w:val="28"/>
            <w:lang w:eastAsia="ru-RU"/>
          </w:rPr>
          <w:t>СП 2.4.3648-20</w:t>
        </w:r>
      </w:hyperlink>
      <w:r w:rsidRPr="00890CB2">
        <w:rPr>
          <w:rFonts w:eastAsia="Times New Roman" w:cs="Times New Roman"/>
          <w:szCs w:val="28"/>
          <w:lang w:eastAsia="ru-RU"/>
        </w:rPr>
        <w:t>.</w:t>
      </w:r>
    </w:p>
    <w:p w14:paraId="20BF81DD" w14:textId="77777777" w:rsidR="00BA27F1" w:rsidRDefault="00BA27F1" w:rsidP="00BA27F1">
      <w:pPr>
        <w:widowControl w:val="0"/>
        <w:autoSpaceDE w:val="0"/>
        <w:autoSpaceDN w:val="0"/>
        <w:adjustRightInd w:val="0"/>
        <w:spacing w:after="0"/>
        <w:jc w:val="both"/>
        <w:rPr>
          <w:rFonts w:eastAsia="Times New Roman" w:cs="Times New Roman"/>
          <w:szCs w:val="28"/>
          <w:lang w:eastAsia="ru-RU"/>
        </w:rPr>
      </w:pPr>
    </w:p>
    <w:p w14:paraId="4CCB2AD6" w14:textId="24E30DE2" w:rsidR="00920AE6" w:rsidRDefault="00920AE6" w:rsidP="00920AE6">
      <w:pPr>
        <w:widowControl w:val="0"/>
        <w:autoSpaceDE w:val="0"/>
        <w:autoSpaceDN w:val="0"/>
        <w:adjustRightInd w:val="0"/>
        <w:spacing w:after="0"/>
        <w:ind w:firstLine="709"/>
        <w:jc w:val="center"/>
        <w:rPr>
          <w:rFonts w:eastAsia="Times New Roman" w:cs="Times New Roman"/>
          <w:b/>
          <w:szCs w:val="28"/>
          <w:lang w:eastAsia="ru-RU"/>
        </w:rPr>
      </w:pPr>
      <w:r w:rsidRPr="00920AE6">
        <w:rPr>
          <w:rFonts w:eastAsia="Times New Roman" w:cs="Times New Roman"/>
          <w:b/>
          <w:szCs w:val="28"/>
          <w:lang w:eastAsia="ru-RU"/>
        </w:rPr>
        <w:t>(ФОП ДО 31)</w:t>
      </w:r>
      <w:r w:rsidR="00D2671C">
        <w:rPr>
          <w:rFonts w:eastAsia="Times New Roman" w:cs="Times New Roman"/>
          <w:b/>
          <w:szCs w:val="28"/>
          <w:lang w:eastAsia="ru-RU"/>
        </w:rPr>
        <w:t xml:space="preserve"> 3.2. </w:t>
      </w:r>
      <w:r w:rsidRPr="00920AE6">
        <w:rPr>
          <w:rFonts w:eastAsia="Times New Roman" w:cs="Times New Roman"/>
          <w:b/>
          <w:szCs w:val="28"/>
          <w:lang w:eastAsia="ru-RU"/>
        </w:rPr>
        <w:t xml:space="preserve"> </w:t>
      </w:r>
      <w:r w:rsidR="004A1BB4" w:rsidRPr="00920AE6">
        <w:rPr>
          <w:rFonts w:eastAsia="Times New Roman" w:cs="Times New Roman"/>
          <w:b/>
          <w:szCs w:val="28"/>
          <w:lang w:eastAsia="ru-RU"/>
        </w:rPr>
        <w:t>Особенности организации</w:t>
      </w:r>
      <w:r w:rsidRPr="00920AE6">
        <w:rPr>
          <w:rFonts w:eastAsia="Times New Roman" w:cs="Times New Roman"/>
          <w:b/>
          <w:szCs w:val="28"/>
          <w:lang w:eastAsia="ru-RU"/>
        </w:rPr>
        <w:t xml:space="preserve"> развивающей предметно- пространственной среды</w:t>
      </w:r>
    </w:p>
    <w:p w14:paraId="6E468840" w14:textId="77777777" w:rsidR="00332314" w:rsidRPr="00AD7219" w:rsidRDefault="00332314" w:rsidP="00332314">
      <w:pPr>
        <w:widowControl w:val="0"/>
        <w:autoSpaceDE w:val="0"/>
        <w:autoSpaceDN w:val="0"/>
        <w:adjustRightInd w:val="0"/>
        <w:spacing w:after="0"/>
        <w:ind w:firstLine="709"/>
        <w:jc w:val="both"/>
        <w:rPr>
          <w:rFonts w:eastAsia="Times New Roman" w:cs="Times New Roman"/>
          <w:szCs w:val="28"/>
          <w:lang w:eastAsia="ru-RU"/>
        </w:rPr>
      </w:pPr>
      <w:r w:rsidRPr="00AD7219">
        <w:rPr>
          <w:rFonts w:eastAsia="Times New Roman" w:cs="Times New Roman"/>
          <w:szCs w:val="28"/>
          <w:lang w:eastAsia="ru-RU"/>
        </w:rPr>
        <w:t>РППС является частью образовательной среды и обеспечивает максимальную реализацию образовательного потенциала пространства, территории, прилегающей к ДО</w:t>
      </w:r>
      <w:r w:rsidRPr="009F47F3">
        <w:rPr>
          <w:rFonts w:eastAsia="Times New Roman" w:cs="Times New Roman"/>
          <w:szCs w:val="28"/>
          <w:lang w:eastAsia="ru-RU"/>
        </w:rPr>
        <w:t>О</w:t>
      </w:r>
      <w:r w:rsidRPr="00AD7219">
        <w:rPr>
          <w:rFonts w:eastAsia="Times New Roman" w:cs="Times New Roman"/>
          <w:szCs w:val="28"/>
          <w:lang w:eastAsia="ru-RU"/>
        </w:rPr>
        <w:t>, приспособлена для реализации Программы,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недостаток их развития.</w:t>
      </w:r>
    </w:p>
    <w:p w14:paraId="22E5F976" w14:textId="77777777" w:rsidR="00332314" w:rsidRPr="00AD7219" w:rsidRDefault="00332314" w:rsidP="00332314">
      <w:pPr>
        <w:widowControl w:val="0"/>
        <w:autoSpaceDE w:val="0"/>
        <w:autoSpaceDN w:val="0"/>
        <w:adjustRightInd w:val="0"/>
        <w:spacing w:after="0"/>
        <w:ind w:firstLine="709"/>
        <w:jc w:val="both"/>
        <w:rPr>
          <w:rFonts w:eastAsia="Times New Roman" w:cs="Times New Roman"/>
          <w:szCs w:val="28"/>
          <w:lang w:eastAsia="ru-RU"/>
        </w:rPr>
      </w:pPr>
      <w:r w:rsidRPr="00AD7219">
        <w:rPr>
          <w:rFonts w:eastAsia="Times New Roman" w:cs="Times New Roman"/>
          <w:szCs w:val="28"/>
          <w:lang w:eastAsia="ru-RU"/>
        </w:rPr>
        <w:t>РППС выступает основой для разнообразной, разносторонней развивающей, содержательной и привлекательной для каждого ребенка деятельности.</w:t>
      </w:r>
    </w:p>
    <w:p w14:paraId="6B9FE13B" w14:textId="77777777" w:rsidR="00332314" w:rsidRPr="00AD7219" w:rsidRDefault="00332314" w:rsidP="00332314">
      <w:pPr>
        <w:widowControl w:val="0"/>
        <w:autoSpaceDE w:val="0"/>
        <w:autoSpaceDN w:val="0"/>
        <w:adjustRightInd w:val="0"/>
        <w:spacing w:after="0"/>
        <w:ind w:firstLine="709"/>
        <w:jc w:val="both"/>
        <w:rPr>
          <w:rFonts w:eastAsia="Times New Roman" w:cs="Times New Roman"/>
          <w:szCs w:val="28"/>
          <w:lang w:eastAsia="ru-RU"/>
        </w:rPr>
      </w:pPr>
      <w:r w:rsidRPr="00AD7219">
        <w:rPr>
          <w:rFonts w:eastAsia="Times New Roman" w:cs="Times New Roman"/>
          <w:szCs w:val="28"/>
          <w:lang w:eastAsia="ru-RU"/>
        </w:rPr>
        <w:t>РППС включает организованное пространство (территория ДО</w:t>
      </w:r>
      <w:r w:rsidRPr="009F47F3">
        <w:rPr>
          <w:rFonts w:eastAsia="Times New Roman" w:cs="Times New Roman"/>
          <w:szCs w:val="28"/>
          <w:lang w:eastAsia="ru-RU"/>
        </w:rPr>
        <w:t>О</w:t>
      </w:r>
      <w:r w:rsidRPr="00AD7219">
        <w:rPr>
          <w:rFonts w:eastAsia="Times New Roman" w:cs="Times New Roman"/>
          <w:szCs w:val="28"/>
          <w:lang w:eastAsia="ru-RU"/>
        </w:rPr>
        <w:t>,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14:paraId="6F908B91" w14:textId="77777777" w:rsidR="00332314" w:rsidRPr="00AD7219" w:rsidRDefault="00332314" w:rsidP="00332314">
      <w:pPr>
        <w:widowControl w:val="0"/>
        <w:autoSpaceDE w:val="0"/>
        <w:autoSpaceDN w:val="0"/>
        <w:adjustRightInd w:val="0"/>
        <w:spacing w:after="0"/>
        <w:ind w:firstLine="709"/>
        <w:jc w:val="both"/>
        <w:rPr>
          <w:rFonts w:eastAsia="Times New Roman" w:cs="Times New Roman"/>
          <w:szCs w:val="28"/>
          <w:lang w:eastAsia="ru-RU"/>
        </w:rPr>
      </w:pPr>
      <w:r w:rsidRPr="00AD7219">
        <w:rPr>
          <w:rFonts w:eastAsia="Times New Roman" w:cs="Times New Roman"/>
          <w:szCs w:val="28"/>
          <w:lang w:eastAsia="ru-RU"/>
        </w:rPr>
        <w:t>РППС самостоятельно спроектирована в соответствии с ФГОС ДО, при условии учета целей и принципов Программы, возрастной и гендерной специфики для реализации образовательной программы.</w:t>
      </w:r>
    </w:p>
    <w:p w14:paraId="174732B0" w14:textId="77777777" w:rsidR="00332314" w:rsidRPr="00AD7219" w:rsidRDefault="00332314" w:rsidP="00332314">
      <w:pPr>
        <w:widowControl w:val="0"/>
        <w:autoSpaceDE w:val="0"/>
        <w:autoSpaceDN w:val="0"/>
        <w:adjustRightInd w:val="0"/>
        <w:spacing w:after="0"/>
        <w:ind w:firstLine="709"/>
        <w:jc w:val="both"/>
        <w:rPr>
          <w:rFonts w:eastAsia="Times New Roman" w:cs="Times New Roman"/>
          <w:szCs w:val="28"/>
          <w:lang w:eastAsia="ru-RU"/>
        </w:rPr>
      </w:pPr>
      <w:r w:rsidRPr="00AD7219">
        <w:rPr>
          <w:rFonts w:eastAsia="Times New Roman" w:cs="Times New Roman"/>
          <w:szCs w:val="28"/>
          <w:lang w:eastAsia="ru-RU"/>
        </w:rPr>
        <w:t>В ДО</w:t>
      </w:r>
      <w:r w:rsidRPr="009F47F3">
        <w:rPr>
          <w:rFonts w:eastAsia="Times New Roman" w:cs="Times New Roman"/>
          <w:szCs w:val="28"/>
          <w:lang w:eastAsia="ru-RU"/>
        </w:rPr>
        <w:t>О</w:t>
      </w:r>
      <w:r w:rsidRPr="00AD7219">
        <w:rPr>
          <w:rFonts w:eastAsia="Times New Roman" w:cs="Times New Roman"/>
          <w:szCs w:val="28"/>
          <w:lang w:eastAsia="ru-RU"/>
        </w:rPr>
        <w:t xml:space="preserve"> создано РППС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14:paraId="21704AE7" w14:textId="77777777" w:rsidR="00332314" w:rsidRPr="00AD7219" w:rsidRDefault="00332314" w:rsidP="00332314">
      <w:pPr>
        <w:widowControl w:val="0"/>
        <w:autoSpaceDE w:val="0"/>
        <w:autoSpaceDN w:val="0"/>
        <w:adjustRightInd w:val="0"/>
        <w:spacing w:after="0"/>
        <w:ind w:firstLine="709"/>
        <w:jc w:val="both"/>
        <w:rPr>
          <w:rFonts w:eastAsia="Times New Roman" w:cs="Times New Roman"/>
          <w:szCs w:val="28"/>
          <w:lang w:eastAsia="ru-RU"/>
        </w:rPr>
      </w:pPr>
      <w:r w:rsidRPr="00AD7219">
        <w:rPr>
          <w:rFonts w:eastAsia="Times New Roman" w:cs="Times New Roman"/>
          <w:szCs w:val="28"/>
          <w:lang w:eastAsia="ru-RU"/>
        </w:rPr>
        <w:t>РППС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14:paraId="6BF645E6" w14:textId="77777777" w:rsidR="00332314" w:rsidRPr="00AD7219" w:rsidRDefault="00332314" w:rsidP="00332314">
      <w:pPr>
        <w:widowControl w:val="0"/>
        <w:autoSpaceDE w:val="0"/>
        <w:autoSpaceDN w:val="0"/>
        <w:adjustRightInd w:val="0"/>
        <w:spacing w:after="0"/>
        <w:ind w:firstLine="709"/>
        <w:jc w:val="both"/>
        <w:rPr>
          <w:rFonts w:eastAsia="Times New Roman" w:cs="Times New Roman"/>
          <w:szCs w:val="28"/>
          <w:lang w:eastAsia="ru-RU"/>
        </w:rPr>
      </w:pPr>
      <w:r w:rsidRPr="00AD7219">
        <w:rPr>
          <w:rFonts w:eastAsia="Times New Roman" w:cs="Times New Roman"/>
          <w:szCs w:val="28"/>
          <w:lang w:eastAsia="ru-RU"/>
        </w:rPr>
        <w:t>При проектировании РППС учтены:</w:t>
      </w:r>
    </w:p>
    <w:p w14:paraId="61E47B6B" w14:textId="77777777" w:rsidR="00332314" w:rsidRPr="00AD7219" w:rsidRDefault="00332314" w:rsidP="00332314">
      <w:pPr>
        <w:widowControl w:val="0"/>
        <w:autoSpaceDE w:val="0"/>
        <w:autoSpaceDN w:val="0"/>
        <w:adjustRightInd w:val="0"/>
        <w:spacing w:after="0" w:line="256" w:lineRule="auto"/>
        <w:ind w:firstLine="709"/>
        <w:contextualSpacing/>
        <w:jc w:val="both"/>
        <w:rPr>
          <w:rFonts w:eastAsia="Times New Roman" w:cs="Times New Roman"/>
          <w:szCs w:val="28"/>
          <w:lang w:eastAsia="ru-RU"/>
        </w:rPr>
      </w:pPr>
      <w:r>
        <w:rPr>
          <w:rFonts w:eastAsia="Times New Roman" w:cs="Times New Roman"/>
          <w:szCs w:val="28"/>
          <w:lang w:eastAsia="ru-RU"/>
        </w:rPr>
        <w:t xml:space="preserve">- </w:t>
      </w:r>
      <w:r w:rsidRPr="00AD7219">
        <w:rPr>
          <w:rFonts w:eastAsia="Times New Roman" w:cs="Times New Roman"/>
          <w:szCs w:val="28"/>
          <w:lang w:eastAsia="ru-RU"/>
        </w:rPr>
        <w:t>местные этнопсихологические, социокультурные, культурно-исторические и природно-климатические условия, в которых находится ДОУ;</w:t>
      </w:r>
    </w:p>
    <w:p w14:paraId="155FA33F" w14:textId="77777777" w:rsidR="00332314" w:rsidRPr="00AD7219" w:rsidRDefault="00332314" w:rsidP="00332314">
      <w:pPr>
        <w:widowControl w:val="0"/>
        <w:autoSpaceDE w:val="0"/>
        <w:autoSpaceDN w:val="0"/>
        <w:adjustRightInd w:val="0"/>
        <w:spacing w:after="0" w:line="256" w:lineRule="auto"/>
        <w:ind w:firstLine="709"/>
        <w:contextualSpacing/>
        <w:jc w:val="both"/>
        <w:rPr>
          <w:rFonts w:eastAsia="Times New Roman" w:cs="Times New Roman"/>
          <w:szCs w:val="28"/>
          <w:lang w:eastAsia="ru-RU"/>
        </w:rPr>
      </w:pPr>
      <w:r>
        <w:rPr>
          <w:rFonts w:eastAsia="Times New Roman" w:cs="Times New Roman"/>
          <w:szCs w:val="28"/>
          <w:lang w:eastAsia="ru-RU"/>
        </w:rPr>
        <w:t xml:space="preserve">- </w:t>
      </w:r>
      <w:r w:rsidRPr="00AD7219">
        <w:rPr>
          <w:rFonts w:eastAsia="Times New Roman" w:cs="Times New Roman"/>
          <w:szCs w:val="28"/>
          <w:lang w:eastAsia="ru-RU"/>
        </w:rPr>
        <w:t>возраст, уровень развития детей и особенности их деятельности, содержание образования;</w:t>
      </w:r>
    </w:p>
    <w:p w14:paraId="11066688" w14:textId="77777777" w:rsidR="00332314" w:rsidRPr="00AD7219" w:rsidRDefault="00332314" w:rsidP="00332314">
      <w:pPr>
        <w:widowControl w:val="0"/>
        <w:autoSpaceDE w:val="0"/>
        <w:autoSpaceDN w:val="0"/>
        <w:adjustRightInd w:val="0"/>
        <w:spacing w:after="0" w:line="256" w:lineRule="auto"/>
        <w:ind w:firstLine="709"/>
        <w:contextualSpacing/>
        <w:jc w:val="both"/>
        <w:rPr>
          <w:rFonts w:eastAsia="Times New Roman" w:cs="Times New Roman"/>
          <w:szCs w:val="28"/>
          <w:lang w:eastAsia="ru-RU"/>
        </w:rPr>
      </w:pPr>
      <w:r>
        <w:rPr>
          <w:rFonts w:eastAsia="Times New Roman" w:cs="Times New Roman"/>
          <w:szCs w:val="28"/>
          <w:lang w:eastAsia="ru-RU"/>
        </w:rPr>
        <w:t xml:space="preserve">- </w:t>
      </w:r>
      <w:r w:rsidRPr="00AD7219">
        <w:rPr>
          <w:rFonts w:eastAsia="Times New Roman" w:cs="Times New Roman"/>
          <w:szCs w:val="28"/>
          <w:lang w:eastAsia="ru-RU"/>
        </w:rPr>
        <w:t>реализация различных образовательных программ;</w:t>
      </w:r>
    </w:p>
    <w:p w14:paraId="3D981D30" w14:textId="77777777" w:rsidR="00332314" w:rsidRPr="00AD7219" w:rsidRDefault="00332314" w:rsidP="00332314">
      <w:pPr>
        <w:widowControl w:val="0"/>
        <w:autoSpaceDE w:val="0"/>
        <w:autoSpaceDN w:val="0"/>
        <w:adjustRightInd w:val="0"/>
        <w:spacing w:after="0" w:line="256" w:lineRule="auto"/>
        <w:ind w:firstLine="709"/>
        <w:contextualSpacing/>
        <w:jc w:val="both"/>
        <w:rPr>
          <w:rFonts w:eastAsia="Times New Roman" w:cs="Times New Roman"/>
          <w:szCs w:val="28"/>
          <w:lang w:eastAsia="ru-RU"/>
        </w:rPr>
      </w:pPr>
      <w:r>
        <w:rPr>
          <w:rFonts w:eastAsia="Times New Roman" w:cs="Times New Roman"/>
          <w:szCs w:val="28"/>
          <w:lang w:eastAsia="ru-RU"/>
        </w:rPr>
        <w:t xml:space="preserve">- </w:t>
      </w:r>
      <w:r w:rsidRPr="00AD7219">
        <w:rPr>
          <w:rFonts w:eastAsia="Times New Roman" w:cs="Times New Roman"/>
          <w:szCs w:val="28"/>
          <w:lang w:eastAsia="ru-RU"/>
        </w:rPr>
        <w:t>задачи образовательной программы для разных возрастных групп;</w:t>
      </w:r>
    </w:p>
    <w:p w14:paraId="0FA4939B" w14:textId="77777777" w:rsidR="00332314" w:rsidRPr="00AD7219" w:rsidRDefault="00332314" w:rsidP="00332314">
      <w:pPr>
        <w:widowControl w:val="0"/>
        <w:autoSpaceDE w:val="0"/>
        <w:autoSpaceDN w:val="0"/>
        <w:adjustRightInd w:val="0"/>
        <w:spacing w:after="0" w:line="256" w:lineRule="auto"/>
        <w:ind w:firstLine="709"/>
        <w:contextualSpacing/>
        <w:jc w:val="both"/>
        <w:rPr>
          <w:rFonts w:eastAsia="Times New Roman" w:cs="Times New Roman"/>
          <w:szCs w:val="28"/>
          <w:lang w:eastAsia="ru-RU"/>
        </w:rPr>
      </w:pPr>
      <w:r>
        <w:rPr>
          <w:rFonts w:eastAsia="Times New Roman" w:cs="Times New Roman"/>
          <w:szCs w:val="28"/>
          <w:lang w:eastAsia="ru-RU"/>
        </w:rPr>
        <w:t xml:space="preserve">- </w:t>
      </w:r>
      <w:r w:rsidRPr="00AD7219">
        <w:rPr>
          <w:rFonts w:eastAsia="Times New Roman" w:cs="Times New Roman"/>
          <w:szCs w:val="28"/>
          <w:lang w:eastAsia="ru-RU"/>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14:paraId="37BF5AA1" w14:textId="77777777" w:rsidR="00332314" w:rsidRPr="00AD7219" w:rsidRDefault="00332314" w:rsidP="00332314">
      <w:pPr>
        <w:widowControl w:val="0"/>
        <w:autoSpaceDE w:val="0"/>
        <w:autoSpaceDN w:val="0"/>
        <w:adjustRightInd w:val="0"/>
        <w:spacing w:after="0" w:line="256" w:lineRule="auto"/>
        <w:ind w:firstLine="709"/>
        <w:contextualSpacing/>
        <w:jc w:val="both"/>
        <w:rPr>
          <w:rFonts w:eastAsia="Times New Roman" w:cs="Times New Roman"/>
          <w:szCs w:val="28"/>
          <w:lang w:eastAsia="ru-RU"/>
        </w:rPr>
      </w:pPr>
      <w:r>
        <w:rPr>
          <w:rFonts w:eastAsia="Times New Roman" w:cs="Times New Roman"/>
          <w:szCs w:val="28"/>
          <w:lang w:eastAsia="ru-RU"/>
        </w:rPr>
        <w:lastRenderedPageBreak/>
        <w:t xml:space="preserve">- </w:t>
      </w:r>
      <w:r w:rsidRPr="00AD7219">
        <w:rPr>
          <w:rFonts w:eastAsia="Times New Roman" w:cs="Times New Roman"/>
          <w:szCs w:val="28"/>
          <w:lang w:eastAsia="ru-RU"/>
        </w:rPr>
        <w:t>условия для инклюзивного образования.</w:t>
      </w:r>
    </w:p>
    <w:p w14:paraId="4304AA9B" w14:textId="77777777" w:rsidR="00332314" w:rsidRPr="00AD7219" w:rsidRDefault="00332314" w:rsidP="00332314">
      <w:pPr>
        <w:widowControl w:val="0"/>
        <w:autoSpaceDE w:val="0"/>
        <w:autoSpaceDN w:val="0"/>
        <w:adjustRightInd w:val="0"/>
        <w:spacing w:after="0"/>
        <w:ind w:firstLine="709"/>
        <w:jc w:val="both"/>
        <w:rPr>
          <w:rFonts w:eastAsia="Times New Roman" w:cs="Times New Roman"/>
          <w:szCs w:val="28"/>
          <w:lang w:eastAsia="ru-RU"/>
        </w:rPr>
      </w:pPr>
      <w:r>
        <w:rPr>
          <w:rFonts w:eastAsia="Times New Roman" w:cs="Times New Roman"/>
          <w:szCs w:val="28"/>
          <w:lang w:eastAsia="ru-RU"/>
        </w:rPr>
        <w:t>РППС</w:t>
      </w:r>
      <w:r w:rsidRPr="00AD7219">
        <w:rPr>
          <w:rFonts w:eastAsia="Times New Roman" w:cs="Times New Roman"/>
          <w:szCs w:val="28"/>
          <w:lang w:eastAsia="ru-RU"/>
        </w:rPr>
        <w:t xml:space="preserve"> соответствует:</w:t>
      </w:r>
    </w:p>
    <w:p w14:paraId="2511C72A" w14:textId="77777777" w:rsidR="00332314" w:rsidRPr="00AD7219" w:rsidRDefault="00332314" w:rsidP="00332314">
      <w:pPr>
        <w:widowControl w:val="0"/>
        <w:autoSpaceDE w:val="0"/>
        <w:autoSpaceDN w:val="0"/>
        <w:adjustRightInd w:val="0"/>
        <w:spacing w:after="0" w:line="256" w:lineRule="auto"/>
        <w:ind w:firstLine="709"/>
        <w:contextualSpacing/>
        <w:jc w:val="both"/>
        <w:rPr>
          <w:rFonts w:eastAsia="Times New Roman" w:cs="Times New Roman"/>
          <w:szCs w:val="28"/>
          <w:lang w:eastAsia="ru-RU"/>
        </w:rPr>
      </w:pPr>
      <w:r>
        <w:rPr>
          <w:rFonts w:eastAsia="Times New Roman" w:cs="Times New Roman"/>
          <w:szCs w:val="28"/>
          <w:lang w:eastAsia="ru-RU"/>
        </w:rPr>
        <w:t xml:space="preserve">- </w:t>
      </w:r>
      <w:r w:rsidRPr="00AD7219">
        <w:rPr>
          <w:rFonts w:eastAsia="Times New Roman" w:cs="Times New Roman"/>
          <w:szCs w:val="28"/>
          <w:lang w:eastAsia="ru-RU"/>
        </w:rPr>
        <w:t>требованиям ФГОС ДО;</w:t>
      </w:r>
    </w:p>
    <w:p w14:paraId="36125B58" w14:textId="77777777" w:rsidR="00332314" w:rsidRPr="00AD7219" w:rsidRDefault="00332314" w:rsidP="00332314">
      <w:pPr>
        <w:widowControl w:val="0"/>
        <w:autoSpaceDE w:val="0"/>
        <w:autoSpaceDN w:val="0"/>
        <w:adjustRightInd w:val="0"/>
        <w:spacing w:after="0" w:line="256" w:lineRule="auto"/>
        <w:ind w:firstLine="709"/>
        <w:contextualSpacing/>
        <w:jc w:val="both"/>
        <w:rPr>
          <w:rFonts w:eastAsia="Times New Roman" w:cs="Times New Roman"/>
          <w:szCs w:val="28"/>
          <w:lang w:eastAsia="ru-RU"/>
        </w:rPr>
      </w:pPr>
      <w:r>
        <w:rPr>
          <w:rFonts w:eastAsia="Times New Roman" w:cs="Times New Roman"/>
          <w:szCs w:val="28"/>
          <w:lang w:eastAsia="ru-RU"/>
        </w:rPr>
        <w:t xml:space="preserve">- </w:t>
      </w:r>
      <w:r w:rsidRPr="00AD7219">
        <w:rPr>
          <w:rFonts w:eastAsia="Times New Roman" w:cs="Times New Roman"/>
          <w:szCs w:val="28"/>
          <w:lang w:eastAsia="ru-RU"/>
        </w:rPr>
        <w:t>образовательной программе ДО</w:t>
      </w:r>
      <w:r>
        <w:rPr>
          <w:rFonts w:eastAsia="Times New Roman" w:cs="Times New Roman"/>
          <w:szCs w:val="28"/>
          <w:lang w:eastAsia="ru-RU"/>
        </w:rPr>
        <w:t>О</w:t>
      </w:r>
      <w:r w:rsidRPr="00AD7219">
        <w:rPr>
          <w:rFonts w:eastAsia="Times New Roman" w:cs="Times New Roman"/>
          <w:szCs w:val="28"/>
          <w:lang w:eastAsia="ru-RU"/>
        </w:rPr>
        <w:t>;</w:t>
      </w:r>
    </w:p>
    <w:p w14:paraId="79470493" w14:textId="77777777" w:rsidR="00332314" w:rsidRPr="00AD7219" w:rsidRDefault="00332314" w:rsidP="00332314">
      <w:pPr>
        <w:widowControl w:val="0"/>
        <w:autoSpaceDE w:val="0"/>
        <w:autoSpaceDN w:val="0"/>
        <w:adjustRightInd w:val="0"/>
        <w:spacing w:after="0" w:line="256" w:lineRule="auto"/>
        <w:ind w:firstLine="709"/>
        <w:contextualSpacing/>
        <w:jc w:val="both"/>
        <w:rPr>
          <w:rFonts w:eastAsia="Times New Roman" w:cs="Times New Roman"/>
          <w:szCs w:val="28"/>
          <w:lang w:eastAsia="ru-RU"/>
        </w:rPr>
      </w:pPr>
      <w:r>
        <w:rPr>
          <w:rFonts w:eastAsia="Times New Roman" w:cs="Times New Roman"/>
          <w:szCs w:val="28"/>
          <w:lang w:eastAsia="ru-RU"/>
        </w:rPr>
        <w:t xml:space="preserve">- </w:t>
      </w:r>
      <w:r w:rsidRPr="00AD7219">
        <w:rPr>
          <w:rFonts w:eastAsia="Times New Roman" w:cs="Times New Roman"/>
          <w:szCs w:val="28"/>
          <w:lang w:eastAsia="ru-RU"/>
        </w:rPr>
        <w:t>материально-техническим и медико-социальным условиям пребывания детей в ДОУ;</w:t>
      </w:r>
    </w:p>
    <w:p w14:paraId="348771CA" w14:textId="77777777" w:rsidR="00332314" w:rsidRPr="00AD7219" w:rsidRDefault="00332314" w:rsidP="00332314">
      <w:pPr>
        <w:widowControl w:val="0"/>
        <w:autoSpaceDE w:val="0"/>
        <w:autoSpaceDN w:val="0"/>
        <w:adjustRightInd w:val="0"/>
        <w:spacing w:after="0" w:line="256" w:lineRule="auto"/>
        <w:ind w:firstLine="709"/>
        <w:contextualSpacing/>
        <w:jc w:val="both"/>
        <w:rPr>
          <w:rFonts w:eastAsia="Times New Roman" w:cs="Times New Roman"/>
          <w:szCs w:val="28"/>
          <w:lang w:eastAsia="ru-RU"/>
        </w:rPr>
      </w:pPr>
      <w:r>
        <w:rPr>
          <w:rFonts w:eastAsia="Times New Roman" w:cs="Times New Roman"/>
          <w:szCs w:val="28"/>
          <w:lang w:eastAsia="ru-RU"/>
        </w:rPr>
        <w:t xml:space="preserve">- </w:t>
      </w:r>
      <w:r w:rsidRPr="00AD7219">
        <w:rPr>
          <w:rFonts w:eastAsia="Times New Roman" w:cs="Times New Roman"/>
          <w:szCs w:val="28"/>
          <w:lang w:eastAsia="ru-RU"/>
        </w:rPr>
        <w:t>возрастным особенностям детей;</w:t>
      </w:r>
    </w:p>
    <w:p w14:paraId="4B252BEC" w14:textId="77777777" w:rsidR="00332314" w:rsidRPr="00AD7219" w:rsidRDefault="00332314" w:rsidP="00332314">
      <w:pPr>
        <w:widowControl w:val="0"/>
        <w:autoSpaceDE w:val="0"/>
        <w:autoSpaceDN w:val="0"/>
        <w:adjustRightInd w:val="0"/>
        <w:spacing w:after="0" w:line="256" w:lineRule="auto"/>
        <w:ind w:firstLine="709"/>
        <w:contextualSpacing/>
        <w:jc w:val="both"/>
        <w:rPr>
          <w:rFonts w:eastAsia="Times New Roman" w:cs="Times New Roman"/>
          <w:szCs w:val="28"/>
          <w:lang w:eastAsia="ru-RU"/>
        </w:rPr>
      </w:pPr>
      <w:r>
        <w:rPr>
          <w:rFonts w:eastAsia="Times New Roman" w:cs="Times New Roman"/>
          <w:szCs w:val="28"/>
          <w:lang w:eastAsia="ru-RU"/>
        </w:rPr>
        <w:t xml:space="preserve">- </w:t>
      </w:r>
      <w:r w:rsidRPr="00AD7219">
        <w:rPr>
          <w:rFonts w:eastAsia="Times New Roman" w:cs="Times New Roman"/>
          <w:szCs w:val="28"/>
          <w:lang w:eastAsia="ru-RU"/>
        </w:rPr>
        <w:t>воспитывающему характеру обучения детей в ДО</w:t>
      </w:r>
      <w:r>
        <w:rPr>
          <w:rFonts w:eastAsia="Times New Roman" w:cs="Times New Roman"/>
          <w:szCs w:val="28"/>
          <w:lang w:eastAsia="ru-RU"/>
        </w:rPr>
        <w:t>О</w:t>
      </w:r>
      <w:r w:rsidRPr="00AD7219">
        <w:rPr>
          <w:rFonts w:eastAsia="Times New Roman" w:cs="Times New Roman"/>
          <w:szCs w:val="28"/>
          <w:lang w:eastAsia="ru-RU"/>
        </w:rPr>
        <w:t>;</w:t>
      </w:r>
    </w:p>
    <w:p w14:paraId="6C12D8E5" w14:textId="77777777" w:rsidR="00332314" w:rsidRPr="00AD7219" w:rsidRDefault="00332314" w:rsidP="00332314">
      <w:pPr>
        <w:widowControl w:val="0"/>
        <w:autoSpaceDE w:val="0"/>
        <w:autoSpaceDN w:val="0"/>
        <w:adjustRightInd w:val="0"/>
        <w:spacing w:after="0" w:line="256" w:lineRule="auto"/>
        <w:ind w:firstLine="709"/>
        <w:contextualSpacing/>
        <w:jc w:val="both"/>
        <w:rPr>
          <w:rFonts w:eastAsia="Times New Roman" w:cs="Times New Roman"/>
          <w:szCs w:val="28"/>
          <w:lang w:eastAsia="ru-RU"/>
        </w:rPr>
      </w:pPr>
      <w:r>
        <w:rPr>
          <w:rFonts w:eastAsia="Times New Roman" w:cs="Times New Roman"/>
          <w:szCs w:val="28"/>
          <w:lang w:eastAsia="ru-RU"/>
        </w:rPr>
        <w:t xml:space="preserve">- </w:t>
      </w:r>
      <w:r w:rsidRPr="00AD7219">
        <w:rPr>
          <w:rFonts w:eastAsia="Times New Roman" w:cs="Times New Roman"/>
          <w:szCs w:val="28"/>
          <w:lang w:eastAsia="ru-RU"/>
        </w:rPr>
        <w:t>требованиям безопасности и надежности.</w:t>
      </w:r>
    </w:p>
    <w:p w14:paraId="2A17B311" w14:textId="77777777" w:rsidR="00332314" w:rsidRPr="00AD7219" w:rsidRDefault="00332314" w:rsidP="00332314">
      <w:pPr>
        <w:widowControl w:val="0"/>
        <w:autoSpaceDE w:val="0"/>
        <w:autoSpaceDN w:val="0"/>
        <w:adjustRightInd w:val="0"/>
        <w:spacing w:after="0"/>
        <w:ind w:firstLine="709"/>
        <w:jc w:val="both"/>
        <w:rPr>
          <w:rFonts w:eastAsia="Times New Roman" w:cs="Times New Roman"/>
          <w:szCs w:val="28"/>
          <w:lang w:eastAsia="ru-RU"/>
        </w:rPr>
      </w:pPr>
      <w:r w:rsidRPr="00AD7219">
        <w:rPr>
          <w:rFonts w:eastAsia="Times New Roman" w:cs="Times New Roman"/>
          <w:szCs w:val="28"/>
          <w:lang w:eastAsia="ru-RU"/>
        </w:rPr>
        <w:t>РППС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14:paraId="6A3D5FFA" w14:textId="77777777" w:rsidR="00332314" w:rsidRPr="00AD7219" w:rsidRDefault="00332314" w:rsidP="00332314">
      <w:pPr>
        <w:widowControl w:val="0"/>
        <w:autoSpaceDE w:val="0"/>
        <w:autoSpaceDN w:val="0"/>
        <w:adjustRightInd w:val="0"/>
        <w:spacing w:after="0"/>
        <w:ind w:firstLine="709"/>
        <w:jc w:val="both"/>
        <w:rPr>
          <w:rFonts w:eastAsia="Times New Roman" w:cs="Times New Roman"/>
          <w:szCs w:val="28"/>
          <w:lang w:eastAsia="ru-RU"/>
        </w:rPr>
      </w:pPr>
      <w:r>
        <w:rPr>
          <w:rFonts w:eastAsia="Times New Roman" w:cs="Times New Roman"/>
          <w:szCs w:val="28"/>
          <w:lang w:eastAsia="ru-RU"/>
        </w:rPr>
        <w:t>В соответствии с ФГОС ДО РППС</w:t>
      </w:r>
      <w:r w:rsidRPr="00AD7219">
        <w:rPr>
          <w:rFonts w:eastAsia="Times New Roman" w:cs="Times New Roman"/>
          <w:szCs w:val="28"/>
          <w:lang w:eastAsia="ru-RU"/>
        </w:rPr>
        <w:t>:</w:t>
      </w:r>
    </w:p>
    <w:p w14:paraId="4F97DAA1" w14:textId="77777777" w:rsidR="00332314" w:rsidRPr="00AD7219" w:rsidRDefault="00332314" w:rsidP="00332314">
      <w:pPr>
        <w:widowControl w:val="0"/>
        <w:autoSpaceDE w:val="0"/>
        <w:autoSpaceDN w:val="0"/>
        <w:adjustRightInd w:val="0"/>
        <w:spacing w:after="0"/>
        <w:ind w:firstLine="709"/>
        <w:jc w:val="both"/>
        <w:rPr>
          <w:rFonts w:eastAsia="Times New Roman" w:cs="Times New Roman"/>
          <w:szCs w:val="28"/>
          <w:lang w:eastAsia="ru-RU"/>
        </w:rPr>
      </w:pPr>
      <w:r w:rsidRPr="00AD7219">
        <w:rPr>
          <w:rFonts w:eastAsia="Times New Roman" w:cs="Times New Roman"/>
          <w:szCs w:val="28"/>
          <w:lang w:eastAsia="ru-RU"/>
        </w:rPr>
        <w:t>- содержательно-насыщенна;</w:t>
      </w:r>
    </w:p>
    <w:p w14:paraId="0FAB200B" w14:textId="77777777" w:rsidR="00332314" w:rsidRPr="00AD7219" w:rsidRDefault="00332314" w:rsidP="00332314">
      <w:pPr>
        <w:widowControl w:val="0"/>
        <w:autoSpaceDE w:val="0"/>
        <w:autoSpaceDN w:val="0"/>
        <w:adjustRightInd w:val="0"/>
        <w:spacing w:after="0"/>
        <w:ind w:firstLine="709"/>
        <w:jc w:val="both"/>
        <w:rPr>
          <w:rFonts w:eastAsia="Times New Roman" w:cs="Times New Roman"/>
          <w:szCs w:val="28"/>
          <w:lang w:eastAsia="ru-RU"/>
        </w:rPr>
      </w:pPr>
      <w:r w:rsidRPr="00AD7219">
        <w:rPr>
          <w:rFonts w:eastAsia="Times New Roman" w:cs="Times New Roman"/>
          <w:szCs w:val="28"/>
          <w:lang w:eastAsia="ru-RU"/>
        </w:rPr>
        <w:t>- трансформируема;</w:t>
      </w:r>
    </w:p>
    <w:p w14:paraId="32F8F966" w14:textId="77777777" w:rsidR="00332314" w:rsidRPr="00AD7219" w:rsidRDefault="00332314" w:rsidP="00332314">
      <w:pPr>
        <w:widowControl w:val="0"/>
        <w:autoSpaceDE w:val="0"/>
        <w:autoSpaceDN w:val="0"/>
        <w:adjustRightInd w:val="0"/>
        <w:spacing w:after="0"/>
        <w:ind w:firstLine="709"/>
        <w:jc w:val="both"/>
        <w:rPr>
          <w:rFonts w:eastAsia="Times New Roman" w:cs="Times New Roman"/>
          <w:szCs w:val="28"/>
          <w:lang w:eastAsia="ru-RU"/>
        </w:rPr>
      </w:pPr>
      <w:r w:rsidRPr="00AD7219">
        <w:rPr>
          <w:rFonts w:eastAsia="Times New Roman" w:cs="Times New Roman"/>
          <w:szCs w:val="28"/>
          <w:lang w:eastAsia="ru-RU"/>
        </w:rPr>
        <w:t>- полифункциональна;</w:t>
      </w:r>
    </w:p>
    <w:p w14:paraId="148488C3" w14:textId="77777777" w:rsidR="00332314" w:rsidRPr="00AD7219" w:rsidRDefault="00332314" w:rsidP="00332314">
      <w:pPr>
        <w:widowControl w:val="0"/>
        <w:autoSpaceDE w:val="0"/>
        <w:autoSpaceDN w:val="0"/>
        <w:adjustRightInd w:val="0"/>
        <w:spacing w:after="0"/>
        <w:ind w:firstLine="709"/>
        <w:jc w:val="both"/>
        <w:rPr>
          <w:rFonts w:eastAsia="Times New Roman" w:cs="Times New Roman"/>
          <w:szCs w:val="28"/>
          <w:lang w:eastAsia="ru-RU"/>
        </w:rPr>
      </w:pPr>
      <w:r w:rsidRPr="00AD7219">
        <w:rPr>
          <w:rFonts w:eastAsia="Times New Roman" w:cs="Times New Roman"/>
          <w:szCs w:val="28"/>
          <w:lang w:eastAsia="ru-RU"/>
        </w:rPr>
        <w:t xml:space="preserve">- доступна; </w:t>
      </w:r>
    </w:p>
    <w:p w14:paraId="3B7F57FD" w14:textId="77777777" w:rsidR="00332314" w:rsidRPr="00AD7219" w:rsidRDefault="00332314" w:rsidP="00332314">
      <w:pPr>
        <w:widowControl w:val="0"/>
        <w:autoSpaceDE w:val="0"/>
        <w:autoSpaceDN w:val="0"/>
        <w:adjustRightInd w:val="0"/>
        <w:spacing w:after="0"/>
        <w:ind w:firstLine="709"/>
        <w:jc w:val="both"/>
        <w:rPr>
          <w:rFonts w:eastAsia="Times New Roman" w:cs="Times New Roman"/>
          <w:szCs w:val="28"/>
          <w:lang w:eastAsia="ru-RU"/>
        </w:rPr>
      </w:pPr>
      <w:r w:rsidRPr="00AD7219">
        <w:rPr>
          <w:rFonts w:eastAsia="Times New Roman" w:cs="Times New Roman"/>
          <w:szCs w:val="28"/>
          <w:lang w:eastAsia="ru-RU"/>
        </w:rPr>
        <w:t>- безопасна.</w:t>
      </w:r>
    </w:p>
    <w:p w14:paraId="1F5F52C3" w14:textId="77777777" w:rsidR="00332314" w:rsidRPr="00AD7219" w:rsidRDefault="00332314" w:rsidP="00332314">
      <w:pPr>
        <w:widowControl w:val="0"/>
        <w:autoSpaceDE w:val="0"/>
        <w:autoSpaceDN w:val="0"/>
        <w:adjustRightInd w:val="0"/>
        <w:spacing w:after="0"/>
        <w:ind w:firstLine="709"/>
        <w:jc w:val="both"/>
        <w:rPr>
          <w:rFonts w:eastAsia="Times New Roman" w:cs="Times New Roman"/>
          <w:szCs w:val="28"/>
          <w:lang w:eastAsia="ru-RU"/>
        </w:rPr>
      </w:pPr>
      <w:r w:rsidRPr="00AD7219">
        <w:rPr>
          <w:rFonts w:eastAsia="Times New Roman" w:cs="Times New Roman"/>
          <w:szCs w:val="28"/>
          <w:lang w:eastAsia="ru-RU"/>
        </w:rPr>
        <w:t>Наполняемость РППС включает всё необходимое для реализации содержания каждого из направлений развития и образования детей согласно ФГОС ДО.</w:t>
      </w:r>
    </w:p>
    <w:p w14:paraId="26F6D21E" w14:textId="77777777" w:rsidR="00332314" w:rsidRPr="00AD7219" w:rsidRDefault="00332314" w:rsidP="00332314">
      <w:pPr>
        <w:widowControl w:val="0"/>
        <w:autoSpaceDE w:val="0"/>
        <w:autoSpaceDN w:val="0"/>
        <w:adjustRightInd w:val="0"/>
        <w:spacing w:after="0"/>
        <w:ind w:firstLine="709"/>
        <w:jc w:val="both"/>
        <w:rPr>
          <w:rFonts w:eastAsia="Times New Roman" w:cs="Times New Roman"/>
          <w:szCs w:val="28"/>
          <w:lang w:eastAsia="ru-RU"/>
        </w:rPr>
      </w:pPr>
      <w:r>
        <w:rPr>
          <w:rFonts w:eastAsia="Times New Roman" w:cs="Times New Roman"/>
          <w:szCs w:val="28"/>
          <w:lang w:eastAsia="ru-RU"/>
        </w:rPr>
        <w:t>РППС в ДОО</w:t>
      </w:r>
      <w:r w:rsidRPr="00AD7219">
        <w:rPr>
          <w:rFonts w:eastAsia="Times New Roman" w:cs="Times New Roman"/>
          <w:szCs w:val="28"/>
          <w:lang w:eastAsia="ru-RU"/>
        </w:rPr>
        <w:t xml:space="preserve"> обеспечивает условия для эмоционального благополучия детей и комфортной работы педагогических и учебно-вспомогательных сотрудников.</w:t>
      </w:r>
    </w:p>
    <w:p w14:paraId="65E7831E" w14:textId="77777777" w:rsidR="00332314" w:rsidRPr="00AD7219" w:rsidRDefault="00332314" w:rsidP="00332314">
      <w:pPr>
        <w:widowControl w:val="0"/>
        <w:autoSpaceDE w:val="0"/>
        <w:autoSpaceDN w:val="0"/>
        <w:adjustRightInd w:val="0"/>
        <w:spacing w:after="0"/>
        <w:ind w:firstLine="709"/>
        <w:jc w:val="both"/>
        <w:rPr>
          <w:rFonts w:eastAsia="Times New Roman" w:cs="Times New Roman"/>
          <w:color w:val="FF0000"/>
          <w:szCs w:val="28"/>
          <w:lang w:eastAsia="ru-RU"/>
        </w:rPr>
      </w:pPr>
      <w:r w:rsidRPr="00AD7219">
        <w:rPr>
          <w:rFonts w:eastAsia="Times New Roman" w:cs="Times New Roman"/>
          <w:szCs w:val="28"/>
          <w:lang w:eastAsia="ru-RU"/>
        </w:rPr>
        <w:t>В ДО</w:t>
      </w:r>
      <w:r>
        <w:rPr>
          <w:rFonts w:eastAsia="Times New Roman" w:cs="Times New Roman"/>
          <w:szCs w:val="28"/>
          <w:lang w:eastAsia="ru-RU"/>
        </w:rPr>
        <w:t>О</w:t>
      </w:r>
      <w:r w:rsidRPr="00AD7219">
        <w:rPr>
          <w:rFonts w:eastAsia="Times New Roman" w:cs="Times New Roman"/>
          <w:szCs w:val="28"/>
          <w:lang w:eastAsia="ru-RU"/>
        </w:rPr>
        <w:t xml:space="preserve"> созданы условия для информатизации образовательного процесса. В групповых и прочих помещениях ДО</w:t>
      </w:r>
      <w:r>
        <w:rPr>
          <w:rFonts w:eastAsia="Times New Roman" w:cs="Times New Roman"/>
          <w:szCs w:val="28"/>
          <w:lang w:eastAsia="ru-RU"/>
        </w:rPr>
        <w:t>О</w:t>
      </w:r>
      <w:r w:rsidRPr="00AD7219">
        <w:rPr>
          <w:rFonts w:eastAsia="Times New Roman" w:cs="Times New Roman"/>
          <w:szCs w:val="28"/>
          <w:lang w:eastAsia="ru-RU"/>
        </w:rPr>
        <w:t xml:space="preserve"> имеется оборудование для использования информационно-коммуникационных технологий в образовательном процессе.</w:t>
      </w:r>
      <w:r w:rsidRPr="00332314">
        <w:rPr>
          <w:rFonts w:eastAsia="Times New Roman" w:cs="Times New Roman"/>
          <w:szCs w:val="28"/>
          <w:lang w:eastAsia="ru-RU"/>
        </w:rPr>
        <w:t xml:space="preserve"> В ДОО, в кабинетах специалистов (учителя-логопеды, педагог-психолог), музыкальном зале, физкультурном зале, обеспечено подключение к сети Интернет с учетом регламентов безопасного пользования сетью Интернет и психолого-педагогической экспертизы компьютерных игр.</w:t>
      </w:r>
    </w:p>
    <w:p w14:paraId="2FC94E69" w14:textId="77777777" w:rsidR="00332314" w:rsidRPr="00332314" w:rsidRDefault="00332314" w:rsidP="00332314">
      <w:pPr>
        <w:widowControl w:val="0"/>
        <w:autoSpaceDE w:val="0"/>
        <w:autoSpaceDN w:val="0"/>
        <w:adjustRightInd w:val="0"/>
        <w:spacing w:after="0"/>
        <w:ind w:firstLine="709"/>
        <w:jc w:val="both"/>
        <w:rPr>
          <w:rFonts w:eastAsia="Times New Roman" w:cs="Times New Roman"/>
          <w:szCs w:val="28"/>
          <w:lang w:eastAsia="ru-RU"/>
        </w:rPr>
      </w:pPr>
      <w:r w:rsidRPr="00332314">
        <w:rPr>
          <w:rFonts w:eastAsia="Times New Roman" w:cs="Times New Roman"/>
          <w:szCs w:val="28"/>
          <w:lang w:eastAsia="ru-RU"/>
        </w:rPr>
        <w:t>Для детей с ОВЗ в ДОО имеется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достаточно места для специального оборудования.</w:t>
      </w:r>
    </w:p>
    <w:p w14:paraId="58D1DBCC" w14:textId="77777777" w:rsidR="00332314" w:rsidRPr="00AD7219" w:rsidRDefault="00332314" w:rsidP="00332314">
      <w:pPr>
        <w:widowControl w:val="0"/>
        <w:autoSpaceDE w:val="0"/>
        <w:autoSpaceDN w:val="0"/>
        <w:adjustRightInd w:val="0"/>
        <w:spacing w:after="0"/>
        <w:ind w:firstLine="709"/>
        <w:jc w:val="both"/>
        <w:rPr>
          <w:rFonts w:eastAsia="Times New Roman" w:cs="Times New Roman"/>
          <w:szCs w:val="28"/>
          <w:lang w:eastAsia="ru-RU"/>
        </w:rPr>
      </w:pPr>
      <w:r w:rsidRPr="00AD7219">
        <w:rPr>
          <w:rFonts w:eastAsia="Times New Roman" w:cs="Times New Roman"/>
          <w:szCs w:val="28"/>
          <w:lang w:eastAsia="ru-RU"/>
        </w:rPr>
        <w:t xml:space="preserve">РППС организована в соответствии с основными направлениями развития детей, согласно требованиям к условиям реализации Программы, нормам </w:t>
      </w:r>
      <w:r>
        <w:rPr>
          <w:rFonts w:eastAsia="Times New Roman" w:cs="Times New Roman"/>
          <w:szCs w:val="28"/>
          <w:lang w:eastAsia="ru-RU"/>
        </w:rPr>
        <w:t>СП</w:t>
      </w:r>
      <w:r w:rsidRPr="00AD7219">
        <w:rPr>
          <w:rFonts w:eastAsia="Times New Roman" w:cs="Times New Roman"/>
          <w:szCs w:val="28"/>
          <w:lang w:eastAsia="ru-RU"/>
        </w:rPr>
        <w:t xml:space="preserve"> 2.4.3648-20 и с учетом Рекомендаций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(письмо </w:t>
      </w:r>
      <w:r w:rsidRPr="009F47F3">
        <w:rPr>
          <w:rFonts w:eastAsia="Calibri" w:cs="Times New Roman"/>
          <w:color w:val="000000"/>
          <w:szCs w:val="28"/>
        </w:rPr>
        <w:t>Департамента государственной политики</w:t>
      </w:r>
      <w:r w:rsidRPr="00AD7219">
        <w:rPr>
          <w:rFonts w:eastAsia="Calibri" w:cs="Times New Roman"/>
          <w:color w:val="000000"/>
          <w:szCs w:val="28"/>
        </w:rPr>
        <w:t xml:space="preserve"> </w:t>
      </w:r>
      <w:r w:rsidRPr="009F47F3">
        <w:rPr>
          <w:rFonts w:eastAsia="Calibri" w:cs="Times New Roman"/>
          <w:color w:val="000000"/>
          <w:szCs w:val="28"/>
        </w:rPr>
        <w:t>и управления в сфере общего образования Министерства просвещения Российской</w:t>
      </w:r>
      <w:r w:rsidRPr="00AD7219">
        <w:rPr>
          <w:rFonts w:eastAsia="Calibri" w:cs="Times New Roman"/>
          <w:color w:val="000000"/>
          <w:szCs w:val="28"/>
        </w:rPr>
        <w:t xml:space="preserve"> </w:t>
      </w:r>
      <w:r w:rsidRPr="009F47F3">
        <w:rPr>
          <w:rFonts w:eastAsia="Calibri" w:cs="Times New Roman"/>
          <w:color w:val="000000"/>
          <w:szCs w:val="28"/>
        </w:rPr>
        <w:t>Федерации от 19 декабря 2022 г. № 03-2110</w:t>
      </w:r>
      <w:r w:rsidRPr="00AD7219">
        <w:rPr>
          <w:rFonts w:eastAsia="Times New Roman" w:cs="Times New Roman"/>
          <w:szCs w:val="28"/>
          <w:lang w:eastAsia="ru-RU"/>
        </w:rPr>
        <w:t>)</w:t>
      </w:r>
    </w:p>
    <w:p w14:paraId="05EA1028" w14:textId="77777777" w:rsidR="00332314" w:rsidRPr="00AD7219" w:rsidRDefault="00332314" w:rsidP="00332314">
      <w:pPr>
        <w:widowControl w:val="0"/>
        <w:autoSpaceDE w:val="0"/>
        <w:autoSpaceDN w:val="0"/>
        <w:adjustRightInd w:val="0"/>
        <w:spacing w:after="0"/>
        <w:ind w:firstLine="426"/>
        <w:jc w:val="both"/>
        <w:rPr>
          <w:rFonts w:eastAsia="Times New Roman" w:cs="Times New Roman"/>
          <w:i/>
          <w:szCs w:val="28"/>
          <w:lang w:eastAsia="ru-RU"/>
        </w:rPr>
      </w:pPr>
    </w:p>
    <w:tbl>
      <w:tblPr>
        <w:tblStyle w:val="5"/>
        <w:tblW w:w="9634" w:type="dxa"/>
        <w:tblInd w:w="-10" w:type="dxa"/>
        <w:tblLook w:val="04A0" w:firstRow="1" w:lastRow="0" w:firstColumn="1" w:lastColumn="0" w:noHBand="0" w:noVBand="1"/>
      </w:tblPr>
      <w:tblGrid>
        <w:gridCol w:w="2262"/>
        <w:gridCol w:w="2274"/>
        <w:gridCol w:w="5098"/>
      </w:tblGrid>
      <w:tr w:rsidR="00332314" w:rsidRPr="00AD7219" w14:paraId="0C000984" w14:textId="77777777" w:rsidTr="00BA27F1">
        <w:tc>
          <w:tcPr>
            <w:tcW w:w="2262" w:type="dxa"/>
            <w:tcBorders>
              <w:top w:val="single" w:sz="8" w:space="0" w:color="000000"/>
              <w:left w:val="single" w:sz="8" w:space="0" w:color="000000"/>
              <w:bottom w:val="single" w:sz="8" w:space="0" w:color="000000"/>
              <w:right w:val="single" w:sz="8" w:space="0" w:color="000000"/>
            </w:tcBorders>
            <w:hideMark/>
          </w:tcPr>
          <w:p w14:paraId="7F7A8959" w14:textId="3D4EF7D8" w:rsidR="00332314" w:rsidRPr="00AD7219" w:rsidRDefault="00332314" w:rsidP="0008290B">
            <w:pPr>
              <w:ind w:right="27"/>
              <w:jc w:val="center"/>
              <w:rPr>
                <w:i/>
                <w:color w:val="FF0000"/>
                <w:sz w:val="24"/>
              </w:rPr>
            </w:pPr>
            <w:r w:rsidRPr="00AD7219">
              <w:rPr>
                <w:i/>
                <w:sz w:val="24"/>
              </w:rPr>
              <w:lastRenderedPageBreak/>
              <w:t>Оснащение помещений ДОУ</w:t>
            </w:r>
            <w:r w:rsidR="00656A9E">
              <w:rPr>
                <w:i/>
                <w:sz w:val="24"/>
              </w:rPr>
              <w:t xml:space="preserve"> по направлениям развития</w:t>
            </w:r>
          </w:p>
        </w:tc>
        <w:tc>
          <w:tcPr>
            <w:tcW w:w="2274" w:type="dxa"/>
            <w:tcBorders>
              <w:top w:val="single" w:sz="8" w:space="0" w:color="000000"/>
              <w:left w:val="single" w:sz="8" w:space="0" w:color="000000"/>
              <w:bottom w:val="single" w:sz="8" w:space="0" w:color="000000"/>
              <w:right w:val="single" w:sz="8" w:space="0" w:color="000000"/>
            </w:tcBorders>
            <w:hideMark/>
          </w:tcPr>
          <w:p w14:paraId="1AF40BBA" w14:textId="77777777" w:rsidR="00332314" w:rsidRPr="00AD7219" w:rsidRDefault="00332314" w:rsidP="0008290B">
            <w:pPr>
              <w:ind w:right="29"/>
              <w:jc w:val="center"/>
              <w:rPr>
                <w:i/>
                <w:iCs/>
                <w:color w:val="000000"/>
                <w:sz w:val="24"/>
              </w:rPr>
            </w:pPr>
            <w:r w:rsidRPr="00AD7219">
              <w:rPr>
                <w:i/>
                <w:iCs/>
                <w:color w:val="000000"/>
                <w:sz w:val="24"/>
              </w:rPr>
              <w:t>Наличие</w:t>
            </w:r>
            <w:r w:rsidRPr="00AD7219">
              <w:rPr>
                <w:color w:val="000000"/>
                <w:sz w:val="24"/>
              </w:rPr>
              <w:t xml:space="preserve"> </w:t>
            </w:r>
            <w:r w:rsidRPr="00AD7219">
              <w:rPr>
                <w:i/>
                <w:iCs/>
                <w:color w:val="000000"/>
                <w:sz w:val="24"/>
              </w:rPr>
              <w:t>сп</w:t>
            </w:r>
            <w:r w:rsidRPr="00AD7219">
              <w:rPr>
                <w:i/>
                <w:iCs/>
                <w:color w:val="000000"/>
                <w:spacing w:val="-1"/>
                <w:sz w:val="24"/>
              </w:rPr>
              <w:t>е</w:t>
            </w:r>
            <w:r w:rsidRPr="00AD7219">
              <w:rPr>
                <w:i/>
                <w:iCs/>
                <w:color w:val="000000"/>
                <w:sz w:val="24"/>
              </w:rPr>
              <w:t>циал</w:t>
            </w:r>
            <w:r w:rsidRPr="00AD7219">
              <w:rPr>
                <w:i/>
                <w:iCs/>
                <w:color w:val="000000"/>
                <w:spacing w:val="1"/>
                <w:sz w:val="24"/>
              </w:rPr>
              <w:t>ь</w:t>
            </w:r>
            <w:r w:rsidRPr="00AD7219">
              <w:rPr>
                <w:i/>
                <w:iCs/>
                <w:color w:val="000000"/>
                <w:sz w:val="24"/>
              </w:rPr>
              <w:t>н</w:t>
            </w:r>
            <w:r w:rsidRPr="00AD7219">
              <w:rPr>
                <w:i/>
                <w:iCs/>
                <w:color w:val="000000"/>
                <w:spacing w:val="1"/>
                <w:sz w:val="24"/>
              </w:rPr>
              <w:t>ы</w:t>
            </w:r>
            <w:r w:rsidRPr="00AD7219">
              <w:rPr>
                <w:i/>
                <w:iCs/>
                <w:color w:val="000000"/>
                <w:sz w:val="24"/>
              </w:rPr>
              <w:t>х</w:t>
            </w:r>
            <w:r w:rsidRPr="00AD7219">
              <w:rPr>
                <w:color w:val="000000"/>
                <w:sz w:val="24"/>
              </w:rPr>
              <w:t xml:space="preserve"> </w:t>
            </w:r>
            <w:r w:rsidRPr="00AD7219">
              <w:rPr>
                <w:i/>
                <w:iCs/>
                <w:color w:val="000000"/>
                <w:sz w:val="24"/>
              </w:rPr>
              <w:t>поме</w:t>
            </w:r>
            <w:r w:rsidRPr="00AD7219">
              <w:rPr>
                <w:i/>
                <w:iCs/>
                <w:color w:val="000000"/>
                <w:spacing w:val="-1"/>
                <w:sz w:val="24"/>
              </w:rPr>
              <w:t>ще</w:t>
            </w:r>
            <w:r w:rsidRPr="00AD7219">
              <w:rPr>
                <w:i/>
                <w:iCs/>
                <w:color w:val="000000"/>
                <w:sz w:val="24"/>
              </w:rPr>
              <w:t>ний</w:t>
            </w:r>
          </w:p>
        </w:tc>
        <w:tc>
          <w:tcPr>
            <w:tcW w:w="5098" w:type="dxa"/>
            <w:tcBorders>
              <w:top w:val="single" w:sz="8" w:space="0" w:color="000000"/>
              <w:left w:val="single" w:sz="8" w:space="0" w:color="000000"/>
              <w:bottom w:val="single" w:sz="8" w:space="0" w:color="000000"/>
              <w:right w:val="single" w:sz="8" w:space="0" w:color="000000"/>
            </w:tcBorders>
            <w:hideMark/>
          </w:tcPr>
          <w:p w14:paraId="1F72A3BB" w14:textId="77777777" w:rsidR="00332314" w:rsidRPr="00AD7219" w:rsidRDefault="00332314" w:rsidP="0008290B">
            <w:pPr>
              <w:ind w:right="-20"/>
              <w:jc w:val="center"/>
              <w:rPr>
                <w:i/>
                <w:iCs/>
                <w:color w:val="000000"/>
                <w:sz w:val="24"/>
              </w:rPr>
            </w:pPr>
            <w:r w:rsidRPr="00AD7219">
              <w:rPr>
                <w:i/>
                <w:iCs/>
                <w:color w:val="000000"/>
                <w:sz w:val="24"/>
              </w:rPr>
              <w:t>Основной перечень оборудования и средств обучения</w:t>
            </w:r>
          </w:p>
        </w:tc>
      </w:tr>
    </w:tbl>
    <w:tbl>
      <w:tblPr>
        <w:tblW w:w="5011" w:type="pct"/>
        <w:tblInd w:w="-10" w:type="dxa"/>
        <w:shd w:val="clear" w:color="auto" w:fill="FFFFFF"/>
        <w:tblLayout w:type="fixed"/>
        <w:tblCellMar>
          <w:left w:w="0" w:type="dxa"/>
          <w:right w:w="0" w:type="dxa"/>
        </w:tblCellMar>
        <w:tblLook w:val="0000" w:firstRow="0" w:lastRow="0" w:firstColumn="0" w:lastColumn="0" w:noHBand="0" w:noVBand="0"/>
      </w:tblPr>
      <w:tblGrid>
        <w:gridCol w:w="2335"/>
        <w:gridCol w:w="2300"/>
        <w:gridCol w:w="5288"/>
      </w:tblGrid>
      <w:tr w:rsidR="00332314" w:rsidRPr="00F679C3" w14:paraId="12D00F0A" w14:textId="77777777" w:rsidTr="00BA27F1">
        <w:trPr>
          <w:trHeight w:val="286"/>
        </w:trPr>
        <w:tc>
          <w:tcPr>
            <w:tcW w:w="2268"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14:paraId="47317F88" w14:textId="77777777" w:rsidR="00332314" w:rsidRPr="00F679C3" w:rsidRDefault="00332314" w:rsidP="0008290B">
            <w:pPr>
              <w:shd w:val="clear" w:color="auto" w:fill="FFFFFF"/>
              <w:jc w:val="both"/>
              <w:rPr>
                <w:rFonts w:eastAsia="Times New Roman" w:cs="Times New Roman"/>
              </w:rPr>
            </w:pPr>
            <w:r w:rsidRPr="00F679C3">
              <w:rPr>
                <w:rFonts w:eastAsia="Times New Roman" w:cs="Times New Roman"/>
              </w:rPr>
              <w:t>Физическое</w:t>
            </w:r>
          </w:p>
          <w:p w14:paraId="50F65F72" w14:textId="77777777" w:rsidR="00332314" w:rsidRPr="00F679C3" w:rsidRDefault="00332314" w:rsidP="0008290B">
            <w:pPr>
              <w:shd w:val="clear" w:color="auto" w:fill="FFFFFF"/>
              <w:jc w:val="both"/>
              <w:rPr>
                <w:rFonts w:eastAsia="Times New Roman" w:cs="Times New Roman"/>
              </w:rPr>
            </w:pPr>
            <w:r w:rsidRPr="00F679C3">
              <w:rPr>
                <w:rFonts w:eastAsia="Times New Roman" w:cs="Times New Roman"/>
              </w:rPr>
              <w:t>развитие</w:t>
            </w:r>
          </w:p>
        </w:tc>
        <w:tc>
          <w:tcPr>
            <w:tcW w:w="223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14:paraId="16B8667E" w14:textId="77777777" w:rsidR="00332314" w:rsidRPr="00F679C3" w:rsidRDefault="00332314" w:rsidP="0008290B">
            <w:pPr>
              <w:ind w:right="-108"/>
              <w:jc w:val="both"/>
              <w:rPr>
                <w:rFonts w:eastAsia="Times New Roman" w:cs="Times New Roman"/>
              </w:rPr>
            </w:pPr>
            <w:r w:rsidRPr="00F679C3">
              <w:rPr>
                <w:rFonts w:eastAsia="Times New Roman" w:cs="Times New Roman"/>
              </w:rPr>
              <w:t>Физкультурный зал</w:t>
            </w:r>
          </w:p>
        </w:tc>
        <w:tc>
          <w:tcPr>
            <w:tcW w:w="513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B40AD97" w14:textId="77777777" w:rsidR="00332314" w:rsidRPr="00F679C3" w:rsidRDefault="00332314" w:rsidP="0008290B">
            <w:pPr>
              <w:shd w:val="clear" w:color="auto" w:fill="FFFFFF"/>
              <w:jc w:val="both"/>
              <w:rPr>
                <w:rFonts w:eastAsia="Times New Roman" w:cs="Times New Roman"/>
              </w:rPr>
            </w:pPr>
            <w:r w:rsidRPr="00F679C3">
              <w:rPr>
                <w:rFonts w:eastAsia="Times New Roman" w:cs="Times New Roman"/>
              </w:rPr>
              <w:t xml:space="preserve">Спортивное оборудование для проведения физкультурных мероприятий: спортивный уголок, шведская стенка, маты, мягкие спортивные </w:t>
            </w:r>
            <w:proofErr w:type="gramStart"/>
            <w:r w:rsidRPr="00F679C3">
              <w:rPr>
                <w:rFonts w:eastAsia="Times New Roman" w:cs="Times New Roman"/>
              </w:rPr>
              <w:t>модули,  беговая</w:t>
            </w:r>
            <w:proofErr w:type="gramEnd"/>
            <w:r w:rsidRPr="00F679C3">
              <w:rPr>
                <w:rFonts w:eastAsia="Times New Roman" w:cs="Times New Roman"/>
              </w:rPr>
              <w:t xml:space="preserve"> дорожка, тренажеры, мячи разных размеров, мешочки с песком для метания, гимнастические палки, скакалки, дуги для подлезания, обручи, дорожки для профилактики плоскостопия, нестандартное оборудование (ребристая дорожка, мешочки с различными наполнителями, тоннель и т.д.).</w:t>
            </w:r>
          </w:p>
          <w:p w14:paraId="3B504E13" w14:textId="77777777" w:rsidR="00332314" w:rsidRPr="00F679C3" w:rsidRDefault="00332314" w:rsidP="0008290B">
            <w:pPr>
              <w:shd w:val="clear" w:color="auto" w:fill="FFFFFF"/>
              <w:jc w:val="both"/>
              <w:rPr>
                <w:rFonts w:eastAsia="Times New Roman" w:cs="Times New Roman"/>
              </w:rPr>
            </w:pPr>
            <w:r w:rsidRPr="00F679C3">
              <w:rPr>
                <w:rFonts w:eastAsia="Times New Roman" w:cs="Times New Roman"/>
              </w:rPr>
              <w:t>Спортивный набор «На старт», мягкие модули и др.</w:t>
            </w:r>
          </w:p>
        </w:tc>
      </w:tr>
      <w:tr w:rsidR="00332314" w:rsidRPr="00F679C3" w14:paraId="23368ED0" w14:textId="77777777" w:rsidTr="00BA27F1">
        <w:trPr>
          <w:trHeight w:val="286"/>
        </w:trPr>
        <w:tc>
          <w:tcPr>
            <w:tcW w:w="2268" w:type="dxa"/>
            <w:vMerge/>
            <w:tcBorders>
              <w:top w:val="single" w:sz="4" w:space="0" w:color="auto"/>
              <w:left w:val="single" w:sz="8" w:space="0" w:color="000000"/>
              <w:bottom w:val="single" w:sz="8" w:space="0" w:color="000000"/>
              <w:right w:val="nil"/>
            </w:tcBorders>
            <w:shd w:val="clear" w:color="auto" w:fill="FFFFFF"/>
            <w:tcMar>
              <w:top w:w="0" w:type="dxa"/>
              <w:left w:w="108" w:type="dxa"/>
              <w:bottom w:w="0" w:type="dxa"/>
              <w:right w:w="108" w:type="dxa"/>
            </w:tcMar>
          </w:tcPr>
          <w:p w14:paraId="52DDA7D5" w14:textId="77777777" w:rsidR="00332314" w:rsidRPr="00F679C3" w:rsidRDefault="00332314" w:rsidP="0008290B">
            <w:pPr>
              <w:shd w:val="clear" w:color="auto" w:fill="FFFFFF"/>
              <w:jc w:val="both"/>
              <w:rPr>
                <w:rFonts w:eastAsia="Times New Roman" w:cs="Times New Roman"/>
              </w:rPr>
            </w:pPr>
          </w:p>
        </w:tc>
        <w:tc>
          <w:tcPr>
            <w:tcW w:w="2234" w:type="dxa"/>
            <w:tcBorders>
              <w:top w:val="single" w:sz="4" w:space="0" w:color="auto"/>
              <w:left w:val="single" w:sz="8" w:space="0" w:color="000000"/>
              <w:bottom w:val="single" w:sz="8" w:space="0" w:color="000000"/>
              <w:right w:val="nil"/>
            </w:tcBorders>
            <w:shd w:val="clear" w:color="auto" w:fill="FFFFFF"/>
            <w:tcMar>
              <w:top w:w="0" w:type="dxa"/>
              <w:left w:w="108" w:type="dxa"/>
              <w:bottom w:w="0" w:type="dxa"/>
              <w:right w:w="108" w:type="dxa"/>
            </w:tcMar>
          </w:tcPr>
          <w:p w14:paraId="1C7C6EDF" w14:textId="77777777" w:rsidR="00332314" w:rsidRPr="00F679C3" w:rsidRDefault="00332314" w:rsidP="0008290B">
            <w:pPr>
              <w:ind w:right="-108"/>
              <w:jc w:val="both"/>
              <w:rPr>
                <w:rFonts w:eastAsia="Times New Roman" w:cs="Times New Roman"/>
              </w:rPr>
            </w:pPr>
            <w:r w:rsidRPr="00F679C3">
              <w:rPr>
                <w:rFonts w:eastAsia="Times New Roman" w:cs="Times New Roman"/>
              </w:rPr>
              <w:t>Плавательный бассейн</w:t>
            </w:r>
          </w:p>
        </w:tc>
        <w:tc>
          <w:tcPr>
            <w:tcW w:w="513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CB62857" w14:textId="77777777" w:rsidR="00332314" w:rsidRPr="00F679C3" w:rsidRDefault="00332314" w:rsidP="0008290B">
            <w:pPr>
              <w:shd w:val="clear" w:color="auto" w:fill="FFFFFF"/>
              <w:jc w:val="both"/>
              <w:rPr>
                <w:rFonts w:eastAsia="Times New Roman" w:cs="Times New Roman"/>
              </w:rPr>
            </w:pPr>
            <w:r w:rsidRPr="00F679C3">
              <w:rPr>
                <w:rFonts w:eastAsia="Times New Roman" w:cs="Times New Roman"/>
              </w:rPr>
              <w:t>Спортивное оборудование (мячи надувные, нарукавники, круги, коврики массажные, игрушки надувные, игрушки на дно, доски плавательные, кольцо, колобашки, нуды и др.)</w:t>
            </w:r>
          </w:p>
        </w:tc>
      </w:tr>
      <w:tr w:rsidR="00332314" w:rsidRPr="00F679C3" w14:paraId="581C0AE1" w14:textId="77777777" w:rsidTr="00BA27F1">
        <w:trPr>
          <w:trHeight w:val="286"/>
        </w:trPr>
        <w:tc>
          <w:tcPr>
            <w:tcW w:w="2268" w:type="dxa"/>
            <w:vMerge/>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14:paraId="7F11891E" w14:textId="77777777" w:rsidR="00332314" w:rsidRPr="00F679C3" w:rsidRDefault="00332314" w:rsidP="0008290B">
            <w:pPr>
              <w:shd w:val="clear" w:color="auto" w:fill="FFFFFF"/>
              <w:jc w:val="both"/>
              <w:rPr>
                <w:rFonts w:eastAsia="Times New Roman" w:cs="Times New Roman"/>
              </w:rPr>
            </w:pPr>
          </w:p>
        </w:tc>
        <w:tc>
          <w:tcPr>
            <w:tcW w:w="223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14:paraId="5EC62FA5" w14:textId="77777777" w:rsidR="00332314" w:rsidRPr="00F679C3" w:rsidRDefault="00332314" w:rsidP="0008290B">
            <w:pPr>
              <w:ind w:right="-108"/>
              <w:jc w:val="both"/>
              <w:rPr>
                <w:rFonts w:eastAsia="Times New Roman" w:cs="Times New Roman"/>
              </w:rPr>
            </w:pPr>
            <w:r w:rsidRPr="00F679C3">
              <w:rPr>
                <w:rFonts w:eastAsia="Times New Roman" w:cs="Times New Roman"/>
              </w:rPr>
              <w:t>Территория ДОУ</w:t>
            </w:r>
          </w:p>
        </w:tc>
        <w:tc>
          <w:tcPr>
            <w:tcW w:w="513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41EAE92" w14:textId="77777777" w:rsidR="00332314" w:rsidRPr="00F679C3" w:rsidRDefault="00332314" w:rsidP="0008290B">
            <w:pPr>
              <w:shd w:val="clear" w:color="auto" w:fill="FFFFFF"/>
              <w:jc w:val="both"/>
              <w:rPr>
                <w:rFonts w:eastAsia="Times New Roman" w:cs="Times New Roman"/>
              </w:rPr>
            </w:pPr>
            <w:r w:rsidRPr="00F679C3">
              <w:rPr>
                <w:rFonts w:eastAsia="Times New Roman" w:cs="Times New Roman"/>
              </w:rPr>
              <w:t>Современная спортивная площадка с полиуретановым покрытием (и разметкой): беговая дорожка, бревна, баскетбольные щиты, спортивный комплекс, гимнастическая стенка, мишени, кольцебросы, пеньки для перешагивания.</w:t>
            </w:r>
          </w:p>
        </w:tc>
      </w:tr>
      <w:tr w:rsidR="00332314" w:rsidRPr="00F679C3" w14:paraId="744B0AD5" w14:textId="77777777" w:rsidTr="00BA27F1">
        <w:trPr>
          <w:trHeight w:val="286"/>
        </w:trPr>
        <w:tc>
          <w:tcPr>
            <w:tcW w:w="2268" w:type="dxa"/>
            <w:vMerge/>
            <w:tcBorders>
              <w:top w:val="nil"/>
              <w:left w:val="single" w:sz="8" w:space="0" w:color="000000"/>
              <w:bottom w:val="single" w:sz="8" w:space="0" w:color="000000"/>
              <w:right w:val="nil"/>
            </w:tcBorders>
            <w:shd w:val="clear" w:color="auto" w:fill="FFFFFF"/>
            <w:vAlign w:val="center"/>
          </w:tcPr>
          <w:p w14:paraId="46DA2CAF" w14:textId="77777777" w:rsidR="00332314" w:rsidRPr="00F679C3" w:rsidRDefault="00332314" w:rsidP="0008290B">
            <w:pPr>
              <w:jc w:val="both"/>
              <w:rPr>
                <w:rFonts w:eastAsia="Times New Roman" w:cs="Times New Roman"/>
              </w:rPr>
            </w:pPr>
          </w:p>
        </w:tc>
        <w:tc>
          <w:tcPr>
            <w:tcW w:w="223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14:paraId="3AF11256" w14:textId="77777777" w:rsidR="00332314" w:rsidRPr="00F679C3" w:rsidRDefault="00332314" w:rsidP="0008290B">
            <w:pPr>
              <w:jc w:val="both"/>
              <w:rPr>
                <w:rFonts w:eastAsia="Times New Roman" w:cs="Times New Roman"/>
              </w:rPr>
            </w:pPr>
            <w:r w:rsidRPr="00F679C3">
              <w:rPr>
                <w:rFonts w:eastAsia="Times New Roman" w:cs="Times New Roman"/>
              </w:rPr>
              <w:t>Тренажерный зал</w:t>
            </w:r>
          </w:p>
        </w:tc>
        <w:tc>
          <w:tcPr>
            <w:tcW w:w="513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D594223" w14:textId="77777777" w:rsidR="00332314" w:rsidRPr="00F679C3" w:rsidRDefault="00332314" w:rsidP="0008290B">
            <w:pPr>
              <w:shd w:val="clear" w:color="auto" w:fill="FFFFFF"/>
              <w:jc w:val="both"/>
              <w:rPr>
                <w:rFonts w:eastAsia="Times New Roman" w:cs="Times New Roman"/>
              </w:rPr>
            </w:pPr>
            <w:r w:rsidRPr="00F679C3">
              <w:rPr>
                <w:rFonts w:eastAsia="Times New Roman" w:cs="Times New Roman"/>
              </w:rPr>
              <w:t>Тренажёры «Беговая дорожка», «Велотренажеры», «Твист» и др.</w:t>
            </w:r>
          </w:p>
        </w:tc>
      </w:tr>
      <w:tr w:rsidR="00332314" w:rsidRPr="00F679C3" w14:paraId="72A83780" w14:textId="77777777" w:rsidTr="00BA27F1">
        <w:trPr>
          <w:trHeight w:val="251"/>
        </w:trPr>
        <w:tc>
          <w:tcPr>
            <w:tcW w:w="2268" w:type="dxa"/>
            <w:vMerge/>
            <w:tcBorders>
              <w:top w:val="nil"/>
              <w:left w:val="single" w:sz="8" w:space="0" w:color="000000"/>
              <w:bottom w:val="single" w:sz="8" w:space="0" w:color="000000"/>
              <w:right w:val="nil"/>
            </w:tcBorders>
            <w:shd w:val="clear" w:color="auto" w:fill="FFFFFF"/>
            <w:vAlign w:val="center"/>
          </w:tcPr>
          <w:p w14:paraId="7DEB9093" w14:textId="77777777" w:rsidR="00332314" w:rsidRPr="00F679C3" w:rsidRDefault="00332314" w:rsidP="0008290B">
            <w:pPr>
              <w:jc w:val="both"/>
              <w:rPr>
                <w:rFonts w:eastAsia="Times New Roman" w:cs="Times New Roman"/>
              </w:rPr>
            </w:pPr>
          </w:p>
        </w:tc>
        <w:tc>
          <w:tcPr>
            <w:tcW w:w="223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14:paraId="511659B4" w14:textId="77777777" w:rsidR="00332314" w:rsidRPr="00F679C3" w:rsidRDefault="00332314" w:rsidP="0008290B">
            <w:pPr>
              <w:jc w:val="both"/>
              <w:rPr>
                <w:rFonts w:eastAsia="Times New Roman" w:cs="Times New Roman"/>
              </w:rPr>
            </w:pPr>
            <w:r w:rsidRPr="00F679C3">
              <w:rPr>
                <w:rFonts w:eastAsia="Times New Roman" w:cs="Times New Roman"/>
              </w:rPr>
              <w:t>Групповые помещения</w:t>
            </w:r>
          </w:p>
        </w:tc>
        <w:tc>
          <w:tcPr>
            <w:tcW w:w="513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7C236F" w14:textId="77777777" w:rsidR="00332314" w:rsidRPr="00F679C3" w:rsidRDefault="00332314" w:rsidP="0008290B">
            <w:pPr>
              <w:spacing w:line="240" w:lineRule="atLeast"/>
              <w:contextualSpacing/>
              <w:jc w:val="both"/>
              <w:rPr>
                <w:rFonts w:eastAsia="Times New Roman" w:cs="Times New Roman"/>
              </w:rPr>
            </w:pPr>
            <w:r w:rsidRPr="00F679C3">
              <w:rPr>
                <w:rFonts w:eastAsia="Times New Roman" w:cs="Times New Roman"/>
              </w:rPr>
              <w:t xml:space="preserve">Спортивный </w:t>
            </w:r>
            <w:proofErr w:type="gramStart"/>
            <w:r w:rsidRPr="00F679C3">
              <w:rPr>
                <w:rFonts w:eastAsia="Times New Roman" w:cs="Times New Roman"/>
              </w:rPr>
              <w:t>инвентарь  для</w:t>
            </w:r>
            <w:proofErr w:type="gramEnd"/>
            <w:r w:rsidRPr="00F679C3">
              <w:rPr>
                <w:rFonts w:eastAsia="Times New Roman" w:cs="Times New Roman"/>
              </w:rPr>
              <w:t xml:space="preserve"> совместных и самостоятельных игр детей.</w:t>
            </w:r>
          </w:p>
          <w:p w14:paraId="72683961" w14:textId="77777777" w:rsidR="00332314" w:rsidRPr="00F679C3" w:rsidRDefault="00332314" w:rsidP="0008290B">
            <w:pPr>
              <w:autoSpaceDE w:val="0"/>
              <w:autoSpaceDN w:val="0"/>
              <w:adjustRightInd w:val="0"/>
              <w:spacing w:line="240" w:lineRule="atLeast"/>
              <w:contextualSpacing/>
              <w:jc w:val="both"/>
              <w:rPr>
                <w:rFonts w:eastAsia="Times New Roman" w:cs="Times New Roman"/>
              </w:rPr>
            </w:pPr>
            <w:r w:rsidRPr="00F679C3">
              <w:rPr>
                <w:rFonts w:eastAsia="Times New Roman" w:cs="Times New Roman"/>
              </w:rPr>
              <w:t xml:space="preserve">Центр развития «Физкультурный уголок». </w:t>
            </w:r>
          </w:p>
          <w:p w14:paraId="236E3933" w14:textId="77777777" w:rsidR="00332314" w:rsidRPr="00F679C3" w:rsidRDefault="00332314" w:rsidP="0008290B">
            <w:pPr>
              <w:autoSpaceDE w:val="0"/>
              <w:autoSpaceDN w:val="0"/>
              <w:adjustRightInd w:val="0"/>
              <w:spacing w:line="240" w:lineRule="atLeast"/>
              <w:contextualSpacing/>
              <w:jc w:val="both"/>
              <w:rPr>
                <w:rFonts w:eastAsia="Times New Roman" w:cs="Times New Roman"/>
              </w:rPr>
            </w:pPr>
            <w:r w:rsidRPr="00F679C3">
              <w:rPr>
                <w:rFonts w:eastAsia="Times New Roman" w:cs="Times New Roman"/>
              </w:rPr>
              <w:t xml:space="preserve">Оборудование для ходьбы, бега, равновесия, прыжков, бросания, ловли, ползания. </w:t>
            </w:r>
          </w:p>
          <w:p w14:paraId="56950FD9" w14:textId="77777777" w:rsidR="00332314" w:rsidRPr="00F679C3" w:rsidRDefault="00332314" w:rsidP="0008290B">
            <w:pPr>
              <w:shd w:val="clear" w:color="auto" w:fill="FFFFFF"/>
              <w:jc w:val="both"/>
              <w:rPr>
                <w:rFonts w:eastAsia="Times New Roman" w:cs="Times New Roman"/>
              </w:rPr>
            </w:pPr>
            <w:r w:rsidRPr="00F679C3">
              <w:rPr>
                <w:rFonts w:eastAsia="Times New Roman" w:cs="Times New Roman"/>
              </w:rPr>
              <w:t xml:space="preserve">Картотека и атрибуты к подвижным и спортивным играм. </w:t>
            </w:r>
          </w:p>
          <w:p w14:paraId="2F8DEC1F" w14:textId="77777777" w:rsidR="00332314" w:rsidRPr="00F679C3" w:rsidRDefault="00332314" w:rsidP="0008290B">
            <w:pPr>
              <w:shd w:val="clear" w:color="auto" w:fill="FFFFFF"/>
              <w:jc w:val="both"/>
              <w:rPr>
                <w:rFonts w:eastAsia="Times New Roman" w:cs="Times New Roman"/>
              </w:rPr>
            </w:pPr>
            <w:r w:rsidRPr="00F679C3">
              <w:rPr>
                <w:rFonts w:eastAsia="Times New Roman" w:cs="Times New Roman"/>
              </w:rPr>
              <w:t>Нетрадиционное физкультурно-оздоровительное оборудование.</w:t>
            </w:r>
          </w:p>
        </w:tc>
      </w:tr>
      <w:tr w:rsidR="00332314" w:rsidRPr="00F679C3" w14:paraId="6A187724" w14:textId="77777777" w:rsidTr="00BA27F1">
        <w:trPr>
          <w:trHeight w:val="571"/>
        </w:trPr>
        <w:tc>
          <w:tcPr>
            <w:tcW w:w="2268" w:type="dxa"/>
            <w:vMerge/>
            <w:tcBorders>
              <w:top w:val="nil"/>
              <w:left w:val="single" w:sz="8" w:space="0" w:color="000000"/>
              <w:bottom w:val="single" w:sz="8" w:space="0" w:color="000000"/>
              <w:right w:val="nil"/>
            </w:tcBorders>
            <w:shd w:val="clear" w:color="auto" w:fill="FFFFFF"/>
            <w:vAlign w:val="center"/>
          </w:tcPr>
          <w:p w14:paraId="3A662C53" w14:textId="77777777" w:rsidR="00332314" w:rsidRPr="00F679C3" w:rsidRDefault="00332314" w:rsidP="0008290B">
            <w:pPr>
              <w:jc w:val="both"/>
              <w:rPr>
                <w:rFonts w:eastAsia="Times New Roman" w:cs="Times New Roman"/>
              </w:rPr>
            </w:pPr>
          </w:p>
        </w:tc>
        <w:tc>
          <w:tcPr>
            <w:tcW w:w="223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14:paraId="7CBF4BAF" w14:textId="77777777" w:rsidR="00332314" w:rsidRPr="00F679C3" w:rsidRDefault="00332314" w:rsidP="0008290B">
            <w:pPr>
              <w:jc w:val="both"/>
              <w:rPr>
                <w:rFonts w:eastAsia="Times New Roman" w:cs="Times New Roman"/>
              </w:rPr>
            </w:pPr>
            <w:r w:rsidRPr="00F679C3">
              <w:rPr>
                <w:rFonts w:eastAsia="Times New Roman" w:cs="Times New Roman"/>
              </w:rPr>
              <w:t>Медицинский блок</w:t>
            </w:r>
          </w:p>
        </w:tc>
        <w:tc>
          <w:tcPr>
            <w:tcW w:w="513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1C7691E" w14:textId="77777777" w:rsidR="00332314" w:rsidRPr="00F679C3" w:rsidRDefault="00332314" w:rsidP="0008290B">
            <w:pPr>
              <w:jc w:val="both"/>
              <w:rPr>
                <w:rFonts w:eastAsia="Times New Roman" w:cs="Times New Roman"/>
              </w:rPr>
            </w:pPr>
            <w:r w:rsidRPr="00F679C3">
              <w:rPr>
                <w:rFonts w:eastAsia="Times New Roman" w:cs="Times New Roman"/>
              </w:rPr>
              <w:t>Ростомер, мебель, весы, тонометр, медикаменты для оказания первой медицинской помощи и др.</w:t>
            </w:r>
          </w:p>
        </w:tc>
      </w:tr>
      <w:tr w:rsidR="00332314" w:rsidRPr="00F679C3" w14:paraId="1FBFF887" w14:textId="77777777" w:rsidTr="00BA27F1">
        <w:trPr>
          <w:trHeight w:val="2719"/>
        </w:trPr>
        <w:tc>
          <w:tcPr>
            <w:tcW w:w="2268" w:type="dxa"/>
            <w:vMerge w:val="restart"/>
            <w:tcBorders>
              <w:top w:val="nil"/>
              <w:left w:val="single" w:sz="8" w:space="0" w:color="000000"/>
              <w:bottom w:val="nil"/>
              <w:right w:val="nil"/>
            </w:tcBorders>
            <w:shd w:val="clear" w:color="auto" w:fill="FFFFFF"/>
            <w:tcMar>
              <w:top w:w="0" w:type="dxa"/>
              <w:left w:w="108" w:type="dxa"/>
              <w:bottom w:w="0" w:type="dxa"/>
              <w:right w:w="108" w:type="dxa"/>
            </w:tcMar>
          </w:tcPr>
          <w:p w14:paraId="479F98B6" w14:textId="77777777" w:rsidR="00332314" w:rsidRPr="00F679C3" w:rsidRDefault="00332314" w:rsidP="0008290B">
            <w:pPr>
              <w:jc w:val="both"/>
              <w:rPr>
                <w:rFonts w:eastAsia="Times New Roman" w:cs="Times New Roman"/>
              </w:rPr>
            </w:pPr>
            <w:r w:rsidRPr="00F679C3">
              <w:rPr>
                <w:rFonts w:eastAsia="Times New Roman" w:cs="Times New Roman"/>
              </w:rPr>
              <w:t>Социально-коммуникативное развитие</w:t>
            </w:r>
          </w:p>
        </w:tc>
        <w:tc>
          <w:tcPr>
            <w:tcW w:w="2234" w:type="dxa"/>
            <w:tcBorders>
              <w:top w:val="nil"/>
              <w:left w:val="single" w:sz="8" w:space="0" w:color="000000"/>
              <w:bottom w:val="nil"/>
              <w:right w:val="nil"/>
            </w:tcBorders>
            <w:shd w:val="clear" w:color="auto" w:fill="FFFFFF"/>
            <w:tcMar>
              <w:top w:w="0" w:type="dxa"/>
              <w:left w:w="108" w:type="dxa"/>
              <w:bottom w:w="0" w:type="dxa"/>
              <w:right w:w="108" w:type="dxa"/>
            </w:tcMar>
          </w:tcPr>
          <w:p w14:paraId="50B268E4" w14:textId="77777777" w:rsidR="00332314" w:rsidRPr="00F679C3" w:rsidRDefault="00332314" w:rsidP="0008290B">
            <w:pPr>
              <w:jc w:val="both"/>
              <w:rPr>
                <w:rFonts w:eastAsia="Times New Roman" w:cs="Times New Roman"/>
              </w:rPr>
            </w:pPr>
            <w:r w:rsidRPr="00F679C3">
              <w:rPr>
                <w:rFonts w:eastAsia="Times New Roman" w:cs="Times New Roman"/>
              </w:rPr>
              <w:t>Групповые помещения</w:t>
            </w:r>
          </w:p>
        </w:tc>
        <w:tc>
          <w:tcPr>
            <w:tcW w:w="5137"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tcPr>
          <w:p w14:paraId="676EC672" w14:textId="77777777" w:rsidR="00332314" w:rsidRPr="00F679C3" w:rsidRDefault="00332314" w:rsidP="0008290B">
            <w:pPr>
              <w:autoSpaceDE w:val="0"/>
              <w:autoSpaceDN w:val="0"/>
              <w:adjustRightInd w:val="0"/>
              <w:spacing w:line="240" w:lineRule="atLeast"/>
              <w:contextualSpacing/>
              <w:jc w:val="both"/>
              <w:rPr>
                <w:rFonts w:eastAsia="Times New Roman" w:cs="Times New Roman"/>
              </w:rPr>
            </w:pPr>
            <w:r w:rsidRPr="00F679C3">
              <w:rPr>
                <w:rFonts w:eastAsia="Times New Roman" w:cs="Times New Roman"/>
              </w:rPr>
              <w:t>Развивающие пособия и игры, игрушки и атрибуты гендерного направления, игровые модули, сюжетно-игровое оборудование, уголок безопасности, театрализованный уголок, оборудование для трудовой деятельности в центре природы, уголок дежурных, центр художественной литературы, фотоальбомы, магнитофон, аудиотека, детские компьютерные презентации по темам.</w:t>
            </w:r>
          </w:p>
        </w:tc>
      </w:tr>
      <w:tr w:rsidR="00332314" w:rsidRPr="00F679C3" w14:paraId="0B4F5215" w14:textId="77777777" w:rsidTr="00BA27F1">
        <w:trPr>
          <w:trHeight w:val="554"/>
        </w:trPr>
        <w:tc>
          <w:tcPr>
            <w:tcW w:w="2268" w:type="dxa"/>
            <w:vMerge/>
            <w:tcBorders>
              <w:top w:val="nil"/>
              <w:left w:val="single" w:sz="8" w:space="0" w:color="000000"/>
              <w:bottom w:val="nil"/>
              <w:right w:val="nil"/>
            </w:tcBorders>
            <w:shd w:val="clear" w:color="auto" w:fill="FFFFFF"/>
            <w:vAlign w:val="center"/>
          </w:tcPr>
          <w:p w14:paraId="22AE2936" w14:textId="77777777" w:rsidR="00332314" w:rsidRPr="00F679C3" w:rsidRDefault="00332314" w:rsidP="0008290B">
            <w:pPr>
              <w:jc w:val="both"/>
              <w:rPr>
                <w:rFonts w:eastAsia="Times New Roman" w:cs="Times New Roman"/>
              </w:rPr>
            </w:pPr>
          </w:p>
        </w:tc>
        <w:tc>
          <w:tcPr>
            <w:tcW w:w="2234" w:type="dxa"/>
            <w:tcBorders>
              <w:top w:val="single" w:sz="8" w:space="0" w:color="000000"/>
              <w:left w:val="single" w:sz="8" w:space="0" w:color="000000"/>
              <w:bottom w:val="nil"/>
              <w:right w:val="nil"/>
            </w:tcBorders>
            <w:shd w:val="clear" w:color="auto" w:fill="FFFFFF"/>
            <w:tcMar>
              <w:top w:w="0" w:type="dxa"/>
              <w:left w:w="108" w:type="dxa"/>
              <w:bottom w:w="0" w:type="dxa"/>
              <w:right w:w="108" w:type="dxa"/>
            </w:tcMar>
          </w:tcPr>
          <w:p w14:paraId="0E6FD21D" w14:textId="77777777" w:rsidR="00332314" w:rsidRPr="00F679C3" w:rsidRDefault="00332314" w:rsidP="0008290B">
            <w:pPr>
              <w:jc w:val="both"/>
              <w:rPr>
                <w:rFonts w:eastAsia="Times New Roman" w:cs="Times New Roman"/>
              </w:rPr>
            </w:pPr>
            <w:r w:rsidRPr="00F679C3">
              <w:rPr>
                <w:rFonts w:eastAsia="Times New Roman" w:cs="Times New Roman"/>
              </w:rPr>
              <w:t>Территория ДОУ</w:t>
            </w:r>
          </w:p>
        </w:tc>
        <w:tc>
          <w:tcPr>
            <w:tcW w:w="5137" w:type="dxa"/>
            <w:tcBorders>
              <w:top w:val="single" w:sz="8" w:space="0" w:color="000000"/>
              <w:left w:val="single" w:sz="8" w:space="0" w:color="000000"/>
              <w:bottom w:val="nil"/>
              <w:right w:val="single" w:sz="8" w:space="0" w:color="000000"/>
            </w:tcBorders>
            <w:shd w:val="clear" w:color="auto" w:fill="FFFFFF"/>
            <w:tcMar>
              <w:top w:w="0" w:type="dxa"/>
              <w:left w:w="108" w:type="dxa"/>
              <w:bottom w:w="0" w:type="dxa"/>
              <w:right w:w="108" w:type="dxa"/>
            </w:tcMar>
          </w:tcPr>
          <w:p w14:paraId="72DC5FAD" w14:textId="77777777" w:rsidR="00332314" w:rsidRPr="00F679C3" w:rsidRDefault="00332314" w:rsidP="0008290B">
            <w:pPr>
              <w:jc w:val="both"/>
              <w:rPr>
                <w:rFonts w:eastAsia="Times New Roman" w:cs="Times New Roman"/>
              </w:rPr>
            </w:pPr>
            <w:r w:rsidRPr="00F679C3">
              <w:rPr>
                <w:rFonts w:eastAsia="Times New Roman" w:cs="Times New Roman"/>
              </w:rPr>
              <w:t>Разметка перекрестка на улице. Малые архитектурные формы на групповых прогулочных площадках для сюжетно-ролевых игр и др.</w:t>
            </w:r>
          </w:p>
        </w:tc>
      </w:tr>
      <w:tr w:rsidR="00332314" w:rsidRPr="00F679C3" w14:paraId="26609F20" w14:textId="77777777" w:rsidTr="00BA27F1">
        <w:tc>
          <w:tcPr>
            <w:tcW w:w="2268" w:type="dxa"/>
            <w:vMerge w:val="restart"/>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14:paraId="7D0CA832" w14:textId="77777777" w:rsidR="00332314" w:rsidRPr="00F679C3" w:rsidRDefault="00332314" w:rsidP="0008290B">
            <w:pPr>
              <w:jc w:val="both"/>
              <w:rPr>
                <w:rFonts w:eastAsia="Times New Roman" w:cs="Times New Roman"/>
              </w:rPr>
            </w:pPr>
            <w:r w:rsidRPr="00F679C3">
              <w:rPr>
                <w:rFonts w:eastAsia="Times New Roman" w:cs="Times New Roman"/>
              </w:rPr>
              <w:t xml:space="preserve">Познавательное  </w:t>
            </w:r>
          </w:p>
          <w:p w14:paraId="699D8BAF" w14:textId="77777777" w:rsidR="00332314" w:rsidRPr="00F679C3" w:rsidRDefault="00332314" w:rsidP="0008290B">
            <w:pPr>
              <w:jc w:val="both"/>
              <w:rPr>
                <w:rFonts w:eastAsia="Times New Roman" w:cs="Times New Roman"/>
              </w:rPr>
            </w:pPr>
            <w:r w:rsidRPr="00F679C3">
              <w:rPr>
                <w:rFonts w:eastAsia="Times New Roman" w:cs="Times New Roman"/>
              </w:rPr>
              <w:t>развитие</w:t>
            </w:r>
          </w:p>
        </w:tc>
        <w:tc>
          <w:tcPr>
            <w:tcW w:w="2234"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14:paraId="5C04ACC9" w14:textId="77777777" w:rsidR="00332314" w:rsidRPr="00F679C3" w:rsidRDefault="00332314" w:rsidP="0008290B">
            <w:pPr>
              <w:jc w:val="both"/>
              <w:rPr>
                <w:rFonts w:eastAsia="Times New Roman" w:cs="Times New Roman"/>
              </w:rPr>
            </w:pPr>
            <w:r w:rsidRPr="00F679C3">
              <w:rPr>
                <w:rFonts w:eastAsia="Times New Roman" w:cs="Times New Roman"/>
              </w:rPr>
              <w:t>Групповые помещения</w:t>
            </w:r>
          </w:p>
          <w:p w14:paraId="3A6590A8" w14:textId="77777777" w:rsidR="00332314" w:rsidRPr="00F679C3" w:rsidRDefault="00332314" w:rsidP="0008290B">
            <w:pPr>
              <w:jc w:val="both"/>
              <w:rPr>
                <w:rFonts w:eastAsia="Times New Roman" w:cs="Times New Roman"/>
              </w:rPr>
            </w:pPr>
            <w:r w:rsidRPr="00F679C3">
              <w:rPr>
                <w:rFonts w:eastAsia="Times New Roman" w:cs="Times New Roman"/>
              </w:rPr>
              <w:t> </w:t>
            </w:r>
          </w:p>
          <w:p w14:paraId="656B5D9D" w14:textId="77777777" w:rsidR="00332314" w:rsidRPr="00F679C3" w:rsidRDefault="00332314" w:rsidP="0008290B">
            <w:pPr>
              <w:jc w:val="both"/>
              <w:rPr>
                <w:rFonts w:eastAsia="Times New Roman" w:cs="Times New Roman"/>
              </w:rPr>
            </w:pPr>
            <w:r w:rsidRPr="00F679C3">
              <w:rPr>
                <w:rFonts w:eastAsia="Times New Roman" w:cs="Times New Roman"/>
              </w:rPr>
              <w:t> </w:t>
            </w:r>
          </w:p>
        </w:tc>
        <w:tc>
          <w:tcPr>
            <w:tcW w:w="5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2F32F0B" w14:textId="77777777" w:rsidR="00332314" w:rsidRPr="00F679C3" w:rsidRDefault="00332314" w:rsidP="0008290B">
            <w:pPr>
              <w:jc w:val="both"/>
              <w:rPr>
                <w:rFonts w:eastAsia="Times New Roman" w:cs="Times New Roman"/>
              </w:rPr>
            </w:pPr>
            <w:r w:rsidRPr="00F679C3">
              <w:rPr>
                <w:rFonts w:eastAsia="Times New Roman" w:cs="Times New Roman"/>
              </w:rPr>
              <w:t>Центры познавательного развития, оборудование для исследовательской и опытнической деятельности детей (мини- лаборатория</w:t>
            </w:r>
            <w:proofErr w:type="gramStart"/>
            <w:r w:rsidRPr="00F679C3">
              <w:rPr>
                <w:rFonts w:eastAsia="Times New Roman" w:cs="Times New Roman"/>
              </w:rPr>
              <w:t>),  материал</w:t>
            </w:r>
            <w:proofErr w:type="gramEnd"/>
            <w:r w:rsidRPr="00F679C3">
              <w:rPr>
                <w:rFonts w:eastAsia="Times New Roman" w:cs="Times New Roman"/>
              </w:rPr>
              <w:t xml:space="preserve"> для разного вида конструирования, экологические уголки, дидактические и развивающие игры, игры-головоломки, игры для развития логического мышления, развивающие таблицы, мобильные стенды, переносное мультимедийное оборудование.</w:t>
            </w:r>
          </w:p>
        </w:tc>
      </w:tr>
      <w:tr w:rsidR="00332314" w:rsidRPr="00F679C3" w14:paraId="650A41EC" w14:textId="77777777" w:rsidTr="00BA27F1">
        <w:tc>
          <w:tcPr>
            <w:tcW w:w="2268" w:type="dxa"/>
            <w:vMerge/>
            <w:tcBorders>
              <w:top w:val="single" w:sz="8" w:space="0" w:color="000000"/>
              <w:left w:val="single" w:sz="8" w:space="0" w:color="000000"/>
              <w:bottom w:val="single" w:sz="8" w:space="0" w:color="000000"/>
              <w:right w:val="nil"/>
            </w:tcBorders>
            <w:shd w:val="clear" w:color="auto" w:fill="FFFFFF"/>
            <w:vAlign w:val="center"/>
          </w:tcPr>
          <w:p w14:paraId="63C55834" w14:textId="77777777" w:rsidR="00332314" w:rsidRPr="00F679C3" w:rsidRDefault="00332314" w:rsidP="0008290B">
            <w:pPr>
              <w:jc w:val="both"/>
              <w:rPr>
                <w:rFonts w:eastAsia="Times New Roman" w:cs="Times New Roman"/>
              </w:rPr>
            </w:pPr>
          </w:p>
        </w:tc>
        <w:tc>
          <w:tcPr>
            <w:tcW w:w="223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14:paraId="24D5AAF8" w14:textId="77777777" w:rsidR="00332314" w:rsidRPr="00F679C3" w:rsidRDefault="00332314" w:rsidP="0008290B">
            <w:pPr>
              <w:jc w:val="both"/>
              <w:rPr>
                <w:rFonts w:eastAsia="Times New Roman" w:cs="Times New Roman"/>
              </w:rPr>
            </w:pPr>
            <w:r w:rsidRPr="00F679C3">
              <w:rPr>
                <w:rFonts w:eastAsia="Times New Roman" w:cs="Times New Roman"/>
              </w:rPr>
              <w:t>Территория ДОУ</w:t>
            </w:r>
          </w:p>
        </w:tc>
        <w:tc>
          <w:tcPr>
            <w:tcW w:w="513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40CAB09" w14:textId="77777777" w:rsidR="00332314" w:rsidRPr="00F679C3" w:rsidRDefault="00332314" w:rsidP="0008290B">
            <w:pPr>
              <w:jc w:val="both"/>
              <w:rPr>
                <w:rFonts w:eastAsia="Times New Roman" w:cs="Times New Roman"/>
              </w:rPr>
            </w:pPr>
            <w:r w:rsidRPr="00F679C3">
              <w:rPr>
                <w:rFonts w:eastAsia="Times New Roman" w:cs="Times New Roman"/>
              </w:rPr>
              <w:t>Экологическая тропа, «Зимняя столовая для птиц», цветники.</w:t>
            </w:r>
          </w:p>
        </w:tc>
      </w:tr>
      <w:tr w:rsidR="00332314" w:rsidRPr="00F679C3" w14:paraId="07E5A651" w14:textId="77777777" w:rsidTr="00BA27F1">
        <w:trPr>
          <w:trHeight w:val="1174"/>
        </w:trPr>
        <w:tc>
          <w:tcPr>
            <w:tcW w:w="2268"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14:paraId="558FE9C7" w14:textId="77777777" w:rsidR="00332314" w:rsidRPr="00F679C3" w:rsidRDefault="00332314" w:rsidP="0008290B">
            <w:pPr>
              <w:jc w:val="both"/>
              <w:rPr>
                <w:rFonts w:eastAsia="Times New Roman" w:cs="Times New Roman"/>
              </w:rPr>
            </w:pPr>
            <w:r w:rsidRPr="00F679C3">
              <w:rPr>
                <w:rFonts w:eastAsia="Times New Roman" w:cs="Times New Roman"/>
              </w:rPr>
              <w:t>Художественно-эстетическое развитие</w:t>
            </w:r>
          </w:p>
        </w:tc>
        <w:tc>
          <w:tcPr>
            <w:tcW w:w="2234" w:type="dxa"/>
            <w:tcBorders>
              <w:top w:val="nil"/>
              <w:left w:val="single" w:sz="8" w:space="0" w:color="000000"/>
              <w:bottom w:val="single" w:sz="4" w:space="0" w:color="auto"/>
              <w:right w:val="nil"/>
            </w:tcBorders>
            <w:shd w:val="clear" w:color="auto" w:fill="FFFFFF"/>
            <w:tcMar>
              <w:top w:w="0" w:type="dxa"/>
              <w:left w:w="108" w:type="dxa"/>
              <w:bottom w:w="0" w:type="dxa"/>
              <w:right w:w="108" w:type="dxa"/>
            </w:tcMar>
          </w:tcPr>
          <w:p w14:paraId="0D08587A" w14:textId="77777777" w:rsidR="00332314" w:rsidRPr="00F679C3" w:rsidRDefault="00332314" w:rsidP="0008290B">
            <w:pPr>
              <w:jc w:val="both"/>
              <w:rPr>
                <w:rFonts w:eastAsia="Times New Roman" w:cs="Times New Roman"/>
              </w:rPr>
            </w:pPr>
            <w:r w:rsidRPr="00F679C3">
              <w:rPr>
                <w:rFonts w:eastAsia="Times New Roman" w:cs="Times New Roman"/>
              </w:rPr>
              <w:t>Групповые помещения</w:t>
            </w:r>
          </w:p>
          <w:p w14:paraId="14370A5A" w14:textId="77777777" w:rsidR="00332314" w:rsidRPr="00F679C3" w:rsidRDefault="00332314" w:rsidP="0008290B">
            <w:pPr>
              <w:jc w:val="both"/>
              <w:rPr>
                <w:rFonts w:eastAsia="Times New Roman" w:cs="Times New Roman"/>
              </w:rPr>
            </w:pPr>
          </w:p>
          <w:p w14:paraId="1E94E3DB" w14:textId="77777777" w:rsidR="00332314" w:rsidRPr="00F679C3" w:rsidRDefault="00332314" w:rsidP="0008290B">
            <w:pPr>
              <w:jc w:val="both"/>
              <w:rPr>
                <w:rFonts w:eastAsia="Times New Roman" w:cs="Times New Roman"/>
              </w:rPr>
            </w:pPr>
          </w:p>
          <w:p w14:paraId="50F61522" w14:textId="77777777" w:rsidR="00332314" w:rsidRPr="00F679C3" w:rsidRDefault="00332314" w:rsidP="0008290B">
            <w:pPr>
              <w:jc w:val="both"/>
              <w:rPr>
                <w:rFonts w:eastAsia="Times New Roman" w:cs="Times New Roman"/>
              </w:rPr>
            </w:pPr>
          </w:p>
        </w:tc>
        <w:tc>
          <w:tcPr>
            <w:tcW w:w="5137"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0B95AB9F" w14:textId="77777777" w:rsidR="00332314" w:rsidRPr="00F679C3" w:rsidRDefault="00332314" w:rsidP="0008290B">
            <w:pPr>
              <w:jc w:val="both"/>
              <w:rPr>
                <w:rFonts w:eastAsia="Times New Roman" w:cs="Times New Roman"/>
              </w:rPr>
            </w:pPr>
            <w:r w:rsidRPr="00F679C3">
              <w:rPr>
                <w:rFonts w:eastAsia="Times New Roman" w:cs="Times New Roman"/>
              </w:rPr>
              <w:t>Центры музыкально-художественного творчества, центры художественно-продуктивной деятельности, театры разных видов (настольный, кукольный, перчаточный, бибабо и др.), музыкальные инструменты.</w:t>
            </w:r>
          </w:p>
        </w:tc>
      </w:tr>
      <w:tr w:rsidR="00332314" w:rsidRPr="00F679C3" w14:paraId="0CA35056" w14:textId="77777777" w:rsidTr="00BA27F1">
        <w:tc>
          <w:tcPr>
            <w:tcW w:w="2268" w:type="dxa"/>
            <w:vMerge/>
            <w:tcBorders>
              <w:top w:val="nil"/>
              <w:left w:val="single" w:sz="8" w:space="0" w:color="000000"/>
              <w:bottom w:val="single" w:sz="8" w:space="0" w:color="000000"/>
              <w:right w:val="nil"/>
            </w:tcBorders>
            <w:shd w:val="clear" w:color="auto" w:fill="FFFFFF"/>
            <w:vAlign w:val="center"/>
          </w:tcPr>
          <w:p w14:paraId="102A23B5" w14:textId="77777777" w:rsidR="00332314" w:rsidRPr="00F679C3" w:rsidRDefault="00332314" w:rsidP="0008290B">
            <w:pPr>
              <w:jc w:val="both"/>
              <w:rPr>
                <w:rFonts w:eastAsia="Times New Roman" w:cs="Times New Roman"/>
              </w:rPr>
            </w:pPr>
          </w:p>
        </w:tc>
        <w:tc>
          <w:tcPr>
            <w:tcW w:w="2234" w:type="dxa"/>
            <w:tcBorders>
              <w:top w:val="single" w:sz="4" w:space="0" w:color="auto"/>
              <w:left w:val="single" w:sz="8" w:space="0" w:color="000000"/>
              <w:bottom w:val="single" w:sz="8" w:space="0" w:color="000000"/>
              <w:right w:val="nil"/>
            </w:tcBorders>
            <w:shd w:val="clear" w:color="auto" w:fill="FFFFFF"/>
            <w:tcMar>
              <w:top w:w="0" w:type="dxa"/>
              <w:left w:w="108" w:type="dxa"/>
              <w:bottom w:w="0" w:type="dxa"/>
              <w:right w:w="108" w:type="dxa"/>
            </w:tcMar>
          </w:tcPr>
          <w:p w14:paraId="3BA885A9" w14:textId="77777777" w:rsidR="00332314" w:rsidRPr="00F679C3" w:rsidRDefault="00332314" w:rsidP="0008290B">
            <w:pPr>
              <w:jc w:val="both"/>
              <w:rPr>
                <w:rFonts w:eastAsia="Times New Roman" w:cs="Times New Roman"/>
              </w:rPr>
            </w:pPr>
            <w:r w:rsidRPr="00F679C3">
              <w:rPr>
                <w:rFonts w:eastAsia="Times New Roman" w:cs="Times New Roman"/>
              </w:rPr>
              <w:t>Музыкальный зал</w:t>
            </w:r>
          </w:p>
        </w:tc>
        <w:tc>
          <w:tcPr>
            <w:tcW w:w="513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B1C72FE" w14:textId="77777777" w:rsidR="00332314" w:rsidRPr="00F679C3" w:rsidRDefault="00332314" w:rsidP="0008290B">
            <w:pPr>
              <w:autoSpaceDE w:val="0"/>
              <w:autoSpaceDN w:val="0"/>
              <w:adjustRightInd w:val="0"/>
              <w:spacing w:line="240" w:lineRule="atLeast"/>
              <w:contextualSpacing/>
              <w:jc w:val="both"/>
              <w:rPr>
                <w:rFonts w:eastAsia="Times New Roman" w:cs="Times New Roman"/>
              </w:rPr>
            </w:pPr>
            <w:r w:rsidRPr="00F679C3">
              <w:rPr>
                <w:rFonts w:eastAsia="Times New Roman" w:cs="Times New Roman"/>
              </w:rPr>
              <w:t xml:space="preserve">Мультимедийная техника (проектор, экран), диски и другие носители со специальными программами, учебно-методическая литература, фонотека. </w:t>
            </w:r>
          </w:p>
          <w:p w14:paraId="1D7468DF" w14:textId="77777777" w:rsidR="00332314" w:rsidRPr="00F679C3" w:rsidRDefault="00332314" w:rsidP="0008290B">
            <w:pPr>
              <w:jc w:val="both"/>
              <w:rPr>
                <w:rFonts w:eastAsia="Times New Roman" w:cs="Times New Roman"/>
              </w:rPr>
            </w:pPr>
            <w:r w:rsidRPr="00F679C3">
              <w:rPr>
                <w:rFonts w:eastAsia="Times New Roman" w:cs="Times New Roman"/>
              </w:rPr>
              <w:lastRenderedPageBreak/>
              <w:t xml:space="preserve">Стол для музыкальных инструментов, стулья детские (с росписью под хохлому), стулья взрослые офисные, </w:t>
            </w:r>
          </w:p>
          <w:p w14:paraId="15E7EA63" w14:textId="77777777" w:rsidR="00332314" w:rsidRPr="00F679C3" w:rsidRDefault="00332314" w:rsidP="0008290B">
            <w:pPr>
              <w:jc w:val="both"/>
              <w:rPr>
                <w:rFonts w:eastAsia="Times New Roman" w:cs="Times New Roman"/>
              </w:rPr>
            </w:pPr>
            <w:r w:rsidRPr="00F679C3">
              <w:rPr>
                <w:rFonts w:eastAsia="Times New Roman" w:cs="Times New Roman"/>
              </w:rPr>
              <w:t>Пианино, детские музыкальные инструменты, музыкальный центр, магнитофон, проигрыватель, ноутбук, колонки.</w:t>
            </w:r>
          </w:p>
          <w:p w14:paraId="7D17945B" w14:textId="77777777" w:rsidR="00332314" w:rsidRPr="00F679C3" w:rsidRDefault="00332314" w:rsidP="0008290B">
            <w:pPr>
              <w:jc w:val="both"/>
              <w:rPr>
                <w:rFonts w:eastAsia="Times New Roman" w:cs="Times New Roman"/>
              </w:rPr>
            </w:pPr>
            <w:r w:rsidRPr="00F679C3">
              <w:rPr>
                <w:rFonts w:eastAsia="Times New Roman" w:cs="Times New Roman"/>
              </w:rPr>
              <w:t>Костюмы и атрибуты для театральной деятельности, тематическое оформление к праздникам.</w:t>
            </w:r>
          </w:p>
        </w:tc>
      </w:tr>
      <w:tr w:rsidR="00332314" w:rsidRPr="00F679C3" w14:paraId="193272C4" w14:textId="77777777" w:rsidTr="00BA27F1">
        <w:tc>
          <w:tcPr>
            <w:tcW w:w="2268" w:type="dxa"/>
            <w:vMerge/>
            <w:tcBorders>
              <w:top w:val="nil"/>
              <w:left w:val="single" w:sz="8" w:space="0" w:color="000000"/>
              <w:bottom w:val="single" w:sz="8" w:space="0" w:color="000000"/>
              <w:right w:val="nil"/>
            </w:tcBorders>
            <w:shd w:val="clear" w:color="auto" w:fill="FFFFFF"/>
            <w:vAlign w:val="center"/>
          </w:tcPr>
          <w:p w14:paraId="704DAEA8" w14:textId="77777777" w:rsidR="00332314" w:rsidRPr="00F679C3" w:rsidRDefault="00332314" w:rsidP="0008290B">
            <w:pPr>
              <w:jc w:val="both"/>
              <w:rPr>
                <w:rFonts w:eastAsia="Times New Roman" w:cs="Times New Roman"/>
              </w:rPr>
            </w:pPr>
          </w:p>
        </w:tc>
        <w:tc>
          <w:tcPr>
            <w:tcW w:w="223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14:paraId="6F3264CE" w14:textId="77777777" w:rsidR="00332314" w:rsidRPr="00F679C3" w:rsidRDefault="00332314" w:rsidP="0008290B">
            <w:pPr>
              <w:jc w:val="both"/>
              <w:rPr>
                <w:rFonts w:eastAsia="Times New Roman" w:cs="Times New Roman"/>
              </w:rPr>
            </w:pPr>
            <w:r w:rsidRPr="00F679C3">
              <w:rPr>
                <w:rFonts w:eastAsia="Times New Roman" w:cs="Times New Roman"/>
              </w:rPr>
              <w:t>Холлы и коридорные пролёты</w:t>
            </w:r>
          </w:p>
        </w:tc>
        <w:tc>
          <w:tcPr>
            <w:tcW w:w="513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B5223C0" w14:textId="77777777" w:rsidR="00332314" w:rsidRPr="00F679C3" w:rsidRDefault="00332314" w:rsidP="0008290B">
            <w:pPr>
              <w:jc w:val="both"/>
              <w:rPr>
                <w:rFonts w:eastAsia="Times New Roman" w:cs="Times New Roman"/>
              </w:rPr>
            </w:pPr>
            <w:r w:rsidRPr="00F679C3">
              <w:rPr>
                <w:rFonts w:eastAsia="Times New Roman" w:cs="Times New Roman"/>
              </w:rPr>
              <w:t>Фотовыставки, тематические выставки, выставки детских рисунков и предметы деятельности детей.</w:t>
            </w:r>
          </w:p>
        </w:tc>
      </w:tr>
      <w:tr w:rsidR="00332314" w:rsidRPr="00F679C3" w14:paraId="792C63EB" w14:textId="77777777" w:rsidTr="00BA27F1">
        <w:tc>
          <w:tcPr>
            <w:tcW w:w="2268" w:type="dxa"/>
            <w:vMerge w:val="restart"/>
            <w:tcBorders>
              <w:top w:val="nil"/>
              <w:left w:val="single" w:sz="8" w:space="0" w:color="000000"/>
              <w:bottom w:val="single" w:sz="4" w:space="0" w:color="auto"/>
              <w:right w:val="nil"/>
            </w:tcBorders>
            <w:shd w:val="clear" w:color="auto" w:fill="FFFFFF"/>
            <w:tcMar>
              <w:top w:w="0" w:type="dxa"/>
              <w:left w:w="108" w:type="dxa"/>
              <w:bottom w:w="0" w:type="dxa"/>
              <w:right w:w="108" w:type="dxa"/>
            </w:tcMar>
          </w:tcPr>
          <w:p w14:paraId="3F697FFA" w14:textId="77777777" w:rsidR="00332314" w:rsidRPr="00F679C3" w:rsidRDefault="00332314" w:rsidP="0008290B">
            <w:pPr>
              <w:jc w:val="both"/>
              <w:rPr>
                <w:rFonts w:eastAsia="Times New Roman" w:cs="Times New Roman"/>
              </w:rPr>
            </w:pPr>
            <w:r w:rsidRPr="00F679C3">
              <w:rPr>
                <w:rFonts w:eastAsia="Times New Roman" w:cs="Times New Roman"/>
              </w:rPr>
              <w:t>Речевое развитие</w:t>
            </w:r>
          </w:p>
        </w:tc>
        <w:tc>
          <w:tcPr>
            <w:tcW w:w="2234" w:type="dxa"/>
            <w:tcBorders>
              <w:top w:val="nil"/>
              <w:left w:val="single" w:sz="8" w:space="0" w:color="000000"/>
              <w:bottom w:val="single" w:sz="4" w:space="0" w:color="auto"/>
              <w:right w:val="nil"/>
            </w:tcBorders>
            <w:shd w:val="clear" w:color="auto" w:fill="FFFFFF"/>
            <w:tcMar>
              <w:top w:w="0" w:type="dxa"/>
              <w:left w:w="108" w:type="dxa"/>
              <w:bottom w:w="0" w:type="dxa"/>
              <w:right w:w="108" w:type="dxa"/>
            </w:tcMar>
          </w:tcPr>
          <w:p w14:paraId="4D5F6B31" w14:textId="77777777" w:rsidR="00332314" w:rsidRPr="00F679C3" w:rsidRDefault="00332314" w:rsidP="0008290B">
            <w:pPr>
              <w:jc w:val="both"/>
              <w:rPr>
                <w:rFonts w:eastAsia="Times New Roman" w:cs="Times New Roman"/>
              </w:rPr>
            </w:pPr>
            <w:r w:rsidRPr="00F679C3">
              <w:rPr>
                <w:rFonts w:eastAsia="Times New Roman" w:cs="Times New Roman"/>
              </w:rPr>
              <w:t>Групповые помещения</w:t>
            </w:r>
          </w:p>
        </w:tc>
        <w:tc>
          <w:tcPr>
            <w:tcW w:w="5137"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60A01AAE" w14:textId="77777777" w:rsidR="00332314" w:rsidRPr="00F679C3" w:rsidRDefault="00332314" w:rsidP="0008290B">
            <w:pPr>
              <w:jc w:val="both"/>
              <w:rPr>
                <w:rFonts w:eastAsia="Times New Roman" w:cs="Times New Roman"/>
              </w:rPr>
            </w:pPr>
            <w:r w:rsidRPr="00F679C3">
              <w:rPr>
                <w:rFonts w:eastAsia="Times New Roman" w:cs="Times New Roman"/>
              </w:rPr>
              <w:t>Дидактические речевые игры, детские библиотечки с подбором детской литературы, дидактических игр с литературным содержанием, фильмотекой по произведениям детских писателей, русских народных сказок, других фольклорных произведений, т.п.</w:t>
            </w:r>
          </w:p>
        </w:tc>
      </w:tr>
      <w:tr w:rsidR="00332314" w:rsidRPr="00F679C3" w14:paraId="130981ED" w14:textId="77777777" w:rsidTr="00BA27F1">
        <w:trPr>
          <w:trHeight w:val="3698"/>
        </w:trPr>
        <w:tc>
          <w:tcPr>
            <w:tcW w:w="2268" w:type="dxa"/>
            <w:vMerge/>
            <w:tcBorders>
              <w:top w:val="single" w:sz="4" w:space="0" w:color="auto"/>
              <w:left w:val="single" w:sz="8" w:space="0" w:color="000000"/>
              <w:bottom w:val="single" w:sz="4" w:space="0" w:color="auto"/>
              <w:right w:val="nil"/>
            </w:tcBorders>
            <w:shd w:val="clear" w:color="auto" w:fill="FFFFFF"/>
            <w:tcMar>
              <w:top w:w="0" w:type="dxa"/>
              <w:left w:w="108" w:type="dxa"/>
              <w:bottom w:w="0" w:type="dxa"/>
              <w:right w:w="108" w:type="dxa"/>
            </w:tcMar>
          </w:tcPr>
          <w:p w14:paraId="37021EFD" w14:textId="77777777" w:rsidR="00332314" w:rsidRPr="00F679C3" w:rsidRDefault="00332314" w:rsidP="0008290B">
            <w:pPr>
              <w:jc w:val="both"/>
              <w:rPr>
                <w:rFonts w:eastAsia="Times New Roman" w:cs="Times New Roman"/>
              </w:rPr>
            </w:pPr>
          </w:p>
        </w:tc>
        <w:tc>
          <w:tcPr>
            <w:tcW w:w="2234" w:type="dxa"/>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tcPr>
          <w:p w14:paraId="676BAA0C" w14:textId="77777777" w:rsidR="00332314" w:rsidRPr="00F679C3" w:rsidRDefault="00332314" w:rsidP="0008290B">
            <w:pPr>
              <w:jc w:val="both"/>
              <w:rPr>
                <w:rFonts w:eastAsia="Times New Roman" w:cs="Times New Roman"/>
              </w:rPr>
            </w:pPr>
            <w:r w:rsidRPr="00F679C3">
              <w:rPr>
                <w:rFonts w:eastAsia="Times New Roman" w:cs="Times New Roman"/>
              </w:rPr>
              <w:t>Логопедические кабинеты</w:t>
            </w:r>
          </w:p>
        </w:tc>
        <w:tc>
          <w:tcPr>
            <w:tcW w:w="51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77BE8" w14:textId="77777777" w:rsidR="00332314" w:rsidRPr="00F679C3" w:rsidRDefault="00332314" w:rsidP="0008290B">
            <w:pPr>
              <w:spacing w:line="240" w:lineRule="atLeast"/>
              <w:contextualSpacing/>
              <w:jc w:val="both"/>
              <w:rPr>
                <w:rFonts w:eastAsia="Times New Roman" w:cs="Times New Roman"/>
              </w:rPr>
            </w:pPr>
            <w:r w:rsidRPr="00F679C3">
              <w:rPr>
                <w:rFonts w:eastAsia="Times New Roman" w:cs="Times New Roman"/>
              </w:rPr>
              <w:t>Столы с зеркалом для индивидуальных занятий.</w:t>
            </w:r>
          </w:p>
          <w:p w14:paraId="25093C30" w14:textId="77777777" w:rsidR="00332314" w:rsidRPr="00F679C3" w:rsidRDefault="00332314" w:rsidP="0008290B">
            <w:pPr>
              <w:autoSpaceDE w:val="0"/>
              <w:autoSpaceDN w:val="0"/>
              <w:adjustRightInd w:val="0"/>
              <w:spacing w:line="240" w:lineRule="atLeast"/>
              <w:contextualSpacing/>
              <w:jc w:val="both"/>
              <w:rPr>
                <w:rFonts w:eastAsia="Times New Roman" w:cs="Times New Roman"/>
              </w:rPr>
            </w:pPr>
            <w:r w:rsidRPr="00F679C3">
              <w:rPr>
                <w:rFonts w:eastAsia="Times New Roman" w:cs="Times New Roman"/>
              </w:rPr>
              <w:t xml:space="preserve">Дидактический материал, коррекционно-педагогическая литература, учебно-методические пособия, диагностический инструментарий, игрушки, стенка для пособий и литературы, настенное зеркало. </w:t>
            </w:r>
          </w:p>
          <w:p w14:paraId="6E56CD29" w14:textId="77777777" w:rsidR="00332314" w:rsidRPr="00F679C3" w:rsidRDefault="00332314" w:rsidP="0008290B">
            <w:pPr>
              <w:autoSpaceDE w:val="0"/>
              <w:autoSpaceDN w:val="0"/>
              <w:adjustRightInd w:val="0"/>
              <w:spacing w:line="240" w:lineRule="atLeast"/>
              <w:contextualSpacing/>
              <w:jc w:val="both"/>
              <w:rPr>
                <w:rFonts w:eastAsia="Times New Roman" w:cs="Times New Roman"/>
              </w:rPr>
            </w:pPr>
            <w:r w:rsidRPr="00F679C3">
              <w:rPr>
                <w:rFonts w:eastAsia="Times New Roman" w:cs="Times New Roman"/>
              </w:rPr>
              <w:t>Ноутбук, игры для коррекции речевой сферы, таблицы, азбука разных видов (картонная, магнитная, электронная), картотеки, детские презентации по темам, тренажёры для коррекции речевого и физиологического дыхания, фонематического и физиологического слуха и др.</w:t>
            </w:r>
          </w:p>
        </w:tc>
      </w:tr>
      <w:tr w:rsidR="00332314" w:rsidRPr="00F679C3" w14:paraId="78802D4E" w14:textId="77777777" w:rsidTr="00BA27F1">
        <w:trPr>
          <w:trHeight w:val="613"/>
        </w:trPr>
        <w:tc>
          <w:tcPr>
            <w:tcW w:w="2268" w:type="dxa"/>
            <w:vMerge w:val="restart"/>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14:paraId="6ECA2774" w14:textId="77777777" w:rsidR="00332314" w:rsidRPr="00F679C3" w:rsidRDefault="00332314" w:rsidP="0008290B">
            <w:pPr>
              <w:jc w:val="both"/>
              <w:rPr>
                <w:rFonts w:eastAsia="Times New Roman" w:cs="Times New Roman"/>
              </w:rPr>
            </w:pPr>
            <w:r w:rsidRPr="00F679C3">
              <w:rPr>
                <w:rFonts w:eastAsia="Times New Roman" w:cs="Times New Roman"/>
              </w:rPr>
              <w:t>Коррекционное направление</w:t>
            </w:r>
          </w:p>
        </w:tc>
        <w:tc>
          <w:tcPr>
            <w:tcW w:w="2234" w:type="dxa"/>
            <w:tcBorders>
              <w:top w:val="single" w:sz="4" w:space="0" w:color="auto"/>
              <w:left w:val="single" w:sz="8" w:space="0" w:color="000000"/>
              <w:bottom w:val="nil"/>
              <w:right w:val="nil"/>
            </w:tcBorders>
            <w:shd w:val="clear" w:color="auto" w:fill="FFFFFF"/>
            <w:tcMar>
              <w:top w:w="0" w:type="dxa"/>
              <w:left w:w="108" w:type="dxa"/>
              <w:bottom w:w="0" w:type="dxa"/>
              <w:right w:w="108" w:type="dxa"/>
            </w:tcMar>
          </w:tcPr>
          <w:p w14:paraId="5C587C7C" w14:textId="77777777" w:rsidR="00332314" w:rsidRPr="00F679C3" w:rsidRDefault="00332314" w:rsidP="0008290B">
            <w:pPr>
              <w:jc w:val="both"/>
              <w:rPr>
                <w:rFonts w:eastAsia="Times New Roman" w:cs="Times New Roman"/>
              </w:rPr>
            </w:pPr>
            <w:r w:rsidRPr="00F679C3">
              <w:rPr>
                <w:rFonts w:eastAsia="Times New Roman" w:cs="Times New Roman"/>
              </w:rPr>
              <w:t>Групповые помещения</w:t>
            </w:r>
          </w:p>
        </w:tc>
        <w:tc>
          <w:tcPr>
            <w:tcW w:w="5137" w:type="dxa"/>
            <w:tcBorders>
              <w:top w:val="single" w:sz="4" w:space="0" w:color="auto"/>
              <w:left w:val="single" w:sz="8" w:space="0" w:color="000000"/>
              <w:bottom w:val="nil"/>
              <w:right w:val="single" w:sz="4" w:space="0" w:color="auto"/>
            </w:tcBorders>
            <w:shd w:val="clear" w:color="auto" w:fill="FFFFFF"/>
            <w:tcMar>
              <w:top w:w="0" w:type="dxa"/>
              <w:left w:w="108" w:type="dxa"/>
              <w:bottom w:w="0" w:type="dxa"/>
              <w:right w:w="108" w:type="dxa"/>
            </w:tcMar>
          </w:tcPr>
          <w:p w14:paraId="49AC77E3" w14:textId="77777777" w:rsidR="00332314" w:rsidRPr="00F679C3" w:rsidRDefault="00332314" w:rsidP="0008290B">
            <w:pPr>
              <w:jc w:val="both"/>
              <w:rPr>
                <w:rFonts w:eastAsia="Times New Roman" w:cs="Times New Roman"/>
              </w:rPr>
            </w:pPr>
            <w:r w:rsidRPr="00F679C3">
              <w:rPr>
                <w:rFonts w:eastAsia="Times New Roman" w:cs="Times New Roman"/>
              </w:rPr>
              <w:t xml:space="preserve">Уголки с оборудованием для коррекции психо-моторного </w:t>
            </w:r>
            <w:proofErr w:type="gramStart"/>
            <w:r w:rsidRPr="00F679C3">
              <w:rPr>
                <w:rFonts w:eastAsia="Times New Roman" w:cs="Times New Roman"/>
              </w:rPr>
              <w:t>развития,  уголки</w:t>
            </w:r>
            <w:proofErr w:type="gramEnd"/>
            <w:r w:rsidRPr="00F679C3">
              <w:rPr>
                <w:rFonts w:eastAsia="Times New Roman" w:cs="Times New Roman"/>
              </w:rPr>
              <w:t xml:space="preserve"> уединения.</w:t>
            </w:r>
          </w:p>
        </w:tc>
      </w:tr>
      <w:tr w:rsidR="00332314" w:rsidRPr="00F679C3" w14:paraId="6E0AEAA7" w14:textId="77777777" w:rsidTr="00BA27F1">
        <w:trPr>
          <w:trHeight w:val="748"/>
        </w:trPr>
        <w:tc>
          <w:tcPr>
            <w:tcW w:w="2268" w:type="dxa"/>
            <w:vMerge/>
            <w:tcBorders>
              <w:top w:val="single" w:sz="8" w:space="0" w:color="000000"/>
              <w:left w:val="single" w:sz="8" w:space="0" w:color="000000"/>
              <w:bottom w:val="single" w:sz="8" w:space="0" w:color="000000"/>
              <w:right w:val="nil"/>
            </w:tcBorders>
            <w:shd w:val="clear" w:color="auto" w:fill="FFFFFF"/>
            <w:vAlign w:val="center"/>
          </w:tcPr>
          <w:p w14:paraId="6857147A" w14:textId="77777777" w:rsidR="00332314" w:rsidRPr="00F679C3" w:rsidRDefault="00332314" w:rsidP="0008290B">
            <w:pPr>
              <w:jc w:val="both"/>
              <w:rPr>
                <w:rFonts w:eastAsia="Times New Roman" w:cs="Times New Roman"/>
              </w:rPr>
            </w:pPr>
          </w:p>
        </w:tc>
        <w:tc>
          <w:tcPr>
            <w:tcW w:w="2234" w:type="dxa"/>
            <w:tcBorders>
              <w:top w:val="single" w:sz="4" w:space="0" w:color="auto"/>
              <w:left w:val="single" w:sz="8" w:space="0" w:color="000000"/>
              <w:bottom w:val="single" w:sz="8" w:space="0" w:color="000000"/>
              <w:right w:val="nil"/>
            </w:tcBorders>
            <w:shd w:val="clear" w:color="auto" w:fill="FFFFFF"/>
            <w:tcMar>
              <w:top w:w="0" w:type="dxa"/>
              <w:left w:w="108" w:type="dxa"/>
              <w:bottom w:w="0" w:type="dxa"/>
              <w:right w:w="108" w:type="dxa"/>
            </w:tcMar>
          </w:tcPr>
          <w:p w14:paraId="6FB971FF" w14:textId="77777777" w:rsidR="00332314" w:rsidRPr="00F679C3" w:rsidRDefault="00332314" w:rsidP="0008290B">
            <w:pPr>
              <w:jc w:val="both"/>
              <w:rPr>
                <w:rFonts w:eastAsia="Times New Roman" w:cs="Times New Roman"/>
              </w:rPr>
            </w:pPr>
            <w:r w:rsidRPr="00F679C3">
              <w:rPr>
                <w:rFonts w:eastAsia="Times New Roman" w:cs="Times New Roman"/>
              </w:rPr>
              <w:t>Кабинет педагога-психолога</w:t>
            </w:r>
          </w:p>
          <w:p w14:paraId="38573022" w14:textId="77777777" w:rsidR="00332314" w:rsidRPr="00F679C3" w:rsidRDefault="00332314" w:rsidP="0008290B">
            <w:pPr>
              <w:jc w:val="both"/>
              <w:rPr>
                <w:rFonts w:eastAsia="Times New Roman" w:cs="Times New Roman"/>
              </w:rPr>
            </w:pPr>
          </w:p>
          <w:p w14:paraId="03DE62CB" w14:textId="77777777" w:rsidR="00332314" w:rsidRPr="00F679C3" w:rsidRDefault="00332314" w:rsidP="0008290B">
            <w:pPr>
              <w:jc w:val="both"/>
              <w:rPr>
                <w:rFonts w:eastAsia="Times New Roman" w:cs="Times New Roman"/>
              </w:rPr>
            </w:pPr>
            <w:r w:rsidRPr="00F679C3">
              <w:rPr>
                <w:rFonts w:eastAsia="Times New Roman" w:cs="Times New Roman"/>
              </w:rPr>
              <w:lastRenderedPageBreak/>
              <w:t>Сенсорная комната</w:t>
            </w:r>
          </w:p>
          <w:p w14:paraId="0580C271" w14:textId="77777777" w:rsidR="00332314" w:rsidRPr="00F679C3" w:rsidRDefault="00332314" w:rsidP="0008290B">
            <w:pPr>
              <w:jc w:val="both"/>
              <w:rPr>
                <w:rFonts w:eastAsia="Times New Roman" w:cs="Times New Roman"/>
              </w:rPr>
            </w:pPr>
          </w:p>
        </w:tc>
        <w:tc>
          <w:tcPr>
            <w:tcW w:w="513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B02179" w14:textId="77777777" w:rsidR="00332314" w:rsidRPr="00F679C3" w:rsidRDefault="00332314" w:rsidP="0008290B">
            <w:pPr>
              <w:jc w:val="both"/>
              <w:rPr>
                <w:rFonts w:eastAsia="Times New Roman" w:cs="Times New Roman"/>
              </w:rPr>
            </w:pPr>
            <w:r w:rsidRPr="00F679C3">
              <w:rPr>
                <w:rFonts w:eastAsia="Times New Roman" w:cs="Times New Roman"/>
              </w:rPr>
              <w:lastRenderedPageBreak/>
              <w:t>Оборудование и материалы для диагностики и коррекции психофизических процессов, ноутбук, МФУ и др.</w:t>
            </w:r>
          </w:p>
          <w:p w14:paraId="7B00F02D" w14:textId="77777777" w:rsidR="00332314" w:rsidRPr="00F679C3" w:rsidRDefault="00332314" w:rsidP="0008290B">
            <w:pPr>
              <w:jc w:val="both"/>
              <w:rPr>
                <w:rFonts w:eastAsia="Times New Roman" w:cs="Times New Roman"/>
              </w:rPr>
            </w:pPr>
            <w:r w:rsidRPr="00F679C3">
              <w:rPr>
                <w:rFonts w:eastAsia="Times New Roman" w:cs="Times New Roman"/>
              </w:rPr>
              <w:lastRenderedPageBreak/>
              <w:t xml:space="preserve">Тактильная дорожка, сухой бассейн с шарами, воздушно пузырьковая </w:t>
            </w:r>
            <w:proofErr w:type="gramStart"/>
            <w:r w:rsidRPr="00F679C3">
              <w:rPr>
                <w:rFonts w:eastAsia="Times New Roman" w:cs="Times New Roman"/>
              </w:rPr>
              <w:t>труба,  пуф</w:t>
            </w:r>
            <w:proofErr w:type="gramEnd"/>
            <w:r w:rsidRPr="00F679C3">
              <w:rPr>
                <w:rFonts w:eastAsia="Times New Roman" w:cs="Times New Roman"/>
              </w:rPr>
              <w:t>, фиброоптическое волокно, мягкая форма пуфик, стол для рисования песком, зеркало, шар, проектор, панель настенная.</w:t>
            </w:r>
          </w:p>
        </w:tc>
      </w:tr>
    </w:tbl>
    <w:p w14:paraId="59EBA195" w14:textId="77777777" w:rsidR="00332314" w:rsidRDefault="00332314" w:rsidP="00BA27F1">
      <w:pPr>
        <w:tabs>
          <w:tab w:val="left" w:pos="-4678"/>
        </w:tabs>
        <w:spacing w:after="0"/>
        <w:jc w:val="both"/>
      </w:pPr>
    </w:p>
    <w:p w14:paraId="3FEABE6C" w14:textId="77777777" w:rsidR="000C38B4" w:rsidRPr="00197E69" w:rsidRDefault="000C38B4" w:rsidP="000C38B4">
      <w:pPr>
        <w:tabs>
          <w:tab w:val="left" w:pos="-4678"/>
        </w:tabs>
        <w:spacing w:after="0"/>
        <w:ind w:left="360"/>
        <w:jc w:val="both"/>
      </w:pPr>
      <w:r w:rsidRPr="00197E69">
        <w:t>Развивающая предметно-пространственная среда в ДОУ содержательна, насыщенна, трансформируема, полифункциональная, вариативная, доступная и безопасная. Насыщенность среды соответствует возрастным возможностям детей и содержанию Программы.</w:t>
      </w:r>
    </w:p>
    <w:p w14:paraId="4F0B0CCE" w14:textId="136EE677" w:rsidR="000C38B4" w:rsidRDefault="000C38B4" w:rsidP="00332314">
      <w:pPr>
        <w:tabs>
          <w:tab w:val="left" w:pos="-4678"/>
        </w:tabs>
        <w:spacing w:after="0"/>
        <w:ind w:left="360"/>
        <w:jc w:val="both"/>
      </w:pPr>
      <w:r w:rsidRPr="00197E69">
        <w:tab/>
      </w:r>
    </w:p>
    <w:p w14:paraId="7676E9FE" w14:textId="0F9EC5BF" w:rsidR="00197E69" w:rsidRPr="00197E69" w:rsidRDefault="00E049EE" w:rsidP="000C38B4">
      <w:pPr>
        <w:tabs>
          <w:tab w:val="left" w:pos="-4678"/>
        </w:tabs>
        <w:spacing w:after="0"/>
        <w:ind w:left="360"/>
        <w:jc w:val="both"/>
      </w:pPr>
      <w:r w:rsidRPr="00F52A48">
        <w:t>В распоряжении педагогов дошкольного учреждения Wi-Fi связь, которая создает условия активного использования ИКТ технологий в образовательном процессе во всех группах.</w:t>
      </w:r>
    </w:p>
    <w:p w14:paraId="75F708C2" w14:textId="164A6D8C" w:rsidR="000C38B4" w:rsidRPr="00197E69" w:rsidRDefault="000C38B4" w:rsidP="000C38B4">
      <w:pPr>
        <w:tabs>
          <w:tab w:val="left" w:pos="-4678"/>
        </w:tabs>
        <w:spacing w:after="0"/>
        <w:ind w:left="360"/>
        <w:jc w:val="both"/>
      </w:pPr>
      <w:r w:rsidRPr="00197E69">
        <w:tab/>
      </w:r>
    </w:p>
    <w:p w14:paraId="58D0E8A2" w14:textId="77777777" w:rsidR="000C38B4" w:rsidRPr="00197E69" w:rsidRDefault="000C38B4" w:rsidP="00197E69">
      <w:pPr>
        <w:tabs>
          <w:tab w:val="left" w:pos="-4678"/>
        </w:tabs>
        <w:spacing w:after="0"/>
        <w:jc w:val="both"/>
      </w:pPr>
      <w:r w:rsidRPr="00197E69">
        <w:t>Предметно-пространственная среда организована по принципу небольших полузамкнутых микропространств, для того чтобы избежать скученности детей и способствовать играм по подгруппам в 3-5 человек. В группах созданы следующие центры активности:</w:t>
      </w:r>
    </w:p>
    <w:p w14:paraId="61796F35" w14:textId="77777777" w:rsidR="000C38B4" w:rsidRPr="00197E69" w:rsidRDefault="000C38B4" w:rsidP="000C38B4">
      <w:pPr>
        <w:tabs>
          <w:tab w:val="left" w:pos="-4678"/>
        </w:tabs>
        <w:spacing w:after="0"/>
        <w:ind w:left="360"/>
        <w:jc w:val="both"/>
      </w:pPr>
      <w:r w:rsidRPr="00197E69">
        <w:t>•</w:t>
      </w:r>
      <w:r w:rsidRPr="00197E69">
        <w:tab/>
        <w:t>Центр двигательной деятельности</w:t>
      </w:r>
    </w:p>
    <w:p w14:paraId="0AAC34BA" w14:textId="77777777" w:rsidR="000C38B4" w:rsidRPr="00197E69" w:rsidRDefault="000C38B4" w:rsidP="000C38B4">
      <w:pPr>
        <w:tabs>
          <w:tab w:val="left" w:pos="-4678"/>
        </w:tabs>
        <w:spacing w:after="0"/>
        <w:ind w:left="360"/>
        <w:jc w:val="both"/>
      </w:pPr>
      <w:r w:rsidRPr="00197E69">
        <w:t>•</w:t>
      </w:r>
      <w:r w:rsidRPr="00197E69">
        <w:tab/>
        <w:t>Центр сюжетно-</w:t>
      </w:r>
      <w:proofErr w:type="gramStart"/>
      <w:r w:rsidRPr="00197E69">
        <w:t>ролевой  игры</w:t>
      </w:r>
      <w:proofErr w:type="gramEnd"/>
    </w:p>
    <w:p w14:paraId="0B6F6956" w14:textId="77777777" w:rsidR="000C38B4" w:rsidRPr="00197E69" w:rsidRDefault="000C38B4" w:rsidP="000C38B4">
      <w:pPr>
        <w:tabs>
          <w:tab w:val="left" w:pos="-4678"/>
        </w:tabs>
        <w:spacing w:after="0"/>
        <w:ind w:left="360"/>
        <w:jc w:val="both"/>
      </w:pPr>
      <w:r w:rsidRPr="00197E69">
        <w:t>•</w:t>
      </w:r>
      <w:r w:rsidRPr="00197E69">
        <w:tab/>
        <w:t>Центр развивающих игр</w:t>
      </w:r>
    </w:p>
    <w:p w14:paraId="4C28D0B3" w14:textId="77777777" w:rsidR="000C38B4" w:rsidRPr="00197E69" w:rsidRDefault="000C38B4" w:rsidP="000C38B4">
      <w:pPr>
        <w:tabs>
          <w:tab w:val="left" w:pos="-4678"/>
        </w:tabs>
        <w:spacing w:after="0"/>
        <w:ind w:left="360"/>
        <w:jc w:val="both"/>
      </w:pPr>
      <w:r w:rsidRPr="00197E69">
        <w:t>•</w:t>
      </w:r>
      <w:r w:rsidRPr="00197E69">
        <w:tab/>
        <w:t>Центр музыки и театрализованной деятельности</w:t>
      </w:r>
    </w:p>
    <w:p w14:paraId="54DB2F4E" w14:textId="77777777" w:rsidR="000C38B4" w:rsidRPr="00197E69" w:rsidRDefault="000C38B4" w:rsidP="000C38B4">
      <w:pPr>
        <w:tabs>
          <w:tab w:val="left" w:pos="-4678"/>
        </w:tabs>
        <w:spacing w:after="0"/>
        <w:ind w:left="360"/>
        <w:jc w:val="both"/>
      </w:pPr>
      <w:r w:rsidRPr="00197E69">
        <w:t>•</w:t>
      </w:r>
      <w:r w:rsidRPr="00197E69">
        <w:tab/>
        <w:t>Центр познавательно-исследовательской деятельности</w:t>
      </w:r>
    </w:p>
    <w:p w14:paraId="77B299BA" w14:textId="77777777" w:rsidR="000C38B4" w:rsidRPr="00197E69" w:rsidRDefault="000C38B4" w:rsidP="000C38B4">
      <w:pPr>
        <w:tabs>
          <w:tab w:val="left" w:pos="-4678"/>
        </w:tabs>
        <w:spacing w:after="0"/>
        <w:ind w:left="360"/>
        <w:jc w:val="both"/>
      </w:pPr>
      <w:r w:rsidRPr="00197E69">
        <w:t>•</w:t>
      </w:r>
      <w:r w:rsidRPr="00197E69">
        <w:tab/>
        <w:t>Центр книги</w:t>
      </w:r>
    </w:p>
    <w:p w14:paraId="19C05EF9" w14:textId="77777777" w:rsidR="000C38B4" w:rsidRPr="00197E69" w:rsidRDefault="000C38B4" w:rsidP="000C38B4">
      <w:pPr>
        <w:tabs>
          <w:tab w:val="left" w:pos="-4678"/>
        </w:tabs>
        <w:spacing w:after="0"/>
        <w:ind w:left="360"/>
        <w:jc w:val="both"/>
      </w:pPr>
      <w:r w:rsidRPr="00197E69">
        <w:t>•</w:t>
      </w:r>
      <w:r w:rsidRPr="00197E69">
        <w:tab/>
        <w:t>Центр изобразительного творчества</w:t>
      </w:r>
    </w:p>
    <w:p w14:paraId="0408273D" w14:textId="77777777" w:rsidR="000C38B4" w:rsidRPr="00197E69" w:rsidRDefault="000C38B4" w:rsidP="000C38B4">
      <w:pPr>
        <w:tabs>
          <w:tab w:val="left" w:pos="-4678"/>
        </w:tabs>
        <w:spacing w:after="0"/>
        <w:ind w:left="360"/>
        <w:jc w:val="both"/>
      </w:pPr>
      <w:r w:rsidRPr="00197E69">
        <w:t>•</w:t>
      </w:r>
      <w:r w:rsidRPr="00197E69">
        <w:tab/>
        <w:t>Центр конструирования</w:t>
      </w:r>
    </w:p>
    <w:p w14:paraId="47D60C27" w14:textId="77777777" w:rsidR="000C38B4" w:rsidRPr="00197E69" w:rsidRDefault="000C38B4" w:rsidP="000C38B4">
      <w:pPr>
        <w:tabs>
          <w:tab w:val="left" w:pos="-4678"/>
        </w:tabs>
        <w:spacing w:after="0"/>
        <w:ind w:left="360"/>
        <w:jc w:val="both"/>
      </w:pPr>
      <w:r w:rsidRPr="00197E69">
        <w:t>•</w:t>
      </w:r>
      <w:r w:rsidRPr="00197E69">
        <w:tab/>
        <w:t>Центр трудовой деятельности</w:t>
      </w:r>
    </w:p>
    <w:p w14:paraId="799D0876" w14:textId="77777777" w:rsidR="000C38B4" w:rsidRPr="00197E69" w:rsidRDefault="000C38B4" w:rsidP="000C38B4">
      <w:pPr>
        <w:tabs>
          <w:tab w:val="left" w:pos="-4678"/>
        </w:tabs>
        <w:spacing w:after="0"/>
        <w:ind w:left="360"/>
        <w:jc w:val="both"/>
      </w:pPr>
      <w:r w:rsidRPr="00197E69">
        <w:t>•</w:t>
      </w:r>
      <w:r w:rsidRPr="00197E69">
        <w:tab/>
        <w:t>Центр безопасности дорожного движения</w:t>
      </w:r>
    </w:p>
    <w:p w14:paraId="185A7DF9" w14:textId="77777777" w:rsidR="000C38B4" w:rsidRPr="00197E69" w:rsidRDefault="000C38B4" w:rsidP="000C38B4">
      <w:pPr>
        <w:tabs>
          <w:tab w:val="left" w:pos="-4678"/>
        </w:tabs>
        <w:spacing w:after="0"/>
        <w:ind w:left="360"/>
        <w:jc w:val="both"/>
      </w:pPr>
      <w:r w:rsidRPr="00197E69">
        <w:t>•</w:t>
      </w:r>
      <w:r w:rsidRPr="00197E69">
        <w:tab/>
        <w:t>Центр русской культуры и малой Родины</w:t>
      </w:r>
    </w:p>
    <w:p w14:paraId="629F6A89" w14:textId="77777777" w:rsidR="000C38B4" w:rsidRPr="00197E69" w:rsidRDefault="000C38B4" w:rsidP="000C38B4">
      <w:pPr>
        <w:tabs>
          <w:tab w:val="left" w:pos="-4678"/>
        </w:tabs>
        <w:spacing w:after="0"/>
        <w:ind w:left="360"/>
        <w:jc w:val="both"/>
      </w:pPr>
    </w:p>
    <w:p w14:paraId="18C6E2A3" w14:textId="77777777" w:rsidR="000C38B4" w:rsidRPr="00197E69" w:rsidRDefault="000C38B4" w:rsidP="000C38B4">
      <w:pPr>
        <w:tabs>
          <w:tab w:val="left" w:pos="-4678"/>
        </w:tabs>
        <w:spacing w:after="0"/>
        <w:ind w:left="360"/>
        <w:jc w:val="both"/>
        <w:rPr>
          <w:b/>
        </w:rPr>
      </w:pPr>
      <w:r w:rsidRPr="00197E69">
        <w:rPr>
          <w:b/>
        </w:rPr>
        <w:t>Развивающая среда участка ДОУ</w:t>
      </w:r>
    </w:p>
    <w:p w14:paraId="20F14B07" w14:textId="77777777" w:rsidR="000C38B4" w:rsidRPr="00197E69" w:rsidRDefault="000C38B4" w:rsidP="000C38B4">
      <w:pPr>
        <w:tabs>
          <w:tab w:val="left" w:pos="-4678"/>
        </w:tabs>
        <w:spacing w:after="0"/>
        <w:ind w:left="360"/>
        <w:jc w:val="both"/>
      </w:pPr>
      <w:r w:rsidRPr="00197E69">
        <w:t xml:space="preserve">Участок детского сада озеленен, на участке 12 крытых веранд, на всех участках есть песочницы. Каждый групповой участок оснащен физкультурным оборудованием </w:t>
      </w:r>
    </w:p>
    <w:p w14:paraId="63D80DC7" w14:textId="77777777" w:rsidR="000C38B4" w:rsidRPr="00197E69" w:rsidRDefault="000C38B4" w:rsidP="000C38B4">
      <w:pPr>
        <w:tabs>
          <w:tab w:val="left" w:pos="-4678"/>
        </w:tabs>
        <w:spacing w:after="0"/>
        <w:ind w:left="360"/>
        <w:jc w:val="both"/>
      </w:pPr>
      <w:r w:rsidRPr="00197E69">
        <w:t>(футбольные ворота, баскетбольные корзины, лабиринты, «полоса препятствий», «дорожка здоровья</w:t>
      </w:r>
      <w:proofErr w:type="gramStart"/>
      <w:r w:rsidRPr="00197E69">
        <w:t>»)  и</w:t>
      </w:r>
      <w:proofErr w:type="gramEnd"/>
      <w:r w:rsidRPr="00197E69">
        <w:t xml:space="preserve"> малыми игровыми формами, озеленен. Ежегодно силами сотрудников высаживается деревья, цветы. Создана экологическая тропа.</w:t>
      </w:r>
    </w:p>
    <w:p w14:paraId="72957B02" w14:textId="77777777" w:rsidR="000C38B4" w:rsidRPr="00197E69" w:rsidRDefault="000C38B4" w:rsidP="000C38B4">
      <w:pPr>
        <w:tabs>
          <w:tab w:val="left" w:pos="-4678"/>
        </w:tabs>
        <w:spacing w:after="0"/>
        <w:ind w:left="360"/>
        <w:jc w:val="both"/>
      </w:pPr>
      <w:r w:rsidRPr="00197E69">
        <w:t xml:space="preserve">     Имеется спортивная площадка, </w:t>
      </w:r>
      <w:proofErr w:type="gramStart"/>
      <w:r w:rsidRPr="00197E69">
        <w:t>где  размещено</w:t>
      </w:r>
      <w:proofErr w:type="gramEnd"/>
      <w:r w:rsidRPr="00197E69">
        <w:t xml:space="preserve"> спортивное оборудование, яма для прыжков.</w:t>
      </w:r>
    </w:p>
    <w:p w14:paraId="4059623C" w14:textId="5A41FB08" w:rsidR="00E049EE" w:rsidRDefault="000C38B4" w:rsidP="00E049EE">
      <w:pPr>
        <w:tabs>
          <w:tab w:val="left" w:pos="-4678"/>
        </w:tabs>
        <w:spacing w:after="0"/>
        <w:ind w:left="360"/>
        <w:jc w:val="both"/>
      </w:pPr>
      <w:r w:rsidRPr="00197E69">
        <w:t>На территории участка оформлена разметка по правилам дорожного движения и организации подвижных игр.</w:t>
      </w:r>
    </w:p>
    <w:p w14:paraId="37239EF7" w14:textId="77777777" w:rsidR="00BA27F1" w:rsidRDefault="00BA27F1" w:rsidP="00E049EE">
      <w:pPr>
        <w:tabs>
          <w:tab w:val="left" w:pos="-4678"/>
        </w:tabs>
        <w:spacing w:after="0"/>
        <w:ind w:left="360"/>
        <w:jc w:val="both"/>
      </w:pPr>
    </w:p>
    <w:p w14:paraId="401A717D" w14:textId="06392B62" w:rsidR="00E049EE" w:rsidRDefault="00E049EE" w:rsidP="00E049EE">
      <w:pPr>
        <w:tabs>
          <w:tab w:val="left" w:pos="-4678"/>
        </w:tabs>
        <w:spacing w:after="0"/>
        <w:ind w:left="360"/>
        <w:jc w:val="both"/>
      </w:pPr>
      <w:r w:rsidRPr="00197E69">
        <w:lastRenderedPageBreak/>
        <w:t>В ДОУ накоплен разноплановый фонд литературы: методического, научно -информационного и художественного направления. Он постоянно пополняется новинками, накапливается видео материал проведенных мероприятий.</w:t>
      </w:r>
    </w:p>
    <w:p w14:paraId="422C7235" w14:textId="73E9F98B" w:rsidR="0008290B" w:rsidRDefault="0008290B" w:rsidP="0008290B">
      <w:pPr>
        <w:tabs>
          <w:tab w:val="left" w:pos="-4678"/>
        </w:tabs>
        <w:spacing w:after="0"/>
        <w:ind w:left="360"/>
        <w:jc w:val="center"/>
        <w:rPr>
          <w:b/>
        </w:rPr>
      </w:pPr>
      <w:r w:rsidRPr="0008290B">
        <w:rPr>
          <w:b/>
        </w:rPr>
        <w:t>Описание материально- технического обеспечения Программы. Обеспеченности методическими материалами и средствами обучения и воспитания</w:t>
      </w:r>
    </w:p>
    <w:p w14:paraId="72174B32" w14:textId="38247306" w:rsidR="0008290B" w:rsidRPr="0008290B" w:rsidRDefault="0008290B" w:rsidP="0008290B">
      <w:pPr>
        <w:tabs>
          <w:tab w:val="left" w:pos="-4678"/>
        </w:tabs>
        <w:spacing w:after="0"/>
        <w:ind w:left="360"/>
        <w:jc w:val="center"/>
        <w:rPr>
          <w:b/>
          <w:i/>
        </w:rPr>
      </w:pPr>
      <w:r w:rsidRPr="0008290B">
        <w:rPr>
          <w:b/>
          <w:i/>
        </w:rPr>
        <w:t>Перечень необходимых для осуществления обр</w:t>
      </w:r>
      <w:r>
        <w:rPr>
          <w:b/>
          <w:i/>
        </w:rPr>
        <w:t>азовательного процесса программ,</w:t>
      </w:r>
      <w:r w:rsidRPr="0008290B">
        <w:rPr>
          <w:b/>
          <w:i/>
        </w:rPr>
        <w:t xml:space="preserve"> </w:t>
      </w:r>
      <w:proofErr w:type="gramStart"/>
      <w:r>
        <w:rPr>
          <w:b/>
          <w:i/>
        </w:rPr>
        <w:t>т</w:t>
      </w:r>
      <w:r w:rsidRPr="0008290B">
        <w:rPr>
          <w:b/>
          <w:i/>
        </w:rPr>
        <w:t>ехнологи</w:t>
      </w:r>
      <w:r>
        <w:rPr>
          <w:b/>
          <w:i/>
        </w:rPr>
        <w:t xml:space="preserve">й, </w:t>
      </w:r>
      <w:r w:rsidRPr="0008290B">
        <w:rPr>
          <w:b/>
          <w:i/>
        </w:rPr>
        <w:t xml:space="preserve"> </w:t>
      </w:r>
      <w:r>
        <w:rPr>
          <w:b/>
          <w:i/>
        </w:rPr>
        <w:t>м</w:t>
      </w:r>
      <w:r w:rsidRPr="0008290B">
        <w:rPr>
          <w:b/>
          <w:i/>
        </w:rPr>
        <w:t>етодических</w:t>
      </w:r>
      <w:proofErr w:type="gramEnd"/>
      <w:r w:rsidRPr="0008290B">
        <w:rPr>
          <w:b/>
          <w:i/>
        </w:rPr>
        <w:t xml:space="preserve"> пособий.</w:t>
      </w:r>
    </w:p>
    <w:tbl>
      <w:tblPr>
        <w:tblpPr w:leftFromText="180" w:rightFromText="180" w:vertAnchor="text" w:horzAnchor="margin" w:tblpX="-210" w:tblpY="359"/>
        <w:tblW w:w="10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1"/>
      </w:tblGrid>
      <w:tr w:rsidR="000C38B4" w:rsidRPr="00C93DE9" w14:paraId="329B3A4B" w14:textId="77777777" w:rsidTr="00E049EE">
        <w:trPr>
          <w:trHeight w:val="268"/>
        </w:trPr>
        <w:tc>
          <w:tcPr>
            <w:tcW w:w="10241" w:type="dxa"/>
          </w:tcPr>
          <w:p w14:paraId="03AD8385" w14:textId="77777777" w:rsidR="000C38B4" w:rsidRPr="00D50B55" w:rsidRDefault="000C38B4" w:rsidP="00E049EE">
            <w:pPr>
              <w:pStyle w:val="p9"/>
              <w:spacing w:before="0" w:beforeAutospacing="0" w:after="0" w:afterAutospacing="0"/>
              <w:jc w:val="center"/>
              <w:rPr>
                <w:rFonts w:eastAsia="Constantia"/>
                <w:b/>
                <w:lang w:bidi="en-US"/>
              </w:rPr>
            </w:pPr>
            <w:r w:rsidRPr="00D50B55">
              <w:rPr>
                <w:rFonts w:eastAsia="Constantia"/>
                <w:b/>
                <w:lang w:bidi="en-US"/>
              </w:rPr>
              <w:t>ОО. Социально- коммуникативное развитие</w:t>
            </w:r>
          </w:p>
        </w:tc>
      </w:tr>
      <w:tr w:rsidR="000C38B4" w:rsidRPr="00C93DE9" w14:paraId="1E974914" w14:textId="77777777" w:rsidTr="00E049EE">
        <w:trPr>
          <w:trHeight w:val="576"/>
        </w:trPr>
        <w:tc>
          <w:tcPr>
            <w:tcW w:w="10241" w:type="dxa"/>
          </w:tcPr>
          <w:p w14:paraId="081812D6" w14:textId="77777777" w:rsidR="000C38B4" w:rsidRPr="00B50D33" w:rsidRDefault="000C38B4" w:rsidP="00E049EE">
            <w:pPr>
              <w:pStyle w:val="p9"/>
              <w:spacing w:before="0" w:beforeAutospacing="0" w:after="0" w:afterAutospacing="0"/>
              <w:jc w:val="both"/>
            </w:pPr>
            <w:r w:rsidRPr="00237F76">
              <w:rPr>
                <w:rFonts w:eastAsia="Constantia"/>
                <w:lang w:bidi="en-US"/>
              </w:rPr>
              <w:t xml:space="preserve">Акулова О.В. Солнцева О.В. «Образовательная область «Социализация. </w:t>
            </w:r>
            <w:proofErr w:type="gramStart"/>
            <w:r w:rsidRPr="00237F76">
              <w:rPr>
                <w:rFonts w:eastAsia="Constantia"/>
                <w:lang w:bidi="en-US"/>
              </w:rPr>
              <w:t>Игра»</w:t>
            </w:r>
            <w:r>
              <w:t>—</w:t>
            </w:r>
            <w:proofErr w:type="gramEnd"/>
            <w:r>
              <w:t xml:space="preserve"> СПб.: ДЕТСТВО- ПРЕСС, 2011</w:t>
            </w:r>
          </w:p>
        </w:tc>
      </w:tr>
      <w:tr w:rsidR="000C38B4" w:rsidRPr="00C93DE9" w14:paraId="70582CCE" w14:textId="77777777" w:rsidTr="00E049EE">
        <w:trPr>
          <w:trHeight w:val="378"/>
        </w:trPr>
        <w:tc>
          <w:tcPr>
            <w:tcW w:w="10241" w:type="dxa"/>
          </w:tcPr>
          <w:p w14:paraId="2CDB339F" w14:textId="77777777" w:rsidR="000C38B4" w:rsidRPr="00237F76" w:rsidRDefault="000C38B4" w:rsidP="00E049EE">
            <w:pPr>
              <w:pStyle w:val="p9"/>
              <w:spacing w:before="0" w:beforeAutospacing="0" w:after="0" w:afterAutospacing="0"/>
              <w:jc w:val="both"/>
              <w:rPr>
                <w:rFonts w:eastAsia="Constantia"/>
                <w:lang w:bidi="en-US"/>
              </w:rPr>
            </w:pPr>
            <w:r>
              <w:rPr>
                <w:rFonts w:eastAsia="Constantia"/>
                <w:lang w:bidi="en-US"/>
              </w:rPr>
              <w:t>Бабаева Т.И. О.О. «Социально- коммуникативное развитие» Детство- Пресс 2016</w:t>
            </w:r>
          </w:p>
        </w:tc>
      </w:tr>
      <w:tr w:rsidR="000C38B4" w:rsidRPr="00C93DE9" w14:paraId="1E368750" w14:textId="77777777" w:rsidTr="00E049EE">
        <w:trPr>
          <w:trHeight w:val="225"/>
        </w:trPr>
        <w:tc>
          <w:tcPr>
            <w:tcW w:w="10241" w:type="dxa"/>
          </w:tcPr>
          <w:p w14:paraId="01BBD712" w14:textId="77777777" w:rsidR="000C38B4" w:rsidRPr="00C93DE9" w:rsidRDefault="000C38B4" w:rsidP="00E049EE">
            <w:pPr>
              <w:jc w:val="both"/>
              <w:rPr>
                <w:rFonts w:eastAsia="Constantia"/>
                <w:lang w:bidi="en-US"/>
              </w:rPr>
            </w:pPr>
            <w:r w:rsidRPr="00C93DE9">
              <w:rPr>
                <w:rFonts w:eastAsia="Constantia"/>
                <w:lang w:bidi="en-US"/>
              </w:rPr>
              <w:t>Бабаева Т.И., Березина Т.А., Римашевская Л.С. «Образовательная область «</w:t>
            </w:r>
            <w:proofErr w:type="gramStart"/>
            <w:r w:rsidRPr="00C93DE9">
              <w:rPr>
                <w:rFonts w:eastAsia="Constantia"/>
                <w:lang w:bidi="en-US"/>
              </w:rPr>
              <w:t>Социализация»</w:t>
            </w:r>
            <w:r w:rsidRPr="00C93DE9">
              <w:t>—</w:t>
            </w:r>
            <w:proofErr w:type="gramEnd"/>
            <w:r w:rsidRPr="00C93DE9">
              <w:t xml:space="preserve"> СПб.: ДЕТСТВО- ПРЕСС, 2012</w:t>
            </w:r>
          </w:p>
        </w:tc>
      </w:tr>
      <w:tr w:rsidR="000C38B4" w:rsidRPr="00C93DE9" w14:paraId="50F6A2D5" w14:textId="77777777" w:rsidTr="00E049EE">
        <w:trPr>
          <w:trHeight w:val="195"/>
        </w:trPr>
        <w:tc>
          <w:tcPr>
            <w:tcW w:w="10241" w:type="dxa"/>
          </w:tcPr>
          <w:p w14:paraId="2CF1BD44" w14:textId="77777777" w:rsidR="000C38B4" w:rsidRPr="00C93DE9" w:rsidRDefault="000C38B4" w:rsidP="00E049EE">
            <w:pPr>
              <w:spacing w:before="100" w:beforeAutospacing="1" w:after="100" w:afterAutospacing="1"/>
            </w:pPr>
            <w:r w:rsidRPr="00C93DE9">
              <w:t>Сомкова О.Н. «Образовательная область «Коммуникация</w:t>
            </w:r>
            <w:proofErr w:type="gramStart"/>
            <w:r w:rsidRPr="00C93DE9">
              <w:t>»»—</w:t>
            </w:r>
            <w:proofErr w:type="gramEnd"/>
            <w:r w:rsidRPr="00C93DE9">
              <w:t xml:space="preserve"> СПб.: ДЕТСТВО- ПРЕСС, 2012</w:t>
            </w:r>
          </w:p>
        </w:tc>
      </w:tr>
      <w:tr w:rsidR="000C38B4" w:rsidRPr="00C93DE9" w14:paraId="2673E665" w14:textId="77777777" w:rsidTr="00E049EE">
        <w:trPr>
          <w:trHeight w:val="412"/>
        </w:trPr>
        <w:tc>
          <w:tcPr>
            <w:tcW w:w="10241" w:type="dxa"/>
          </w:tcPr>
          <w:p w14:paraId="20D1AA03" w14:textId="77777777" w:rsidR="000C38B4" w:rsidRPr="005439EF" w:rsidRDefault="000C38B4" w:rsidP="00E049EE">
            <w:pPr>
              <w:pStyle w:val="p9"/>
              <w:spacing w:before="0" w:beforeAutospacing="0" w:after="0" w:afterAutospacing="0"/>
              <w:jc w:val="center"/>
              <w:rPr>
                <w:rFonts w:eastAsia="Constantia"/>
                <w:b/>
                <w:lang w:bidi="en-US"/>
              </w:rPr>
            </w:pPr>
            <w:r>
              <w:rPr>
                <w:rFonts w:eastAsia="Constantia"/>
                <w:b/>
                <w:lang w:bidi="en-US"/>
              </w:rPr>
              <w:t>Игровая деятельность</w:t>
            </w:r>
          </w:p>
        </w:tc>
      </w:tr>
      <w:tr w:rsidR="000C38B4" w:rsidRPr="00C93DE9" w14:paraId="74BE34E4" w14:textId="77777777" w:rsidTr="00E049EE">
        <w:trPr>
          <w:trHeight w:val="414"/>
        </w:trPr>
        <w:tc>
          <w:tcPr>
            <w:tcW w:w="10241" w:type="dxa"/>
          </w:tcPr>
          <w:p w14:paraId="475A7819" w14:textId="77777777" w:rsidR="000C38B4" w:rsidRDefault="000C38B4" w:rsidP="00E049EE">
            <w:pPr>
              <w:rPr>
                <w:rFonts w:eastAsia="Calibri"/>
              </w:rPr>
            </w:pPr>
            <w:r>
              <w:rPr>
                <w:rFonts w:eastAsia="Calibri"/>
              </w:rPr>
              <w:t>Белая К.Ю. «Разноцветные игры» Москва 2007</w:t>
            </w:r>
          </w:p>
        </w:tc>
      </w:tr>
      <w:tr w:rsidR="000C38B4" w:rsidRPr="00C93DE9" w14:paraId="59EF1E73" w14:textId="77777777" w:rsidTr="00E049EE">
        <w:trPr>
          <w:trHeight w:val="414"/>
        </w:trPr>
        <w:tc>
          <w:tcPr>
            <w:tcW w:w="10241" w:type="dxa"/>
          </w:tcPr>
          <w:p w14:paraId="3FFFF88D" w14:textId="77777777" w:rsidR="000C38B4" w:rsidRPr="00E00A2F" w:rsidRDefault="000C38B4" w:rsidP="00E049EE">
            <w:pPr>
              <w:rPr>
                <w:rFonts w:eastAsia="Calibri"/>
              </w:rPr>
            </w:pPr>
            <w:r>
              <w:rPr>
                <w:rFonts w:eastAsia="Calibri"/>
              </w:rPr>
              <w:t>Губанова Н.Ф. </w:t>
            </w:r>
            <w:r w:rsidRPr="006F4D4C">
              <w:rPr>
                <w:rFonts w:eastAsia="Calibri"/>
              </w:rPr>
              <w:t xml:space="preserve"> Игровая деятельность в детском саду. - М., Мозаика </w:t>
            </w:r>
            <w:r>
              <w:rPr>
                <w:rFonts w:eastAsia="Calibri"/>
                <w:spacing w:val="-3"/>
              </w:rPr>
              <w:t>Синтез, 2016</w:t>
            </w:r>
          </w:p>
        </w:tc>
      </w:tr>
      <w:tr w:rsidR="000C38B4" w:rsidRPr="00C93DE9" w14:paraId="765C33D0" w14:textId="77777777" w:rsidTr="00E049EE">
        <w:trPr>
          <w:trHeight w:val="414"/>
        </w:trPr>
        <w:tc>
          <w:tcPr>
            <w:tcW w:w="10241" w:type="dxa"/>
          </w:tcPr>
          <w:p w14:paraId="45700AD4" w14:textId="77777777" w:rsidR="000C38B4" w:rsidRPr="00B50D33" w:rsidRDefault="000C38B4" w:rsidP="00E049EE">
            <w:pPr>
              <w:pStyle w:val="p9"/>
              <w:spacing w:before="0" w:beforeAutospacing="0" w:after="0" w:afterAutospacing="0"/>
              <w:jc w:val="both"/>
            </w:pPr>
            <w:proofErr w:type="gramStart"/>
            <w:r>
              <w:t>Краснощекова  Н.В.</w:t>
            </w:r>
            <w:proofErr w:type="gramEnd"/>
            <w:r>
              <w:t xml:space="preserve"> «Сюжетно- ролевые игры »- Ростов –на-Дону «Феникс» 2016</w:t>
            </w:r>
          </w:p>
        </w:tc>
      </w:tr>
      <w:tr w:rsidR="000C38B4" w:rsidRPr="00C93DE9" w14:paraId="16AE2EDA" w14:textId="77777777" w:rsidTr="00E049EE">
        <w:trPr>
          <w:trHeight w:val="603"/>
        </w:trPr>
        <w:tc>
          <w:tcPr>
            <w:tcW w:w="10241" w:type="dxa"/>
          </w:tcPr>
          <w:p w14:paraId="4A3CB9BC" w14:textId="77777777" w:rsidR="000C38B4" w:rsidRDefault="000C38B4" w:rsidP="00E049EE">
            <w:pPr>
              <w:pStyle w:val="p9"/>
              <w:spacing w:before="0" w:beforeAutospacing="0" w:after="0" w:afterAutospacing="0"/>
              <w:jc w:val="both"/>
            </w:pPr>
            <w:r>
              <w:t xml:space="preserve">Михайленко </w:t>
            </w:r>
            <w:proofErr w:type="gramStart"/>
            <w:r>
              <w:t>Н.Я. ,</w:t>
            </w:r>
            <w:proofErr w:type="gramEnd"/>
            <w:r>
              <w:t xml:space="preserve"> Н.А. Короткова «Огранизация сюжетной игры в детском саду»-  «Гном и Д» 2000</w:t>
            </w:r>
          </w:p>
        </w:tc>
      </w:tr>
      <w:tr w:rsidR="000C38B4" w:rsidRPr="00C93DE9" w14:paraId="6F4AFC48" w14:textId="77777777" w:rsidTr="00E049EE">
        <w:trPr>
          <w:trHeight w:val="366"/>
        </w:trPr>
        <w:tc>
          <w:tcPr>
            <w:tcW w:w="10241" w:type="dxa"/>
          </w:tcPr>
          <w:p w14:paraId="33481499" w14:textId="77777777" w:rsidR="000C38B4" w:rsidRDefault="000C38B4" w:rsidP="00E049EE">
            <w:pPr>
              <w:rPr>
                <w:rFonts w:eastAsia="Calibri"/>
              </w:rPr>
            </w:pPr>
            <w:r>
              <w:t>Степанова О. А.  «Развитие игровой деятельности ребенка».  Москва «Сфера» 2009</w:t>
            </w:r>
          </w:p>
        </w:tc>
      </w:tr>
      <w:tr w:rsidR="000C38B4" w:rsidRPr="00C93DE9" w14:paraId="3D33B2C2" w14:textId="77777777" w:rsidTr="00E049EE">
        <w:trPr>
          <w:trHeight w:val="434"/>
        </w:trPr>
        <w:tc>
          <w:tcPr>
            <w:tcW w:w="10241" w:type="dxa"/>
          </w:tcPr>
          <w:p w14:paraId="2ABD5A08" w14:textId="77777777" w:rsidR="000C38B4" w:rsidRDefault="000C38B4" w:rsidP="00E049EE">
            <w:pPr>
              <w:rPr>
                <w:rFonts w:eastAsia="Calibri"/>
              </w:rPr>
            </w:pPr>
            <w:r>
              <w:rPr>
                <w:rFonts w:eastAsia="Calibri"/>
              </w:rPr>
              <w:t>Степанова О.А. «Развитие игровой деятельности ребенка» Москва 2009</w:t>
            </w:r>
          </w:p>
        </w:tc>
      </w:tr>
      <w:tr w:rsidR="000C38B4" w:rsidRPr="00C93DE9" w14:paraId="36C72555" w14:textId="77777777" w:rsidTr="00E049EE">
        <w:trPr>
          <w:trHeight w:val="408"/>
        </w:trPr>
        <w:tc>
          <w:tcPr>
            <w:tcW w:w="10241" w:type="dxa"/>
          </w:tcPr>
          <w:p w14:paraId="035D8BC1" w14:textId="77777777" w:rsidR="000C38B4" w:rsidRPr="00E00A2F" w:rsidRDefault="000C38B4" w:rsidP="00E049EE">
            <w:pPr>
              <w:jc w:val="center"/>
              <w:rPr>
                <w:rFonts w:eastAsia="Calibri"/>
                <w:b/>
              </w:rPr>
            </w:pPr>
            <w:r w:rsidRPr="00E00A2F">
              <w:rPr>
                <w:rFonts w:eastAsia="Calibri"/>
                <w:b/>
              </w:rPr>
              <w:t>Краеведение</w:t>
            </w:r>
          </w:p>
        </w:tc>
      </w:tr>
      <w:tr w:rsidR="000C38B4" w:rsidRPr="00C93DE9" w14:paraId="642B4697" w14:textId="77777777" w:rsidTr="00E049EE">
        <w:trPr>
          <w:trHeight w:val="268"/>
        </w:trPr>
        <w:tc>
          <w:tcPr>
            <w:tcW w:w="10241" w:type="dxa"/>
          </w:tcPr>
          <w:p w14:paraId="10F00CE4" w14:textId="77777777" w:rsidR="000C38B4" w:rsidRPr="00C93DE9" w:rsidRDefault="000C38B4" w:rsidP="00E049EE">
            <w:pPr>
              <w:jc w:val="both"/>
              <w:rPr>
                <w:rFonts w:eastAsia="Constantia"/>
                <w:lang w:bidi="en-US"/>
              </w:rPr>
            </w:pPr>
            <w:r>
              <w:rPr>
                <w:rFonts w:eastAsia="Constantia"/>
                <w:lang w:bidi="en-US"/>
              </w:rPr>
              <w:t>Бударина Т.А.  О.А. Маркеева «Знакомство детей с русским народным творчеством»</w:t>
            </w:r>
            <w:r w:rsidRPr="00C93DE9">
              <w:rPr>
                <w:rFonts w:eastAsia="Constantia"/>
                <w:lang w:bidi="en-US"/>
              </w:rPr>
              <w:t xml:space="preserve"> </w:t>
            </w:r>
            <w:r>
              <w:rPr>
                <w:rFonts w:eastAsia="Constantia"/>
                <w:lang w:bidi="en-US"/>
              </w:rPr>
              <w:t>СПб «ДЕТСТВО- ПРЕСС</w:t>
            </w:r>
            <w:proofErr w:type="gramStart"/>
            <w:r>
              <w:rPr>
                <w:rFonts w:eastAsia="Constantia"/>
                <w:lang w:bidi="en-US"/>
              </w:rPr>
              <w:t>» ,</w:t>
            </w:r>
            <w:proofErr w:type="gramEnd"/>
            <w:r>
              <w:rPr>
                <w:rFonts w:eastAsia="Constantia"/>
                <w:lang w:bidi="en-US"/>
              </w:rPr>
              <w:t xml:space="preserve"> 2015</w:t>
            </w:r>
          </w:p>
        </w:tc>
      </w:tr>
      <w:tr w:rsidR="000C38B4" w:rsidRPr="00C93DE9" w14:paraId="111EC030" w14:textId="77777777" w:rsidTr="00E049EE">
        <w:trPr>
          <w:trHeight w:val="268"/>
        </w:trPr>
        <w:tc>
          <w:tcPr>
            <w:tcW w:w="10241" w:type="dxa"/>
          </w:tcPr>
          <w:p w14:paraId="6B3FFECC" w14:textId="77777777" w:rsidR="000C38B4" w:rsidRPr="00C93DE9" w:rsidRDefault="000C38B4" w:rsidP="00E049EE">
            <w:pPr>
              <w:jc w:val="both"/>
              <w:rPr>
                <w:rFonts w:eastAsia="Constantia"/>
                <w:lang w:bidi="en-US"/>
              </w:rPr>
            </w:pPr>
            <w:r w:rsidRPr="00C93DE9">
              <w:rPr>
                <w:rFonts w:eastAsia="Constantia"/>
                <w:lang w:bidi="en-US"/>
              </w:rPr>
              <w:t xml:space="preserve">Гаврилова И.Г. «Истоки русской народной культуры в детском </w:t>
            </w:r>
            <w:proofErr w:type="gramStart"/>
            <w:r w:rsidRPr="00C93DE9">
              <w:rPr>
                <w:rFonts w:eastAsia="Constantia"/>
                <w:lang w:bidi="en-US"/>
              </w:rPr>
              <w:t>саду»-</w:t>
            </w:r>
            <w:proofErr w:type="gramEnd"/>
            <w:r w:rsidRPr="00C93DE9">
              <w:rPr>
                <w:rFonts w:eastAsia="Constantia"/>
                <w:lang w:bidi="en-US"/>
              </w:rPr>
              <w:t xml:space="preserve"> СПб «ДЕТСТВО- ПРЕСС» , 2008</w:t>
            </w:r>
          </w:p>
        </w:tc>
      </w:tr>
      <w:tr w:rsidR="000C38B4" w:rsidRPr="00C93DE9" w14:paraId="4BE122C3" w14:textId="77777777" w:rsidTr="00E049EE">
        <w:trPr>
          <w:trHeight w:val="268"/>
        </w:trPr>
        <w:tc>
          <w:tcPr>
            <w:tcW w:w="10241" w:type="dxa"/>
          </w:tcPr>
          <w:p w14:paraId="63BFB073" w14:textId="77777777" w:rsidR="000C38B4" w:rsidRPr="00C93DE9" w:rsidRDefault="000C38B4" w:rsidP="00E049EE">
            <w:pPr>
              <w:jc w:val="both"/>
              <w:rPr>
                <w:rFonts w:eastAsia="Constantia"/>
                <w:lang w:bidi="en-US"/>
              </w:rPr>
            </w:pPr>
            <w:r w:rsidRPr="00F24106">
              <w:rPr>
                <w:rFonts w:eastAsia="Constantia"/>
                <w:lang w:bidi="en-US"/>
              </w:rPr>
              <w:t xml:space="preserve">Князева О.Л., Маханева М.Д. </w:t>
            </w:r>
            <w:proofErr w:type="gramStart"/>
            <w:r w:rsidRPr="00F24106">
              <w:rPr>
                <w:rFonts w:eastAsia="Constantia"/>
                <w:lang w:bidi="en-US"/>
              </w:rPr>
              <w:t>« Приобщение</w:t>
            </w:r>
            <w:proofErr w:type="gramEnd"/>
            <w:r w:rsidRPr="00F24106">
              <w:rPr>
                <w:rFonts w:eastAsia="Constantia"/>
                <w:lang w:bidi="en-US"/>
              </w:rPr>
              <w:t xml:space="preserve"> детей к истокам русской народной культуры» СПб «ДЕТСТВО- ПРЕСС» , 2010</w:t>
            </w:r>
          </w:p>
        </w:tc>
      </w:tr>
      <w:tr w:rsidR="000C38B4" w:rsidRPr="00C93DE9" w14:paraId="62888365" w14:textId="77777777" w:rsidTr="00E049EE">
        <w:trPr>
          <w:trHeight w:val="268"/>
        </w:trPr>
        <w:tc>
          <w:tcPr>
            <w:tcW w:w="10241" w:type="dxa"/>
          </w:tcPr>
          <w:p w14:paraId="16FF7DC4" w14:textId="77777777" w:rsidR="000C38B4" w:rsidRPr="00F24106" w:rsidRDefault="000C38B4" w:rsidP="00E049EE">
            <w:pPr>
              <w:jc w:val="both"/>
              <w:rPr>
                <w:rFonts w:eastAsia="Constantia"/>
                <w:lang w:bidi="en-US"/>
              </w:rPr>
            </w:pPr>
            <w:r>
              <w:rPr>
                <w:rFonts w:eastAsia="Constantia"/>
                <w:lang w:bidi="en-US"/>
              </w:rPr>
              <w:t>Косарева «Народная культура и традиции» Волгоград</w:t>
            </w:r>
          </w:p>
        </w:tc>
      </w:tr>
      <w:tr w:rsidR="000C38B4" w:rsidRPr="00C93DE9" w14:paraId="0173B93C" w14:textId="77777777" w:rsidTr="00E049EE">
        <w:trPr>
          <w:trHeight w:val="268"/>
        </w:trPr>
        <w:tc>
          <w:tcPr>
            <w:tcW w:w="10241" w:type="dxa"/>
          </w:tcPr>
          <w:p w14:paraId="2A25A690" w14:textId="77777777" w:rsidR="000C38B4" w:rsidRDefault="000C38B4" w:rsidP="00E049EE">
            <w:pPr>
              <w:jc w:val="both"/>
              <w:rPr>
                <w:rFonts w:eastAsia="Constantia"/>
                <w:lang w:bidi="en-US"/>
              </w:rPr>
            </w:pPr>
            <w:proofErr w:type="gramStart"/>
            <w:r>
              <w:rPr>
                <w:rFonts w:eastAsia="Constantia"/>
                <w:lang w:bidi="en-US"/>
              </w:rPr>
              <w:t>Лаврова  Л.Н</w:t>
            </w:r>
            <w:proofErr w:type="gramEnd"/>
            <w:r>
              <w:rPr>
                <w:rFonts w:eastAsia="Constantia"/>
                <w:lang w:bidi="en-US"/>
              </w:rPr>
              <w:t>, И.В. Чеботарева проектная деятельность с дошкольниками по краеведению. Липецк 2014</w:t>
            </w:r>
          </w:p>
        </w:tc>
      </w:tr>
      <w:tr w:rsidR="000C38B4" w:rsidRPr="00C93DE9" w14:paraId="42FAF0C3" w14:textId="77777777" w:rsidTr="00E049EE">
        <w:trPr>
          <w:trHeight w:val="268"/>
        </w:trPr>
        <w:tc>
          <w:tcPr>
            <w:tcW w:w="10241" w:type="dxa"/>
          </w:tcPr>
          <w:p w14:paraId="4F95DAE2" w14:textId="77777777" w:rsidR="000C38B4" w:rsidRPr="00C93DE9" w:rsidRDefault="000C38B4" w:rsidP="00E049EE">
            <w:pPr>
              <w:jc w:val="both"/>
              <w:rPr>
                <w:rFonts w:eastAsia="Constantia"/>
                <w:lang w:bidi="en-US"/>
              </w:rPr>
            </w:pPr>
            <w:r>
              <w:rPr>
                <w:rFonts w:eastAsia="Constantia"/>
                <w:lang w:bidi="en-US"/>
              </w:rPr>
              <w:t xml:space="preserve"> </w:t>
            </w:r>
            <w:proofErr w:type="gramStart"/>
            <w:r>
              <w:rPr>
                <w:rFonts w:eastAsia="Constantia"/>
                <w:lang w:bidi="en-US"/>
              </w:rPr>
              <w:t>Леонова  Н.Н.</w:t>
            </w:r>
            <w:proofErr w:type="gramEnd"/>
            <w:r>
              <w:rPr>
                <w:rFonts w:eastAsia="Constantia"/>
                <w:lang w:bidi="en-US"/>
              </w:rPr>
              <w:t xml:space="preserve">«Чаепитие» </w:t>
            </w:r>
            <w:r w:rsidRPr="00C93DE9">
              <w:rPr>
                <w:rFonts w:eastAsia="Constantia"/>
                <w:lang w:bidi="en-US"/>
              </w:rPr>
              <w:t xml:space="preserve"> СПб «ДЕТСТВО- ПРЕСС» , 20</w:t>
            </w:r>
            <w:r>
              <w:rPr>
                <w:rFonts w:eastAsia="Constantia"/>
                <w:lang w:bidi="en-US"/>
              </w:rPr>
              <w:t>16</w:t>
            </w:r>
          </w:p>
        </w:tc>
      </w:tr>
      <w:tr w:rsidR="000C38B4" w:rsidRPr="00C93DE9" w14:paraId="201B985D" w14:textId="77777777" w:rsidTr="00E049EE">
        <w:trPr>
          <w:trHeight w:val="268"/>
        </w:trPr>
        <w:tc>
          <w:tcPr>
            <w:tcW w:w="10241" w:type="dxa"/>
          </w:tcPr>
          <w:p w14:paraId="2FF333EB" w14:textId="77777777" w:rsidR="000C38B4" w:rsidRDefault="000C38B4" w:rsidP="00E049EE">
            <w:pPr>
              <w:jc w:val="both"/>
              <w:rPr>
                <w:rFonts w:eastAsia="Constantia"/>
                <w:lang w:bidi="en-US"/>
              </w:rPr>
            </w:pPr>
            <w:r w:rsidRPr="00C93DE9">
              <w:rPr>
                <w:rFonts w:eastAsia="Constantia"/>
                <w:lang w:bidi="en-US"/>
              </w:rPr>
              <w:t>Натарова</w:t>
            </w:r>
            <w:r>
              <w:rPr>
                <w:rFonts w:eastAsia="Constantia"/>
                <w:lang w:bidi="en-US"/>
              </w:rPr>
              <w:t xml:space="preserve"> </w:t>
            </w:r>
            <w:proofErr w:type="gramStart"/>
            <w:r>
              <w:rPr>
                <w:rFonts w:eastAsia="Constantia"/>
                <w:lang w:bidi="en-US"/>
              </w:rPr>
              <w:t xml:space="preserve">В.И. </w:t>
            </w:r>
            <w:r w:rsidRPr="00C93DE9">
              <w:rPr>
                <w:rFonts w:eastAsia="Constantia"/>
                <w:lang w:bidi="en-US"/>
              </w:rPr>
              <w:t>,</w:t>
            </w:r>
            <w:proofErr w:type="gramEnd"/>
            <w:r w:rsidRPr="00C93DE9">
              <w:rPr>
                <w:rFonts w:eastAsia="Constantia"/>
                <w:lang w:bidi="en-US"/>
              </w:rPr>
              <w:t xml:space="preserve"> Н.И. Корпухина  «Моя страна. Практическое пособие». «Учитель», 2005</w:t>
            </w:r>
          </w:p>
        </w:tc>
      </w:tr>
      <w:tr w:rsidR="000C38B4" w:rsidRPr="00C93DE9" w14:paraId="65B5C10D" w14:textId="77777777" w:rsidTr="00E049EE">
        <w:trPr>
          <w:trHeight w:val="268"/>
        </w:trPr>
        <w:tc>
          <w:tcPr>
            <w:tcW w:w="10241" w:type="dxa"/>
          </w:tcPr>
          <w:p w14:paraId="5DB0E107" w14:textId="77777777" w:rsidR="000C38B4" w:rsidRPr="00C93DE9" w:rsidRDefault="000C38B4" w:rsidP="00E049EE">
            <w:pPr>
              <w:spacing w:line="360" w:lineRule="auto"/>
              <w:jc w:val="both"/>
              <w:rPr>
                <w:rFonts w:eastAsia="Constantia"/>
                <w:lang w:bidi="en-US"/>
              </w:rPr>
            </w:pPr>
            <w:r>
              <w:rPr>
                <w:rFonts w:eastAsia="Constantia"/>
                <w:lang w:bidi="en-US"/>
              </w:rPr>
              <w:lastRenderedPageBreak/>
              <w:t xml:space="preserve">Тихонова М.В.Смирнова Н.С. «Красна </w:t>
            </w:r>
            <w:proofErr w:type="gramStart"/>
            <w:r>
              <w:rPr>
                <w:rFonts w:eastAsia="Constantia"/>
                <w:lang w:bidi="en-US"/>
              </w:rPr>
              <w:t xml:space="preserve">изба» </w:t>
            </w:r>
            <w:r w:rsidRPr="00C93DE9">
              <w:rPr>
                <w:rFonts w:eastAsia="Constantia"/>
                <w:lang w:bidi="en-US"/>
              </w:rPr>
              <w:t xml:space="preserve"> </w:t>
            </w:r>
            <w:r>
              <w:rPr>
                <w:rFonts w:eastAsia="Constantia"/>
                <w:lang w:bidi="en-US"/>
              </w:rPr>
              <w:t>СПб</w:t>
            </w:r>
            <w:proofErr w:type="gramEnd"/>
            <w:r>
              <w:rPr>
                <w:rFonts w:eastAsia="Constantia"/>
                <w:lang w:bidi="en-US"/>
              </w:rPr>
              <w:t xml:space="preserve"> «ДЕТСТВО- ПРЕСС» , 2017</w:t>
            </w:r>
          </w:p>
        </w:tc>
      </w:tr>
      <w:tr w:rsidR="000C38B4" w:rsidRPr="00C93DE9" w14:paraId="301AFB86" w14:textId="77777777" w:rsidTr="00E049EE">
        <w:trPr>
          <w:trHeight w:val="268"/>
        </w:trPr>
        <w:tc>
          <w:tcPr>
            <w:tcW w:w="10241" w:type="dxa"/>
          </w:tcPr>
          <w:p w14:paraId="08BC0510" w14:textId="77777777" w:rsidR="000C38B4" w:rsidRDefault="000C38B4" w:rsidP="00E049EE">
            <w:pPr>
              <w:jc w:val="both"/>
              <w:rPr>
                <w:rFonts w:eastAsia="Constantia"/>
                <w:lang w:bidi="en-US"/>
              </w:rPr>
            </w:pPr>
            <w:r w:rsidRPr="00C93DE9">
              <w:rPr>
                <w:rFonts w:eastAsia="Constantia"/>
                <w:lang w:bidi="en-US"/>
              </w:rPr>
              <w:t xml:space="preserve">Фролова Н.Г. «Социальное развитие детей 3-7 лет. Блочно- тематическое </w:t>
            </w:r>
            <w:proofErr w:type="gramStart"/>
            <w:r w:rsidRPr="00C93DE9">
              <w:rPr>
                <w:rFonts w:eastAsia="Constantia"/>
                <w:lang w:bidi="en-US"/>
              </w:rPr>
              <w:t>планирование»-</w:t>
            </w:r>
            <w:proofErr w:type="gramEnd"/>
            <w:r w:rsidRPr="00C93DE9">
              <w:rPr>
                <w:rFonts w:eastAsia="Constantia"/>
                <w:lang w:bidi="en-US"/>
              </w:rPr>
              <w:t xml:space="preserve"> «Учитель», 2011</w:t>
            </w:r>
          </w:p>
        </w:tc>
      </w:tr>
      <w:tr w:rsidR="000C38B4" w:rsidRPr="00C93DE9" w14:paraId="4C6845D4" w14:textId="77777777" w:rsidTr="00E049EE">
        <w:trPr>
          <w:trHeight w:val="268"/>
        </w:trPr>
        <w:tc>
          <w:tcPr>
            <w:tcW w:w="10241" w:type="dxa"/>
          </w:tcPr>
          <w:p w14:paraId="16300CD0" w14:textId="77777777" w:rsidR="000C38B4" w:rsidRPr="00E00A2F" w:rsidRDefault="000C38B4" w:rsidP="00E049EE">
            <w:pPr>
              <w:jc w:val="center"/>
              <w:rPr>
                <w:rFonts w:eastAsia="Constantia"/>
                <w:b/>
                <w:lang w:bidi="en-US"/>
              </w:rPr>
            </w:pPr>
            <w:r>
              <w:rPr>
                <w:rFonts w:eastAsia="Constantia"/>
                <w:b/>
                <w:lang w:bidi="en-US"/>
              </w:rPr>
              <w:t>С</w:t>
            </w:r>
            <w:r w:rsidRPr="00E00A2F">
              <w:rPr>
                <w:rFonts w:eastAsia="Constantia"/>
                <w:b/>
                <w:lang w:bidi="en-US"/>
              </w:rPr>
              <w:t>оциальный мир</w:t>
            </w:r>
          </w:p>
        </w:tc>
      </w:tr>
      <w:tr w:rsidR="000C38B4" w:rsidRPr="00C93DE9" w14:paraId="0D52D9FC" w14:textId="77777777" w:rsidTr="00E049EE">
        <w:trPr>
          <w:trHeight w:val="600"/>
        </w:trPr>
        <w:tc>
          <w:tcPr>
            <w:tcW w:w="10241" w:type="dxa"/>
          </w:tcPr>
          <w:p w14:paraId="574BADAE" w14:textId="77777777" w:rsidR="000C38B4" w:rsidRPr="00B50D33" w:rsidRDefault="000C38B4" w:rsidP="00E049EE">
            <w:pPr>
              <w:jc w:val="both"/>
              <w:rPr>
                <w:rFonts w:eastAsia="Constantia"/>
                <w:lang w:bidi="en-US"/>
              </w:rPr>
            </w:pPr>
            <w:r w:rsidRPr="00B50D33">
              <w:rPr>
                <w:rFonts w:eastAsia="Constantia"/>
                <w:lang w:bidi="en-US"/>
              </w:rPr>
              <w:t>Алешина</w:t>
            </w:r>
            <w:r>
              <w:rPr>
                <w:rFonts w:eastAsia="Constantia"/>
                <w:lang w:bidi="en-US"/>
              </w:rPr>
              <w:t xml:space="preserve"> Н.В. </w:t>
            </w:r>
            <w:r w:rsidRPr="00B50D33">
              <w:rPr>
                <w:rFonts w:eastAsia="Constantia"/>
                <w:lang w:bidi="en-US"/>
              </w:rPr>
              <w:t xml:space="preserve"> «Ознакомление дошкольников с окружающим и социальной действительностью». Москва 2004</w:t>
            </w:r>
          </w:p>
        </w:tc>
      </w:tr>
      <w:tr w:rsidR="000C38B4" w:rsidRPr="00C93DE9" w14:paraId="01E6AD00" w14:textId="77777777" w:rsidTr="00E049EE">
        <w:trPr>
          <w:trHeight w:val="366"/>
        </w:trPr>
        <w:tc>
          <w:tcPr>
            <w:tcW w:w="10241" w:type="dxa"/>
          </w:tcPr>
          <w:p w14:paraId="3E814FFF" w14:textId="77777777" w:rsidR="000C38B4" w:rsidRPr="00B50D33" w:rsidRDefault="000C38B4" w:rsidP="00E049EE">
            <w:pPr>
              <w:jc w:val="both"/>
              <w:rPr>
                <w:rFonts w:eastAsia="Constantia"/>
                <w:lang w:bidi="en-US"/>
              </w:rPr>
            </w:pPr>
            <w:proofErr w:type="gramStart"/>
            <w:r w:rsidRPr="00FA17C6">
              <w:rPr>
                <w:rFonts w:eastAsia="Constantia"/>
                <w:lang w:bidi="en-US"/>
              </w:rPr>
              <w:t xml:space="preserve">Алешина </w:t>
            </w:r>
            <w:r>
              <w:rPr>
                <w:rFonts w:eastAsia="Constantia"/>
                <w:lang w:bidi="en-US"/>
              </w:rPr>
              <w:t xml:space="preserve"> Н.В.</w:t>
            </w:r>
            <w:proofErr w:type="gramEnd"/>
            <w:r>
              <w:rPr>
                <w:rFonts w:eastAsia="Constantia"/>
                <w:lang w:bidi="en-US"/>
              </w:rPr>
              <w:t xml:space="preserve"> </w:t>
            </w:r>
            <w:r w:rsidRPr="00FA17C6">
              <w:rPr>
                <w:rFonts w:eastAsia="Constantia"/>
                <w:lang w:bidi="en-US"/>
              </w:rPr>
              <w:t>«Патриотическое воспитание дошкольников» Москва 2005</w:t>
            </w:r>
          </w:p>
        </w:tc>
      </w:tr>
      <w:tr w:rsidR="000C38B4" w:rsidRPr="00C93DE9" w14:paraId="31D70278" w14:textId="77777777" w:rsidTr="00E049EE">
        <w:trPr>
          <w:trHeight w:val="600"/>
        </w:trPr>
        <w:tc>
          <w:tcPr>
            <w:tcW w:w="10241" w:type="dxa"/>
          </w:tcPr>
          <w:p w14:paraId="098797CB" w14:textId="77777777" w:rsidR="000C38B4" w:rsidRPr="00B50D33" w:rsidRDefault="000C38B4" w:rsidP="00E049EE">
            <w:pPr>
              <w:jc w:val="both"/>
              <w:rPr>
                <w:rFonts w:eastAsia="Constantia"/>
                <w:lang w:bidi="en-US"/>
              </w:rPr>
            </w:pPr>
            <w:r w:rsidRPr="00C93DE9">
              <w:rPr>
                <w:rFonts w:eastAsia="Constantia"/>
                <w:lang w:bidi="en-US"/>
              </w:rPr>
              <w:t>Александрова Е.Ю., Гордеева Е.П. «Система патриотического воспитания в ДОУ. Планирование, педагогические проекты, разработки тематических занятий, сценарии мероприятий». Волгоград «Учитель»</w:t>
            </w:r>
          </w:p>
        </w:tc>
      </w:tr>
      <w:tr w:rsidR="000C38B4" w:rsidRPr="00C93DE9" w14:paraId="6195B4EC" w14:textId="77777777" w:rsidTr="00E049EE">
        <w:trPr>
          <w:trHeight w:val="283"/>
        </w:trPr>
        <w:tc>
          <w:tcPr>
            <w:tcW w:w="10241" w:type="dxa"/>
          </w:tcPr>
          <w:p w14:paraId="20867726" w14:textId="77777777" w:rsidR="000C38B4" w:rsidRPr="00C93DE9" w:rsidRDefault="000C38B4" w:rsidP="00E049EE">
            <w:pPr>
              <w:jc w:val="both"/>
              <w:rPr>
                <w:rFonts w:eastAsia="Constantia"/>
                <w:lang w:bidi="en-US"/>
              </w:rPr>
            </w:pPr>
            <w:r>
              <w:rPr>
                <w:rFonts w:eastAsia="Constantia"/>
                <w:lang w:bidi="en-US"/>
              </w:rPr>
              <w:t>Антонов Ю.Е. «Как научить любить Родину» Москва 2003</w:t>
            </w:r>
          </w:p>
        </w:tc>
      </w:tr>
      <w:tr w:rsidR="000C38B4" w:rsidRPr="00C93DE9" w14:paraId="16238240" w14:textId="77777777" w:rsidTr="00E049EE">
        <w:trPr>
          <w:trHeight w:val="288"/>
        </w:trPr>
        <w:tc>
          <w:tcPr>
            <w:tcW w:w="10241" w:type="dxa"/>
          </w:tcPr>
          <w:p w14:paraId="474AA833" w14:textId="77777777" w:rsidR="000C38B4" w:rsidRPr="00C93DE9" w:rsidRDefault="000C38B4" w:rsidP="00E049EE">
            <w:pPr>
              <w:jc w:val="both"/>
              <w:rPr>
                <w:rFonts w:eastAsia="Constantia"/>
                <w:lang w:bidi="en-US"/>
              </w:rPr>
            </w:pPr>
            <w:r>
              <w:rPr>
                <w:rFonts w:eastAsia="Constantia"/>
                <w:lang w:bidi="en-US"/>
              </w:rPr>
              <w:t>Доронова Т. «Девочки мальчики в детском саду» Москва 2009</w:t>
            </w:r>
          </w:p>
        </w:tc>
      </w:tr>
      <w:tr w:rsidR="000C38B4" w:rsidRPr="00C93DE9" w14:paraId="56EDB2B1" w14:textId="77777777" w:rsidTr="00E049EE">
        <w:trPr>
          <w:trHeight w:val="263"/>
        </w:trPr>
        <w:tc>
          <w:tcPr>
            <w:tcW w:w="10241" w:type="dxa"/>
          </w:tcPr>
          <w:p w14:paraId="6B487CEE" w14:textId="77777777" w:rsidR="000C38B4" w:rsidRPr="00614AD7" w:rsidRDefault="000C38B4" w:rsidP="00E049EE">
            <w:pPr>
              <w:jc w:val="both"/>
              <w:rPr>
                <w:rFonts w:eastAsia="Constantia"/>
                <w:lang w:bidi="en-US"/>
              </w:rPr>
            </w:pPr>
            <w:r w:rsidRPr="00614AD7">
              <w:rPr>
                <w:rFonts w:eastAsia="Constantia"/>
                <w:lang w:bidi="en-US"/>
              </w:rPr>
              <w:t xml:space="preserve">Дыбина </w:t>
            </w:r>
            <w:r>
              <w:rPr>
                <w:rFonts w:eastAsia="Constantia"/>
                <w:lang w:bidi="en-US"/>
              </w:rPr>
              <w:t xml:space="preserve">О.В. </w:t>
            </w:r>
            <w:r w:rsidRPr="00614AD7">
              <w:rPr>
                <w:rFonts w:eastAsia="Constantia"/>
                <w:lang w:bidi="en-US"/>
              </w:rPr>
              <w:t>«Ребенок и окружающий мир» Мозаика- Синтез 2006</w:t>
            </w:r>
          </w:p>
        </w:tc>
      </w:tr>
      <w:tr w:rsidR="000C38B4" w:rsidRPr="00C93DE9" w14:paraId="5C9C4DE3" w14:textId="77777777" w:rsidTr="00E049EE">
        <w:trPr>
          <w:trHeight w:val="268"/>
        </w:trPr>
        <w:tc>
          <w:tcPr>
            <w:tcW w:w="10241" w:type="dxa"/>
          </w:tcPr>
          <w:p w14:paraId="77ED106E" w14:textId="77777777" w:rsidR="000C38B4" w:rsidRPr="00614AD7" w:rsidRDefault="000C38B4" w:rsidP="00E049EE">
            <w:pPr>
              <w:rPr>
                <w:rFonts w:eastAsia="Constantia"/>
                <w:lang w:bidi="en-US"/>
              </w:rPr>
            </w:pPr>
            <w:r>
              <w:rPr>
                <w:rFonts w:eastAsia="Constantia"/>
                <w:lang w:bidi="en-US"/>
              </w:rPr>
              <w:t>Дыбина О.В.   «Рукотворный мир» Творческий центр Москва 2002</w:t>
            </w:r>
          </w:p>
        </w:tc>
      </w:tr>
      <w:tr w:rsidR="000C38B4" w:rsidRPr="00C93DE9" w14:paraId="7E769F13" w14:textId="77777777" w:rsidTr="00E049EE">
        <w:trPr>
          <w:trHeight w:val="399"/>
        </w:trPr>
        <w:tc>
          <w:tcPr>
            <w:tcW w:w="10241" w:type="dxa"/>
          </w:tcPr>
          <w:p w14:paraId="7364D61A" w14:textId="77777777" w:rsidR="000C38B4" w:rsidRDefault="000C38B4" w:rsidP="00E049EE">
            <w:pPr>
              <w:rPr>
                <w:rFonts w:eastAsia="Constantia"/>
                <w:lang w:bidi="en-US"/>
              </w:rPr>
            </w:pPr>
            <w:proofErr w:type="gramStart"/>
            <w:r>
              <w:rPr>
                <w:rFonts w:eastAsia="Constantia"/>
                <w:lang w:bidi="en-US"/>
              </w:rPr>
              <w:t>Дыбина  О.В.</w:t>
            </w:r>
            <w:proofErr w:type="gramEnd"/>
            <w:r>
              <w:rPr>
                <w:rFonts w:eastAsia="Constantia"/>
                <w:lang w:bidi="en-US"/>
              </w:rPr>
              <w:t xml:space="preserve"> «Что было до</w:t>
            </w:r>
            <w:proofErr w:type="gramStart"/>
            <w:r>
              <w:rPr>
                <w:rFonts w:eastAsia="Constantia"/>
                <w:lang w:bidi="en-US"/>
              </w:rPr>
              <w:t>…»Москва</w:t>
            </w:r>
            <w:proofErr w:type="gramEnd"/>
            <w:r>
              <w:rPr>
                <w:rFonts w:eastAsia="Constantia"/>
                <w:lang w:bidi="en-US"/>
              </w:rPr>
              <w:t xml:space="preserve"> 2002</w:t>
            </w:r>
          </w:p>
        </w:tc>
      </w:tr>
      <w:tr w:rsidR="000C38B4" w:rsidRPr="00C93DE9" w14:paraId="47E51CB2" w14:textId="77777777" w:rsidTr="00E049EE">
        <w:trPr>
          <w:trHeight w:val="274"/>
        </w:trPr>
        <w:tc>
          <w:tcPr>
            <w:tcW w:w="10241" w:type="dxa"/>
          </w:tcPr>
          <w:p w14:paraId="27C19104" w14:textId="77777777" w:rsidR="000C38B4" w:rsidRDefault="000C38B4" w:rsidP="00E049EE">
            <w:pPr>
              <w:rPr>
                <w:rFonts w:eastAsia="Constantia"/>
                <w:lang w:bidi="en-US"/>
              </w:rPr>
            </w:pPr>
            <w:r>
              <w:rPr>
                <w:rFonts w:eastAsia="Constantia"/>
                <w:lang w:bidi="en-US"/>
              </w:rPr>
              <w:t>Дыбина О.В. «Из чего сделаны предметы» Творческий центр Москва 2004</w:t>
            </w:r>
          </w:p>
        </w:tc>
      </w:tr>
      <w:tr w:rsidR="000C38B4" w:rsidRPr="00C93DE9" w14:paraId="53536C02" w14:textId="77777777" w:rsidTr="00E049EE">
        <w:trPr>
          <w:trHeight w:val="600"/>
        </w:trPr>
        <w:tc>
          <w:tcPr>
            <w:tcW w:w="10241" w:type="dxa"/>
          </w:tcPr>
          <w:p w14:paraId="3B8AB520" w14:textId="77777777" w:rsidR="000C38B4" w:rsidRPr="00C93DE9" w:rsidRDefault="000C38B4" w:rsidP="00E049EE">
            <w:pPr>
              <w:jc w:val="both"/>
              <w:rPr>
                <w:rFonts w:eastAsia="Constantia"/>
                <w:lang w:bidi="en-US"/>
              </w:rPr>
            </w:pPr>
            <w:r>
              <w:rPr>
                <w:rFonts w:eastAsia="Constantia"/>
                <w:lang w:bidi="en-US"/>
              </w:rPr>
              <w:t>Зацепина М.Б. «Дни воинской славы» патриотическое воспитание дошкольников. Мозаика- Синтез.  Москва 2008</w:t>
            </w:r>
          </w:p>
        </w:tc>
      </w:tr>
      <w:tr w:rsidR="000C38B4" w:rsidRPr="00C93DE9" w14:paraId="7B197737" w14:textId="77777777" w:rsidTr="00E049EE">
        <w:trPr>
          <w:trHeight w:val="600"/>
        </w:trPr>
        <w:tc>
          <w:tcPr>
            <w:tcW w:w="10241" w:type="dxa"/>
          </w:tcPr>
          <w:p w14:paraId="42636B55" w14:textId="77777777" w:rsidR="000C38B4" w:rsidRDefault="000C38B4" w:rsidP="00E049EE">
            <w:pPr>
              <w:jc w:val="both"/>
              <w:rPr>
                <w:rFonts w:eastAsia="Constantia"/>
                <w:lang w:bidi="en-US"/>
              </w:rPr>
            </w:pPr>
            <w:r w:rsidRPr="00B50D33">
              <w:rPr>
                <w:rFonts w:eastAsia="Constantia"/>
                <w:lang w:bidi="en-US"/>
              </w:rPr>
              <w:t>Комратова</w:t>
            </w:r>
            <w:r>
              <w:rPr>
                <w:rFonts w:eastAsia="Constantia"/>
                <w:lang w:bidi="en-US"/>
              </w:rPr>
              <w:t xml:space="preserve"> Н.Г. </w:t>
            </w:r>
            <w:r w:rsidRPr="00B50D33">
              <w:rPr>
                <w:rFonts w:eastAsia="Constantia"/>
                <w:lang w:bidi="en-US"/>
              </w:rPr>
              <w:t xml:space="preserve"> Л.Ф. Грибова «Социально- нравственное воспитание детей 3- 4 лет</w:t>
            </w:r>
            <w:proofErr w:type="gramStart"/>
            <w:r w:rsidRPr="00B50D33">
              <w:rPr>
                <w:rFonts w:eastAsia="Constantia"/>
                <w:lang w:bidi="en-US"/>
              </w:rPr>
              <w:t>» .</w:t>
            </w:r>
            <w:proofErr w:type="gramEnd"/>
            <w:r w:rsidRPr="00B50D33">
              <w:rPr>
                <w:rFonts w:eastAsia="Constantia"/>
                <w:lang w:bidi="en-US"/>
              </w:rPr>
              <w:t xml:space="preserve"> Творческий центр Москва 2005</w:t>
            </w:r>
          </w:p>
        </w:tc>
      </w:tr>
      <w:tr w:rsidR="000C38B4" w:rsidRPr="00C93DE9" w14:paraId="5283184E" w14:textId="77777777" w:rsidTr="00E049EE">
        <w:trPr>
          <w:trHeight w:val="337"/>
        </w:trPr>
        <w:tc>
          <w:tcPr>
            <w:tcW w:w="10241" w:type="dxa"/>
          </w:tcPr>
          <w:p w14:paraId="1AFF62EF" w14:textId="77777777" w:rsidR="000C38B4" w:rsidRDefault="000C38B4" w:rsidP="00E049EE">
            <w:pPr>
              <w:jc w:val="both"/>
              <w:rPr>
                <w:rFonts w:eastAsia="Constantia"/>
                <w:lang w:bidi="en-US"/>
              </w:rPr>
            </w:pPr>
            <w:r>
              <w:t xml:space="preserve">Мосалова. Л.Л. </w:t>
            </w:r>
            <w:r w:rsidRPr="00680E6E">
              <w:t xml:space="preserve">  </w:t>
            </w:r>
            <w:r>
              <w:t xml:space="preserve">«Я и </w:t>
            </w:r>
            <w:proofErr w:type="gramStart"/>
            <w:r>
              <w:t>мир»  Санкт</w:t>
            </w:r>
            <w:proofErr w:type="gramEnd"/>
            <w:r>
              <w:t>- Петербург Детство- Пресс 2015</w:t>
            </w:r>
          </w:p>
        </w:tc>
      </w:tr>
      <w:tr w:rsidR="000C38B4" w:rsidRPr="00C93DE9" w14:paraId="12981915" w14:textId="77777777" w:rsidTr="00E049EE">
        <w:trPr>
          <w:trHeight w:val="431"/>
        </w:trPr>
        <w:tc>
          <w:tcPr>
            <w:tcW w:w="10241" w:type="dxa"/>
          </w:tcPr>
          <w:p w14:paraId="0A484BFF" w14:textId="77777777" w:rsidR="000C38B4" w:rsidRDefault="000C38B4" w:rsidP="00E049EE">
            <w:pPr>
              <w:jc w:val="both"/>
              <w:rPr>
                <w:rFonts w:eastAsia="Constantia"/>
                <w:lang w:bidi="en-US"/>
              </w:rPr>
            </w:pPr>
            <w:r>
              <w:rPr>
                <w:rFonts w:eastAsia="Constantia"/>
                <w:lang w:bidi="en-US"/>
              </w:rPr>
              <w:t>Пахомова О.Н.  «Добрые сказки</w:t>
            </w:r>
            <w:proofErr w:type="gramStart"/>
            <w:r>
              <w:rPr>
                <w:rFonts w:eastAsia="Constantia"/>
                <w:lang w:bidi="en-US"/>
              </w:rPr>
              <w:t>» .</w:t>
            </w:r>
            <w:proofErr w:type="gramEnd"/>
            <w:r>
              <w:rPr>
                <w:rFonts w:eastAsia="Constantia"/>
                <w:lang w:bidi="en-US"/>
              </w:rPr>
              <w:t xml:space="preserve"> этика для малышей. Книголюб 2003</w:t>
            </w:r>
          </w:p>
        </w:tc>
      </w:tr>
      <w:tr w:rsidR="000C38B4" w:rsidRPr="00C93DE9" w14:paraId="546DB90A" w14:textId="77777777" w:rsidTr="00E049EE">
        <w:trPr>
          <w:trHeight w:val="431"/>
        </w:trPr>
        <w:tc>
          <w:tcPr>
            <w:tcW w:w="10241" w:type="dxa"/>
          </w:tcPr>
          <w:p w14:paraId="7006EAE1" w14:textId="77777777" w:rsidR="000C38B4" w:rsidRDefault="000C38B4" w:rsidP="00E049EE">
            <w:pPr>
              <w:jc w:val="both"/>
              <w:rPr>
                <w:rFonts w:eastAsia="Constantia"/>
                <w:lang w:bidi="en-US"/>
              </w:rPr>
            </w:pPr>
            <w:proofErr w:type="gramStart"/>
            <w:r>
              <w:rPr>
                <w:rFonts w:eastAsia="Constantia"/>
                <w:lang w:bidi="en-US"/>
              </w:rPr>
              <w:t>Пахомова  О.Н.</w:t>
            </w:r>
            <w:proofErr w:type="gramEnd"/>
            <w:r>
              <w:rPr>
                <w:rFonts w:eastAsia="Constantia"/>
                <w:lang w:bidi="en-US"/>
              </w:rPr>
              <w:t xml:space="preserve"> «Добрые сказки» этика для малышей.  Книголюб 2005</w:t>
            </w:r>
          </w:p>
        </w:tc>
      </w:tr>
      <w:tr w:rsidR="000C38B4" w:rsidRPr="00C93DE9" w14:paraId="66C76147" w14:textId="77777777" w:rsidTr="00E049EE">
        <w:trPr>
          <w:trHeight w:val="431"/>
        </w:trPr>
        <w:tc>
          <w:tcPr>
            <w:tcW w:w="10241" w:type="dxa"/>
          </w:tcPr>
          <w:p w14:paraId="1060A5DA" w14:textId="77777777" w:rsidR="000C38B4" w:rsidRDefault="000C38B4" w:rsidP="00E049EE">
            <w:pPr>
              <w:jc w:val="both"/>
              <w:rPr>
                <w:rFonts w:eastAsia="Constantia"/>
                <w:lang w:bidi="en-US"/>
              </w:rPr>
            </w:pPr>
            <w:r>
              <w:rPr>
                <w:rFonts w:eastAsia="Constantia"/>
                <w:lang w:bidi="en-US"/>
              </w:rPr>
              <w:t>Ривина Е.К. Герб и флаг России» москва 2003</w:t>
            </w:r>
          </w:p>
        </w:tc>
      </w:tr>
      <w:tr w:rsidR="000C38B4" w:rsidRPr="00C93DE9" w14:paraId="361B4B3A" w14:textId="77777777" w:rsidTr="00E049EE">
        <w:trPr>
          <w:trHeight w:val="382"/>
        </w:trPr>
        <w:tc>
          <w:tcPr>
            <w:tcW w:w="10241" w:type="dxa"/>
          </w:tcPr>
          <w:p w14:paraId="09EBCCC5" w14:textId="77777777" w:rsidR="000C38B4" w:rsidRDefault="000C38B4" w:rsidP="00E049EE">
            <w:pPr>
              <w:jc w:val="both"/>
              <w:rPr>
                <w:rFonts w:eastAsia="Constantia"/>
                <w:lang w:bidi="en-US"/>
              </w:rPr>
            </w:pPr>
            <w:r>
              <w:rPr>
                <w:rFonts w:eastAsia="Constantia"/>
                <w:lang w:bidi="en-US"/>
              </w:rPr>
              <w:t>Скоролупова О.А. «Транспорт» Москва 2009</w:t>
            </w:r>
          </w:p>
        </w:tc>
      </w:tr>
      <w:tr w:rsidR="000C38B4" w:rsidRPr="00C93DE9" w14:paraId="3B4041D6" w14:textId="77777777" w:rsidTr="00E049EE">
        <w:trPr>
          <w:trHeight w:val="382"/>
        </w:trPr>
        <w:tc>
          <w:tcPr>
            <w:tcW w:w="10241" w:type="dxa"/>
          </w:tcPr>
          <w:p w14:paraId="5021C99C" w14:textId="77777777" w:rsidR="000C38B4" w:rsidRDefault="000C38B4" w:rsidP="00E049EE">
            <w:pPr>
              <w:jc w:val="both"/>
              <w:rPr>
                <w:rFonts w:eastAsia="Constantia"/>
                <w:lang w:bidi="en-US"/>
              </w:rPr>
            </w:pPr>
            <w:r w:rsidRPr="004C7701">
              <w:rPr>
                <w:rFonts w:eastAsia="Constantia"/>
                <w:lang w:bidi="en-US"/>
              </w:rPr>
              <w:t xml:space="preserve">Смоленцева </w:t>
            </w:r>
            <w:r>
              <w:rPr>
                <w:rFonts w:eastAsia="Constantia"/>
                <w:lang w:bidi="en-US"/>
              </w:rPr>
              <w:t xml:space="preserve">А.А. </w:t>
            </w:r>
            <w:r w:rsidRPr="004C7701">
              <w:rPr>
                <w:rFonts w:eastAsia="Constantia"/>
                <w:lang w:bidi="en-US"/>
              </w:rPr>
              <w:t>«Введение в мир экономики» Детсво Пресс 2002</w:t>
            </w:r>
          </w:p>
        </w:tc>
      </w:tr>
      <w:tr w:rsidR="000C38B4" w:rsidRPr="00C93DE9" w14:paraId="166DF458" w14:textId="77777777" w:rsidTr="00E049EE">
        <w:trPr>
          <w:trHeight w:val="382"/>
        </w:trPr>
        <w:tc>
          <w:tcPr>
            <w:tcW w:w="10241" w:type="dxa"/>
          </w:tcPr>
          <w:p w14:paraId="2B2A7241" w14:textId="77777777" w:rsidR="000C38B4" w:rsidRDefault="000C38B4" w:rsidP="00E049EE">
            <w:pPr>
              <w:rPr>
                <w:rFonts w:eastAsia="Constantia"/>
                <w:lang w:bidi="en-US"/>
              </w:rPr>
            </w:pPr>
            <w:r>
              <w:rPr>
                <w:rFonts w:eastAsia="Constantia"/>
                <w:lang w:bidi="en-US"/>
              </w:rPr>
              <w:t>Скоролупова О.А. «Покорение космоса» Москва 2010</w:t>
            </w:r>
          </w:p>
        </w:tc>
      </w:tr>
      <w:tr w:rsidR="000C38B4" w:rsidRPr="00C93DE9" w14:paraId="20AFF217" w14:textId="77777777" w:rsidTr="00E049EE">
        <w:trPr>
          <w:trHeight w:val="382"/>
        </w:trPr>
        <w:tc>
          <w:tcPr>
            <w:tcW w:w="10241" w:type="dxa"/>
          </w:tcPr>
          <w:p w14:paraId="13438773" w14:textId="77777777" w:rsidR="000C38B4" w:rsidRDefault="000C38B4" w:rsidP="00E049EE">
            <w:r w:rsidRPr="00A85F33">
              <w:rPr>
                <w:rFonts w:eastAsia="Constantia"/>
                <w:lang w:bidi="en-US"/>
              </w:rPr>
              <w:t>Ткаченко Т.А. «Формирование навыков общения и этических представлений у детей» Москва 2005</w:t>
            </w:r>
          </w:p>
        </w:tc>
      </w:tr>
      <w:tr w:rsidR="000C38B4" w:rsidRPr="00C93DE9" w14:paraId="7345F0D3" w14:textId="77777777" w:rsidTr="00E049EE">
        <w:trPr>
          <w:trHeight w:val="600"/>
        </w:trPr>
        <w:tc>
          <w:tcPr>
            <w:tcW w:w="10241" w:type="dxa"/>
          </w:tcPr>
          <w:p w14:paraId="18E70F62" w14:textId="77777777" w:rsidR="000C38B4" w:rsidRPr="00C93DE9" w:rsidRDefault="000C38B4" w:rsidP="00E049EE">
            <w:pPr>
              <w:jc w:val="both"/>
              <w:rPr>
                <w:rFonts w:eastAsia="Constantia"/>
                <w:lang w:bidi="en-US"/>
              </w:rPr>
            </w:pPr>
            <w:r w:rsidRPr="00B50D33">
              <w:rPr>
                <w:rFonts w:eastAsia="Constantia"/>
                <w:lang w:bidi="en-US"/>
              </w:rPr>
              <w:t>Фалькович</w:t>
            </w:r>
            <w:r>
              <w:rPr>
                <w:rFonts w:eastAsia="Constantia"/>
                <w:lang w:bidi="en-US"/>
              </w:rPr>
              <w:t xml:space="preserve"> Т.А. </w:t>
            </w:r>
            <w:r w:rsidRPr="00B50D33">
              <w:rPr>
                <w:rFonts w:eastAsia="Constantia"/>
                <w:lang w:bidi="en-US"/>
              </w:rPr>
              <w:t xml:space="preserve"> Л.П. Барылкина «Сценарии занятий по культурно- нравственному воспитанию» Москва. Вако. 2006</w:t>
            </w:r>
          </w:p>
        </w:tc>
      </w:tr>
      <w:tr w:rsidR="000C38B4" w:rsidRPr="00C93DE9" w14:paraId="4BD4119E" w14:textId="77777777" w:rsidTr="00E049EE">
        <w:trPr>
          <w:trHeight w:val="268"/>
        </w:trPr>
        <w:tc>
          <w:tcPr>
            <w:tcW w:w="10241" w:type="dxa"/>
          </w:tcPr>
          <w:p w14:paraId="5D34C0C4" w14:textId="77777777" w:rsidR="000C38B4" w:rsidRPr="00C93DE9" w:rsidRDefault="000C38B4" w:rsidP="00E049EE">
            <w:pPr>
              <w:jc w:val="both"/>
              <w:rPr>
                <w:rFonts w:eastAsia="Constantia"/>
                <w:lang w:bidi="en-US"/>
              </w:rPr>
            </w:pPr>
            <w:proofErr w:type="gramStart"/>
            <w:r>
              <w:rPr>
                <w:rFonts w:eastAsia="Constantia"/>
                <w:lang w:bidi="en-US"/>
              </w:rPr>
              <w:t>Шрыгина  Т.А.</w:t>
            </w:r>
            <w:proofErr w:type="gramEnd"/>
            <w:r>
              <w:rPr>
                <w:rFonts w:eastAsia="Constantia"/>
                <w:lang w:bidi="en-US"/>
              </w:rPr>
              <w:t xml:space="preserve"> Беседы о великой Отечественной войне. ТЦ Сфера 2015г.</w:t>
            </w:r>
          </w:p>
        </w:tc>
      </w:tr>
      <w:tr w:rsidR="000C38B4" w14:paraId="2E8CE1A6" w14:textId="77777777" w:rsidTr="00E049EE">
        <w:trPr>
          <w:trHeight w:val="268"/>
        </w:trPr>
        <w:tc>
          <w:tcPr>
            <w:tcW w:w="10241" w:type="dxa"/>
          </w:tcPr>
          <w:p w14:paraId="21B4C240" w14:textId="77777777" w:rsidR="000C38B4" w:rsidRDefault="000C38B4" w:rsidP="00E049EE">
            <w:pPr>
              <w:jc w:val="both"/>
              <w:rPr>
                <w:rFonts w:eastAsia="Constantia"/>
                <w:lang w:bidi="en-US"/>
              </w:rPr>
            </w:pPr>
            <w:r>
              <w:rPr>
                <w:rFonts w:eastAsia="Constantia"/>
                <w:lang w:bidi="en-US"/>
              </w:rPr>
              <w:t>Шорыгина Т.А. «Красивые сказки».  Этика для малышей. Книголюб 2006</w:t>
            </w:r>
          </w:p>
        </w:tc>
      </w:tr>
      <w:tr w:rsidR="000C38B4" w14:paraId="7E89FEB5" w14:textId="77777777" w:rsidTr="00E049EE">
        <w:trPr>
          <w:trHeight w:val="268"/>
        </w:trPr>
        <w:tc>
          <w:tcPr>
            <w:tcW w:w="10241" w:type="dxa"/>
          </w:tcPr>
          <w:p w14:paraId="6DB97352" w14:textId="77777777" w:rsidR="000C38B4" w:rsidRDefault="000C38B4" w:rsidP="00E049EE">
            <w:pPr>
              <w:jc w:val="both"/>
              <w:rPr>
                <w:rFonts w:eastAsia="Constantia"/>
                <w:lang w:bidi="en-US"/>
              </w:rPr>
            </w:pPr>
            <w:r>
              <w:rPr>
                <w:rFonts w:eastAsia="Constantia"/>
                <w:lang w:bidi="en-US"/>
              </w:rPr>
              <w:lastRenderedPageBreak/>
              <w:t>Шорыгина Т.А. «Вежливые сказки</w:t>
            </w:r>
            <w:proofErr w:type="gramStart"/>
            <w:r>
              <w:rPr>
                <w:rFonts w:eastAsia="Constantia"/>
                <w:lang w:bidi="en-US"/>
              </w:rPr>
              <w:t>» .</w:t>
            </w:r>
            <w:proofErr w:type="gramEnd"/>
            <w:r>
              <w:rPr>
                <w:rFonts w:eastAsia="Constantia"/>
                <w:lang w:bidi="en-US"/>
              </w:rPr>
              <w:t xml:space="preserve"> Книголюб 2005</w:t>
            </w:r>
          </w:p>
        </w:tc>
      </w:tr>
      <w:tr w:rsidR="000C38B4" w14:paraId="272F5CEE" w14:textId="77777777" w:rsidTr="00E049EE">
        <w:trPr>
          <w:trHeight w:val="268"/>
        </w:trPr>
        <w:tc>
          <w:tcPr>
            <w:tcW w:w="10241" w:type="dxa"/>
          </w:tcPr>
          <w:p w14:paraId="0EFD5194" w14:textId="77777777" w:rsidR="000C38B4" w:rsidRDefault="000C38B4" w:rsidP="00E049EE">
            <w:pPr>
              <w:jc w:val="both"/>
              <w:rPr>
                <w:rFonts w:eastAsia="Constantia"/>
                <w:lang w:bidi="en-US"/>
              </w:rPr>
            </w:pPr>
            <w:proofErr w:type="gramStart"/>
            <w:r>
              <w:rPr>
                <w:rFonts w:eastAsia="Constantia"/>
                <w:lang w:bidi="en-US"/>
              </w:rPr>
              <w:t>Шорыгина  Т.А.</w:t>
            </w:r>
            <w:proofErr w:type="gramEnd"/>
            <w:r>
              <w:rPr>
                <w:rFonts w:eastAsia="Constantia"/>
                <w:lang w:bidi="en-US"/>
              </w:rPr>
              <w:t xml:space="preserve"> «Общительные сказки». Социально- нравственное воспитание.  Книголюб 2006</w:t>
            </w:r>
          </w:p>
        </w:tc>
      </w:tr>
      <w:tr w:rsidR="000C38B4" w14:paraId="0AE7D421" w14:textId="77777777" w:rsidTr="00E049EE">
        <w:trPr>
          <w:trHeight w:val="268"/>
        </w:trPr>
        <w:tc>
          <w:tcPr>
            <w:tcW w:w="10241" w:type="dxa"/>
          </w:tcPr>
          <w:p w14:paraId="5F0CD8D9" w14:textId="77777777" w:rsidR="000C38B4" w:rsidRDefault="000C38B4" w:rsidP="00E049EE">
            <w:pPr>
              <w:jc w:val="both"/>
              <w:rPr>
                <w:rFonts w:eastAsia="Constantia"/>
                <w:lang w:bidi="en-US"/>
              </w:rPr>
            </w:pPr>
            <w:r>
              <w:rPr>
                <w:rFonts w:eastAsia="Constantia"/>
                <w:lang w:bidi="en-US"/>
              </w:rPr>
              <w:t>Шорыгина Т.А.  «Родные сказки». Нравственно- патриотическое воспитание.  Книголюб 2007</w:t>
            </w:r>
          </w:p>
        </w:tc>
      </w:tr>
      <w:tr w:rsidR="000C38B4" w14:paraId="705305A3" w14:textId="77777777" w:rsidTr="00E049EE">
        <w:trPr>
          <w:trHeight w:val="268"/>
        </w:trPr>
        <w:tc>
          <w:tcPr>
            <w:tcW w:w="10241" w:type="dxa"/>
          </w:tcPr>
          <w:p w14:paraId="7AC19A8D" w14:textId="77777777" w:rsidR="000C38B4" w:rsidRDefault="000C38B4" w:rsidP="00E049EE">
            <w:pPr>
              <w:jc w:val="both"/>
              <w:rPr>
                <w:rFonts w:eastAsia="Constantia"/>
                <w:lang w:bidi="en-US"/>
              </w:rPr>
            </w:pPr>
            <w:r>
              <w:rPr>
                <w:rFonts w:eastAsia="Constantia"/>
                <w:lang w:bidi="en-US"/>
              </w:rPr>
              <w:t>Шорыгина Т.А.  «Красивые сказки» эстетика для малышей.  Книголюб 2003</w:t>
            </w:r>
          </w:p>
        </w:tc>
      </w:tr>
      <w:tr w:rsidR="000C38B4" w14:paraId="39200A85" w14:textId="77777777" w:rsidTr="00E049EE">
        <w:trPr>
          <w:trHeight w:val="268"/>
        </w:trPr>
        <w:tc>
          <w:tcPr>
            <w:tcW w:w="10241" w:type="dxa"/>
          </w:tcPr>
          <w:p w14:paraId="3C0C2624" w14:textId="77777777" w:rsidR="000C38B4" w:rsidRDefault="000C38B4" w:rsidP="00E049EE">
            <w:pPr>
              <w:jc w:val="both"/>
              <w:rPr>
                <w:rFonts w:eastAsia="Constantia"/>
                <w:lang w:bidi="en-US"/>
              </w:rPr>
            </w:pPr>
            <w:r>
              <w:rPr>
                <w:rFonts w:eastAsia="Constantia"/>
                <w:lang w:bidi="en-US"/>
              </w:rPr>
              <w:t>Шорыгина Т.А. «Овощи какие они» Москва Издательство ГНОМ и Д 2003</w:t>
            </w:r>
          </w:p>
        </w:tc>
      </w:tr>
      <w:tr w:rsidR="000C38B4" w14:paraId="4B0FF3E2" w14:textId="77777777" w:rsidTr="00E049EE">
        <w:trPr>
          <w:trHeight w:val="268"/>
        </w:trPr>
        <w:tc>
          <w:tcPr>
            <w:tcW w:w="10241" w:type="dxa"/>
          </w:tcPr>
          <w:p w14:paraId="1D40692F" w14:textId="77777777" w:rsidR="000C38B4" w:rsidRDefault="000C38B4" w:rsidP="00E049EE">
            <w:pPr>
              <w:rPr>
                <w:rFonts w:eastAsia="Constantia"/>
                <w:lang w:bidi="en-US"/>
              </w:rPr>
            </w:pPr>
            <w:r>
              <w:rPr>
                <w:rFonts w:eastAsia="Constantia"/>
                <w:lang w:bidi="en-US"/>
              </w:rPr>
              <w:t>Шорыгина Т.А.  «О космосе» Москва Книголюб. 2005</w:t>
            </w:r>
          </w:p>
        </w:tc>
      </w:tr>
      <w:tr w:rsidR="000C38B4" w14:paraId="6F767BBE" w14:textId="77777777" w:rsidTr="00E049EE">
        <w:trPr>
          <w:trHeight w:val="268"/>
        </w:trPr>
        <w:tc>
          <w:tcPr>
            <w:tcW w:w="10241" w:type="dxa"/>
          </w:tcPr>
          <w:p w14:paraId="3E0C0DB4" w14:textId="77777777" w:rsidR="000C38B4" w:rsidRPr="00B50D33" w:rsidRDefault="000C38B4" w:rsidP="00E049EE">
            <w:pPr>
              <w:jc w:val="both"/>
              <w:rPr>
                <w:rFonts w:eastAsia="Constantia"/>
                <w:lang w:bidi="en-US"/>
              </w:rPr>
            </w:pPr>
            <w:r w:rsidRPr="00C93DE9">
              <w:rPr>
                <w:rFonts w:eastAsia="Constantia"/>
                <w:lang w:bidi="en-US"/>
              </w:rPr>
              <w:t xml:space="preserve">Шипицына </w:t>
            </w:r>
            <w:proofErr w:type="gramStart"/>
            <w:r w:rsidRPr="00C93DE9">
              <w:rPr>
                <w:rFonts w:eastAsia="Constantia"/>
                <w:lang w:bidi="en-US"/>
              </w:rPr>
              <w:t>Л.М.«</w:t>
            </w:r>
            <w:proofErr w:type="gramEnd"/>
            <w:r w:rsidRPr="00C93DE9">
              <w:rPr>
                <w:rFonts w:eastAsia="Constantia"/>
                <w:lang w:bidi="en-US"/>
              </w:rPr>
              <w:t>Азбука общения» - СПб «ДЕТСТВО- ПРЕСС»   2008</w:t>
            </w:r>
          </w:p>
        </w:tc>
      </w:tr>
      <w:tr w:rsidR="000C38B4" w14:paraId="61F23666" w14:textId="77777777" w:rsidTr="00E049EE">
        <w:trPr>
          <w:trHeight w:val="268"/>
        </w:trPr>
        <w:tc>
          <w:tcPr>
            <w:tcW w:w="10241" w:type="dxa"/>
          </w:tcPr>
          <w:p w14:paraId="2F76218F" w14:textId="77777777" w:rsidR="000C38B4" w:rsidRPr="00E00A2F" w:rsidRDefault="000C38B4" w:rsidP="00E049EE">
            <w:pPr>
              <w:spacing w:before="100" w:beforeAutospacing="1" w:after="100" w:afterAutospacing="1"/>
              <w:jc w:val="center"/>
              <w:rPr>
                <w:b/>
              </w:rPr>
            </w:pPr>
            <w:r>
              <w:rPr>
                <w:b/>
              </w:rPr>
              <w:t>Развиваем ценное отношение к труду</w:t>
            </w:r>
          </w:p>
        </w:tc>
      </w:tr>
      <w:tr w:rsidR="000C38B4" w:rsidRPr="00C93DE9" w14:paraId="29BC4678" w14:textId="77777777" w:rsidTr="00E049EE">
        <w:trPr>
          <w:trHeight w:val="268"/>
        </w:trPr>
        <w:tc>
          <w:tcPr>
            <w:tcW w:w="10241" w:type="dxa"/>
          </w:tcPr>
          <w:p w14:paraId="241DE3E3" w14:textId="77777777" w:rsidR="000C38B4" w:rsidRPr="00C93DE9" w:rsidRDefault="000C38B4" w:rsidP="00E049EE">
            <w:pPr>
              <w:jc w:val="both"/>
              <w:rPr>
                <w:rFonts w:eastAsia="Constantia"/>
                <w:lang w:bidi="en-US"/>
              </w:rPr>
            </w:pPr>
            <w:r w:rsidRPr="00C93DE9">
              <w:rPr>
                <w:rFonts w:eastAsia="Constantia"/>
                <w:lang w:bidi="en-US"/>
              </w:rPr>
              <w:t xml:space="preserve">Крулехт М.В., Крулехт А.А. «Образовательная область «Труд» </w:t>
            </w:r>
            <w:r w:rsidRPr="00C93DE9">
              <w:t xml:space="preserve">— </w:t>
            </w:r>
            <w:proofErr w:type="gramStart"/>
            <w:r w:rsidRPr="00C93DE9">
              <w:t>СПб.:</w:t>
            </w:r>
            <w:proofErr w:type="gramEnd"/>
            <w:r w:rsidRPr="00C93DE9">
              <w:t xml:space="preserve"> ДЕТСТВО- ПРЕСС, 2012</w:t>
            </w:r>
          </w:p>
        </w:tc>
      </w:tr>
      <w:tr w:rsidR="000C38B4" w:rsidRPr="00C93DE9" w14:paraId="066A36C5" w14:textId="77777777" w:rsidTr="00E049EE">
        <w:trPr>
          <w:trHeight w:val="268"/>
        </w:trPr>
        <w:tc>
          <w:tcPr>
            <w:tcW w:w="10241" w:type="dxa"/>
          </w:tcPr>
          <w:p w14:paraId="36E83C9D" w14:textId="77777777" w:rsidR="000C38B4" w:rsidRPr="00C93DE9" w:rsidRDefault="000C38B4" w:rsidP="00E049EE">
            <w:pPr>
              <w:jc w:val="both"/>
              <w:rPr>
                <w:rFonts w:eastAsia="Constantia"/>
                <w:lang w:bidi="en-US"/>
              </w:rPr>
            </w:pPr>
            <w:r w:rsidRPr="00C93DE9">
              <w:rPr>
                <w:rFonts w:eastAsia="Constantia"/>
                <w:lang w:bidi="en-US"/>
              </w:rPr>
              <w:t>Куцакова</w:t>
            </w:r>
            <w:r>
              <w:rPr>
                <w:rFonts w:eastAsia="Constantia"/>
                <w:lang w:bidi="en-US"/>
              </w:rPr>
              <w:t xml:space="preserve"> Л.В. </w:t>
            </w:r>
            <w:r w:rsidRPr="00C93DE9">
              <w:rPr>
                <w:rFonts w:eastAsia="Constantia"/>
                <w:lang w:bidi="en-US"/>
              </w:rPr>
              <w:t xml:space="preserve"> Трудовое воспитание в детском саду- Мозайка- Синтез 2016</w:t>
            </w:r>
          </w:p>
        </w:tc>
      </w:tr>
      <w:tr w:rsidR="000C38B4" w:rsidRPr="00C93DE9" w14:paraId="79C1C250" w14:textId="77777777" w:rsidTr="00E049EE">
        <w:trPr>
          <w:trHeight w:val="268"/>
        </w:trPr>
        <w:tc>
          <w:tcPr>
            <w:tcW w:w="10241" w:type="dxa"/>
          </w:tcPr>
          <w:p w14:paraId="33C3CDFA" w14:textId="77777777" w:rsidR="000C38B4" w:rsidRPr="00C93DE9" w:rsidRDefault="000C38B4" w:rsidP="00E049EE">
            <w:pPr>
              <w:jc w:val="both"/>
              <w:rPr>
                <w:rFonts w:eastAsia="Constantia"/>
                <w:lang w:bidi="en-US"/>
              </w:rPr>
            </w:pPr>
            <w:r>
              <w:rPr>
                <w:rFonts w:eastAsia="Constantia"/>
                <w:lang w:bidi="en-US"/>
              </w:rPr>
              <w:t>Козлина А.В.  «Уроки урочного труда</w:t>
            </w:r>
            <w:proofErr w:type="gramStart"/>
            <w:r>
              <w:rPr>
                <w:rFonts w:eastAsia="Constantia"/>
                <w:lang w:bidi="en-US"/>
              </w:rPr>
              <w:t>» .</w:t>
            </w:r>
            <w:proofErr w:type="gramEnd"/>
            <w:r>
              <w:rPr>
                <w:rFonts w:eastAsia="Constantia"/>
                <w:lang w:bidi="en-US"/>
              </w:rPr>
              <w:t xml:space="preserve"> Москва Мозаика- синтез 2005</w:t>
            </w:r>
          </w:p>
        </w:tc>
      </w:tr>
      <w:tr w:rsidR="000C38B4" w:rsidRPr="00C93DE9" w14:paraId="0C001E49" w14:textId="77777777" w:rsidTr="00E049EE">
        <w:trPr>
          <w:trHeight w:val="295"/>
        </w:trPr>
        <w:tc>
          <w:tcPr>
            <w:tcW w:w="10241" w:type="dxa"/>
          </w:tcPr>
          <w:p w14:paraId="194876BE" w14:textId="77777777" w:rsidR="000C38B4" w:rsidRDefault="000C38B4" w:rsidP="00E049EE">
            <w:pPr>
              <w:rPr>
                <w:rFonts w:eastAsia="Constantia"/>
                <w:lang w:bidi="en-US"/>
              </w:rPr>
            </w:pPr>
            <w:proofErr w:type="gramStart"/>
            <w:r>
              <w:rPr>
                <w:rFonts w:eastAsia="Constantia"/>
                <w:lang w:bidi="en-US"/>
              </w:rPr>
              <w:t>Куцакова  Л.В.</w:t>
            </w:r>
            <w:proofErr w:type="gramEnd"/>
            <w:r>
              <w:rPr>
                <w:rFonts w:eastAsia="Constantia"/>
                <w:lang w:bidi="en-US"/>
              </w:rPr>
              <w:t xml:space="preserve"> «Творим и мастерим» Москва Мозаика- Синтез  2007</w:t>
            </w:r>
          </w:p>
        </w:tc>
      </w:tr>
      <w:tr w:rsidR="000C38B4" w:rsidRPr="00C93DE9" w14:paraId="57BA7E82" w14:textId="77777777" w:rsidTr="00E049EE">
        <w:trPr>
          <w:trHeight w:val="435"/>
        </w:trPr>
        <w:tc>
          <w:tcPr>
            <w:tcW w:w="10241" w:type="dxa"/>
          </w:tcPr>
          <w:p w14:paraId="7B968007" w14:textId="77777777" w:rsidR="000C38B4" w:rsidRPr="004C3871" w:rsidRDefault="000C38B4" w:rsidP="00E049EE">
            <w:pPr>
              <w:spacing w:line="360" w:lineRule="auto"/>
              <w:jc w:val="both"/>
              <w:rPr>
                <w:rFonts w:eastAsia="Constantia"/>
                <w:color w:val="C00000"/>
                <w:lang w:bidi="en-US"/>
              </w:rPr>
            </w:pPr>
            <w:r w:rsidRPr="00B50D33">
              <w:rPr>
                <w:rFonts w:eastAsia="Constantia"/>
                <w:lang w:bidi="en-US"/>
              </w:rPr>
              <w:t>Маркова Т.А. «Воспитание трудолюбия у дошкольников»</w:t>
            </w:r>
          </w:p>
        </w:tc>
      </w:tr>
      <w:tr w:rsidR="000C38B4" w:rsidRPr="00C93DE9" w14:paraId="56775A7B" w14:textId="77777777" w:rsidTr="00E049EE">
        <w:trPr>
          <w:trHeight w:val="378"/>
        </w:trPr>
        <w:tc>
          <w:tcPr>
            <w:tcW w:w="10241" w:type="dxa"/>
          </w:tcPr>
          <w:p w14:paraId="289425B5" w14:textId="77777777" w:rsidR="000C38B4" w:rsidRPr="00E00A2F" w:rsidRDefault="000C38B4" w:rsidP="00E049EE">
            <w:pPr>
              <w:jc w:val="center"/>
              <w:rPr>
                <w:rFonts w:eastAsia="Constantia"/>
                <w:b/>
                <w:lang w:bidi="en-US"/>
              </w:rPr>
            </w:pPr>
            <w:r>
              <w:rPr>
                <w:rFonts w:eastAsia="Constantia"/>
                <w:b/>
                <w:lang w:bidi="en-US"/>
              </w:rPr>
              <w:t>Формирование основ безопасного поведения в быту, социуме, природе</w:t>
            </w:r>
          </w:p>
        </w:tc>
      </w:tr>
      <w:tr w:rsidR="000C38B4" w:rsidRPr="00C93DE9" w14:paraId="458E87BA" w14:textId="77777777" w:rsidTr="00E049EE">
        <w:trPr>
          <w:trHeight w:val="424"/>
        </w:trPr>
        <w:tc>
          <w:tcPr>
            <w:tcW w:w="10241" w:type="dxa"/>
          </w:tcPr>
          <w:p w14:paraId="3BD716B2" w14:textId="77777777" w:rsidR="000C38B4" w:rsidRPr="00C93DE9" w:rsidRDefault="000C38B4" w:rsidP="00E049EE">
            <w:pPr>
              <w:rPr>
                <w:rFonts w:eastAsia="Constantia"/>
                <w:lang w:bidi="en-US"/>
              </w:rPr>
            </w:pPr>
            <w:r w:rsidRPr="00C93DE9">
              <w:rPr>
                <w:rFonts w:eastAsia="Constantia"/>
                <w:lang w:bidi="en-US"/>
              </w:rPr>
              <w:t xml:space="preserve">Авдеева </w:t>
            </w:r>
            <w:proofErr w:type="gramStart"/>
            <w:r w:rsidRPr="00C93DE9">
              <w:rPr>
                <w:rFonts w:eastAsia="Constantia"/>
                <w:lang w:bidi="en-US"/>
              </w:rPr>
              <w:t>Н.Н. ,</w:t>
            </w:r>
            <w:proofErr w:type="gramEnd"/>
            <w:r w:rsidRPr="00C93DE9">
              <w:rPr>
                <w:rFonts w:eastAsia="Constantia"/>
                <w:lang w:bidi="en-US"/>
              </w:rPr>
              <w:t xml:space="preserve"> Князева О.Л.., СтеркинаР.Б. . «Безопасность</w:t>
            </w:r>
            <w:proofErr w:type="gramStart"/>
            <w:r w:rsidRPr="00C93DE9">
              <w:rPr>
                <w:rFonts w:eastAsia="Constantia"/>
                <w:lang w:bidi="en-US"/>
              </w:rPr>
              <w:t>».–</w:t>
            </w:r>
            <w:proofErr w:type="gramEnd"/>
            <w:r w:rsidRPr="00C93DE9">
              <w:rPr>
                <w:rFonts w:eastAsia="Constantia"/>
                <w:lang w:bidi="en-US"/>
              </w:rPr>
              <w:t xml:space="preserve"> СПб., «ДЕТСТВО- ПРЕСС», 2002</w:t>
            </w:r>
          </w:p>
        </w:tc>
      </w:tr>
      <w:tr w:rsidR="000C38B4" w:rsidRPr="00C93DE9" w14:paraId="11A09C76" w14:textId="77777777" w:rsidTr="00E049EE">
        <w:trPr>
          <w:trHeight w:val="424"/>
        </w:trPr>
        <w:tc>
          <w:tcPr>
            <w:tcW w:w="10241" w:type="dxa"/>
          </w:tcPr>
          <w:p w14:paraId="07F9B4FA" w14:textId="77777777" w:rsidR="000C38B4" w:rsidRPr="00C93DE9" w:rsidRDefault="000C38B4" w:rsidP="00E049EE">
            <w:pPr>
              <w:rPr>
                <w:rFonts w:eastAsia="Constantia"/>
                <w:lang w:bidi="en-US"/>
              </w:rPr>
            </w:pPr>
            <w:r w:rsidRPr="00C93DE9">
              <w:rPr>
                <w:rFonts w:eastAsia="Constantia"/>
                <w:lang w:bidi="en-US"/>
              </w:rPr>
              <w:t>Данилова Т.И. Программа «</w:t>
            </w:r>
            <w:proofErr w:type="gramStart"/>
            <w:r w:rsidRPr="00C93DE9">
              <w:rPr>
                <w:rFonts w:eastAsia="Constantia"/>
                <w:lang w:bidi="en-US"/>
              </w:rPr>
              <w:t>Светофор»-</w:t>
            </w:r>
            <w:proofErr w:type="gramEnd"/>
            <w:r w:rsidRPr="00C93DE9">
              <w:rPr>
                <w:rFonts w:eastAsia="Constantia"/>
                <w:lang w:bidi="en-US"/>
              </w:rPr>
              <w:t xml:space="preserve">  СПб «ДЕТСТВО- ПРЕСС» 2009</w:t>
            </w:r>
          </w:p>
        </w:tc>
      </w:tr>
      <w:tr w:rsidR="000C38B4" w:rsidRPr="00C93DE9" w14:paraId="46A28FE2" w14:textId="77777777" w:rsidTr="00E049EE">
        <w:trPr>
          <w:trHeight w:val="424"/>
        </w:trPr>
        <w:tc>
          <w:tcPr>
            <w:tcW w:w="10241" w:type="dxa"/>
          </w:tcPr>
          <w:p w14:paraId="599F12D6" w14:textId="77777777" w:rsidR="000C38B4" w:rsidRDefault="000C38B4" w:rsidP="00E049EE">
            <w:r w:rsidRPr="00232E9D">
              <w:rPr>
                <w:rFonts w:eastAsia="Constantia"/>
                <w:lang w:bidi="en-US"/>
              </w:rPr>
              <w:t xml:space="preserve">Кобзева Т.Г. </w:t>
            </w:r>
            <w:proofErr w:type="gramStart"/>
            <w:r w:rsidRPr="00232E9D">
              <w:rPr>
                <w:rFonts w:eastAsia="Constantia"/>
                <w:lang w:bidi="en-US"/>
              </w:rPr>
              <w:t>« Правила</w:t>
            </w:r>
            <w:proofErr w:type="gramEnd"/>
            <w:r w:rsidRPr="00232E9D">
              <w:rPr>
                <w:rFonts w:eastAsia="Constantia"/>
                <w:lang w:bidi="en-US"/>
              </w:rPr>
              <w:t xml:space="preserve"> дорожного движения»-    «Учитель», 2011</w:t>
            </w:r>
          </w:p>
        </w:tc>
      </w:tr>
      <w:tr w:rsidR="000C38B4" w:rsidRPr="00C93DE9" w14:paraId="11E80F7D" w14:textId="77777777" w:rsidTr="00E049EE">
        <w:trPr>
          <w:trHeight w:val="424"/>
        </w:trPr>
        <w:tc>
          <w:tcPr>
            <w:tcW w:w="10241" w:type="dxa"/>
          </w:tcPr>
          <w:p w14:paraId="65769968" w14:textId="77777777" w:rsidR="000C38B4" w:rsidRPr="00232E9D" w:rsidRDefault="000C38B4" w:rsidP="00E049EE">
            <w:pPr>
              <w:rPr>
                <w:rFonts w:eastAsia="Constantia"/>
                <w:lang w:bidi="en-US"/>
              </w:rPr>
            </w:pPr>
            <w:r w:rsidRPr="00C93DE9">
              <w:rPr>
                <w:rFonts w:eastAsia="Constantia"/>
                <w:lang w:bidi="en-US"/>
              </w:rPr>
              <w:t xml:space="preserve"> Полынова</w:t>
            </w:r>
            <w:r>
              <w:rPr>
                <w:rFonts w:eastAsia="Constantia"/>
                <w:lang w:bidi="en-US"/>
              </w:rPr>
              <w:t xml:space="preserve"> В.К. </w:t>
            </w:r>
            <w:r w:rsidRPr="00C93DE9">
              <w:rPr>
                <w:rFonts w:eastAsia="Constantia"/>
                <w:lang w:bidi="en-US"/>
              </w:rPr>
              <w:t xml:space="preserve"> «Основы безопасности жизнедеятельности детей дошкольного возраста». Санкт- Петербург ДЕТСТВО- ПРЕСС 2015</w:t>
            </w:r>
          </w:p>
        </w:tc>
      </w:tr>
      <w:tr w:rsidR="000C38B4" w:rsidRPr="00C93DE9" w14:paraId="33EC8ADC" w14:textId="77777777" w:rsidTr="00E049EE">
        <w:trPr>
          <w:trHeight w:val="424"/>
        </w:trPr>
        <w:tc>
          <w:tcPr>
            <w:tcW w:w="10241" w:type="dxa"/>
          </w:tcPr>
          <w:p w14:paraId="0EA6E6AF" w14:textId="77777777" w:rsidR="000C38B4" w:rsidRPr="00C93DE9" w:rsidRDefault="000C38B4" w:rsidP="00E049EE">
            <w:pPr>
              <w:rPr>
                <w:rFonts w:eastAsia="Constantia"/>
                <w:lang w:bidi="en-US"/>
              </w:rPr>
            </w:pPr>
            <w:r w:rsidRPr="00C93DE9">
              <w:rPr>
                <w:rFonts w:eastAsia="Constantia"/>
                <w:lang w:bidi="en-US"/>
              </w:rPr>
              <w:t xml:space="preserve">Саулина </w:t>
            </w:r>
            <w:r>
              <w:rPr>
                <w:rFonts w:eastAsia="Constantia"/>
                <w:lang w:bidi="en-US"/>
              </w:rPr>
              <w:t xml:space="preserve">Т.Ф. </w:t>
            </w:r>
            <w:r w:rsidRPr="00C93DE9">
              <w:rPr>
                <w:rFonts w:eastAsia="Constantia"/>
                <w:lang w:bidi="en-US"/>
              </w:rPr>
              <w:t>«Три сигнала светофора». Мозаика- Синтез 2008</w:t>
            </w:r>
          </w:p>
        </w:tc>
      </w:tr>
      <w:tr w:rsidR="000C38B4" w:rsidRPr="00C93DE9" w14:paraId="25160A03" w14:textId="77777777" w:rsidTr="00E049EE">
        <w:trPr>
          <w:trHeight w:val="268"/>
        </w:trPr>
        <w:tc>
          <w:tcPr>
            <w:tcW w:w="10241" w:type="dxa"/>
          </w:tcPr>
          <w:p w14:paraId="1497F81C" w14:textId="77777777" w:rsidR="000C38B4" w:rsidRDefault="000C38B4" w:rsidP="00E049EE">
            <w:pPr>
              <w:rPr>
                <w:rFonts w:eastAsia="Constantia"/>
                <w:lang w:bidi="en-US"/>
              </w:rPr>
            </w:pPr>
            <w:r>
              <w:rPr>
                <w:rFonts w:eastAsia="Constantia"/>
                <w:lang w:bidi="en-US"/>
              </w:rPr>
              <w:t>Скоролопупова О.А.   «Правила и безопасность дорожного движения» Москва 2009</w:t>
            </w:r>
          </w:p>
        </w:tc>
      </w:tr>
      <w:tr w:rsidR="000C38B4" w:rsidRPr="00C93DE9" w14:paraId="4098822B" w14:textId="77777777" w:rsidTr="00E049EE">
        <w:trPr>
          <w:trHeight w:val="268"/>
        </w:trPr>
        <w:tc>
          <w:tcPr>
            <w:tcW w:w="10241" w:type="dxa"/>
          </w:tcPr>
          <w:p w14:paraId="598AE5A3" w14:textId="77777777" w:rsidR="000C38B4" w:rsidRPr="00C93DE9" w:rsidRDefault="000C38B4" w:rsidP="00E049EE">
            <w:pPr>
              <w:rPr>
                <w:rFonts w:eastAsia="Constantia"/>
                <w:lang w:bidi="en-US"/>
              </w:rPr>
            </w:pPr>
            <w:r>
              <w:rPr>
                <w:rFonts w:eastAsia="Constantia"/>
                <w:lang w:bidi="en-US"/>
              </w:rPr>
              <w:t xml:space="preserve">Усачев А. «Правила дорожного движения и уважения» </w:t>
            </w:r>
            <w:proofErr w:type="gramStart"/>
            <w:r>
              <w:rPr>
                <w:rFonts w:eastAsia="Constantia"/>
                <w:lang w:bidi="en-US"/>
              </w:rPr>
              <w:t>Москва  «</w:t>
            </w:r>
            <w:proofErr w:type="gramEnd"/>
            <w:r>
              <w:rPr>
                <w:rFonts w:eastAsia="Constantia"/>
                <w:lang w:bidi="en-US"/>
              </w:rPr>
              <w:t>Олма- Пресс» 2002</w:t>
            </w:r>
          </w:p>
        </w:tc>
      </w:tr>
      <w:tr w:rsidR="000C38B4" w:rsidRPr="00C93DE9" w14:paraId="1DC0FD1C" w14:textId="77777777" w:rsidTr="00E049EE">
        <w:trPr>
          <w:trHeight w:val="268"/>
        </w:trPr>
        <w:tc>
          <w:tcPr>
            <w:tcW w:w="10241" w:type="dxa"/>
          </w:tcPr>
          <w:p w14:paraId="35C6914D" w14:textId="77777777" w:rsidR="000C38B4" w:rsidRDefault="000C38B4" w:rsidP="00E049EE">
            <w:pPr>
              <w:rPr>
                <w:rFonts w:eastAsia="Constantia"/>
                <w:lang w:bidi="en-US"/>
              </w:rPr>
            </w:pPr>
            <w:r w:rsidRPr="00C93DE9">
              <w:rPr>
                <w:rFonts w:eastAsia="Constantia"/>
                <w:lang w:bidi="en-US"/>
              </w:rPr>
              <w:t xml:space="preserve">Чермашенцева </w:t>
            </w:r>
            <w:proofErr w:type="gramStart"/>
            <w:r w:rsidRPr="00C93DE9">
              <w:rPr>
                <w:rFonts w:eastAsia="Constantia"/>
                <w:lang w:bidi="en-US"/>
              </w:rPr>
              <w:t>О.В. .</w:t>
            </w:r>
            <w:proofErr w:type="gramEnd"/>
            <w:r w:rsidRPr="00C93DE9">
              <w:rPr>
                <w:rFonts w:eastAsia="Constantia"/>
                <w:lang w:bidi="en-US"/>
              </w:rPr>
              <w:t xml:space="preserve"> «Основы безопасного поведения дошкольников» - «Учитель», 2008</w:t>
            </w:r>
          </w:p>
        </w:tc>
      </w:tr>
      <w:tr w:rsidR="000C38B4" w:rsidRPr="00C93DE9" w14:paraId="0CAD86F2" w14:textId="77777777" w:rsidTr="00E049EE">
        <w:trPr>
          <w:trHeight w:val="268"/>
        </w:trPr>
        <w:tc>
          <w:tcPr>
            <w:tcW w:w="10241" w:type="dxa"/>
          </w:tcPr>
          <w:p w14:paraId="0FBACF40" w14:textId="77777777" w:rsidR="000C38B4" w:rsidRDefault="000C38B4" w:rsidP="00E049EE">
            <w:pPr>
              <w:rPr>
                <w:rFonts w:eastAsia="Constantia"/>
                <w:lang w:bidi="en-US"/>
              </w:rPr>
            </w:pPr>
            <w:r>
              <w:rPr>
                <w:rFonts w:eastAsia="Constantia"/>
                <w:lang w:bidi="en-US"/>
              </w:rPr>
              <w:t>Шорыгина Т.А. «Осторожные сказки. Безопасность для малышей» Москва Книголюб 2002</w:t>
            </w:r>
          </w:p>
        </w:tc>
      </w:tr>
    </w:tbl>
    <w:p w14:paraId="781EAA55" w14:textId="77777777" w:rsidR="000C38B4" w:rsidRPr="00F13395" w:rsidRDefault="000C38B4" w:rsidP="000C38B4">
      <w:pPr>
        <w:tabs>
          <w:tab w:val="left" w:pos="930"/>
        </w:tabs>
      </w:pPr>
    </w:p>
    <w:tbl>
      <w:tblPr>
        <w:tblpPr w:leftFromText="180" w:rightFromText="180" w:vertAnchor="text" w:horzAnchor="margin" w:tblpXSpec="center" w:tblpY="45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0C38B4" w:rsidRPr="00235063" w14:paraId="0DC2892D" w14:textId="77777777" w:rsidTr="00E049EE">
        <w:trPr>
          <w:trHeight w:val="405"/>
        </w:trPr>
        <w:tc>
          <w:tcPr>
            <w:tcW w:w="10456" w:type="dxa"/>
          </w:tcPr>
          <w:p w14:paraId="4B797677" w14:textId="77777777" w:rsidR="000C38B4" w:rsidRPr="00D50B55" w:rsidRDefault="000C38B4" w:rsidP="00E049EE">
            <w:pPr>
              <w:jc w:val="center"/>
              <w:rPr>
                <w:rFonts w:eastAsia="Constantia"/>
                <w:b/>
                <w:lang w:bidi="en-US"/>
              </w:rPr>
            </w:pPr>
            <w:r w:rsidRPr="00D50B55">
              <w:rPr>
                <w:rFonts w:eastAsia="Constantia"/>
                <w:b/>
                <w:lang w:bidi="en-US"/>
              </w:rPr>
              <w:lastRenderedPageBreak/>
              <w:t>ОО. Художественно- эстетическое развитие</w:t>
            </w:r>
            <w:r w:rsidRPr="00235063">
              <w:rPr>
                <w:b/>
              </w:rPr>
              <w:t xml:space="preserve"> </w:t>
            </w:r>
          </w:p>
        </w:tc>
      </w:tr>
      <w:tr w:rsidR="000C38B4" w:rsidRPr="00235063" w14:paraId="79DC17B0" w14:textId="77777777" w:rsidTr="00E049EE">
        <w:trPr>
          <w:trHeight w:val="210"/>
        </w:trPr>
        <w:tc>
          <w:tcPr>
            <w:tcW w:w="10456" w:type="dxa"/>
          </w:tcPr>
          <w:p w14:paraId="7B1543EF" w14:textId="77777777" w:rsidR="000C38B4" w:rsidRPr="00235063" w:rsidRDefault="000C38B4" w:rsidP="00E049EE">
            <w:pPr>
              <w:rPr>
                <w:rFonts w:eastAsia="Constantia"/>
                <w:b/>
                <w:szCs w:val="28"/>
                <w:lang w:bidi="en-US"/>
              </w:rPr>
            </w:pPr>
            <w:r w:rsidRPr="00235063">
              <w:t xml:space="preserve">Вербенец «Образовательная область «Художественное </w:t>
            </w:r>
            <w:proofErr w:type="gramStart"/>
            <w:r w:rsidRPr="00235063">
              <w:t>творчество»-</w:t>
            </w:r>
            <w:proofErr w:type="gramEnd"/>
            <w:r w:rsidRPr="00235063">
              <w:t xml:space="preserve"> СПб.: ДЕТСТВО- ПРЕСС, 2012</w:t>
            </w:r>
          </w:p>
        </w:tc>
      </w:tr>
      <w:tr w:rsidR="000C38B4" w:rsidRPr="00235063" w14:paraId="2582D927" w14:textId="77777777" w:rsidTr="00E049EE">
        <w:trPr>
          <w:trHeight w:val="376"/>
        </w:trPr>
        <w:tc>
          <w:tcPr>
            <w:tcW w:w="10456" w:type="dxa"/>
          </w:tcPr>
          <w:p w14:paraId="0B85C27C" w14:textId="77777777" w:rsidR="000C38B4" w:rsidRPr="00235063" w:rsidRDefault="000C38B4" w:rsidP="00E049EE">
            <w:pPr>
              <w:jc w:val="center"/>
              <w:rPr>
                <w:b/>
              </w:rPr>
            </w:pPr>
            <w:r>
              <w:rPr>
                <w:b/>
              </w:rPr>
              <w:t>Рисование, лепка, аппликация</w:t>
            </w:r>
          </w:p>
        </w:tc>
      </w:tr>
      <w:tr w:rsidR="000C38B4" w:rsidRPr="00235063" w14:paraId="2A272111" w14:textId="77777777" w:rsidTr="00E049EE">
        <w:tc>
          <w:tcPr>
            <w:tcW w:w="10456" w:type="dxa"/>
          </w:tcPr>
          <w:p w14:paraId="27D1794C" w14:textId="77777777" w:rsidR="000C38B4" w:rsidRPr="00235063" w:rsidRDefault="000C38B4" w:rsidP="00E049EE">
            <w:pPr>
              <w:spacing w:before="100" w:beforeAutospacing="1" w:after="100" w:afterAutospacing="1"/>
            </w:pPr>
            <w:r w:rsidRPr="00235063">
              <w:t xml:space="preserve">Акулова О.В. </w:t>
            </w:r>
            <w:proofErr w:type="gramStart"/>
            <w:r w:rsidRPr="00235063">
              <w:t>« Худжественно</w:t>
            </w:r>
            <w:proofErr w:type="gramEnd"/>
            <w:r w:rsidRPr="00235063">
              <w:t>- эстетическое развитие» Детство – Пресс 2016</w:t>
            </w:r>
          </w:p>
        </w:tc>
      </w:tr>
      <w:tr w:rsidR="000C38B4" w:rsidRPr="00235063" w14:paraId="51D71988" w14:textId="77777777" w:rsidTr="00E049EE">
        <w:tc>
          <w:tcPr>
            <w:tcW w:w="10456" w:type="dxa"/>
          </w:tcPr>
          <w:p w14:paraId="3A2C5574" w14:textId="77777777" w:rsidR="000C38B4" w:rsidRPr="00235063" w:rsidRDefault="000C38B4" w:rsidP="00E049EE">
            <w:pPr>
              <w:spacing w:before="100" w:beforeAutospacing="1" w:after="100" w:afterAutospacing="1"/>
            </w:pPr>
            <w:r w:rsidRPr="00235063">
              <w:t xml:space="preserve">Аверьянова А.П. «Изобразительная деятельность в детском </w:t>
            </w:r>
            <w:proofErr w:type="gramStart"/>
            <w:r w:rsidRPr="00235063">
              <w:t>саду»  Мозаика</w:t>
            </w:r>
            <w:proofErr w:type="gramEnd"/>
            <w:r w:rsidRPr="00235063">
              <w:t>- Синтез 2001</w:t>
            </w:r>
          </w:p>
        </w:tc>
      </w:tr>
      <w:tr w:rsidR="000C38B4" w:rsidRPr="00235063" w14:paraId="1DBD95FB" w14:textId="77777777" w:rsidTr="00E049EE">
        <w:tc>
          <w:tcPr>
            <w:tcW w:w="10456" w:type="dxa"/>
          </w:tcPr>
          <w:p w14:paraId="43FB60CE" w14:textId="77777777" w:rsidR="000C38B4" w:rsidRPr="00235063" w:rsidRDefault="000C38B4" w:rsidP="00E049EE">
            <w:pPr>
              <w:jc w:val="both"/>
            </w:pPr>
            <w:r w:rsidRPr="00235063">
              <w:t xml:space="preserve">Доронова Т.Н. «Развитие детей от 3 до 5 лет в изобразительной </w:t>
            </w:r>
            <w:proofErr w:type="gramStart"/>
            <w:r w:rsidRPr="00235063">
              <w:t>деятельности»-</w:t>
            </w:r>
            <w:proofErr w:type="gramEnd"/>
            <w:r w:rsidRPr="00235063">
              <w:t xml:space="preserve">  СПб.: ДЕТСТВО- ПРЕСС, 2003</w:t>
            </w:r>
          </w:p>
        </w:tc>
      </w:tr>
      <w:tr w:rsidR="000C38B4" w:rsidRPr="00235063" w14:paraId="719541A4" w14:textId="77777777" w:rsidTr="00E049EE">
        <w:tc>
          <w:tcPr>
            <w:tcW w:w="10456" w:type="dxa"/>
          </w:tcPr>
          <w:p w14:paraId="0D2F7B2E" w14:textId="77777777" w:rsidR="000C38B4" w:rsidRPr="00235063" w:rsidRDefault="000C38B4" w:rsidP="00E049EE">
            <w:pPr>
              <w:spacing w:before="100" w:beforeAutospacing="1" w:after="100" w:afterAutospacing="1"/>
            </w:pPr>
            <w:r w:rsidRPr="00235063">
              <w:t>Котенко Л.В «Что мы знаем о цвете» Москва 2005</w:t>
            </w:r>
          </w:p>
        </w:tc>
      </w:tr>
      <w:tr w:rsidR="000C38B4" w:rsidRPr="00235063" w14:paraId="660D45A6" w14:textId="77777777" w:rsidTr="00E049EE">
        <w:tc>
          <w:tcPr>
            <w:tcW w:w="10456" w:type="dxa"/>
          </w:tcPr>
          <w:p w14:paraId="060417AF" w14:textId="77777777" w:rsidR="000C38B4" w:rsidRPr="00235063" w:rsidRDefault="000C38B4" w:rsidP="00E049EE">
            <w:pPr>
              <w:spacing w:before="100" w:beforeAutospacing="1" w:after="100" w:afterAutospacing="1"/>
            </w:pPr>
            <w:r w:rsidRPr="00235063">
              <w:t>Комарова Т.С. «Детское художественное творчество» Москва 2006</w:t>
            </w:r>
          </w:p>
        </w:tc>
      </w:tr>
      <w:tr w:rsidR="000C38B4" w:rsidRPr="00235063" w14:paraId="7E597B93" w14:textId="77777777" w:rsidTr="00E049EE">
        <w:tc>
          <w:tcPr>
            <w:tcW w:w="10456" w:type="dxa"/>
          </w:tcPr>
          <w:p w14:paraId="2635F089" w14:textId="77777777" w:rsidR="000C38B4" w:rsidRPr="00235063" w:rsidRDefault="000C38B4" w:rsidP="00E049EE">
            <w:pPr>
              <w:spacing w:before="100" w:beforeAutospacing="1" w:after="100" w:afterAutospacing="1"/>
            </w:pPr>
            <w:r w:rsidRPr="00235063">
              <w:t xml:space="preserve">Комарова Т.С. «Изобразительная деятельность в детском </w:t>
            </w:r>
            <w:proofErr w:type="gramStart"/>
            <w:r w:rsidRPr="00235063">
              <w:t>саду»  мл</w:t>
            </w:r>
            <w:proofErr w:type="gramEnd"/>
            <w:r w:rsidRPr="00235063">
              <w:t xml:space="preserve"> группа Москва 2016</w:t>
            </w:r>
          </w:p>
        </w:tc>
      </w:tr>
      <w:tr w:rsidR="000C38B4" w:rsidRPr="00235063" w14:paraId="352E7081" w14:textId="77777777" w:rsidTr="00E049EE">
        <w:tc>
          <w:tcPr>
            <w:tcW w:w="10456" w:type="dxa"/>
          </w:tcPr>
          <w:p w14:paraId="49E6C55E" w14:textId="77777777" w:rsidR="000C38B4" w:rsidRPr="00235063" w:rsidRDefault="000C38B4" w:rsidP="00E049EE">
            <w:pPr>
              <w:spacing w:before="100" w:beforeAutospacing="1" w:after="100" w:afterAutospacing="1"/>
            </w:pPr>
            <w:r w:rsidRPr="00235063">
              <w:t xml:space="preserve">Комарова Т.С. «Изобразительная деятельность в детском </w:t>
            </w:r>
            <w:proofErr w:type="gramStart"/>
            <w:r w:rsidRPr="00235063">
              <w:t>саду»  ст.</w:t>
            </w:r>
            <w:proofErr w:type="gramEnd"/>
            <w:r w:rsidRPr="00235063">
              <w:t xml:space="preserve"> группа Москва 2016</w:t>
            </w:r>
          </w:p>
        </w:tc>
      </w:tr>
      <w:tr w:rsidR="000C38B4" w:rsidRPr="00235063" w14:paraId="55D29C92" w14:textId="77777777" w:rsidTr="00E049EE">
        <w:tc>
          <w:tcPr>
            <w:tcW w:w="10456" w:type="dxa"/>
          </w:tcPr>
          <w:p w14:paraId="519ED808" w14:textId="77777777" w:rsidR="000C38B4" w:rsidRPr="00235063" w:rsidRDefault="000C38B4" w:rsidP="00E049EE">
            <w:pPr>
              <w:spacing w:before="100" w:beforeAutospacing="1" w:after="100" w:afterAutospacing="1"/>
            </w:pPr>
            <w:r w:rsidRPr="00235063">
              <w:t xml:space="preserve">Курочкина Н.А. «Знакомство с </w:t>
            </w:r>
            <w:proofErr w:type="gramStart"/>
            <w:r w:rsidRPr="00235063">
              <w:t>натюрмортом»-</w:t>
            </w:r>
            <w:proofErr w:type="gramEnd"/>
            <w:r w:rsidRPr="00235063">
              <w:t xml:space="preserve">  СПб.: ДЕТСТВО- ПРЕСС, </w:t>
            </w:r>
          </w:p>
        </w:tc>
      </w:tr>
      <w:tr w:rsidR="000C38B4" w:rsidRPr="00235063" w14:paraId="65185311" w14:textId="77777777" w:rsidTr="00E049EE">
        <w:tc>
          <w:tcPr>
            <w:tcW w:w="10456" w:type="dxa"/>
          </w:tcPr>
          <w:p w14:paraId="0BCD7BF0" w14:textId="77777777" w:rsidR="000C38B4" w:rsidRPr="00235063" w:rsidRDefault="000C38B4" w:rsidP="00E049EE">
            <w:pPr>
              <w:spacing w:before="100" w:beforeAutospacing="1" w:after="100" w:afterAutospacing="1"/>
            </w:pPr>
            <w:r w:rsidRPr="00235063">
              <w:t>Лыкова И.А. «Изобразительная деятельность в детском саду» 1 младшая группа Москва 2009</w:t>
            </w:r>
          </w:p>
        </w:tc>
      </w:tr>
      <w:tr w:rsidR="000C38B4" w:rsidRPr="00235063" w14:paraId="7FC70EF8" w14:textId="77777777" w:rsidTr="00E049EE">
        <w:tc>
          <w:tcPr>
            <w:tcW w:w="10456" w:type="dxa"/>
          </w:tcPr>
          <w:p w14:paraId="7137ABCF" w14:textId="77777777" w:rsidR="000C38B4" w:rsidRPr="00235063" w:rsidRDefault="000C38B4" w:rsidP="00E049EE">
            <w:pPr>
              <w:spacing w:before="100" w:beforeAutospacing="1" w:after="100" w:afterAutospacing="1"/>
              <w:rPr>
                <w:color w:val="FF0000"/>
              </w:rPr>
            </w:pPr>
            <w:r w:rsidRPr="00235063">
              <w:t xml:space="preserve">Лыкова И.А. «Изобразительная деятельность в детском саду» средняя </w:t>
            </w:r>
            <w:proofErr w:type="gramStart"/>
            <w:r w:rsidRPr="00235063">
              <w:t>группа  Москва</w:t>
            </w:r>
            <w:proofErr w:type="gramEnd"/>
            <w:r w:rsidRPr="00235063">
              <w:t xml:space="preserve"> 2009</w:t>
            </w:r>
          </w:p>
        </w:tc>
      </w:tr>
      <w:tr w:rsidR="000C38B4" w:rsidRPr="00235063" w14:paraId="2841BFF6" w14:textId="77777777" w:rsidTr="00E049EE">
        <w:tc>
          <w:tcPr>
            <w:tcW w:w="10456" w:type="dxa"/>
          </w:tcPr>
          <w:p w14:paraId="12963A28" w14:textId="77777777" w:rsidR="000C38B4" w:rsidRPr="00235063" w:rsidRDefault="000C38B4" w:rsidP="00E049EE">
            <w:pPr>
              <w:spacing w:before="100" w:beforeAutospacing="1" w:after="100" w:afterAutospacing="1"/>
              <w:rPr>
                <w:color w:val="FF0000"/>
              </w:rPr>
            </w:pPr>
            <w:r w:rsidRPr="00235063">
              <w:t xml:space="preserve">Лыкова И.А. «Изобразительная деятельность в детском саду» </w:t>
            </w:r>
            <w:proofErr w:type="gramStart"/>
            <w:r w:rsidRPr="00235063">
              <w:t>старшая  группа</w:t>
            </w:r>
            <w:proofErr w:type="gramEnd"/>
            <w:r w:rsidRPr="00235063">
              <w:t xml:space="preserve"> Москва 2009</w:t>
            </w:r>
          </w:p>
        </w:tc>
      </w:tr>
      <w:tr w:rsidR="000C38B4" w:rsidRPr="00235063" w14:paraId="03D0965A" w14:textId="77777777" w:rsidTr="00E049EE">
        <w:tc>
          <w:tcPr>
            <w:tcW w:w="10456" w:type="dxa"/>
          </w:tcPr>
          <w:p w14:paraId="7D6E1961" w14:textId="77777777" w:rsidR="000C38B4" w:rsidRPr="00235063" w:rsidRDefault="000C38B4" w:rsidP="00E049EE">
            <w:pPr>
              <w:spacing w:before="100" w:beforeAutospacing="1" w:after="100" w:afterAutospacing="1"/>
            </w:pPr>
            <w:r w:rsidRPr="00235063">
              <w:t xml:space="preserve">Лыкова И.А. «Изобразительная деятельность в детском саду» </w:t>
            </w:r>
            <w:proofErr w:type="gramStart"/>
            <w:r w:rsidRPr="00235063">
              <w:t>подготовительная  группа</w:t>
            </w:r>
            <w:proofErr w:type="gramEnd"/>
            <w:r w:rsidRPr="00235063">
              <w:t xml:space="preserve"> Москва 2009</w:t>
            </w:r>
          </w:p>
        </w:tc>
      </w:tr>
      <w:tr w:rsidR="000C38B4" w:rsidRPr="00235063" w14:paraId="3F379447" w14:textId="77777777" w:rsidTr="00E049EE">
        <w:tc>
          <w:tcPr>
            <w:tcW w:w="10456" w:type="dxa"/>
          </w:tcPr>
          <w:p w14:paraId="7424B4C3" w14:textId="77777777" w:rsidR="000C38B4" w:rsidRPr="00235063" w:rsidRDefault="000C38B4" w:rsidP="00E049EE">
            <w:pPr>
              <w:spacing w:before="100" w:beforeAutospacing="1" w:after="100" w:afterAutospacing="1"/>
            </w:pPr>
            <w:r w:rsidRPr="00235063">
              <w:t xml:space="preserve">Комарова Т.С. «Художественная </w:t>
            </w:r>
            <w:proofErr w:type="gramStart"/>
            <w:r w:rsidRPr="00235063">
              <w:t>культура  Москва</w:t>
            </w:r>
            <w:proofErr w:type="gramEnd"/>
            <w:r w:rsidRPr="00235063">
              <w:t xml:space="preserve"> 2003</w:t>
            </w:r>
          </w:p>
        </w:tc>
      </w:tr>
      <w:tr w:rsidR="000C38B4" w:rsidRPr="00235063" w14:paraId="037C540C" w14:textId="77777777" w:rsidTr="00E049EE">
        <w:tc>
          <w:tcPr>
            <w:tcW w:w="10456" w:type="dxa"/>
          </w:tcPr>
          <w:p w14:paraId="52402FF3" w14:textId="77777777" w:rsidR="000C38B4" w:rsidRPr="00235063" w:rsidRDefault="000C38B4" w:rsidP="00E049EE">
            <w:pPr>
              <w:spacing w:before="100" w:beforeAutospacing="1" w:after="100" w:afterAutospacing="1"/>
            </w:pPr>
            <w:r w:rsidRPr="00235063">
              <w:t>Кожохина С.К. «Путешествие в мир искусства» Москва 2002</w:t>
            </w:r>
          </w:p>
        </w:tc>
      </w:tr>
      <w:tr w:rsidR="000C38B4" w:rsidRPr="00235063" w14:paraId="4AE123E9" w14:textId="77777777" w:rsidTr="00E049EE">
        <w:tc>
          <w:tcPr>
            <w:tcW w:w="10456" w:type="dxa"/>
          </w:tcPr>
          <w:p w14:paraId="53B110DF" w14:textId="77777777" w:rsidR="000C38B4" w:rsidRPr="00235063" w:rsidRDefault="000C38B4" w:rsidP="00E049EE">
            <w:pPr>
              <w:spacing w:before="100" w:beforeAutospacing="1" w:after="100" w:afterAutospacing="1"/>
            </w:pPr>
            <w:r w:rsidRPr="00235063">
              <w:t>Малышева А.Н. «Аппликация</w:t>
            </w:r>
            <w:proofErr w:type="gramStart"/>
            <w:r w:rsidRPr="00235063">
              <w:t>» .</w:t>
            </w:r>
            <w:proofErr w:type="gramEnd"/>
            <w:r w:rsidRPr="00235063">
              <w:t xml:space="preserve"> Ярославль 2004</w:t>
            </w:r>
          </w:p>
        </w:tc>
      </w:tr>
      <w:tr w:rsidR="000C38B4" w:rsidRPr="00235063" w14:paraId="32E20210" w14:textId="77777777" w:rsidTr="00E049EE">
        <w:tc>
          <w:tcPr>
            <w:tcW w:w="10456" w:type="dxa"/>
          </w:tcPr>
          <w:p w14:paraId="3A2B86E0" w14:textId="77777777" w:rsidR="000C38B4" w:rsidRPr="00235063" w:rsidRDefault="000C38B4" w:rsidP="00E049EE">
            <w:pPr>
              <w:spacing w:before="100" w:beforeAutospacing="1" w:after="100" w:afterAutospacing="1"/>
            </w:pPr>
            <w:r w:rsidRPr="00235063">
              <w:t>Полозова Е.В. «Продуктивная деятельность с детьми младшего возраста» Воронеж 2009</w:t>
            </w:r>
          </w:p>
        </w:tc>
      </w:tr>
      <w:tr w:rsidR="000C38B4" w:rsidRPr="00235063" w14:paraId="7E0323D7" w14:textId="77777777" w:rsidTr="00E049EE">
        <w:tc>
          <w:tcPr>
            <w:tcW w:w="10456" w:type="dxa"/>
          </w:tcPr>
          <w:p w14:paraId="2375EC9E" w14:textId="77777777" w:rsidR="000C38B4" w:rsidRPr="00235063" w:rsidRDefault="000C38B4" w:rsidP="00E049EE">
            <w:pPr>
              <w:spacing w:before="100" w:beforeAutospacing="1" w:after="100" w:afterAutospacing="1"/>
            </w:pPr>
            <w:r w:rsidRPr="00235063">
              <w:t>Соколова «Оригами для дошкольников» Детство- Пресс 2010</w:t>
            </w:r>
          </w:p>
        </w:tc>
      </w:tr>
      <w:tr w:rsidR="000C38B4" w:rsidRPr="00235063" w14:paraId="0D4C10A9" w14:textId="77777777" w:rsidTr="00E049EE">
        <w:tc>
          <w:tcPr>
            <w:tcW w:w="10456" w:type="dxa"/>
          </w:tcPr>
          <w:p w14:paraId="5982E305" w14:textId="77777777" w:rsidR="000C38B4" w:rsidRPr="00235063" w:rsidRDefault="000C38B4" w:rsidP="00E049EE">
            <w:pPr>
              <w:spacing w:before="100" w:beforeAutospacing="1" w:after="100" w:afterAutospacing="1"/>
            </w:pPr>
            <w:r w:rsidRPr="00235063">
              <w:t>Скоролопува О.А. «Знакомство с русским народным искусством» Москва 2009</w:t>
            </w:r>
          </w:p>
        </w:tc>
      </w:tr>
      <w:tr w:rsidR="000C38B4" w:rsidRPr="00235063" w14:paraId="2431A8C8" w14:textId="77777777" w:rsidTr="00E049EE">
        <w:tc>
          <w:tcPr>
            <w:tcW w:w="10456" w:type="dxa"/>
          </w:tcPr>
          <w:p w14:paraId="3A27CEB4" w14:textId="77777777" w:rsidR="000C38B4" w:rsidRPr="00235063" w:rsidRDefault="000C38B4" w:rsidP="00E049EE">
            <w:pPr>
              <w:spacing w:before="100" w:beforeAutospacing="1" w:after="100" w:afterAutospacing="1"/>
            </w:pPr>
            <w:r w:rsidRPr="00235063">
              <w:t xml:space="preserve">Салабай Е. «Игры из пластилина </w:t>
            </w:r>
            <w:proofErr w:type="gramStart"/>
            <w:r w:rsidRPr="00235063">
              <w:t>« Смоленск</w:t>
            </w:r>
            <w:proofErr w:type="gramEnd"/>
            <w:r w:rsidRPr="00235063">
              <w:t xml:space="preserve"> 2000</w:t>
            </w:r>
          </w:p>
        </w:tc>
      </w:tr>
      <w:tr w:rsidR="000C38B4" w:rsidRPr="00235063" w14:paraId="3F217FDB" w14:textId="77777777" w:rsidTr="00E049EE">
        <w:tc>
          <w:tcPr>
            <w:tcW w:w="10456" w:type="dxa"/>
          </w:tcPr>
          <w:p w14:paraId="2024CEE2" w14:textId="77777777" w:rsidR="000C38B4" w:rsidRPr="00235063" w:rsidRDefault="000C38B4" w:rsidP="00E049EE">
            <w:pPr>
              <w:spacing w:before="100" w:beforeAutospacing="1" w:after="100" w:afterAutospacing="1"/>
            </w:pPr>
            <w:r w:rsidRPr="00235063">
              <w:t>Швайко Г.С. «Занятия по ИЗО в детском саду» Москва 2001</w:t>
            </w:r>
          </w:p>
        </w:tc>
      </w:tr>
      <w:tr w:rsidR="000C38B4" w:rsidRPr="00235063" w14:paraId="4D1128A7" w14:textId="77777777" w:rsidTr="00E049EE">
        <w:tc>
          <w:tcPr>
            <w:tcW w:w="10456" w:type="dxa"/>
          </w:tcPr>
          <w:p w14:paraId="0332C08A" w14:textId="77777777" w:rsidR="000C38B4" w:rsidRPr="00235063" w:rsidRDefault="000C38B4" w:rsidP="00E049EE">
            <w:pPr>
              <w:spacing w:before="100" w:beforeAutospacing="1" w:after="100" w:afterAutospacing="1"/>
            </w:pPr>
          </w:p>
        </w:tc>
      </w:tr>
      <w:tr w:rsidR="000C38B4" w:rsidRPr="00235063" w14:paraId="1B571516" w14:textId="77777777" w:rsidTr="00E049EE">
        <w:tc>
          <w:tcPr>
            <w:tcW w:w="10456" w:type="dxa"/>
          </w:tcPr>
          <w:p w14:paraId="26516331" w14:textId="77777777" w:rsidR="000C38B4" w:rsidRPr="00235063" w:rsidRDefault="000C38B4" w:rsidP="00E049EE">
            <w:pPr>
              <w:spacing w:before="100" w:beforeAutospacing="1" w:after="100" w:afterAutospacing="1"/>
              <w:jc w:val="center"/>
              <w:rPr>
                <w:b/>
              </w:rPr>
            </w:pPr>
            <w:r>
              <w:rPr>
                <w:b/>
              </w:rPr>
              <w:t xml:space="preserve"> Музыкальная деятельность</w:t>
            </w:r>
          </w:p>
        </w:tc>
      </w:tr>
      <w:tr w:rsidR="000C38B4" w:rsidRPr="00235063" w14:paraId="3ED6942D" w14:textId="77777777" w:rsidTr="00E049EE">
        <w:tc>
          <w:tcPr>
            <w:tcW w:w="10456" w:type="dxa"/>
          </w:tcPr>
          <w:p w14:paraId="76D0AF00" w14:textId="77777777" w:rsidR="000C38B4" w:rsidRPr="00235063" w:rsidRDefault="000C38B4" w:rsidP="00E049EE">
            <w:pPr>
              <w:spacing w:before="100" w:beforeAutospacing="1" w:after="100" w:afterAutospacing="1"/>
            </w:pPr>
            <w:r w:rsidRPr="00235063">
              <w:t xml:space="preserve">Арсеневская О.Н. «Музыкальные </w:t>
            </w:r>
            <w:proofErr w:type="gramStart"/>
            <w:r w:rsidRPr="00235063">
              <w:t>занятия .</w:t>
            </w:r>
            <w:proofErr w:type="gramEnd"/>
            <w:r w:rsidRPr="00235063">
              <w:t xml:space="preserve"> первая младшая группа»- Волгоград «Учитель», 2012</w:t>
            </w:r>
          </w:p>
        </w:tc>
      </w:tr>
      <w:tr w:rsidR="000C38B4" w:rsidRPr="00235063" w14:paraId="085AE549" w14:textId="77777777" w:rsidTr="00E049EE">
        <w:tc>
          <w:tcPr>
            <w:tcW w:w="10456" w:type="dxa"/>
          </w:tcPr>
          <w:p w14:paraId="48FF61E2" w14:textId="77777777" w:rsidR="000C38B4" w:rsidRPr="00235063" w:rsidRDefault="000C38B4" w:rsidP="00E049EE">
            <w:pPr>
              <w:spacing w:before="100" w:beforeAutospacing="1" w:after="100" w:afterAutospacing="1"/>
            </w:pPr>
            <w:r w:rsidRPr="00235063">
              <w:t>Арсенина Е.Н. «Музыкальные занятия. Средняя группа» -Волгоград «Учитель», 2012</w:t>
            </w:r>
          </w:p>
        </w:tc>
      </w:tr>
      <w:tr w:rsidR="000C38B4" w:rsidRPr="00235063" w14:paraId="796757F2" w14:textId="77777777" w:rsidTr="00E049EE">
        <w:tc>
          <w:tcPr>
            <w:tcW w:w="10456" w:type="dxa"/>
          </w:tcPr>
          <w:p w14:paraId="221ACE41" w14:textId="77777777" w:rsidR="000C38B4" w:rsidRPr="00235063" w:rsidRDefault="000C38B4" w:rsidP="00E049EE">
            <w:pPr>
              <w:spacing w:before="100" w:beforeAutospacing="1" w:after="100" w:afterAutospacing="1"/>
            </w:pPr>
            <w:r w:rsidRPr="00235063">
              <w:t>Арсенина Е.Н. «Музыкальные занятия. Подготовительная группа» -Волгоград «Учитель», 2011</w:t>
            </w:r>
          </w:p>
        </w:tc>
      </w:tr>
      <w:tr w:rsidR="000C38B4" w:rsidRPr="00235063" w14:paraId="50736A68" w14:textId="77777777" w:rsidTr="00E049EE">
        <w:tc>
          <w:tcPr>
            <w:tcW w:w="10456" w:type="dxa"/>
          </w:tcPr>
          <w:p w14:paraId="0CA5D1EF" w14:textId="77777777" w:rsidR="000C38B4" w:rsidRPr="00235063" w:rsidRDefault="000C38B4" w:rsidP="00E049EE">
            <w:pPr>
              <w:spacing w:before="100" w:beforeAutospacing="1" w:after="100" w:afterAutospacing="1"/>
            </w:pPr>
            <w:r w:rsidRPr="00235063">
              <w:lastRenderedPageBreak/>
              <w:t xml:space="preserve">Арсеневская О.Н. «Система музыкально- оздоровительной работы в детском </w:t>
            </w:r>
            <w:proofErr w:type="gramStart"/>
            <w:r w:rsidRPr="00235063">
              <w:t>саду»  Волгоград</w:t>
            </w:r>
            <w:proofErr w:type="gramEnd"/>
            <w:r w:rsidRPr="00235063">
              <w:t xml:space="preserve"> «Учитель», 2011</w:t>
            </w:r>
          </w:p>
        </w:tc>
      </w:tr>
      <w:tr w:rsidR="000C38B4" w:rsidRPr="00235063" w14:paraId="23434D64" w14:textId="77777777" w:rsidTr="00E049EE">
        <w:tc>
          <w:tcPr>
            <w:tcW w:w="10456" w:type="dxa"/>
          </w:tcPr>
          <w:p w14:paraId="76C5F48A" w14:textId="77777777" w:rsidR="000C38B4" w:rsidRPr="00235063" w:rsidRDefault="000C38B4" w:rsidP="00E049EE">
            <w:pPr>
              <w:spacing w:before="100" w:beforeAutospacing="1" w:after="100" w:afterAutospacing="1"/>
            </w:pPr>
            <w:r w:rsidRPr="00235063">
              <w:t>Белоусова Л.Е. «Добрые досуги по произведениям детских писателей» Детство- Пресс 2003</w:t>
            </w:r>
          </w:p>
        </w:tc>
      </w:tr>
      <w:tr w:rsidR="000C38B4" w:rsidRPr="00235063" w14:paraId="677F437B" w14:textId="77777777" w:rsidTr="00E049EE">
        <w:tc>
          <w:tcPr>
            <w:tcW w:w="10456" w:type="dxa"/>
          </w:tcPr>
          <w:p w14:paraId="67FCC786" w14:textId="77777777" w:rsidR="000C38B4" w:rsidRPr="00235063" w:rsidRDefault="000C38B4" w:rsidP="00E049EE">
            <w:pPr>
              <w:spacing w:before="100" w:beforeAutospacing="1" w:after="100" w:afterAutospacing="1"/>
            </w:pPr>
            <w:r w:rsidRPr="00235063">
              <w:t xml:space="preserve">Власенко О.П. «Прощание с детским садом. Сценарии выпускных утренников и развлечений для </w:t>
            </w:r>
            <w:proofErr w:type="gramStart"/>
            <w:r w:rsidRPr="00235063">
              <w:t>дошкольников»  Волгоград</w:t>
            </w:r>
            <w:proofErr w:type="gramEnd"/>
            <w:r w:rsidRPr="00235063">
              <w:t xml:space="preserve"> «Учитель»,</w:t>
            </w:r>
          </w:p>
        </w:tc>
      </w:tr>
      <w:tr w:rsidR="000C38B4" w:rsidRPr="00235063" w14:paraId="53FFEAC2" w14:textId="77777777" w:rsidTr="00E049EE">
        <w:tc>
          <w:tcPr>
            <w:tcW w:w="10456" w:type="dxa"/>
          </w:tcPr>
          <w:p w14:paraId="184CC3CA" w14:textId="77777777" w:rsidR="000C38B4" w:rsidRPr="00235063" w:rsidRDefault="000C38B4" w:rsidP="00E049EE">
            <w:pPr>
              <w:spacing w:before="100" w:beforeAutospacing="1" w:after="100" w:afterAutospacing="1"/>
            </w:pPr>
            <w:r w:rsidRPr="00235063">
              <w:t>Грачева Т.А. «Театрализованный проект в развитии эмпатии старших дошкольников» Детство Пресс 2017</w:t>
            </w:r>
          </w:p>
        </w:tc>
      </w:tr>
      <w:tr w:rsidR="000C38B4" w:rsidRPr="00235063" w14:paraId="2C06AB5C" w14:textId="77777777" w:rsidTr="00E049EE">
        <w:tc>
          <w:tcPr>
            <w:tcW w:w="10456" w:type="dxa"/>
          </w:tcPr>
          <w:p w14:paraId="1BDDEE2B" w14:textId="77777777" w:rsidR="000C38B4" w:rsidRPr="00235063" w:rsidRDefault="000C38B4" w:rsidP="00E049EE">
            <w:pPr>
              <w:spacing w:before="100" w:beforeAutospacing="1" w:after="100" w:afterAutospacing="1"/>
            </w:pPr>
            <w:r w:rsidRPr="00235063">
              <w:t xml:space="preserve">Гогоберидзе «ОО </w:t>
            </w:r>
            <w:proofErr w:type="gramStart"/>
            <w:r w:rsidRPr="00235063">
              <w:t>Музыка»  Детство</w:t>
            </w:r>
            <w:proofErr w:type="gramEnd"/>
            <w:r w:rsidRPr="00235063">
              <w:t>- Пресс 2012</w:t>
            </w:r>
          </w:p>
        </w:tc>
      </w:tr>
      <w:tr w:rsidR="000C38B4" w:rsidRPr="00235063" w14:paraId="75DC8AC6" w14:textId="77777777" w:rsidTr="00E049EE">
        <w:tc>
          <w:tcPr>
            <w:tcW w:w="10456" w:type="dxa"/>
          </w:tcPr>
          <w:p w14:paraId="16E8A3B1" w14:textId="77777777" w:rsidR="000C38B4" w:rsidRPr="00235063" w:rsidRDefault="000C38B4" w:rsidP="00E049EE">
            <w:pPr>
              <w:spacing w:before="100" w:beforeAutospacing="1" w:after="100" w:afterAutospacing="1"/>
            </w:pPr>
            <w:r w:rsidRPr="00235063">
              <w:t>Девятова Т.Н. «Звук – волшебник» Москва 2006</w:t>
            </w:r>
          </w:p>
        </w:tc>
      </w:tr>
      <w:tr w:rsidR="000C38B4" w:rsidRPr="00235063" w14:paraId="20168C42" w14:textId="77777777" w:rsidTr="00E049EE">
        <w:tc>
          <w:tcPr>
            <w:tcW w:w="10456" w:type="dxa"/>
          </w:tcPr>
          <w:p w14:paraId="28C4C717" w14:textId="77777777" w:rsidR="000C38B4" w:rsidRPr="00235063" w:rsidRDefault="000C38B4" w:rsidP="00E049EE">
            <w:pPr>
              <w:spacing w:before="100" w:beforeAutospacing="1" w:after="100" w:afterAutospacing="1"/>
            </w:pPr>
            <w:r w:rsidRPr="00235063">
              <w:t>Ежикова Т.А. «В гости праздник к нам пришел» Волгоград</w:t>
            </w:r>
          </w:p>
        </w:tc>
      </w:tr>
      <w:tr w:rsidR="000C38B4" w:rsidRPr="00235063" w14:paraId="1956C919" w14:textId="77777777" w:rsidTr="00E049EE">
        <w:tc>
          <w:tcPr>
            <w:tcW w:w="10456" w:type="dxa"/>
          </w:tcPr>
          <w:p w14:paraId="1C0F7DB8" w14:textId="77777777" w:rsidR="000C38B4" w:rsidRPr="00235063" w:rsidRDefault="000C38B4" w:rsidP="00E049EE">
            <w:pPr>
              <w:spacing w:before="100" w:beforeAutospacing="1" w:after="100" w:afterAutospacing="1"/>
            </w:pPr>
            <w:r w:rsidRPr="00235063">
              <w:t>Зацепина М.Б. «Развитие ребенка в музыкальной деятельности» Москва 2010</w:t>
            </w:r>
          </w:p>
        </w:tc>
      </w:tr>
      <w:tr w:rsidR="000C38B4" w:rsidRPr="00235063" w14:paraId="512008A5" w14:textId="77777777" w:rsidTr="00E049EE">
        <w:tc>
          <w:tcPr>
            <w:tcW w:w="10456" w:type="dxa"/>
          </w:tcPr>
          <w:p w14:paraId="316D81F9" w14:textId="77777777" w:rsidR="000C38B4" w:rsidRPr="00235063" w:rsidRDefault="000C38B4" w:rsidP="00E049EE">
            <w:pPr>
              <w:spacing w:before="100" w:beforeAutospacing="1" w:after="100" w:afterAutospacing="1"/>
            </w:pPr>
            <w:r w:rsidRPr="00235063">
              <w:t>Костина Э.П. «Камертон» Москва 2008</w:t>
            </w:r>
          </w:p>
        </w:tc>
      </w:tr>
      <w:tr w:rsidR="000C38B4" w:rsidRPr="00235063" w14:paraId="5C04D594" w14:textId="77777777" w:rsidTr="00E049EE">
        <w:tc>
          <w:tcPr>
            <w:tcW w:w="10456" w:type="dxa"/>
          </w:tcPr>
          <w:p w14:paraId="54F87DF4" w14:textId="77777777" w:rsidR="000C38B4" w:rsidRPr="00235063" w:rsidRDefault="000C38B4" w:rsidP="00E049EE">
            <w:pPr>
              <w:spacing w:before="100" w:beforeAutospacing="1" w:after="100" w:afterAutospacing="1"/>
            </w:pPr>
            <w:r w:rsidRPr="00235063">
              <w:t>Лунева Т.А. «Музыкальные занятия. Разработки и тематическое планирование. Вторая младшая группа». -Волгоград «Учитель», 2012</w:t>
            </w:r>
          </w:p>
        </w:tc>
      </w:tr>
      <w:tr w:rsidR="000C38B4" w:rsidRPr="00235063" w14:paraId="6538FC62" w14:textId="77777777" w:rsidTr="00E049EE">
        <w:tc>
          <w:tcPr>
            <w:tcW w:w="10456" w:type="dxa"/>
          </w:tcPr>
          <w:p w14:paraId="408263BC" w14:textId="77777777" w:rsidR="000C38B4" w:rsidRPr="00235063" w:rsidRDefault="000C38B4" w:rsidP="00E049EE">
            <w:pPr>
              <w:spacing w:before="100" w:beforeAutospacing="1" w:after="100" w:afterAutospacing="1"/>
            </w:pPr>
            <w:r w:rsidRPr="00235063">
              <w:t xml:space="preserve">Лапшина Г.А. «Праздники в деском </w:t>
            </w:r>
            <w:proofErr w:type="gramStart"/>
            <w:r w:rsidRPr="00235063">
              <w:t>саду»  Волгоград</w:t>
            </w:r>
            <w:proofErr w:type="gramEnd"/>
            <w:r w:rsidRPr="00235063">
              <w:t xml:space="preserve"> «Учитель», 2009</w:t>
            </w:r>
          </w:p>
        </w:tc>
      </w:tr>
      <w:tr w:rsidR="000C38B4" w:rsidRPr="00235063" w14:paraId="1FD30173" w14:textId="77777777" w:rsidTr="00E049EE">
        <w:tc>
          <w:tcPr>
            <w:tcW w:w="10456" w:type="dxa"/>
          </w:tcPr>
          <w:p w14:paraId="56373AAE" w14:textId="77777777" w:rsidR="000C38B4" w:rsidRPr="00235063" w:rsidRDefault="000C38B4" w:rsidP="00E049EE">
            <w:pPr>
              <w:spacing w:before="100" w:beforeAutospacing="1" w:after="100" w:afterAutospacing="1"/>
            </w:pPr>
            <w:r w:rsidRPr="00235063">
              <w:t>Слуцкая С.Л. «Танцевальная мозаика» Москва 2006</w:t>
            </w:r>
          </w:p>
        </w:tc>
      </w:tr>
    </w:tbl>
    <w:p w14:paraId="7CEB6341" w14:textId="77777777" w:rsidR="000C38B4" w:rsidRPr="00235063" w:rsidRDefault="000C38B4" w:rsidP="000C38B4"/>
    <w:tbl>
      <w:tblPr>
        <w:tblpPr w:leftFromText="180" w:rightFromText="180" w:vertAnchor="text" w:horzAnchor="margin" w:tblpXSpec="center" w:tblpY="31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0C38B4" w:rsidRPr="00235063" w14:paraId="09CF656C" w14:textId="77777777" w:rsidTr="00E049EE">
        <w:trPr>
          <w:trHeight w:val="412"/>
        </w:trPr>
        <w:tc>
          <w:tcPr>
            <w:tcW w:w="10456" w:type="dxa"/>
          </w:tcPr>
          <w:p w14:paraId="6D4BA394" w14:textId="77777777" w:rsidR="000C38B4" w:rsidRPr="00D50B55" w:rsidRDefault="000C38B4" w:rsidP="00E049EE">
            <w:pPr>
              <w:jc w:val="center"/>
              <w:rPr>
                <w:rFonts w:eastAsia="Constantia"/>
                <w:b/>
                <w:lang w:bidi="en-US"/>
              </w:rPr>
            </w:pPr>
            <w:r w:rsidRPr="00D50B55">
              <w:rPr>
                <w:rFonts w:eastAsia="Constantia"/>
                <w:b/>
                <w:lang w:bidi="en-US"/>
              </w:rPr>
              <w:t>ОО. Физическое развитие</w:t>
            </w:r>
          </w:p>
        </w:tc>
      </w:tr>
      <w:tr w:rsidR="000C38B4" w:rsidRPr="00235063" w14:paraId="69E746CE" w14:textId="77777777" w:rsidTr="00E049EE">
        <w:trPr>
          <w:trHeight w:val="300"/>
        </w:trPr>
        <w:tc>
          <w:tcPr>
            <w:tcW w:w="10456" w:type="dxa"/>
          </w:tcPr>
          <w:p w14:paraId="74728F10" w14:textId="77777777" w:rsidR="000C38B4" w:rsidRPr="00235063" w:rsidRDefault="000C38B4" w:rsidP="00E049EE">
            <w:pPr>
              <w:jc w:val="center"/>
              <w:rPr>
                <w:rFonts w:eastAsia="Constantia"/>
                <w:b/>
                <w:szCs w:val="28"/>
                <w:lang w:bidi="en-US"/>
              </w:rPr>
            </w:pPr>
            <w:r w:rsidRPr="00235063">
              <w:rPr>
                <w:b/>
                <w:iCs/>
              </w:rPr>
              <w:t>Физическая культура</w:t>
            </w:r>
          </w:p>
        </w:tc>
      </w:tr>
      <w:tr w:rsidR="000C38B4" w:rsidRPr="00235063" w14:paraId="1A56E196" w14:textId="77777777" w:rsidTr="00E049EE">
        <w:trPr>
          <w:trHeight w:val="510"/>
        </w:trPr>
        <w:tc>
          <w:tcPr>
            <w:tcW w:w="10456" w:type="dxa"/>
          </w:tcPr>
          <w:p w14:paraId="68943F8D" w14:textId="77777777" w:rsidR="000C38B4" w:rsidRPr="00235063" w:rsidRDefault="000C38B4" w:rsidP="00E049EE">
            <w:pPr>
              <w:rPr>
                <w:b/>
                <w:iCs/>
              </w:rPr>
            </w:pPr>
            <w:r w:rsidRPr="00235063">
              <w:t xml:space="preserve">Анищенкова Е.С. «Пальчиковая </w:t>
            </w:r>
            <w:proofErr w:type="gramStart"/>
            <w:r w:rsidRPr="00235063">
              <w:t>гимнастика»  Москва</w:t>
            </w:r>
            <w:proofErr w:type="gramEnd"/>
            <w:r w:rsidRPr="00235063">
              <w:t xml:space="preserve"> 2010</w:t>
            </w:r>
          </w:p>
        </w:tc>
      </w:tr>
      <w:tr w:rsidR="000C38B4" w:rsidRPr="00235063" w14:paraId="198ECB72" w14:textId="77777777" w:rsidTr="00E049EE">
        <w:trPr>
          <w:trHeight w:val="510"/>
        </w:trPr>
        <w:tc>
          <w:tcPr>
            <w:tcW w:w="10456" w:type="dxa"/>
          </w:tcPr>
          <w:p w14:paraId="1218F769" w14:textId="77777777" w:rsidR="000C38B4" w:rsidRPr="00235063" w:rsidRDefault="000C38B4" w:rsidP="00E049EE">
            <w:pPr>
              <w:contextualSpacing/>
              <w:jc w:val="both"/>
            </w:pPr>
            <w:r w:rsidRPr="00235063">
              <w:t xml:space="preserve">Асташина М.П. «Фольклорно- физкультурные занятия и досуги с детьми 3- лет» - </w:t>
            </w:r>
          </w:p>
          <w:p w14:paraId="62D8284C" w14:textId="77777777" w:rsidR="000C38B4" w:rsidRPr="00235063" w:rsidRDefault="000C38B4" w:rsidP="00E049EE">
            <w:r w:rsidRPr="00235063">
              <w:t>«Учитель». 2012</w:t>
            </w:r>
          </w:p>
        </w:tc>
      </w:tr>
      <w:tr w:rsidR="000C38B4" w:rsidRPr="00235063" w14:paraId="5481926B" w14:textId="77777777" w:rsidTr="00E049EE">
        <w:trPr>
          <w:trHeight w:val="510"/>
        </w:trPr>
        <w:tc>
          <w:tcPr>
            <w:tcW w:w="10456" w:type="dxa"/>
          </w:tcPr>
          <w:p w14:paraId="161F941B" w14:textId="77777777" w:rsidR="000C38B4" w:rsidRPr="00235063" w:rsidRDefault="000C38B4" w:rsidP="00E049EE">
            <w:pPr>
              <w:contextualSpacing/>
              <w:jc w:val="both"/>
            </w:pPr>
            <w:r w:rsidRPr="00235063">
              <w:t xml:space="preserve">Бережнова </w:t>
            </w:r>
            <w:proofErr w:type="gramStart"/>
            <w:r w:rsidRPr="00235063">
              <w:t>О.В. ,</w:t>
            </w:r>
            <w:proofErr w:type="gramEnd"/>
            <w:r w:rsidRPr="00235063">
              <w:t xml:space="preserve"> О.Н. Бойко, И.С. Максимова « Интегрированное планирование работы детского сада в летний период» - Москва, Цветной мир,2014</w:t>
            </w:r>
          </w:p>
        </w:tc>
      </w:tr>
      <w:tr w:rsidR="000C38B4" w:rsidRPr="00235063" w14:paraId="3178141B" w14:textId="77777777" w:rsidTr="00E049EE">
        <w:trPr>
          <w:trHeight w:val="510"/>
        </w:trPr>
        <w:tc>
          <w:tcPr>
            <w:tcW w:w="10456" w:type="dxa"/>
          </w:tcPr>
          <w:p w14:paraId="09DAFF12" w14:textId="77777777" w:rsidR="000C38B4" w:rsidRPr="00235063" w:rsidRDefault="000C38B4" w:rsidP="00E049EE">
            <w:pPr>
              <w:contextualSpacing/>
              <w:jc w:val="both"/>
            </w:pPr>
            <w:r w:rsidRPr="00235063">
              <w:t xml:space="preserve">Байкова, Г.Ю., В.А. </w:t>
            </w:r>
            <w:proofErr w:type="gramStart"/>
            <w:r w:rsidRPr="00235063">
              <w:t>Моргачева,Т.М.</w:t>
            </w:r>
            <w:proofErr w:type="gramEnd"/>
            <w:r w:rsidRPr="00235063">
              <w:t xml:space="preserve"> Пересыпкина  «Физическое развитие» - Волгоград, Учитель,2016</w:t>
            </w:r>
          </w:p>
        </w:tc>
      </w:tr>
      <w:tr w:rsidR="000C38B4" w:rsidRPr="00235063" w14:paraId="5A6CCCD5" w14:textId="77777777" w:rsidTr="00E049EE">
        <w:trPr>
          <w:trHeight w:val="410"/>
        </w:trPr>
        <w:tc>
          <w:tcPr>
            <w:tcW w:w="10456" w:type="dxa"/>
          </w:tcPr>
          <w:p w14:paraId="66A81CFC" w14:textId="77777777" w:rsidR="000C38B4" w:rsidRPr="00235063" w:rsidRDefault="000C38B4" w:rsidP="00E049EE">
            <w:r w:rsidRPr="00235063">
              <w:t xml:space="preserve">Воротилкина И.М. </w:t>
            </w:r>
            <w:proofErr w:type="gramStart"/>
            <w:r w:rsidRPr="00235063">
              <w:t>« Физкультурно</w:t>
            </w:r>
            <w:proofErr w:type="gramEnd"/>
            <w:r w:rsidRPr="00235063">
              <w:t xml:space="preserve"> – оздоровительная работа»- Москва, НЦ ЭНАС,2006</w:t>
            </w:r>
          </w:p>
        </w:tc>
      </w:tr>
      <w:tr w:rsidR="000C38B4" w:rsidRPr="00235063" w14:paraId="2670C994" w14:textId="77777777" w:rsidTr="00E049EE">
        <w:trPr>
          <w:trHeight w:val="304"/>
        </w:trPr>
        <w:tc>
          <w:tcPr>
            <w:tcW w:w="10456" w:type="dxa"/>
          </w:tcPr>
          <w:p w14:paraId="1AFAE6B1" w14:textId="77777777" w:rsidR="000C38B4" w:rsidRPr="00235063" w:rsidRDefault="000C38B4" w:rsidP="00E049EE">
            <w:proofErr w:type="gramStart"/>
            <w:r w:rsidRPr="00235063">
              <w:t>Дедулевич  М.Н.</w:t>
            </w:r>
            <w:proofErr w:type="gramEnd"/>
            <w:r w:rsidRPr="00235063">
              <w:t xml:space="preserve"> « Играй – не зевай» - Москва, Просвещение,2007</w:t>
            </w:r>
          </w:p>
        </w:tc>
      </w:tr>
      <w:tr w:rsidR="000C38B4" w:rsidRPr="00235063" w14:paraId="0EF24080" w14:textId="77777777" w:rsidTr="00E049EE">
        <w:trPr>
          <w:trHeight w:val="304"/>
        </w:trPr>
        <w:tc>
          <w:tcPr>
            <w:tcW w:w="10456" w:type="dxa"/>
          </w:tcPr>
          <w:p w14:paraId="4FF1EBDC" w14:textId="77777777" w:rsidR="000C38B4" w:rsidRPr="00235063" w:rsidRDefault="000C38B4" w:rsidP="00E049EE">
            <w:proofErr w:type="gramStart"/>
            <w:r w:rsidRPr="00235063">
              <w:t>Давыдова  М.А.</w:t>
            </w:r>
            <w:proofErr w:type="gramEnd"/>
            <w:r w:rsidRPr="00235063">
              <w:t xml:space="preserve"> « Спортивные мероприятия для дошкольников» - Москва, ВАКО,2007</w:t>
            </w:r>
          </w:p>
        </w:tc>
      </w:tr>
      <w:tr w:rsidR="000C38B4" w:rsidRPr="00235063" w14:paraId="063CAA06" w14:textId="77777777" w:rsidTr="00E049EE">
        <w:trPr>
          <w:trHeight w:val="304"/>
        </w:trPr>
        <w:tc>
          <w:tcPr>
            <w:tcW w:w="10456" w:type="dxa"/>
          </w:tcPr>
          <w:p w14:paraId="7EA11F5A" w14:textId="77777777" w:rsidR="000C38B4" w:rsidRPr="00235063" w:rsidRDefault="000C38B4" w:rsidP="00E049EE">
            <w:r w:rsidRPr="00235063">
              <w:t xml:space="preserve">Ермак </w:t>
            </w:r>
            <w:proofErr w:type="gramStart"/>
            <w:r w:rsidRPr="00235063">
              <w:t>Н.Н.« Физкультурные</w:t>
            </w:r>
            <w:proofErr w:type="gramEnd"/>
            <w:r w:rsidRPr="00235063">
              <w:t xml:space="preserve"> занятия в детском саду  творческая школа для дошколят» - Ростов –на Дону, Феникс,2004</w:t>
            </w:r>
          </w:p>
        </w:tc>
      </w:tr>
      <w:tr w:rsidR="000C38B4" w:rsidRPr="00235063" w14:paraId="77801E41" w14:textId="77777777" w:rsidTr="00E049EE">
        <w:trPr>
          <w:trHeight w:val="304"/>
        </w:trPr>
        <w:tc>
          <w:tcPr>
            <w:tcW w:w="10456" w:type="dxa"/>
          </w:tcPr>
          <w:p w14:paraId="60535210" w14:textId="77777777" w:rsidR="000C38B4" w:rsidRPr="00235063" w:rsidRDefault="000C38B4" w:rsidP="00E049EE">
            <w:r w:rsidRPr="00235063">
              <w:t xml:space="preserve">Кузнецов, </w:t>
            </w:r>
            <w:proofErr w:type="gramStart"/>
            <w:r w:rsidRPr="00235063">
              <w:t>В.С. ,</w:t>
            </w:r>
            <w:proofErr w:type="gramEnd"/>
            <w:r w:rsidRPr="00235063">
              <w:t xml:space="preserve">  Г.А. Колодницкий « Физические упражнения и подвижные игры» - Москва, НЦ ЭНАС,2005</w:t>
            </w:r>
          </w:p>
        </w:tc>
      </w:tr>
      <w:tr w:rsidR="000C38B4" w:rsidRPr="00235063" w14:paraId="1CB92C01" w14:textId="77777777" w:rsidTr="00E049EE">
        <w:trPr>
          <w:trHeight w:val="304"/>
        </w:trPr>
        <w:tc>
          <w:tcPr>
            <w:tcW w:w="10456" w:type="dxa"/>
          </w:tcPr>
          <w:p w14:paraId="091599C7" w14:textId="77777777" w:rsidR="000C38B4" w:rsidRPr="00235063" w:rsidRDefault="000C38B4" w:rsidP="00E049EE">
            <w:proofErr w:type="gramStart"/>
            <w:r w:rsidRPr="00235063">
              <w:t>Ковалько  В.И.</w:t>
            </w:r>
            <w:proofErr w:type="gramEnd"/>
            <w:r w:rsidRPr="00235063">
              <w:t xml:space="preserve"> « Азбука физкультминуток для дошкольников» - Москва, ВАКО,2010</w:t>
            </w:r>
          </w:p>
        </w:tc>
      </w:tr>
      <w:tr w:rsidR="000C38B4" w:rsidRPr="00235063" w14:paraId="712C2566" w14:textId="77777777" w:rsidTr="00E049EE">
        <w:trPr>
          <w:trHeight w:val="304"/>
        </w:trPr>
        <w:tc>
          <w:tcPr>
            <w:tcW w:w="10456" w:type="dxa"/>
          </w:tcPr>
          <w:p w14:paraId="06D9EB7F" w14:textId="77777777" w:rsidR="000C38B4" w:rsidRPr="00235063" w:rsidRDefault="000C38B4" w:rsidP="00E049EE">
            <w:proofErr w:type="gramStart"/>
            <w:r w:rsidRPr="00235063">
              <w:lastRenderedPageBreak/>
              <w:t>Крылова  Н.И.</w:t>
            </w:r>
            <w:proofErr w:type="gramEnd"/>
            <w:r w:rsidRPr="00235063">
              <w:t xml:space="preserve"> « Здоровьесберегающее пространство в ДОУ» - Волгоград, Учитель,2009</w:t>
            </w:r>
          </w:p>
        </w:tc>
      </w:tr>
      <w:tr w:rsidR="000C38B4" w:rsidRPr="00235063" w14:paraId="34D9EB8D" w14:textId="77777777" w:rsidTr="00E049EE">
        <w:trPr>
          <w:trHeight w:val="304"/>
        </w:trPr>
        <w:tc>
          <w:tcPr>
            <w:tcW w:w="10456" w:type="dxa"/>
          </w:tcPr>
          <w:p w14:paraId="45A3B816" w14:textId="77777777" w:rsidR="000C38B4" w:rsidRPr="00235063" w:rsidRDefault="000C38B4" w:rsidP="00E049EE">
            <w:r w:rsidRPr="00235063">
              <w:t xml:space="preserve">Литвинова О.М. «Физкультурные занятия в детском </w:t>
            </w:r>
            <w:proofErr w:type="gramStart"/>
            <w:r w:rsidRPr="00235063">
              <w:t>саду»-</w:t>
            </w:r>
            <w:proofErr w:type="gramEnd"/>
            <w:r w:rsidRPr="00235063">
              <w:t xml:space="preserve"> «Феникс», 2010</w:t>
            </w:r>
          </w:p>
        </w:tc>
      </w:tr>
      <w:tr w:rsidR="000C38B4" w:rsidRPr="00235063" w14:paraId="35312CCB" w14:textId="77777777" w:rsidTr="00E049EE">
        <w:trPr>
          <w:trHeight w:val="304"/>
        </w:trPr>
        <w:tc>
          <w:tcPr>
            <w:tcW w:w="10456" w:type="dxa"/>
          </w:tcPr>
          <w:p w14:paraId="272E459C" w14:textId="77777777" w:rsidR="000C38B4" w:rsidRPr="00235063" w:rsidRDefault="000C38B4" w:rsidP="00E049EE">
            <w:r w:rsidRPr="00235063">
              <w:t>Моргунова О.Н.</w:t>
            </w:r>
            <w:proofErr w:type="gramStart"/>
            <w:r w:rsidRPr="00235063">
              <w:t>,  С.С.</w:t>
            </w:r>
            <w:proofErr w:type="gramEnd"/>
            <w:r w:rsidRPr="00235063">
              <w:t xml:space="preserve"> Лакоценин « Физкультурно-оздоровительная работа в ДОУ  - Воронеж,</w:t>
            </w:r>
          </w:p>
        </w:tc>
      </w:tr>
      <w:tr w:rsidR="000C38B4" w:rsidRPr="00235063" w14:paraId="473FF68F" w14:textId="77777777" w:rsidTr="00E049EE">
        <w:trPr>
          <w:trHeight w:val="304"/>
        </w:trPr>
        <w:tc>
          <w:tcPr>
            <w:tcW w:w="10456" w:type="dxa"/>
          </w:tcPr>
          <w:p w14:paraId="3A902749" w14:textId="77777777" w:rsidR="000C38B4" w:rsidRPr="00235063" w:rsidRDefault="000C38B4" w:rsidP="00E049EE"/>
        </w:tc>
      </w:tr>
      <w:tr w:rsidR="000C38B4" w:rsidRPr="00235063" w14:paraId="3F3BBC5C" w14:textId="77777777" w:rsidTr="00E049EE">
        <w:trPr>
          <w:trHeight w:val="351"/>
        </w:trPr>
        <w:tc>
          <w:tcPr>
            <w:tcW w:w="10456" w:type="dxa"/>
          </w:tcPr>
          <w:p w14:paraId="7BE29A05" w14:textId="77777777" w:rsidR="000C38B4" w:rsidRPr="00235063" w:rsidRDefault="000C38B4" w:rsidP="00E049EE">
            <w:pPr>
              <w:spacing w:before="100" w:beforeAutospacing="1" w:after="100" w:afterAutospacing="1"/>
              <w:rPr>
                <w:iCs/>
              </w:rPr>
            </w:pPr>
            <w:r w:rsidRPr="00235063">
              <w:t xml:space="preserve">Муллаева </w:t>
            </w:r>
            <w:proofErr w:type="gramStart"/>
            <w:r w:rsidRPr="00235063">
              <w:t>Н.Б..</w:t>
            </w:r>
            <w:proofErr w:type="gramEnd"/>
            <w:r w:rsidRPr="00235063">
              <w:t xml:space="preserve"> «Конспекты- сценарии» - СПб «Детство- Пресс» 2005</w:t>
            </w:r>
          </w:p>
        </w:tc>
      </w:tr>
      <w:tr w:rsidR="000C38B4" w:rsidRPr="00235063" w14:paraId="6AD3F894" w14:textId="77777777" w:rsidTr="00E049EE">
        <w:trPr>
          <w:trHeight w:val="343"/>
        </w:trPr>
        <w:tc>
          <w:tcPr>
            <w:tcW w:w="10456" w:type="dxa"/>
          </w:tcPr>
          <w:p w14:paraId="71B5E9B7" w14:textId="77777777" w:rsidR="000C38B4" w:rsidRPr="00235063" w:rsidRDefault="000C38B4" w:rsidP="00E049EE">
            <w:pPr>
              <w:spacing w:before="100" w:beforeAutospacing="1" w:after="100" w:afterAutospacing="1"/>
            </w:pPr>
            <w:r w:rsidRPr="00235063">
              <w:t xml:space="preserve">Харченко </w:t>
            </w:r>
            <w:proofErr w:type="gramStart"/>
            <w:r w:rsidRPr="00235063">
              <w:t>Т.Е..</w:t>
            </w:r>
            <w:proofErr w:type="gramEnd"/>
            <w:r w:rsidRPr="00235063">
              <w:t xml:space="preserve"> «Бодрящая гимнастика для дошкольников» СПб «Детство- Пресс» 2011</w:t>
            </w:r>
          </w:p>
        </w:tc>
      </w:tr>
      <w:tr w:rsidR="000C38B4" w:rsidRPr="00235063" w14:paraId="15D110FB" w14:textId="77777777" w:rsidTr="00E049EE">
        <w:trPr>
          <w:trHeight w:val="569"/>
        </w:trPr>
        <w:tc>
          <w:tcPr>
            <w:tcW w:w="10456" w:type="dxa"/>
          </w:tcPr>
          <w:p w14:paraId="60F44392" w14:textId="77777777" w:rsidR="000C38B4" w:rsidRPr="00235063" w:rsidRDefault="000C38B4" w:rsidP="00E049EE">
            <w:pPr>
              <w:contextualSpacing/>
              <w:jc w:val="both"/>
            </w:pPr>
            <w:r w:rsidRPr="00235063">
              <w:t xml:space="preserve">Подольская </w:t>
            </w:r>
            <w:proofErr w:type="gramStart"/>
            <w:r w:rsidRPr="00235063">
              <w:t>Е.И. .</w:t>
            </w:r>
            <w:proofErr w:type="gramEnd"/>
            <w:r w:rsidRPr="00235063">
              <w:t xml:space="preserve"> «Сценарии спортивных праздников и мероприятий для детей 3-7 </w:t>
            </w:r>
            <w:proofErr w:type="gramStart"/>
            <w:r w:rsidRPr="00235063">
              <w:t>лет»-</w:t>
            </w:r>
            <w:proofErr w:type="gramEnd"/>
            <w:r w:rsidRPr="00235063">
              <w:t xml:space="preserve"> «Учитель», 2009</w:t>
            </w:r>
          </w:p>
        </w:tc>
      </w:tr>
      <w:tr w:rsidR="000C38B4" w:rsidRPr="00235063" w14:paraId="3A199A90" w14:textId="77777777" w:rsidTr="00E049EE">
        <w:trPr>
          <w:trHeight w:val="666"/>
        </w:trPr>
        <w:tc>
          <w:tcPr>
            <w:tcW w:w="10456" w:type="dxa"/>
          </w:tcPr>
          <w:p w14:paraId="108537F7" w14:textId="77777777" w:rsidR="000C38B4" w:rsidRPr="00235063" w:rsidRDefault="000C38B4" w:rsidP="00E049EE">
            <w:pPr>
              <w:contextualSpacing/>
              <w:jc w:val="both"/>
            </w:pPr>
            <w:r w:rsidRPr="00235063">
              <w:t xml:space="preserve">Подольская Е.И. «Необычные физкультурные занятия для </w:t>
            </w:r>
            <w:proofErr w:type="gramStart"/>
            <w:r w:rsidRPr="00235063">
              <w:t>дошкольников»-</w:t>
            </w:r>
            <w:proofErr w:type="gramEnd"/>
            <w:r w:rsidRPr="00235063">
              <w:t xml:space="preserve"> </w:t>
            </w:r>
          </w:p>
          <w:p w14:paraId="61C0BCD8" w14:textId="77777777" w:rsidR="000C38B4" w:rsidRPr="00235063" w:rsidRDefault="000C38B4" w:rsidP="00E049EE">
            <w:pPr>
              <w:contextualSpacing/>
              <w:jc w:val="both"/>
            </w:pPr>
            <w:r w:rsidRPr="00235063">
              <w:t>«Учитель», 2011</w:t>
            </w:r>
          </w:p>
        </w:tc>
      </w:tr>
      <w:tr w:rsidR="000C38B4" w:rsidRPr="00235063" w14:paraId="7C2D9B6D" w14:textId="77777777" w:rsidTr="00E049EE">
        <w:trPr>
          <w:trHeight w:val="342"/>
        </w:trPr>
        <w:tc>
          <w:tcPr>
            <w:tcW w:w="10456" w:type="dxa"/>
          </w:tcPr>
          <w:p w14:paraId="034B55F7" w14:textId="77777777" w:rsidR="000C38B4" w:rsidRPr="00235063" w:rsidRDefault="000C38B4" w:rsidP="00E049EE">
            <w:r w:rsidRPr="00235063">
              <w:t xml:space="preserve">Нищева Н.В.  </w:t>
            </w:r>
            <w:proofErr w:type="gramStart"/>
            <w:r w:rsidRPr="00235063">
              <w:t>« Картотеки</w:t>
            </w:r>
            <w:proofErr w:type="gramEnd"/>
            <w:r w:rsidRPr="00235063">
              <w:t xml:space="preserve"> подвижных игр, упражнений, физкультминуток, пальчиковой гимнастики» - Санкт-Петербург, ДЕТСТВО-ПРЕСС,2016</w:t>
            </w:r>
          </w:p>
        </w:tc>
      </w:tr>
      <w:tr w:rsidR="000C38B4" w:rsidRPr="00235063" w14:paraId="1D5F0FCB" w14:textId="77777777" w:rsidTr="00E049EE">
        <w:trPr>
          <w:trHeight w:val="342"/>
        </w:trPr>
        <w:tc>
          <w:tcPr>
            <w:tcW w:w="10456" w:type="dxa"/>
          </w:tcPr>
          <w:p w14:paraId="7CB0955D" w14:textId="77777777" w:rsidR="000C38B4" w:rsidRPr="00235063" w:rsidRDefault="000C38B4" w:rsidP="00E049EE">
            <w:r w:rsidRPr="00235063">
              <w:t xml:space="preserve">Николаева </w:t>
            </w:r>
            <w:proofErr w:type="gramStart"/>
            <w:r w:rsidRPr="00235063">
              <w:t>Е.Н. ,</w:t>
            </w:r>
            <w:proofErr w:type="gramEnd"/>
            <w:r w:rsidRPr="00235063">
              <w:t xml:space="preserve"> В.И. Федорук, Е.Ю. Захарина « Здоровьесбережение и здоровьеформирование в условиях детского сада» - Санкт-Петербург, ДЕТСТВО-ПРЕСС,2014</w:t>
            </w:r>
          </w:p>
        </w:tc>
      </w:tr>
      <w:tr w:rsidR="000C38B4" w:rsidRPr="00235063" w14:paraId="4E62EE23" w14:textId="77777777" w:rsidTr="00E049EE">
        <w:trPr>
          <w:trHeight w:val="375"/>
        </w:trPr>
        <w:tc>
          <w:tcPr>
            <w:tcW w:w="10456" w:type="dxa"/>
          </w:tcPr>
          <w:p w14:paraId="62ED8DB9" w14:textId="77777777" w:rsidR="000C38B4" w:rsidRPr="00235063" w:rsidRDefault="000C38B4" w:rsidP="00E049EE">
            <w:proofErr w:type="gramStart"/>
            <w:r w:rsidRPr="00235063">
              <w:t>Подольская  Е.И.</w:t>
            </w:r>
            <w:proofErr w:type="gramEnd"/>
            <w:r w:rsidRPr="00235063">
              <w:t xml:space="preserve"> « Формы оздоровления» - Волгоград, Учитель,2009</w:t>
            </w:r>
          </w:p>
        </w:tc>
      </w:tr>
      <w:tr w:rsidR="000C38B4" w:rsidRPr="00235063" w14:paraId="4A25D28C" w14:textId="77777777" w:rsidTr="00E049EE">
        <w:trPr>
          <w:trHeight w:val="206"/>
        </w:trPr>
        <w:tc>
          <w:tcPr>
            <w:tcW w:w="10456" w:type="dxa"/>
          </w:tcPr>
          <w:p w14:paraId="44569F30" w14:textId="77777777" w:rsidR="000C38B4" w:rsidRPr="00235063" w:rsidRDefault="000C38B4" w:rsidP="00E049EE">
            <w:r w:rsidRPr="00235063">
              <w:t xml:space="preserve">Подольская Е.И. </w:t>
            </w:r>
            <w:proofErr w:type="gramStart"/>
            <w:r w:rsidRPr="00235063">
              <w:t>« Необычные</w:t>
            </w:r>
            <w:proofErr w:type="gramEnd"/>
            <w:r w:rsidRPr="00235063">
              <w:t xml:space="preserve"> физкультурные занятия для дошкольников» - Волгоград, Учитель,2011</w:t>
            </w:r>
          </w:p>
        </w:tc>
      </w:tr>
      <w:tr w:rsidR="000C38B4" w:rsidRPr="00235063" w14:paraId="4E748163" w14:textId="77777777" w:rsidTr="00E049EE">
        <w:trPr>
          <w:trHeight w:val="206"/>
        </w:trPr>
        <w:tc>
          <w:tcPr>
            <w:tcW w:w="10456" w:type="dxa"/>
          </w:tcPr>
          <w:p w14:paraId="280B2418" w14:textId="77777777" w:rsidR="000C38B4" w:rsidRPr="00235063" w:rsidRDefault="000C38B4" w:rsidP="00E049EE">
            <w:pPr>
              <w:contextualSpacing/>
              <w:jc w:val="both"/>
            </w:pPr>
            <w:proofErr w:type="gramStart"/>
            <w:r w:rsidRPr="00235063">
              <w:t>Пензулаева  Л.И.</w:t>
            </w:r>
            <w:proofErr w:type="gramEnd"/>
            <w:r w:rsidRPr="00235063">
              <w:t xml:space="preserve"> « Оздоровительная гимнастика для детей дошкольного возраста 3-7 лет»  - Москва, ВЛАДОС,2004</w:t>
            </w:r>
          </w:p>
        </w:tc>
      </w:tr>
      <w:tr w:rsidR="000C38B4" w:rsidRPr="00235063" w14:paraId="6D603BB1" w14:textId="77777777" w:rsidTr="00E049EE">
        <w:trPr>
          <w:trHeight w:val="206"/>
        </w:trPr>
        <w:tc>
          <w:tcPr>
            <w:tcW w:w="10456" w:type="dxa"/>
          </w:tcPr>
          <w:p w14:paraId="6694968B" w14:textId="77777777" w:rsidR="000C38B4" w:rsidRPr="00235063" w:rsidRDefault="000C38B4" w:rsidP="00E049EE">
            <w:pPr>
              <w:contextualSpacing/>
              <w:jc w:val="both"/>
            </w:pPr>
            <w:r w:rsidRPr="00235063">
              <w:t xml:space="preserve">Павлова </w:t>
            </w:r>
            <w:proofErr w:type="gramStart"/>
            <w:r w:rsidRPr="00235063">
              <w:t>М.А. ,</w:t>
            </w:r>
            <w:proofErr w:type="gramEnd"/>
            <w:r w:rsidRPr="00235063">
              <w:t xml:space="preserve"> М.В. Лысогорская « Здоровьесберегающая система ДОУ»  - Волгоград, Учитель,2009</w:t>
            </w:r>
          </w:p>
        </w:tc>
      </w:tr>
      <w:tr w:rsidR="000C38B4" w:rsidRPr="00235063" w14:paraId="479FA60F" w14:textId="77777777" w:rsidTr="00E049EE">
        <w:trPr>
          <w:trHeight w:val="206"/>
        </w:trPr>
        <w:tc>
          <w:tcPr>
            <w:tcW w:w="10456" w:type="dxa"/>
          </w:tcPr>
          <w:p w14:paraId="1FDEF668" w14:textId="77777777" w:rsidR="000C38B4" w:rsidRPr="00235063" w:rsidRDefault="000C38B4" w:rsidP="00E049EE">
            <w:r w:rsidRPr="00235063">
              <w:t xml:space="preserve">Сулим Е.В.  </w:t>
            </w:r>
            <w:proofErr w:type="gramStart"/>
            <w:r w:rsidRPr="00235063">
              <w:t>« Детский</w:t>
            </w:r>
            <w:proofErr w:type="gramEnd"/>
            <w:r w:rsidRPr="00235063">
              <w:t xml:space="preserve"> фитнес для детей 3-5 лет» - Москва, ТЦ Сфера,2014</w:t>
            </w:r>
          </w:p>
        </w:tc>
      </w:tr>
      <w:tr w:rsidR="000C38B4" w:rsidRPr="00235063" w14:paraId="2081FB72" w14:textId="77777777" w:rsidTr="00E049EE">
        <w:trPr>
          <w:trHeight w:val="206"/>
        </w:trPr>
        <w:tc>
          <w:tcPr>
            <w:tcW w:w="10456" w:type="dxa"/>
          </w:tcPr>
          <w:p w14:paraId="52B262B8" w14:textId="77777777" w:rsidR="000C38B4" w:rsidRPr="00235063" w:rsidRDefault="000C38B4" w:rsidP="00E049EE">
            <w:r w:rsidRPr="00235063">
              <w:t xml:space="preserve">Сулим Е.В.  </w:t>
            </w:r>
            <w:proofErr w:type="gramStart"/>
            <w:r w:rsidRPr="00235063">
              <w:t>« Детский</w:t>
            </w:r>
            <w:proofErr w:type="gramEnd"/>
            <w:r w:rsidRPr="00235063">
              <w:t xml:space="preserve"> фитнес для детей 5-7 лет» - Москва, ТЦ Сфера,2014</w:t>
            </w:r>
          </w:p>
        </w:tc>
      </w:tr>
      <w:tr w:rsidR="000C38B4" w:rsidRPr="00235063" w14:paraId="2529F3AE" w14:textId="77777777" w:rsidTr="00E049EE">
        <w:trPr>
          <w:trHeight w:val="206"/>
        </w:trPr>
        <w:tc>
          <w:tcPr>
            <w:tcW w:w="10456" w:type="dxa"/>
          </w:tcPr>
          <w:p w14:paraId="35980CA5" w14:textId="77777777" w:rsidR="000C38B4" w:rsidRPr="00235063" w:rsidRDefault="000C38B4" w:rsidP="00E049EE">
            <w:r w:rsidRPr="00235063">
              <w:t xml:space="preserve">Соколова Л.Л. </w:t>
            </w:r>
            <w:proofErr w:type="gramStart"/>
            <w:r w:rsidRPr="00235063">
              <w:t>« Комплексы</w:t>
            </w:r>
            <w:proofErr w:type="gramEnd"/>
            <w:r w:rsidRPr="00235063">
              <w:t xml:space="preserve"> сюжетных утренних гимнастик для дошкольников» - Санкт-Петербург, ДЕТСТВО-ПРЕСС,2016</w:t>
            </w:r>
          </w:p>
        </w:tc>
      </w:tr>
      <w:tr w:rsidR="000C38B4" w:rsidRPr="00235063" w14:paraId="2E4DFB39" w14:textId="77777777" w:rsidTr="00E049EE">
        <w:trPr>
          <w:trHeight w:val="206"/>
        </w:trPr>
        <w:tc>
          <w:tcPr>
            <w:tcW w:w="10456" w:type="dxa"/>
          </w:tcPr>
          <w:p w14:paraId="5576169A" w14:textId="77777777" w:rsidR="000C38B4" w:rsidRPr="00235063" w:rsidRDefault="000C38B4" w:rsidP="00E049EE">
            <w:r w:rsidRPr="00235063">
              <w:t xml:space="preserve">Фатеева Л.П. </w:t>
            </w:r>
            <w:proofErr w:type="gramStart"/>
            <w:r w:rsidRPr="00235063">
              <w:t>« 300</w:t>
            </w:r>
            <w:proofErr w:type="gramEnd"/>
            <w:r w:rsidRPr="00235063">
              <w:t xml:space="preserve"> подвижных игр для малышей» - Ярославль, Академия развития,1998</w:t>
            </w:r>
          </w:p>
        </w:tc>
      </w:tr>
      <w:tr w:rsidR="000C38B4" w:rsidRPr="00235063" w14:paraId="4CB6482B" w14:textId="77777777" w:rsidTr="00E049EE">
        <w:trPr>
          <w:trHeight w:val="206"/>
        </w:trPr>
        <w:tc>
          <w:tcPr>
            <w:tcW w:w="10456" w:type="dxa"/>
          </w:tcPr>
          <w:p w14:paraId="00AB750E" w14:textId="77777777" w:rsidR="000C38B4" w:rsidRPr="00235063" w:rsidRDefault="000C38B4" w:rsidP="00E049EE">
            <w:r w:rsidRPr="00235063">
              <w:t xml:space="preserve">Шорыгина Т.А.  </w:t>
            </w:r>
            <w:proofErr w:type="gramStart"/>
            <w:r w:rsidRPr="00235063">
              <w:t>« Спортивные</w:t>
            </w:r>
            <w:proofErr w:type="gramEnd"/>
            <w:r w:rsidRPr="00235063">
              <w:t xml:space="preserve"> сказки»  - Москва, ТЦ Сфера,2014</w:t>
            </w:r>
          </w:p>
        </w:tc>
      </w:tr>
      <w:tr w:rsidR="000C38B4" w:rsidRPr="00235063" w14:paraId="77A46007" w14:textId="77777777" w:rsidTr="00E049EE">
        <w:trPr>
          <w:trHeight w:val="206"/>
        </w:trPr>
        <w:tc>
          <w:tcPr>
            <w:tcW w:w="10456" w:type="dxa"/>
          </w:tcPr>
          <w:p w14:paraId="07FB684D" w14:textId="77777777" w:rsidR="000C38B4" w:rsidRDefault="000C38B4" w:rsidP="00E049EE">
            <w:r>
              <w:t>Спортивный зал</w:t>
            </w:r>
          </w:p>
          <w:p w14:paraId="52DD0646" w14:textId="77777777" w:rsidR="000C38B4" w:rsidRDefault="000C38B4" w:rsidP="00E049E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3"/>
              <w:gridCol w:w="7747"/>
            </w:tblGrid>
            <w:tr w:rsidR="000C38B4" w:rsidRPr="00B50D8A" w14:paraId="26D0A114" w14:textId="77777777" w:rsidTr="00E049EE">
              <w:tc>
                <w:tcPr>
                  <w:tcW w:w="3085" w:type="dxa"/>
                  <w:shd w:val="clear" w:color="auto" w:fill="auto"/>
                </w:tcPr>
                <w:p w14:paraId="04467D08" w14:textId="77777777" w:rsidR="000C38B4" w:rsidRPr="00F51363" w:rsidRDefault="000C38B4" w:rsidP="00EE5C24">
                  <w:pPr>
                    <w:framePr w:hSpace="180" w:wrap="around" w:vAnchor="text" w:hAnchor="margin" w:xAlign="center" w:y="319"/>
                    <w:rPr>
                      <w:b/>
                    </w:rPr>
                  </w:pPr>
                  <w:r w:rsidRPr="00F51363">
                    <w:rPr>
                      <w:rFonts w:eastAsia="Constantia"/>
                      <w:lang w:bidi="en-US"/>
                    </w:rPr>
                    <w:t>Алябьева Е.А.</w:t>
                  </w:r>
                </w:p>
              </w:tc>
              <w:tc>
                <w:tcPr>
                  <w:tcW w:w="12358" w:type="dxa"/>
                  <w:shd w:val="clear" w:color="auto" w:fill="auto"/>
                </w:tcPr>
                <w:p w14:paraId="1F3747F7" w14:textId="77777777" w:rsidR="000C38B4" w:rsidRPr="00F51363" w:rsidRDefault="000C38B4" w:rsidP="00EE5C24">
                  <w:pPr>
                    <w:framePr w:hSpace="180" w:wrap="around" w:vAnchor="text" w:hAnchor="margin" w:xAlign="center" w:y="319"/>
                    <w:rPr>
                      <w:b/>
                    </w:rPr>
                  </w:pPr>
                  <w:r w:rsidRPr="00F51363">
                    <w:rPr>
                      <w:rFonts w:eastAsia="Constantia"/>
                      <w:lang w:bidi="en-US"/>
                    </w:rPr>
                    <w:t xml:space="preserve">«Нескучная </w:t>
                  </w:r>
                  <w:proofErr w:type="gramStart"/>
                  <w:r w:rsidRPr="00F51363">
                    <w:rPr>
                      <w:rFonts w:eastAsia="Constantia"/>
                      <w:lang w:bidi="en-US"/>
                    </w:rPr>
                    <w:t>гимнастика»  «</w:t>
                  </w:r>
                  <w:proofErr w:type="gramEnd"/>
                  <w:r w:rsidRPr="00F51363">
                    <w:rPr>
                      <w:rFonts w:eastAsia="Constantia"/>
                      <w:lang w:bidi="en-US"/>
                    </w:rPr>
                    <w:t>СФЕРА» 2014</w:t>
                  </w:r>
                </w:p>
              </w:tc>
            </w:tr>
            <w:tr w:rsidR="000C38B4" w:rsidRPr="00B50D8A" w14:paraId="38EC8AFF" w14:textId="77777777" w:rsidTr="00E049EE">
              <w:tc>
                <w:tcPr>
                  <w:tcW w:w="3085" w:type="dxa"/>
                  <w:shd w:val="clear" w:color="auto" w:fill="auto"/>
                </w:tcPr>
                <w:p w14:paraId="2CC047A5" w14:textId="77777777" w:rsidR="000C38B4" w:rsidRPr="00F51363" w:rsidRDefault="000C38B4" w:rsidP="00EE5C24">
                  <w:pPr>
                    <w:framePr w:hSpace="180" w:wrap="around" w:vAnchor="text" w:hAnchor="margin" w:xAlign="center" w:y="319"/>
                    <w:rPr>
                      <w:b/>
                    </w:rPr>
                  </w:pPr>
                  <w:r w:rsidRPr="00F51363">
                    <w:rPr>
                      <w:rFonts w:eastAsia="Constantia"/>
                      <w:lang w:bidi="en-US"/>
                    </w:rPr>
                    <w:t>Асташина М.П.</w:t>
                  </w:r>
                </w:p>
              </w:tc>
              <w:tc>
                <w:tcPr>
                  <w:tcW w:w="12358" w:type="dxa"/>
                  <w:shd w:val="clear" w:color="auto" w:fill="auto"/>
                </w:tcPr>
                <w:p w14:paraId="67895470" w14:textId="77777777" w:rsidR="000C38B4" w:rsidRPr="00F51363" w:rsidRDefault="000C38B4" w:rsidP="00EE5C24">
                  <w:pPr>
                    <w:framePr w:hSpace="180" w:wrap="around" w:vAnchor="text" w:hAnchor="margin" w:xAlign="center" w:y="319"/>
                    <w:contextualSpacing/>
                    <w:jc w:val="both"/>
                    <w:rPr>
                      <w:rFonts w:eastAsia="Constantia"/>
                      <w:lang w:bidi="en-US"/>
                    </w:rPr>
                  </w:pPr>
                  <w:r w:rsidRPr="00F51363">
                    <w:rPr>
                      <w:rFonts w:eastAsia="Constantia"/>
                      <w:lang w:bidi="en-US"/>
                    </w:rPr>
                    <w:t xml:space="preserve">«Фольклорно- физкультурные занятия и досуги с детьми 3- лет» - </w:t>
                  </w:r>
                </w:p>
                <w:p w14:paraId="1A79422D" w14:textId="77777777" w:rsidR="000C38B4" w:rsidRPr="00F51363" w:rsidRDefault="000C38B4" w:rsidP="00EE5C24">
                  <w:pPr>
                    <w:framePr w:hSpace="180" w:wrap="around" w:vAnchor="text" w:hAnchor="margin" w:xAlign="center" w:y="319"/>
                    <w:rPr>
                      <w:b/>
                    </w:rPr>
                  </w:pPr>
                  <w:r w:rsidRPr="00F51363">
                    <w:rPr>
                      <w:rFonts w:eastAsia="Constantia"/>
                      <w:lang w:bidi="en-US"/>
                    </w:rPr>
                    <w:lastRenderedPageBreak/>
                    <w:t xml:space="preserve">«Учитель». 2012скучная </w:t>
                  </w:r>
                  <w:proofErr w:type="gramStart"/>
                  <w:r w:rsidRPr="00F51363">
                    <w:rPr>
                      <w:rFonts w:eastAsia="Constantia"/>
                      <w:lang w:bidi="en-US"/>
                    </w:rPr>
                    <w:t>гимнастика»  «</w:t>
                  </w:r>
                  <w:proofErr w:type="gramEnd"/>
                  <w:r w:rsidRPr="00F51363">
                    <w:rPr>
                      <w:rFonts w:eastAsia="Constantia"/>
                      <w:lang w:bidi="en-US"/>
                    </w:rPr>
                    <w:t>СФЕРА» 2014</w:t>
                  </w:r>
                </w:p>
              </w:tc>
            </w:tr>
            <w:tr w:rsidR="000C38B4" w:rsidRPr="00B50D8A" w14:paraId="45F38312" w14:textId="77777777" w:rsidTr="00E049EE">
              <w:tc>
                <w:tcPr>
                  <w:tcW w:w="3085" w:type="dxa"/>
                  <w:shd w:val="clear" w:color="auto" w:fill="auto"/>
                </w:tcPr>
                <w:p w14:paraId="659D1986" w14:textId="77777777" w:rsidR="000C38B4" w:rsidRPr="00F51363" w:rsidRDefault="000C38B4" w:rsidP="00EE5C24">
                  <w:pPr>
                    <w:framePr w:hSpace="180" w:wrap="around" w:vAnchor="text" w:hAnchor="margin" w:xAlign="center" w:y="319"/>
                    <w:rPr>
                      <w:rFonts w:eastAsia="Constantia"/>
                      <w:lang w:bidi="en-US"/>
                    </w:rPr>
                  </w:pPr>
                  <w:r w:rsidRPr="00F51363">
                    <w:rPr>
                      <w:rFonts w:eastAsia="Constantia"/>
                      <w:lang w:bidi="en-US"/>
                    </w:rPr>
                    <w:lastRenderedPageBreak/>
                    <w:t>Анисимова, М.С Хабарова Т.В.</w:t>
                  </w:r>
                </w:p>
              </w:tc>
              <w:tc>
                <w:tcPr>
                  <w:tcW w:w="12358" w:type="dxa"/>
                  <w:shd w:val="clear" w:color="auto" w:fill="auto"/>
                </w:tcPr>
                <w:p w14:paraId="56E90F0E" w14:textId="77777777" w:rsidR="000C38B4" w:rsidRPr="00F51363" w:rsidRDefault="000C38B4" w:rsidP="00EE5C24">
                  <w:pPr>
                    <w:framePr w:hSpace="180" w:wrap="around" w:vAnchor="text" w:hAnchor="margin" w:xAlign="center" w:y="319"/>
                    <w:contextualSpacing/>
                    <w:jc w:val="both"/>
                    <w:rPr>
                      <w:rFonts w:eastAsia="Constantia"/>
                      <w:lang w:bidi="en-US"/>
                    </w:rPr>
                  </w:pPr>
                  <w:r w:rsidRPr="00F51363">
                    <w:rPr>
                      <w:rFonts w:eastAsia="Constantia"/>
                      <w:lang w:bidi="en-US"/>
                    </w:rPr>
                    <w:t xml:space="preserve">Двигательная деятельность детей </w:t>
                  </w:r>
                  <w:proofErr w:type="gramStart"/>
                  <w:r w:rsidRPr="00F51363">
                    <w:rPr>
                      <w:rFonts w:eastAsia="Constantia"/>
                      <w:lang w:bidi="en-US"/>
                    </w:rPr>
                    <w:t>младшего  и</w:t>
                  </w:r>
                  <w:proofErr w:type="gramEnd"/>
                  <w:r w:rsidRPr="00F51363">
                    <w:rPr>
                      <w:rFonts w:eastAsia="Constantia"/>
                      <w:lang w:bidi="en-US"/>
                    </w:rPr>
                    <w:t xml:space="preserve"> среднего дошкольного возраста»»- СПб.    «ДЕТСТВО- ПРЕСС», 2014                                                                                                                                               </w:t>
                  </w:r>
                </w:p>
              </w:tc>
            </w:tr>
            <w:tr w:rsidR="000C38B4" w:rsidRPr="00B50D8A" w14:paraId="7CDC401A" w14:textId="77777777" w:rsidTr="00E049EE">
              <w:tc>
                <w:tcPr>
                  <w:tcW w:w="3085" w:type="dxa"/>
                  <w:shd w:val="clear" w:color="auto" w:fill="auto"/>
                </w:tcPr>
                <w:p w14:paraId="29F83477" w14:textId="77777777" w:rsidR="000C38B4" w:rsidRPr="00F51363" w:rsidRDefault="000C38B4" w:rsidP="00EE5C24">
                  <w:pPr>
                    <w:framePr w:hSpace="180" w:wrap="around" w:vAnchor="text" w:hAnchor="margin" w:xAlign="center" w:y="319"/>
                    <w:rPr>
                      <w:rFonts w:eastAsia="Constantia"/>
                      <w:lang w:bidi="en-US"/>
                    </w:rPr>
                  </w:pPr>
                  <w:r w:rsidRPr="00F51363">
                    <w:rPr>
                      <w:rFonts w:eastAsia="Constantia"/>
                      <w:lang w:bidi="en-US"/>
                    </w:rPr>
                    <w:t>Бабенкова Е.А., Параничева Т.М</w:t>
                  </w:r>
                </w:p>
              </w:tc>
              <w:tc>
                <w:tcPr>
                  <w:tcW w:w="12358" w:type="dxa"/>
                  <w:shd w:val="clear" w:color="auto" w:fill="auto"/>
                </w:tcPr>
                <w:p w14:paraId="3201746D" w14:textId="77777777" w:rsidR="000C38B4" w:rsidRPr="00F51363" w:rsidRDefault="000C38B4" w:rsidP="00EE5C24">
                  <w:pPr>
                    <w:framePr w:hSpace="180" w:wrap="around" w:vAnchor="text" w:hAnchor="margin" w:xAlign="center" w:y="319"/>
                    <w:contextualSpacing/>
                    <w:jc w:val="both"/>
                    <w:rPr>
                      <w:rFonts w:eastAsia="Constantia"/>
                      <w:lang w:bidi="en-US"/>
                    </w:rPr>
                  </w:pPr>
                  <w:r w:rsidRPr="00F51363">
                    <w:rPr>
                      <w:rFonts w:eastAsia="Constantia"/>
                      <w:lang w:bidi="en-US"/>
                    </w:rPr>
                    <w:t>«Подвижные игры на прогулке», «СФЕРА» 2015</w:t>
                  </w:r>
                </w:p>
              </w:tc>
            </w:tr>
            <w:tr w:rsidR="000C38B4" w:rsidRPr="00B50D8A" w14:paraId="1A11887A" w14:textId="77777777" w:rsidTr="00E049EE">
              <w:tc>
                <w:tcPr>
                  <w:tcW w:w="3085" w:type="dxa"/>
                  <w:shd w:val="clear" w:color="auto" w:fill="auto"/>
                </w:tcPr>
                <w:p w14:paraId="289422BA" w14:textId="77777777" w:rsidR="000C38B4" w:rsidRPr="00F51363" w:rsidRDefault="000C38B4" w:rsidP="00EE5C24">
                  <w:pPr>
                    <w:framePr w:hSpace="180" w:wrap="around" w:vAnchor="text" w:hAnchor="margin" w:xAlign="center" w:y="319"/>
                    <w:rPr>
                      <w:rFonts w:eastAsia="Constantia"/>
                      <w:lang w:bidi="en-US"/>
                    </w:rPr>
                  </w:pPr>
                  <w:r w:rsidRPr="00F51363">
                    <w:rPr>
                      <w:rFonts w:eastAsia="Constantia"/>
                      <w:lang w:bidi="en-US"/>
                    </w:rPr>
                    <w:t>Борисова М.М.</w:t>
                  </w:r>
                </w:p>
              </w:tc>
              <w:tc>
                <w:tcPr>
                  <w:tcW w:w="12358" w:type="dxa"/>
                  <w:shd w:val="clear" w:color="auto" w:fill="auto"/>
                </w:tcPr>
                <w:p w14:paraId="56050805" w14:textId="77777777" w:rsidR="000C38B4" w:rsidRPr="00F51363" w:rsidRDefault="000C38B4" w:rsidP="00EE5C24">
                  <w:pPr>
                    <w:framePr w:hSpace="180" w:wrap="around" w:vAnchor="text" w:hAnchor="margin" w:xAlign="center" w:y="319"/>
                    <w:contextualSpacing/>
                    <w:jc w:val="both"/>
                    <w:rPr>
                      <w:rFonts w:eastAsia="Constantia"/>
                      <w:lang w:bidi="en-US"/>
                    </w:rPr>
                  </w:pPr>
                  <w:r w:rsidRPr="00F51363">
                    <w:rPr>
                      <w:rFonts w:eastAsia="Constantia"/>
                      <w:lang w:bidi="en-US"/>
                    </w:rPr>
                    <w:t xml:space="preserve">«Малоподвижные игры и игровые </w:t>
                  </w:r>
                  <w:proofErr w:type="gramStart"/>
                  <w:r w:rsidRPr="00F51363">
                    <w:rPr>
                      <w:rFonts w:eastAsia="Constantia"/>
                      <w:lang w:bidi="en-US"/>
                    </w:rPr>
                    <w:t>упражнения»  Мозаика</w:t>
                  </w:r>
                  <w:proofErr w:type="gramEnd"/>
                  <w:r w:rsidRPr="00F51363">
                    <w:rPr>
                      <w:rFonts w:eastAsia="Constantia"/>
                      <w:lang w:bidi="en-US"/>
                    </w:rPr>
                    <w:t xml:space="preserve"> - синтез, Москва   2014</w:t>
                  </w:r>
                </w:p>
              </w:tc>
            </w:tr>
            <w:tr w:rsidR="000C38B4" w:rsidRPr="00B50D8A" w14:paraId="6F688655" w14:textId="77777777" w:rsidTr="00E049EE">
              <w:tc>
                <w:tcPr>
                  <w:tcW w:w="3085" w:type="dxa"/>
                  <w:shd w:val="clear" w:color="auto" w:fill="auto"/>
                </w:tcPr>
                <w:p w14:paraId="2DAD6FF0" w14:textId="77777777" w:rsidR="000C38B4" w:rsidRPr="00F51363" w:rsidRDefault="000C38B4" w:rsidP="00EE5C24">
                  <w:pPr>
                    <w:framePr w:hSpace="180" w:wrap="around" w:vAnchor="text" w:hAnchor="margin" w:xAlign="center" w:y="319"/>
                    <w:rPr>
                      <w:rFonts w:eastAsia="Constantia"/>
                      <w:lang w:bidi="en-US"/>
                    </w:rPr>
                  </w:pPr>
                  <w:r w:rsidRPr="00F51363">
                    <w:rPr>
                      <w:rFonts w:eastAsia="Constantia"/>
                      <w:lang w:bidi="en-US"/>
                    </w:rPr>
                    <w:t>Вавилова Е.Н.</w:t>
                  </w:r>
                </w:p>
              </w:tc>
              <w:tc>
                <w:tcPr>
                  <w:tcW w:w="12358" w:type="dxa"/>
                  <w:shd w:val="clear" w:color="auto" w:fill="auto"/>
                </w:tcPr>
                <w:p w14:paraId="71AC05D4" w14:textId="77777777" w:rsidR="000C38B4" w:rsidRPr="00F51363" w:rsidRDefault="000C38B4" w:rsidP="00EE5C24">
                  <w:pPr>
                    <w:framePr w:hSpace="180" w:wrap="around" w:vAnchor="text" w:hAnchor="margin" w:xAlign="center" w:y="319"/>
                    <w:contextualSpacing/>
                    <w:jc w:val="both"/>
                    <w:rPr>
                      <w:rFonts w:eastAsia="Constantia"/>
                      <w:lang w:bidi="en-US"/>
                    </w:rPr>
                  </w:pPr>
                  <w:r w:rsidRPr="00F51363">
                    <w:rPr>
                      <w:rFonts w:eastAsia="Constantia"/>
                      <w:lang w:bidi="en-US"/>
                    </w:rPr>
                    <w:t>«Учите бегать, прыгать, лазать, метать</w:t>
                  </w:r>
                  <w:proofErr w:type="gramStart"/>
                  <w:r w:rsidRPr="00F51363">
                    <w:rPr>
                      <w:rFonts w:eastAsia="Constantia"/>
                      <w:lang w:bidi="en-US"/>
                    </w:rPr>
                    <w:t xml:space="preserve">»,   </w:t>
                  </w:r>
                  <w:proofErr w:type="gramEnd"/>
                  <w:r w:rsidRPr="00F51363">
                    <w:rPr>
                      <w:rFonts w:eastAsia="Constantia"/>
                      <w:lang w:bidi="en-US"/>
                    </w:rPr>
                    <w:t>«Просвещение»   1983</w:t>
                  </w:r>
                </w:p>
              </w:tc>
            </w:tr>
            <w:tr w:rsidR="000C38B4" w:rsidRPr="00B50D8A" w14:paraId="5BD2C978" w14:textId="77777777" w:rsidTr="00E049EE">
              <w:tc>
                <w:tcPr>
                  <w:tcW w:w="3085" w:type="dxa"/>
                  <w:shd w:val="clear" w:color="auto" w:fill="auto"/>
                </w:tcPr>
                <w:p w14:paraId="17F64F83" w14:textId="77777777" w:rsidR="000C38B4" w:rsidRPr="00F51363" w:rsidRDefault="000C38B4" w:rsidP="00EE5C24">
                  <w:pPr>
                    <w:framePr w:hSpace="180" w:wrap="around" w:vAnchor="text" w:hAnchor="margin" w:xAlign="center" w:y="319"/>
                    <w:rPr>
                      <w:rFonts w:eastAsia="Constantia"/>
                      <w:lang w:bidi="en-US"/>
                    </w:rPr>
                  </w:pPr>
                  <w:r w:rsidRPr="00F51363">
                    <w:rPr>
                      <w:rFonts w:eastAsia="Constantia"/>
                      <w:lang w:bidi="en-US"/>
                    </w:rPr>
                    <w:t xml:space="preserve">Вареник Е.Н   </w:t>
                  </w:r>
                </w:p>
              </w:tc>
              <w:tc>
                <w:tcPr>
                  <w:tcW w:w="12358" w:type="dxa"/>
                  <w:shd w:val="clear" w:color="auto" w:fill="auto"/>
                </w:tcPr>
                <w:p w14:paraId="5F5505F7" w14:textId="77777777" w:rsidR="000C38B4" w:rsidRPr="00F51363" w:rsidRDefault="000C38B4" w:rsidP="00EE5C24">
                  <w:pPr>
                    <w:framePr w:hSpace="180" w:wrap="around" w:vAnchor="text" w:hAnchor="margin" w:xAlign="center" w:y="319"/>
                    <w:contextualSpacing/>
                    <w:jc w:val="both"/>
                    <w:rPr>
                      <w:rFonts w:eastAsia="Constantia"/>
                      <w:lang w:bidi="en-US"/>
                    </w:rPr>
                  </w:pPr>
                  <w:r w:rsidRPr="00F51363">
                    <w:rPr>
                      <w:rFonts w:eastAsia="Constantia"/>
                      <w:lang w:bidi="en-US"/>
                    </w:rPr>
                    <w:t>«Утренняя гимнастика в детском саду</w:t>
                  </w:r>
                  <w:proofErr w:type="gramStart"/>
                  <w:r w:rsidRPr="00F51363">
                    <w:rPr>
                      <w:rFonts w:eastAsia="Constantia"/>
                      <w:lang w:bidi="en-US"/>
                    </w:rPr>
                    <w:t>» ,</w:t>
                  </w:r>
                  <w:proofErr w:type="gramEnd"/>
                  <w:r w:rsidRPr="00F51363">
                    <w:rPr>
                      <w:rFonts w:eastAsia="Constantia"/>
                      <w:lang w:bidi="en-US"/>
                    </w:rPr>
                    <w:t xml:space="preserve"> «СФЕРА» 2008</w:t>
                  </w:r>
                </w:p>
              </w:tc>
            </w:tr>
            <w:tr w:rsidR="000C38B4" w:rsidRPr="00B50D8A" w14:paraId="14072D3F" w14:textId="77777777" w:rsidTr="00E049EE">
              <w:tc>
                <w:tcPr>
                  <w:tcW w:w="3085" w:type="dxa"/>
                  <w:shd w:val="clear" w:color="auto" w:fill="auto"/>
                </w:tcPr>
                <w:p w14:paraId="4087DA49" w14:textId="77777777" w:rsidR="000C38B4" w:rsidRPr="00F51363" w:rsidRDefault="000C38B4" w:rsidP="00EE5C24">
                  <w:pPr>
                    <w:framePr w:hSpace="180" w:wrap="around" w:vAnchor="text" w:hAnchor="margin" w:xAlign="center" w:y="319"/>
                    <w:rPr>
                      <w:b/>
                    </w:rPr>
                  </w:pPr>
                  <w:r w:rsidRPr="00F51363">
                    <w:rPr>
                      <w:rFonts w:eastAsia="Constantia"/>
                      <w:lang w:bidi="en-US"/>
                    </w:rPr>
                    <w:t>Горбатенко О.Ф., Кардаильская Т.А.,</w:t>
                  </w:r>
                </w:p>
              </w:tc>
              <w:tc>
                <w:tcPr>
                  <w:tcW w:w="12358" w:type="dxa"/>
                  <w:shd w:val="clear" w:color="auto" w:fill="auto"/>
                </w:tcPr>
                <w:p w14:paraId="36CDE641" w14:textId="77777777" w:rsidR="000C38B4" w:rsidRPr="00F51363" w:rsidRDefault="000C38B4" w:rsidP="00EE5C24">
                  <w:pPr>
                    <w:framePr w:hSpace="180" w:wrap="around" w:vAnchor="text" w:hAnchor="margin" w:xAlign="center" w:y="319"/>
                    <w:rPr>
                      <w:b/>
                    </w:rPr>
                  </w:pPr>
                  <w:r w:rsidRPr="00F51363">
                    <w:rPr>
                      <w:rFonts w:eastAsia="Constantia"/>
                      <w:lang w:bidi="en-US"/>
                    </w:rPr>
                    <w:t>«Физкультурно — оздоровительная работа в ДОУ», «Учитель» 2008</w:t>
                  </w:r>
                </w:p>
              </w:tc>
            </w:tr>
            <w:tr w:rsidR="000C38B4" w:rsidRPr="00B50D8A" w14:paraId="75302C07" w14:textId="77777777" w:rsidTr="00E049EE">
              <w:tc>
                <w:tcPr>
                  <w:tcW w:w="3085" w:type="dxa"/>
                  <w:shd w:val="clear" w:color="auto" w:fill="auto"/>
                </w:tcPr>
                <w:p w14:paraId="725F975C" w14:textId="77777777" w:rsidR="000C38B4" w:rsidRPr="00F51363" w:rsidRDefault="000C38B4" w:rsidP="00EE5C24">
                  <w:pPr>
                    <w:framePr w:hSpace="180" w:wrap="around" w:vAnchor="text" w:hAnchor="margin" w:xAlign="center" w:y="319"/>
                    <w:rPr>
                      <w:b/>
                    </w:rPr>
                  </w:pPr>
                  <w:r w:rsidRPr="00F51363">
                    <w:rPr>
                      <w:rFonts w:eastAsia="Constantia"/>
                      <w:lang w:bidi="en-US"/>
                    </w:rPr>
                    <w:t>Давыдова М.А.</w:t>
                  </w:r>
                </w:p>
              </w:tc>
              <w:tc>
                <w:tcPr>
                  <w:tcW w:w="12358" w:type="dxa"/>
                  <w:shd w:val="clear" w:color="auto" w:fill="auto"/>
                </w:tcPr>
                <w:p w14:paraId="583E9D94" w14:textId="77777777" w:rsidR="000C38B4" w:rsidRPr="00F51363" w:rsidRDefault="000C38B4" w:rsidP="00EE5C24">
                  <w:pPr>
                    <w:framePr w:hSpace="180" w:wrap="around" w:vAnchor="text" w:hAnchor="margin" w:xAlign="center" w:y="319"/>
                    <w:rPr>
                      <w:b/>
                    </w:rPr>
                  </w:pPr>
                  <w:r w:rsidRPr="00F51363">
                    <w:rPr>
                      <w:rFonts w:eastAsia="Constantia"/>
                      <w:lang w:bidi="en-US"/>
                    </w:rPr>
                    <w:t>«Спортивные мероприятия для дошкольников» «Вако» 2007</w:t>
                  </w:r>
                </w:p>
              </w:tc>
            </w:tr>
            <w:tr w:rsidR="000C38B4" w:rsidRPr="00B50D8A" w14:paraId="57F250D7" w14:textId="77777777" w:rsidTr="00E049EE">
              <w:tc>
                <w:tcPr>
                  <w:tcW w:w="3085" w:type="dxa"/>
                  <w:shd w:val="clear" w:color="auto" w:fill="auto"/>
                </w:tcPr>
                <w:p w14:paraId="5415ECA5" w14:textId="77777777" w:rsidR="000C38B4" w:rsidRPr="00F51363" w:rsidRDefault="000C38B4" w:rsidP="00EE5C24">
                  <w:pPr>
                    <w:framePr w:hSpace="180" w:wrap="around" w:vAnchor="text" w:hAnchor="margin" w:xAlign="center" w:y="319"/>
                    <w:rPr>
                      <w:b/>
                    </w:rPr>
                  </w:pPr>
                  <w:r w:rsidRPr="00F51363">
                    <w:rPr>
                      <w:rFonts w:eastAsia="Constantia"/>
                      <w:lang w:bidi="en-US"/>
                    </w:rPr>
                    <w:t xml:space="preserve">Картушина М.Ю.  </w:t>
                  </w:r>
                </w:p>
              </w:tc>
              <w:tc>
                <w:tcPr>
                  <w:tcW w:w="12358" w:type="dxa"/>
                  <w:shd w:val="clear" w:color="auto" w:fill="auto"/>
                </w:tcPr>
                <w:p w14:paraId="6824698E" w14:textId="77777777" w:rsidR="000C38B4" w:rsidRPr="00F51363" w:rsidRDefault="000C38B4" w:rsidP="00EE5C24">
                  <w:pPr>
                    <w:framePr w:hSpace="180" w:wrap="around" w:vAnchor="text" w:hAnchor="margin" w:xAlign="center" w:y="319"/>
                    <w:rPr>
                      <w:b/>
                    </w:rPr>
                  </w:pPr>
                  <w:r w:rsidRPr="00F51363">
                    <w:rPr>
                      <w:rFonts w:eastAsia="Constantia"/>
                      <w:lang w:bidi="en-US"/>
                    </w:rPr>
                    <w:t>«Зеленый огонек здоровья» - «СФЕРА»» 2007</w:t>
                  </w:r>
                </w:p>
              </w:tc>
            </w:tr>
            <w:tr w:rsidR="000C38B4" w:rsidRPr="00B50D8A" w14:paraId="47344FEA" w14:textId="77777777" w:rsidTr="00E049EE">
              <w:tc>
                <w:tcPr>
                  <w:tcW w:w="3085" w:type="dxa"/>
                  <w:shd w:val="clear" w:color="auto" w:fill="auto"/>
                </w:tcPr>
                <w:p w14:paraId="0614234C" w14:textId="77777777" w:rsidR="000C38B4" w:rsidRPr="00F51363" w:rsidRDefault="000C38B4" w:rsidP="00EE5C24">
                  <w:pPr>
                    <w:framePr w:hSpace="180" w:wrap="around" w:vAnchor="text" w:hAnchor="margin" w:xAlign="center" w:y="319"/>
                    <w:rPr>
                      <w:b/>
                    </w:rPr>
                  </w:pPr>
                  <w:r w:rsidRPr="00F51363">
                    <w:rPr>
                      <w:rFonts w:eastAsia="Constantia"/>
                      <w:lang w:bidi="en-US"/>
                    </w:rPr>
                    <w:t xml:space="preserve">Картушина М.Ю.  </w:t>
                  </w:r>
                </w:p>
              </w:tc>
              <w:tc>
                <w:tcPr>
                  <w:tcW w:w="12358" w:type="dxa"/>
                  <w:shd w:val="clear" w:color="auto" w:fill="auto"/>
                </w:tcPr>
                <w:p w14:paraId="4D9AD042" w14:textId="77777777" w:rsidR="000C38B4" w:rsidRPr="00F51363" w:rsidRDefault="000C38B4" w:rsidP="00EE5C24">
                  <w:pPr>
                    <w:framePr w:hSpace="180" w:wrap="around" w:vAnchor="text" w:hAnchor="margin" w:xAlign="center" w:y="319"/>
                    <w:rPr>
                      <w:b/>
                    </w:rPr>
                  </w:pPr>
                  <w:r w:rsidRPr="00F51363">
                    <w:rPr>
                      <w:rFonts w:eastAsia="Constantia"/>
                      <w:lang w:bidi="en-US"/>
                    </w:rPr>
                    <w:t>«Оздоровительные занятия с детьми 6 — 7 лет» «СФЕРА» 2008</w:t>
                  </w:r>
                </w:p>
              </w:tc>
            </w:tr>
            <w:tr w:rsidR="000C38B4" w:rsidRPr="00B50D8A" w14:paraId="6299CE5C" w14:textId="77777777" w:rsidTr="00E049EE">
              <w:tc>
                <w:tcPr>
                  <w:tcW w:w="3085" w:type="dxa"/>
                  <w:shd w:val="clear" w:color="auto" w:fill="auto"/>
                </w:tcPr>
                <w:p w14:paraId="3CEA98FA" w14:textId="77777777" w:rsidR="000C38B4" w:rsidRPr="00F51363" w:rsidRDefault="000C38B4" w:rsidP="00EE5C24">
                  <w:pPr>
                    <w:framePr w:hSpace="180" w:wrap="around" w:vAnchor="text" w:hAnchor="margin" w:xAlign="center" w:y="319"/>
                    <w:rPr>
                      <w:b/>
                    </w:rPr>
                  </w:pPr>
                  <w:r w:rsidRPr="00F51363">
                    <w:rPr>
                      <w:rFonts w:eastAsia="Constantia"/>
                      <w:lang w:bidi="en-US"/>
                    </w:rPr>
                    <w:t>Карепова Т.Г</w:t>
                  </w:r>
                </w:p>
              </w:tc>
              <w:tc>
                <w:tcPr>
                  <w:tcW w:w="12358" w:type="dxa"/>
                  <w:shd w:val="clear" w:color="auto" w:fill="auto"/>
                </w:tcPr>
                <w:p w14:paraId="0EFB87EA" w14:textId="77777777" w:rsidR="000C38B4" w:rsidRPr="00F51363" w:rsidRDefault="000C38B4" w:rsidP="00EE5C24">
                  <w:pPr>
                    <w:framePr w:hSpace="180" w:wrap="around" w:vAnchor="text" w:hAnchor="margin" w:xAlign="center" w:y="319"/>
                    <w:rPr>
                      <w:b/>
                    </w:rPr>
                  </w:pPr>
                  <w:r w:rsidRPr="00F51363">
                    <w:rPr>
                      <w:rFonts w:eastAsia="Constantia"/>
                      <w:lang w:bidi="en-US"/>
                    </w:rPr>
                    <w:t>«Формирование здорового образа жизни у дошкольников» «Учитель» 2016</w:t>
                  </w:r>
                </w:p>
              </w:tc>
            </w:tr>
            <w:tr w:rsidR="000C38B4" w:rsidRPr="00B50D8A" w14:paraId="0F0275FC" w14:textId="77777777" w:rsidTr="00E049EE">
              <w:tc>
                <w:tcPr>
                  <w:tcW w:w="3085" w:type="dxa"/>
                  <w:shd w:val="clear" w:color="auto" w:fill="auto"/>
                </w:tcPr>
                <w:p w14:paraId="418E7BA9" w14:textId="77777777" w:rsidR="000C38B4" w:rsidRPr="00F51363" w:rsidRDefault="000C38B4" w:rsidP="00EE5C24">
                  <w:pPr>
                    <w:framePr w:hSpace="180" w:wrap="around" w:vAnchor="text" w:hAnchor="margin" w:xAlign="center" w:y="319"/>
                    <w:rPr>
                      <w:b/>
                    </w:rPr>
                  </w:pPr>
                  <w:r w:rsidRPr="00F51363">
                    <w:rPr>
                      <w:rFonts w:eastAsia="Constantia"/>
                      <w:lang w:bidi="en-US"/>
                    </w:rPr>
                    <w:t>Крылова Н.И.</w:t>
                  </w:r>
                </w:p>
              </w:tc>
              <w:tc>
                <w:tcPr>
                  <w:tcW w:w="12358" w:type="dxa"/>
                  <w:shd w:val="clear" w:color="auto" w:fill="auto"/>
                </w:tcPr>
                <w:p w14:paraId="122ACCE0" w14:textId="77777777" w:rsidR="000C38B4" w:rsidRPr="00F51363" w:rsidRDefault="000C38B4" w:rsidP="00EE5C24">
                  <w:pPr>
                    <w:framePr w:hSpace="180" w:wrap="around" w:vAnchor="text" w:hAnchor="margin" w:xAlign="center" w:y="319"/>
                    <w:rPr>
                      <w:b/>
                    </w:rPr>
                  </w:pPr>
                  <w:r w:rsidRPr="00F51363">
                    <w:rPr>
                      <w:rFonts w:eastAsia="Constantia"/>
                      <w:lang w:bidi="en-US"/>
                    </w:rPr>
                    <w:t>«Здоровьесберегающее пространство дошкольного образовательного учреждения» Волгоград. «Учитель», 2009</w:t>
                  </w:r>
                </w:p>
              </w:tc>
            </w:tr>
            <w:tr w:rsidR="000C38B4" w:rsidRPr="00B50D8A" w14:paraId="2AA1C91D" w14:textId="77777777" w:rsidTr="00E049EE">
              <w:tc>
                <w:tcPr>
                  <w:tcW w:w="3085" w:type="dxa"/>
                  <w:shd w:val="clear" w:color="auto" w:fill="auto"/>
                </w:tcPr>
                <w:p w14:paraId="6C74F865" w14:textId="77777777" w:rsidR="000C38B4" w:rsidRPr="00F51363" w:rsidRDefault="000C38B4" w:rsidP="00EE5C24">
                  <w:pPr>
                    <w:framePr w:hSpace="180" w:wrap="around" w:vAnchor="text" w:hAnchor="margin" w:xAlign="center" w:y="319"/>
                    <w:rPr>
                      <w:b/>
                    </w:rPr>
                  </w:pPr>
                  <w:r w:rsidRPr="00F51363">
                    <w:rPr>
                      <w:rFonts w:eastAsia="Constantia"/>
                      <w:lang w:bidi="en-US"/>
                    </w:rPr>
                    <w:t>Литвинова О.М.</w:t>
                  </w:r>
                </w:p>
              </w:tc>
              <w:tc>
                <w:tcPr>
                  <w:tcW w:w="12358" w:type="dxa"/>
                  <w:shd w:val="clear" w:color="auto" w:fill="auto"/>
                </w:tcPr>
                <w:p w14:paraId="5E6A2F34" w14:textId="77777777" w:rsidR="000C38B4" w:rsidRPr="00F51363" w:rsidRDefault="000C38B4" w:rsidP="00EE5C24">
                  <w:pPr>
                    <w:framePr w:hSpace="180" w:wrap="around" w:vAnchor="text" w:hAnchor="margin" w:xAlign="center" w:y="319"/>
                    <w:rPr>
                      <w:b/>
                    </w:rPr>
                  </w:pPr>
                  <w:r w:rsidRPr="00F51363">
                    <w:rPr>
                      <w:rFonts w:eastAsia="Constantia"/>
                      <w:lang w:bidi="en-US"/>
                    </w:rPr>
                    <w:t xml:space="preserve">«Физкультурные занятия в детском </w:t>
                  </w:r>
                  <w:proofErr w:type="gramStart"/>
                  <w:r w:rsidRPr="00F51363">
                    <w:rPr>
                      <w:rFonts w:eastAsia="Constantia"/>
                      <w:lang w:bidi="en-US"/>
                    </w:rPr>
                    <w:t>саду»-</w:t>
                  </w:r>
                  <w:proofErr w:type="gramEnd"/>
                  <w:r w:rsidRPr="00F51363">
                    <w:rPr>
                      <w:rFonts w:eastAsia="Constantia"/>
                      <w:lang w:bidi="en-US"/>
                    </w:rPr>
                    <w:t xml:space="preserve"> «Феникс», 2010</w:t>
                  </w:r>
                </w:p>
              </w:tc>
            </w:tr>
            <w:tr w:rsidR="000C38B4" w:rsidRPr="00B50D8A" w14:paraId="3329994C" w14:textId="77777777" w:rsidTr="00E049EE">
              <w:tc>
                <w:tcPr>
                  <w:tcW w:w="3085" w:type="dxa"/>
                  <w:shd w:val="clear" w:color="auto" w:fill="auto"/>
                </w:tcPr>
                <w:p w14:paraId="1BAD349B" w14:textId="77777777" w:rsidR="000C38B4" w:rsidRPr="00F51363" w:rsidRDefault="000C38B4" w:rsidP="00EE5C24">
                  <w:pPr>
                    <w:framePr w:hSpace="180" w:wrap="around" w:vAnchor="text" w:hAnchor="margin" w:xAlign="center" w:y="319"/>
                    <w:rPr>
                      <w:b/>
                    </w:rPr>
                  </w:pPr>
                  <w:r w:rsidRPr="00F51363">
                    <w:rPr>
                      <w:rFonts w:eastAsia="Constantia"/>
                      <w:lang w:bidi="en-US"/>
                    </w:rPr>
                    <w:t>Мартынова Е.А., Давыдова Н.А., Кислюк Н.Р.</w:t>
                  </w:r>
                </w:p>
              </w:tc>
              <w:tc>
                <w:tcPr>
                  <w:tcW w:w="12358" w:type="dxa"/>
                  <w:shd w:val="clear" w:color="auto" w:fill="auto"/>
                </w:tcPr>
                <w:p w14:paraId="5EC7D455" w14:textId="77777777" w:rsidR="000C38B4" w:rsidRPr="00F51363" w:rsidRDefault="000C38B4" w:rsidP="00EE5C24">
                  <w:pPr>
                    <w:framePr w:hSpace="180" w:wrap="around" w:vAnchor="text" w:hAnchor="margin" w:xAlign="center" w:y="319"/>
                    <w:rPr>
                      <w:b/>
                    </w:rPr>
                  </w:pPr>
                  <w:r w:rsidRPr="00F51363">
                    <w:rPr>
                      <w:rFonts w:eastAsia="Constantia"/>
                      <w:lang w:bidi="en-US"/>
                    </w:rPr>
                    <w:t xml:space="preserve"> «Физическое </w:t>
                  </w:r>
                  <w:proofErr w:type="gramStart"/>
                  <w:r w:rsidRPr="00F51363">
                    <w:rPr>
                      <w:rFonts w:eastAsia="Constantia"/>
                      <w:lang w:bidi="en-US"/>
                    </w:rPr>
                    <w:t>развитие»  «</w:t>
                  </w:r>
                  <w:proofErr w:type="gramEnd"/>
                  <w:r w:rsidRPr="00F51363">
                    <w:rPr>
                      <w:rFonts w:eastAsia="Constantia"/>
                      <w:lang w:bidi="en-US"/>
                    </w:rPr>
                    <w:t>Учитель»2016</w:t>
                  </w:r>
                </w:p>
              </w:tc>
            </w:tr>
            <w:tr w:rsidR="000C38B4" w:rsidRPr="00B50D8A" w14:paraId="3DDB0D57" w14:textId="77777777" w:rsidTr="00E049EE">
              <w:tc>
                <w:tcPr>
                  <w:tcW w:w="3085" w:type="dxa"/>
                  <w:shd w:val="clear" w:color="auto" w:fill="auto"/>
                </w:tcPr>
                <w:p w14:paraId="5DEAB8F9" w14:textId="77777777" w:rsidR="000C38B4" w:rsidRPr="00F51363" w:rsidRDefault="000C38B4" w:rsidP="00EE5C24">
                  <w:pPr>
                    <w:framePr w:hSpace="180" w:wrap="around" w:vAnchor="text" w:hAnchor="margin" w:xAlign="center" w:y="319"/>
                    <w:rPr>
                      <w:rFonts w:eastAsia="Constantia"/>
                      <w:lang w:bidi="en-US"/>
                    </w:rPr>
                  </w:pPr>
                  <w:r w:rsidRPr="00F51363">
                    <w:rPr>
                      <w:rFonts w:eastAsia="Constantia"/>
                      <w:lang w:bidi="en-US"/>
                    </w:rPr>
                    <w:t>Лайзане С.Я.</w:t>
                  </w:r>
                </w:p>
              </w:tc>
              <w:tc>
                <w:tcPr>
                  <w:tcW w:w="12358" w:type="dxa"/>
                  <w:shd w:val="clear" w:color="auto" w:fill="auto"/>
                </w:tcPr>
                <w:p w14:paraId="10C7036C" w14:textId="77777777" w:rsidR="000C38B4" w:rsidRPr="00F51363" w:rsidRDefault="000C38B4" w:rsidP="00EE5C24">
                  <w:pPr>
                    <w:framePr w:hSpace="180" w:wrap="around" w:vAnchor="text" w:hAnchor="margin" w:xAlign="center" w:y="319"/>
                    <w:rPr>
                      <w:rFonts w:eastAsia="Constantia"/>
                      <w:lang w:bidi="en-US"/>
                    </w:rPr>
                  </w:pPr>
                  <w:r w:rsidRPr="00F51363">
                    <w:rPr>
                      <w:rFonts w:eastAsia="Constantia"/>
                      <w:lang w:bidi="en-US"/>
                    </w:rPr>
                    <w:t xml:space="preserve">«Физическая культура для </w:t>
                  </w:r>
                  <w:proofErr w:type="gramStart"/>
                  <w:r w:rsidRPr="00F51363">
                    <w:rPr>
                      <w:rFonts w:eastAsia="Constantia"/>
                      <w:lang w:bidi="en-US"/>
                    </w:rPr>
                    <w:t xml:space="preserve">малышей»   </w:t>
                  </w:r>
                  <w:proofErr w:type="gramEnd"/>
                  <w:r w:rsidRPr="00F51363">
                    <w:rPr>
                      <w:rFonts w:eastAsia="Constantia"/>
                      <w:lang w:bidi="en-US"/>
                    </w:rPr>
                    <w:t xml:space="preserve">   Москва «Просвещение»   1978</w:t>
                  </w:r>
                </w:p>
              </w:tc>
            </w:tr>
            <w:tr w:rsidR="000C38B4" w:rsidRPr="00B50D8A" w14:paraId="57A66147" w14:textId="77777777" w:rsidTr="00E049EE">
              <w:tc>
                <w:tcPr>
                  <w:tcW w:w="3085" w:type="dxa"/>
                  <w:shd w:val="clear" w:color="auto" w:fill="auto"/>
                </w:tcPr>
                <w:p w14:paraId="179BAAE9" w14:textId="77777777" w:rsidR="000C38B4" w:rsidRPr="00F51363" w:rsidRDefault="000C38B4" w:rsidP="00EE5C24">
                  <w:pPr>
                    <w:framePr w:hSpace="180" w:wrap="around" w:vAnchor="text" w:hAnchor="margin" w:xAlign="center" w:y="319"/>
                    <w:rPr>
                      <w:rFonts w:eastAsia="Constantia"/>
                      <w:lang w:bidi="en-US"/>
                    </w:rPr>
                  </w:pPr>
                  <w:proofErr w:type="gramStart"/>
                  <w:r w:rsidRPr="00F51363">
                    <w:rPr>
                      <w:rFonts w:eastAsia="Constantia"/>
                      <w:lang w:bidi="en-US"/>
                    </w:rPr>
                    <w:t>Моргунова  О.Н.</w:t>
                  </w:r>
                  <w:proofErr w:type="gramEnd"/>
                </w:p>
              </w:tc>
              <w:tc>
                <w:tcPr>
                  <w:tcW w:w="12358" w:type="dxa"/>
                  <w:shd w:val="clear" w:color="auto" w:fill="auto"/>
                </w:tcPr>
                <w:p w14:paraId="49F85A20" w14:textId="77777777" w:rsidR="000C38B4" w:rsidRPr="00F51363" w:rsidRDefault="000C38B4" w:rsidP="00EE5C24">
                  <w:pPr>
                    <w:framePr w:hSpace="180" w:wrap="around" w:vAnchor="text" w:hAnchor="margin" w:xAlign="center" w:y="319"/>
                    <w:rPr>
                      <w:rFonts w:eastAsia="Constantia"/>
                      <w:lang w:bidi="en-US"/>
                    </w:rPr>
                  </w:pPr>
                  <w:r w:rsidRPr="00F51363">
                    <w:rPr>
                      <w:rFonts w:eastAsia="Constantia"/>
                      <w:lang w:bidi="en-US"/>
                    </w:rPr>
                    <w:t xml:space="preserve">«Физкультурно- оздоровительная работа в </w:t>
                  </w:r>
                  <w:proofErr w:type="gramStart"/>
                  <w:r w:rsidRPr="00F51363">
                    <w:rPr>
                      <w:rFonts w:eastAsia="Constantia"/>
                      <w:lang w:bidi="en-US"/>
                    </w:rPr>
                    <w:t>ДОУ»-</w:t>
                  </w:r>
                  <w:proofErr w:type="gramEnd"/>
                  <w:r w:rsidRPr="00F51363">
                    <w:rPr>
                      <w:rFonts w:eastAsia="Constantia"/>
                      <w:lang w:bidi="en-US"/>
                    </w:rPr>
                    <w:t xml:space="preserve"> Воронеж 2007</w:t>
                  </w:r>
                </w:p>
              </w:tc>
            </w:tr>
            <w:tr w:rsidR="000C38B4" w:rsidRPr="00B50D8A" w14:paraId="5BE3F37C" w14:textId="77777777" w:rsidTr="00E049EE">
              <w:tc>
                <w:tcPr>
                  <w:tcW w:w="3085" w:type="dxa"/>
                  <w:shd w:val="clear" w:color="auto" w:fill="auto"/>
                </w:tcPr>
                <w:p w14:paraId="24EED0F6" w14:textId="77777777" w:rsidR="000C38B4" w:rsidRPr="00F51363" w:rsidRDefault="000C38B4" w:rsidP="00EE5C24">
                  <w:pPr>
                    <w:framePr w:hSpace="180" w:wrap="around" w:vAnchor="text" w:hAnchor="margin" w:xAlign="center" w:y="319"/>
                    <w:rPr>
                      <w:rFonts w:eastAsia="Constantia"/>
                      <w:lang w:bidi="en-US"/>
                    </w:rPr>
                  </w:pPr>
                  <w:r w:rsidRPr="00F51363">
                    <w:rPr>
                      <w:rFonts w:eastAsia="Constantia"/>
                      <w:lang w:bidi="en-US"/>
                    </w:rPr>
                    <w:t xml:space="preserve">Муллаева </w:t>
                  </w:r>
                  <w:proofErr w:type="gramStart"/>
                  <w:r w:rsidRPr="00F51363">
                    <w:rPr>
                      <w:rFonts w:eastAsia="Constantia"/>
                      <w:lang w:bidi="en-US"/>
                    </w:rPr>
                    <w:t>Н.Б..</w:t>
                  </w:r>
                  <w:proofErr w:type="gramEnd"/>
                </w:p>
              </w:tc>
              <w:tc>
                <w:tcPr>
                  <w:tcW w:w="12358" w:type="dxa"/>
                  <w:shd w:val="clear" w:color="auto" w:fill="auto"/>
                </w:tcPr>
                <w:p w14:paraId="78D343FB" w14:textId="77777777" w:rsidR="000C38B4" w:rsidRPr="00F51363" w:rsidRDefault="000C38B4" w:rsidP="00EE5C24">
                  <w:pPr>
                    <w:framePr w:hSpace="180" w:wrap="around" w:vAnchor="text" w:hAnchor="margin" w:xAlign="center" w:y="319"/>
                    <w:rPr>
                      <w:rFonts w:eastAsia="Constantia"/>
                      <w:lang w:bidi="en-US"/>
                    </w:rPr>
                  </w:pPr>
                  <w:r w:rsidRPr="00F51363">
                    <w:rPr>
                      <w:rFonts w:eastAsia="Constantia"/>
                      <w:lang w:bidi="en-US"/>
                    </w:rPr>
                    <w:t>«Конспекты- сценарии» - СПб «Детство- Пресс» 2005</w:t>
                  </w:r>
                </w:p>
              </w:tc>
            </w:tr>
            <w:tr w:rsidR="000C38B4" w:rsidRPr="00B50D8A" w14:paraId="10DA00FF" w14:textId="77777777" w:rsidTr="00E049EE">
              <w:tc>
                <w:tcPr>
                  <w:tcW w:w="3085" w:type="dxa"/>
                  <w:shd w:val="clear" w:color="auto" w:fill="auto"/>
                </w:tcPr>
                <w:p w14:paraId="5300CD43" w14:textId="77777777" w:rsidR="000C38B4" w:rsidRPr="00F51363" w:rsidRDefault="000C38B4" w:rsidP="00EE5C24">
                  <w:pPr>
                    <w:framePr w:hSpace="180" w:wrap="around" w:vAnchor="text" w:hAnchor="margin" w:xAlign="center" w:y="319"/>
                    <w:rPr>
                      <w:rFonts w:eastAsia="Constantia"/>
                      <w:lang w:bidi="en-US"/>
                    </w:rPr>
                  </w:pPr>
                  <w:r w:rsidRPr="00F51363">
                    <w:rPr>
                      <w:rFonts w:eastAsia="Constantia"/>
                      <w:lang w:bidi="en-US"/>
                    </w:rPr>
                    <w:t xml:space="preserve">Павлова М.А., Лысогорская М.В.  </w:t>
                  </w:r>
                </w:p>
              </w:tc>
              <w:tc>
                <w:tcPr>
                  <w:tcW w:w="12358" w:type="dxa"/>
                  <w:shd w:val="clear" w:color="auto" w:fill="auto"/>
                </w:tcPr>
                <w:p w14:paraId="60CF6EC9" w14:textId="77777777" w:rsidR="000C38B4" w:rsidRPr="00F51363" w:rsidRDefault="000C38B4" w:rsidP="00EE5C24">
                  <w:pPr>
                    <w:framePr w:hSpace="180" w:wrap="around" w:vAnchor="text" w:hAnchor="margin" w:xAlign="center" w:y="319"/>
                    <w:rPr>
                      <w:rFonts w:eastAsia="Constantia"/>
                      <w:lang w:bidi="en-US"/>
                    </w:rPr>
                  </w:pPr>
                  <w:r w:rsidRPr="00F51363">
                    <w:rPr>
                      <w:rFonts w:eastAsia="Constantia"/>
                      <w:lang w:bidi="en-US"/>
                    </w:rPr>
                    <w:t>«Здоровьесберегающая система дошкольного образовательного учреждения.» - Волгоград «Учитель», 2009</w:t>
                  </w:r>
                </w:p>
              </w:tc>
            </w:tr>
            <w:tr w:rsidR="000C38B4" w:rsidRPr="00B50D8A" w14:paraId="3A8296F8" w14:textId="77777777" w:rsidTr="00E049EE">
              <w:tc>
                <w:tcPr>
                  <w:tcW w:w="3085" w:type="dxa"/>
                  <w:shd w:val="clear" w:color="auto" w:fill="auto"/>
                </w:tcPr>
                <w:p w14:paraId="1664E04D" w14:textId="77777777" w:rsidR="000C38B4" w:rsidRPr="00F51363" w:rsidRDefault="000C38B4" w:rsidP="00EE5C24">
                  <w:pPr>
                    <w:framePr w:hSpace="180" w:wrap="around" w:vAnchor="text" w:hAnchor="margin" w:xAlign="center" w:y="319"/>
                    <w:rPr>
                      <w:rFonts w:eastAsia="Constantia"/>
                      <w:lang w:bidi="en-US"/>
                    </w:rPr>
                  </w:pPr>
                  <w:r w:rsidRPr="00F51363">
                    <w:rPr>
                      <w:rFonts w:eastAsia="Constantia"/>
                      <w:lang w:bidi="en-US"/>
                    </w:rPr>
                    <w:t>Подольская Е.И.</w:t>
                  </w:r>
                </w:p>
              </w:tc>
              <w:tc>
                <w:tcPr>
                  <w:tcW w:w="12358" w:type="dxa"/>
                  <w:shd w:val="clear" w:color="auto" w:fill="auto"/>
                </w:tcPr>
                <w:p w14:paraId="36FD9D26" w14:textId="77777777" w:rsidR="000C38B4" w:rsidRPr="00F51363" w:rsidRDefault="000C38B4" w:rsidP="00EE5C24">
                  <w:pPr>
                    <w:framePr w:hSpace="180" w:wrap="around" w:vAnchor="text" w:hAnchor="margin" w:xAlign="center" w:y="319"/>
                    <w:contextualSpacing/>
                    <w:jc w:val="both"/>
                    <w:rPr>
                      <w:rFonts w:eastAsia="Constantia"/>
                      <w:lang w:bidi="en-US"/>
                    </w:rPr>
                  </w:pPr>
                  <w:r w:rsidRPr="00F51363">
                    <w:rPr>
                      <w:rFonts w:eastAsia="Constantia"/>
                      <w:lang w:bidi="en-US"/>
                    </w:rPr>
                    <w:t xml:space="preserve">«Необычные физкультурные занятия для </w:t>
                  </w:r>
                  <w:proofErr w:type="gramStart"/>
                  <w:r w:rsidRPr="00F51363">
                    <w:rPr>
                      <w:rFonts w:eastAsia="Constantia"/>
                      <w:lang w:bidi="en-US"/>
                    </w:rPr>
                    <w:t>дошкольников»-</w:t>
                  </w:r>
                  <w:proofErr w:type="gramEnd"/>
                  <w:r w:rsidRPr="00F51363">
                    <w:rPr>
                      <w:rFonts w:eastAsia="Constantia"/>
                      <w:lang w:bidi="en-US"/>
                    </w:rPr>
                    <w:t xml:space="preserve">     «Учитель», 2011</w:t>
                  </w:r>
                </w:p>
              </w:tc>
            </w:tr>
            <w:tr w:rsidR="000C38B4" w:rsidRPr="00B50D8A" w14:paraId="2517C11C" w14:textId="77777777" w:rsidTr="00E049EE">
              <w:tc>
                <w:tcPr>
                  <w:tcW w:w="3085" w:type="dxa"/>
                  <w:shd w:val="clear" w:color="auto" w:fill="auto"/>
                </w:tcPr>
                <w:p w14:paraId="3EE66B9B" w14:textId="77777777" w:rsidR="000C38B4" w:rsidRPr="00F51363" w:rsidRDefault="000C38B4" w:rsidP="00EE5C24">
                  <w:pPr>
                    <w:framePr w:hSpace="180" w:wrap="around" w:vAnchor="text" w:hAnchor="margin" w:xAlign="center" w:y="319"/>
                    <w:rPr>
                      <w:rFonts w:eastAsia="Constantia"/>
                      <w:lang w:bidi="en-US"/>
                    </w:rPr>
                  </w:pPr>
                  <w:r w:rsidRPr="00F51363">
                    <w:rPr>
                      <w:rFonts w:eastAsia="Constantia"/>
                      <w:lang w:bidi="en-US"/>
                    </w:rPr>
                    <w:t>Подольская Е.И.</w:t>
                  </w:r>
                </w:p>
              </w:tc>
              <w:tc>
                <w:tcPr>
                  <w:tcW w:w="12358" w:type="dxa"/>
                  <w:shd w:val="clear" w:color="auto" w:fill="auto"/>
                </w:tcPr>
                <w:p w14:paraId="28BAE609" w14:textId="77777777" w:rsidR="000C38B4" w:rsidRPr="00F51363" w:rsidRDefault="000C38B4" w:rsidP="00EE5C24">
                  <w:pPr>
                    <w:framePr w:hSpace="180" w:wrap="around" w:vAnchor="text" w:hAnchor="margin" w:xAlign="center" w:y="319"/>
                    <w:rPr>
                      <w:rFonts w:eastAsia="Constantia"/>
                      <w:lang w:bidi="en-US"/>
                    </w:rPr>
                  </w:pPr>
                  <w:r w:rsidRPr="00F51363">
                    <w:rPr>
                      <w:rFonts w:eastAsia="Constantia"/>
                      <w:lang w:bidi="en-US"/>
                    </w:rPr>
                    <w:t xml:space="preserve">«Сценарии спортивных праздников и мероприятий для детей 3-7 </w:t>
                  </w:r>
                  <w:proofErr w:type="gramStart"/>
                  <w:r w:rsidRPr="00F51363">
                    <w:rPr>
                      <w:rFonts w:eastAsia="Constantia"/>
                      <w:lang w:bidi="en-US"/>
                    </w:rPr>
                    <w:t>лет»-</w:t>
                  </w:r>
                  <w:proofErr w:type="gramEnd"/>
                  <w:r w:rsidRPr="00F51363">
                    <w:rPr>
                      <w:rFonts w:eastAsia="Constantia"/>
                      <w:lang w:bidi="en-US"/>
                    </w:rPr>
                    <w:t xml:space="preserve"> «Учитель», 2009</w:t>
                  </w:r>
                </w:p>
              </w:tc>
            </w:tr>
            <w:tr w:rsidR="000C38B4" w:rsidRPr="00B50D8A" w14:paraId="1895E126" w14:textId="77777777" w:rsidTr="00E049EE">
              <w:tc>
                <w:tcPr>
                  <w:tcW w:w="3085" w:type="dxa"/>
                  <w:shd w:val="clear" w:color="auto" w:fill="auto"/>
                </w:tcPr>
                <w:p w14:paraId="1B5820D9" w14:textId="77777777" w:rsidR="000C38B4" w:rsidRPr="00F51363" w:rsidRDefault="000C38B4" w:rsidP="00EE5C24">
                  <w:pPr>
                    <w:framePr w:hSpace="180" w:wrap="around" w:vAnchor="text" w:hAnchor="margin" w:xAlign="center" w:y="319"/>
                    <w:rPr>
                      <w:rFonts w:eastAsia="Constantia"/>
                      <w:lang w:bidi="en-US"/>
                    </w:rPr>
                  </w:pPr>
                  <w:r w:rsidRPr="00F51363">
                    <w:rPr>
                      <w:rFonts w:eastAsia="Constantia"/>
                      <w:lang w:bidi="en-US"/>
                    </w:rPr>
                    <w:lastRenderedPageBreak/>
                    <w:t>Пензулаева Л.И</w:t>
                  </w:r>
                </w:p>
              </w:tc>
              <w:tc>
                <w:tcPr>
                  <w:tcW w:w="12358" w:type="dxa"/>
                  <w:shd w:val="clear" w:color="auto" w:fill="auto"/>
                </w:tcPr>
                <w:p w14:paraId="1EF0D7DC" w14:textId="77777777" w:rsidR="000C38B4" w:rsidRPr="00F51363" w:rsidRDefault="000C38B4" w:rsidP="00EE5C24">
                  <w:pPr>
                    <w:framePr w:hSpace="180" w:wrap="around" w:vAnchor="text" w:hAnchor="margin" w:xAlign="center" w:y="319"/>
                    <w:rPr>
                      <w:rFonts w:eastAsia="Constantia"/>
                      <w:lang w:bidi="en-US"/>
                    </w:rPr>
                  </w:pPr>
                  <w:r w:rsidRPr="00F51363">
                    <w:rPr>
                      <w:rFonts w:eastAsia="Constantia"/>
                      <w:lang w:bidi="en-US"/>
                    </w:rPr>
                    <w:t>«Оздоровительная гимнастика для детей дошкольного возраста (3</w:t>
                  </w:r>
                  <w:r w:rsidRPr="00F51363">
                    <w:rPr>
                      <w:rFonts w:eastAsia="Constantia"/>
                      <w:b/>
                      <w:lang w:bidi="en-US"/>
                    </w:rPr>
                    <w:t xml:space="preserve"> — </w:t>
                  </w:r>
                  <w:r w:rsidRPr="00F51363">
                    <w:rPr>
                      <w:rFonts w:eastAsia="Constantia"/>
                      <w:lang w:bidi="en-US"/>
                    </w:rPr>
                    <w:t>7 лет) «</w:t>
                  </w:r>
                  <w:proofErr w:type="gramStart"/>
                  <w:r w:rsidRPr="00F51363">
                    <w:rPr>
                      <w:rFonts w:eastAsia="Constantia"/>
                      <w:lang w:bidi="en-US"/>
                    </w:rPr>
                    <w:t xml:space="preserve">ВЛАДОС»   </w:t>
                  </w:r>
                  <w:proofErr w:type="gramEnd"/>
                  <w:r w:rsidRPr="00F51363">
                    <w:rPr>
                      <w:rFonts w:eastAsia="Constantia"/>
                      <w:lang w:bidi="en-US"/>
                    </w:rPr>
                    <w:t>2004</w:t>
                  </w:r>
                </w:p>
              </w:tc>
            </w:tr>
            <w:tr w:rsidR="000C38B4" w:rsidRPr="00B50D8A" w14:paraId="3B97A3FB" w14:textId="77777777" w:rsidTr="00E049EE">
              <w:tc>
                <w:tcPr>
                  <w:tcW w:w="3085" w:type="dxa"/>
                  <w:shd w:val="clear" w:color="auto" w:fill="auto"/>
                </w:tcPr>
                <w:p w14:paraId="48EB3A8F" w14:textId="77777777" w:rsidR="000C38B4" w:rsidRPr="00F51363" w:rsidRDefault="000C38B4" w:rsidP="00EE5C24">
                  <w:pPr>
                    <w:framePr w:hSpace="180" w:wrap="around" w:vAnchor="text" w:hAnchor="margin" w:xAlign="center" w:y="319"/>
                    <w:rPr>
                      <w:rFonts w:eastAsia="Constantia"/>
                      <w:lang w:bidi="en-US"/>
                    </w:rPr>
                  </w:pPr>
                  <w:r w:rsidRPr="00F51363">
                    <w:rPr>
                      <w:rFonts w:eastAsia="Constantia"/>
                      <w:lang w:bidi="en-US"/>
                    </w:rPr>
                    <w:t>Пензулаева Л.И</w:t>
                  </w:r>
                </w:p>
              </w:tc>
              <w:tc>
                <w:tcPr>
                  <w:tcW w:w="12358" w:type="dxa"/>
                  <w:shd w:val="clear" w:color="auto" w:fill="auto"/>
                </w:tcPr>
                <w:p w14:paraId="03324BEE" w14:textId="77777777" w:rsidR="000C38B4" w:rsidRPr="00F51363" w:rsidRDefault="000C38B4" w:rsidP="00EE5C24">
                  <w:pPr>
                    <w:framePr w:hSpace="180" w:wrap="around" w:vAnchor="text" w:hAnchor="margin" w:xAlign="center" w:y="319"/>
                    <w:rPr>
                      <w:rFonts w:eastAsia="Constantia"/>
                      <w:lang w:bidi="en-US"/>
                    </w:rPr>
                  </w:pPr>
                  <w:r w:rsidRPr="00F51363">
                    <w:rPr>
                      <w:rFonts w:eastAsia="Constantia"/>
                      <w:lang w:bidi="en-US"/>
                    </w:rPr>
                    <w:t>«Физическая культура в детском саду</w:t>
                  </w:r>
                  <w:proofErr w:type="gramStart"/>
                  <w:r w:rsidRPr="00F51363">
                    <w:rPr>
                      <w:rFonts w:eastAsia="Constantia"/>
                      <w:lang w:bidi="en-US"/>
                    </w:rPr>
                    <w:t>» ,</w:t>
                  </w:r>
                  <w:proofErr w:type="gramEnd"/>
                  <w:r w:rsidRPr="00F51363">
                    <w:rPr>
                      <w:rFonts w:eastAsia="Constantia"/>
                      <w:lang w:bidi="en-US"/>
                    </w:rPr>
                    <w:t xml:space="preserve"> «Мозаика — синтез» 2014 ( вторая младшая группа)</w:t>
                  </w:r>
                </w:p>
              </w:tc>
            </w:tr>
            <w:tr w:rsidR="000C38B4" w:rsidRPr="00B50D8A" w14:paraId="4606B7A5" w14:textId="77777777" w:rsidTr="00E049EE">
              <w:tc>
                <w:tcPr>
                  <w:tcW w:w="3085" w:type="dxa"/>
                  <w:shd w:val="clear" w:color="auto" w:fill="auto"/>
                </w:tcPr>
                <w:p w14:paraId="437AA8B5" w14:textId="77777777" w:rsidR="000C38B4" w:rsidRPr="00F51363" w:rsidRDefault="000C38B4" w:rsidP="00EE5C24">
                  <w:pPr>
                    <w:framePr w:hSpace="180" w:wrap="around" w:vAnchor="text" w:hAnchor="margin" w:xAlign="center" w:y="319"/>
                    <w:rPr>
                      <w:rFonts w:eastAsia="Constantia"/>
                      <w:lang w:bidi="en-US"/>
                    </w:rPr>
                  </w:pPr>
                  <w:r w:rsidRPr="00F51363">
                    <w:rPr>
                      <w:rFonts w:eastAsia="Constantia"/>
                      <w:lang w:bidi="en-US"/>
                    </w:rPr>
                    <w:t>Пензулаева Л.И</w:t>
                  </w:r>
                </w:p>
              </w:tc>
              <w:tc>
                <w:tcPr>
                  <w:tcW w:w="12358" w:type="dxa"/>
                  <w:shd w:val="clear" w:color="auto" w:fill="auto"/>
                </w:tcPr>
                <w:p w14:paraId="53A6EE09" w14:textId="77777777" w:rsidR="000C38B4" w:rsidRPr="00F51363" w:rsidRDefault="000C38B4" w:rsidP="00EE5C24">
                  <w:pPr>
                    <w:framePr w:hSpace="180" w:wrap="around" w:vAnchor="text" w:hAnchor="margin" w:xAlign="center" w:y="319"/>
                    <w:rPr>
                      <w:rFonts w:eastAsia="Constantia"/>
                      <w:lang w:bidi="en-US"/>
                    </w:rPr>
                  </w:pPr>
                  <w:r w:rsidRPr="00F51363">
                    <w:rPr>
                      <w:rFonts w:eastAsia="Constantia"/>
                      <w:lang w:bidi="en-US"/>
                    </w:rPr>
                    <w:t>«Физическая культура в детском саду</w:t>
                  </w:r>
                  <w:proofErr w:type="gramStart"/>
                  <w:r w:rsidRPr="00F51363">
                    <w:rPr>
                      <w:rFonts w:eastAsia="Constantia"/>
                      <w:lang w:bidi="en-US"/>
                    </w:rPr>
                    <w:t>» ,</w:t>
                  </w:r>
                  <w:proofErr w:type="gramEnd"/>
                  <w:r w:rsidRPr="00F51363">
                    <w:rPr>
                      <w:rFonts w:eastAsia="Constantia"/>
                      <w:lang w:bidi="en-US"/>
                    </w:rPr>
                    <w:t xml:space="preserve"> «Мозаика — синтез» 2014 (средняя группа)</w:t>
                  </w:r>
                </w:p>
              </w:tc>
            </w:tr>
            <w:tr w:rsidR="000C38B4" w:rsidRPr="00B50D8A" w14:paraId="1A55307C" w14:textId="77777777" w:rsidTr="00E049EE">
              <w:tc>
                <w:tcPr>
                  <w:tcW w:w="3085" w:type="dxa"/>
                  <w:shd w:val="clear" w:color="auto" w:fill="auto"/>
                </w:tcPr>
                <w:p w14:paraId="0AC00FC2" w14:textId="77777777" w:rsidR="000C38B4" w:rsidRPr="00F51363" w:rsidRDefault="000C38B4" w:rsidP="00EE5C24">
                  <w:pPr>
                    <w:framePr w:hSpace="180" w:wrap="around" w:vAnchor="text" w:hAnchor="margin" w:xAlign="center" w:y="319"/>
                    <w:rPr>
                      <w:rFonts w:eastAsia="Constantia"/>
                      <w:lang w:bidi="en-US"/>
                    </w:rPr>
                  </w:pPr>
                  <w:r w:rsidRPr="00F51363">
                    <w:rPr>
                      <w:rFonts w:eastAsia="Constantia"/>
                      <w:lang w:bidi="en-US"/>
                    </w:rPr>
                    <w:t>Пензулаева Л.И</w:t>
                  </w:r>
                </w:p>
              </w:tc>
              <w:tc>
                <w:tcPr>
                  <w:tcW w:w="12358" w:type="dxa"/>
                  <w:shd w:val="clear" w:color="auto" w:fill="auto"/>
                </w:tcPr>
                <w:p w14:paraId="05293EA7" w14:textId="77777777" w:rsidR="000C38B4" w:rsidRPr="00F51363" w:rsidRDefault="000C38B4" w:rsidP="00EE5C24">
                  <w:pPr>
                    <w:framePr w:hSpace="180" w:wrap="around" w:vAnchor="text" w:hAnchor="margin" w:xAlign="center" w:y="319"/>
                    <w:rPr>
                      <w:rFonts w:eastAsia="Constantia"/>
                      <w:lang w:bidi="en-US"/>
                    </w:rPr>
                  </w:pPr>
                  <w:r w:rsidRPr="00F51363">
                    <w:rPr>
                      <w:rFonts w:eastAsia="Constantia"/>
                      <w:lang w:bidi="en-US"/>
                    </w:rPr>
                    <w:t>«Физическая культура в детском саду</w:t>
                  </w:r>
                  <w:proofErr w:type="gramStart"/>
                  <w:r w:rsidRPr="00F51363">
                    <w:rPr>
                      <w:rFonts w:eastAsia="Constantia"/>
                      <w:lang w:bidi="en-US"/>
                    </w:rPr>
                    <w:t>» ,</w:t>
                  </w:r>
                  <w:proofErr w:type="gramEnd"/>
                  <w:r w:rsidRPr="00F51363">
                    <w:rPr>
                      <w:rFonts w:eastAsia="Constantia"/>
                      <w:lang w:bidi="en-US"/>
                    </w:rPr>
                    <w:t xml:space="preserve"> «Мозаика — синтез» 2014 (старшая группа)</w:t>
                  </w:r>
                </w:p>
              </w:tc>
            </w:tr>
            <w:tr w:rsidR="000C38B4" w:rsidRPr="00B50D8A" w14:paraId="5D25E9F1" w14:textId="77777777" w:rsidTr="00E049EE">
              <w:tc>
                <w:tcPr>
                  <w:tcW w:w="3085" w:type="dxa"/>
                  <w:shd w:val="clear" w:color="auto" w:fill="auto"/>
                </w:tcPr>
                <w:p w14:paraId="5131D824" w14:textId="77777777" w:rsidR="000C38B4" w:rsidRPr="00F51363" w:rsidRDefault="000C38B4" w:rsidP="00EE5C24">
                  <w:pPr>
                    <w:framePr w:hSpace="180" w:wrap="around" w:vAnchor="text" w:hAnchor="margin" w:xAlign="center" w:y="319"/>
                    <w:rPr>
                      <w:rFonts w:eastAsia="Constantia"/>
                      <w:lang w:bidi="en-US"/>
                    </w:rPr>
                  </w:pPr>
                  <w:r w:rsidRPr="00F51363">
                    <w:rPr>
                      <w:rFonts w:eastAsia="Constantia"/>
                      <w:lang w:bidi="en-US"/>
                    </w:rPr>
                    <w:t>Пензулаева Л.И</w:t>
                  </w:r>
                </w:p>
              </w:tc>
              <w:tc>
                <w:tcPr>
                  <w:tcW w:w="12358" w:type="dxa"/>
                  <w:shd w:val="clear" w:color="auto" w:fill="auto"/>
                </w:tcPr>
                <w:p w14:paraId="003DC7C8" w14:textId="77777777" w:rsidR="000C38B4" w:rsidRPr="00F51363" w:rsidRDefault="000C38B4" w:rsidP="00EE5C24">
                  <w:pPr>
                    <w:framePr w:hSpace="180" w:wrap="around" w:vAnchor="text" w:hAnchor="margin" w:xAlign="center" w:y="319"/>
                    <w:rPr>
                      <w:rFonts w:eastAsia="Constantia"/>
                      <w:lang w:bidi="en-US"/>
                    </w:rPr>
                  </w:pPr>
                  <w:r w:rsidRPr="00F51363">
                    <w:rPr>
                      <w:rFonts w:eastAsia="Constantia"/>
                      <w:lang w:bidi="en-US"/>
                    </w:rPr>
                    <w:t>«Физическая культура в детском саду</w:t>
                  </w:r>
                  <w:proofErr w:type="gramStart"/>
                  <w:r w:rsidRPr="00F51363">
                    <w:rPr>
                      <w:rFonts w:eastAsia="Constantia"/>
                      <w:lang w:bidi="en-US"/>
                    </w:rPr>
                    <w:t>» ,</w:t>
                  </w:r>
                  <w:proofErr w:type="gramEnd"/>
                  <w:r w:rsidRPr="00F51363">
                    <w:rPr>
                      <w:rFonts w:eastAsia="Constantia"/>
                      <w:lang w:bidi="en-US"/>
                    </w:rPr>
                    <w:t xml:space="preserve"> «Мозаика — синтез» 2014 (подготовительная к школе группа)</w:t>
                  </w:r>
                </w:p>
              </w:tc>
            </w:tr>
            <w:tr w:rsidR="000C38B4" w:rsidRPr="00B50D8A" w14:paraId="57B462BF" w14:textId="77777777" w:rsidTr="00E049EE">
              <w:tc>
                <w:tcPr>
                  <w:tcW w:w="3085" w:type="dxa"/>
                  <w:shd w:val="clear" w:color="auto" w:fill="auto"/>
                </w:tcPr>
                <w:p w14:paraId="128CBBCA" w14:textId="77777777" w:rsidR="000C38B4" w:rsidRPr="00F51363" w:rsidRDefault="000C38B4" w:rsidP="00EE5C24">
                  <w:pPr>
                    <w:framePr w:hSpace="180" w:wrap="around" w:vAnchor="text" w:hAnchor="margin" w:xAlign="center" w:y="319"/>
                    <w:rPr>
                      <w:rFonts w:eastAsia="Constantia"/>
                      <w:lang w:bidi="en-US"/>
                    </w:rPr>
                  </w:pPr>
                  <w:r w:rsidRPr="00F51363">
                    <w:rPr>
                      <w:rFonts w:eastAsia="Constantia"/>
                      <w:lang w:bidi="en-US"/>
                    </w:rPr>
                    <w:t>Сулим Е.В.</w:t>
                  </w:r>
                </w:p>
              </w:tc>
              <w:tc>
                <w:tcPr>
                  <w:tcW w:w="12358" w:type="dxa"/>
                  <w:shd w:val="clear" w:color="auto" w:fill="auto"/>
                </w:tcPr>
                <w:p w14:paraId="3C0CF233" w14:textId="77777777" w:rsidR="000C38B4" w:rsidRPr="00F51363" w:rsidRDefault="000C38B4" w:rsidP="00EE5C24">
                  <w:pPr>
                    <w:framePr w:hSpace="180" w:wrap="around" w:vAnchor="text" w:hAnchor="margin" w:xAlign="center" w:y="319"/>
                    <w:rPr>
                      <w:rFonts w:eastAsia="Constantia"/>
                      <w:lang w:bidi="en-US"/>
                    </w:rPr>
                  </w:pPr>
                  <w:proofErr w:type="gramStart"/>
                  <w:r w:rsidRPr="00F51363">
                    <w:rPr>
                      <w:rFonts w:eastAsia="Constantia"/>
                      <w:lang w:bidi="en-US"/>
                    </w:rPr>
                    <w:t>« Детский</w:t>
                  </w:r>
                  <w:proofErr w:type="gramEnd"/>
                  <w:r w:rsidRPr="00F51363">
                    <w:rPr>
                      <w:rFonts w:eastAsia="Constantia"/>
                      <w:lang w:bidi="en-US"/>
                    </w:rPr>
                    <w:t xml:space="preserve"> фитнес», « СФЕРА» 2014</w:t>
                  </w:r>
                </w:p>
              </w:tc>
            </w:tr>
            <w:tr w:rsidR="000C38B4" w:rsidRPr="00B50D8A" w14:paraId="745B363A" w14:textId="77777777" w:rsidTr="00E049EE">
              <w:tc>
                <w:tcPr>
                  <w:tcW w:w="3085" w:type="dxa"/>
                  <w:shd w:val="clear" w:color="auto" w:fill="auto"/>
                </w:tcPr>
                <w:p w14:paraId="3E3D1985" w14:textId="77777777" w:rsidR="000C38B4" w:rsidRPr="00F51363" w:rsidRDefault="000C38B4" w:rsidP="00EE5C24">
                  <w:pPr>
                    <w:framePr w:hSpace="180" w:wrap="around" w:vAnchor="text" w:hAnchor="margin" w:xAlign="center" w:y="319"/>
                    <w:rPr>
                      <w:rFonts w:eastAsia="Constantia"/>
                      <w:lang w:bidi="en-US"/>
                    </w:rPr>
                  </w:pPr>
                  <w:r w:rsidRPr="00F51363">
                    <w:rPr>
                      <w:rFonts w:eastAsia="Constantia"/>
                      <w:lang w:bidi="en-US"/>
                    </w:rPr>
                    <w:t>Сулим Е.В.</w:t>
                  </w:r>
                </w:p>
              </w:tc>
              <w:tc>
                <w:tcPr>
                  <w:tcW w:w="12358" w:type="dxa"/>
                  <w:shd w:val="clear" w:color="auto" w:fill="auto"/>
                </w:tcPr>
                <w:p w14:paraId="4908DEE1" w14:textId="77777777" w:rsidR="000C38B4" w:rsidRPr="00F51363" w:rsidRDefault="000C38B4" w:rsidP="00EE5C24">
                  <w:pPr>
                    <w:framePr w:hSpace="180" w:wrap="around" w:vAnchor="text" w:hAnchor="margin" w:xAlign="center" w:y="319"/>
                    <w:rPr>
                      <w:rFonts w:eastAsia="Constantia"/>
                      <w:lang w:bidi="en-US"/>
                    </w:rPr>
                  </w:pPr>
                  <w:r w:rsidRPr="00F51363">
                    <w:rPr>
                      <w:rFonts w:eastAsia="Constantia"/>
                      <w:lang w:bidi="en-US"/>
                    </w:rPr>
                    <w:t>«Занятия физкультурой» (игровой стретчинг для дошкольников) «СФЕРА» 2016</w:t>
                  </w:r>
                </w:p>
              </w:tc>
            </w:tr>
            <w:tr w:rsidR="000C38B4" w:rsidRPr="00B50D8A" w14:paraId="62FF4DD7" w14:textId="77777777" w:rsidTr="00E049EE">
              <w:tc>
                <w:tcPr>
                  <w:tcW w:w="3085" w:type="dxa"/>
                  <w:shd w:val="clear" w:color="auto" w:fill="auto"/>
                </w:tcPr>
                <w:p w14:paraId="6A3C3CC3" w14:textId="77777777" w:rsidR="000C38B4" w:rsidRPr="00F51363" w:rsidRDefault="000C38B4" w:rsidP="00EE5C24">
                  <w:pPr>
                    <w:framePr w:hSpace="180" w:wrap="around" w:vAnchor="text" w:hAnchor="margin" w:xAlign="center" w:y="319"/>
                    <w:rPr>
                      <w:rFonts w:eastAsia="Constantia"/>
                      <w:lang w:bidi="en-US"/>
                    </w:rPr>
                  </w:pPr>
                  <w:r w:rsidRPr="00F51363">
                    <w:rPr>
                      <w:rFonts w:eastAsia="Constantia"/>
                      <w:lang w:bidi="en-US"/>
                    </w:rPr>
                    <w:t xml:space="preserve">Уланова Л.А.  </w:t>
                  </w:r>
                </w:p>
              </w:tc>
              <w:tc>
                <w:tcPr>
                  <w:tcW w:w="12358" w:type="dxa"/>
                  <w:shd w:val="clear" w:color="auto" w:fill="auto"/>
                </w:tcPr>
                <w:p w14:paraId="23F4020C" w14:textId="77777777" w:rsidR="000C38B4" w:rsidRPr="00F51363" w:rsidRDefault="000C38B4" w:rsidP="00EE5C24">
                  <w:pPr>
                    <w:framePr w:hSpace="180" w:wrap="around" w:vAnchor="text" w:hAnchor="margin" w:xAlign="center" w:y="319"/>
                    <w:rPr>
                      <w:rFonts w:eastAsia="Constantia"/>
                      <w:lang w:bidi="en-US"/>
                    </w:rPr>
                  </w:pPr>
                  <w:r w:rsidRPr="00F51363">
                    <w:rPr>
                      <w:rFonts w:eastAsia="Constantia"/>
                      <w:lang w:bidi="en-US"/>
                    </w:rPr>
                    <w:t xml:space="preserve">«Методические рекомендации по организации и проведению прогулок детей 3-7 </w:t>
                  </w:r>
                  <w:proofErr w:type="gramStart"/>
                  <w:r w:rsidRPr="00F51363">
                    <w:rPr>
                      <w:rFonts w:eastAsia="Constantia"/>
                      <w:lang w:bidi="en-US"/>
                    </w:rPr>
                    <w:t>лет»-</w:t>
                  </w:r>
                  <w:proofErr w:type="gramEnd"/>
                  <w:r w:rsidRPr="00F51363">
                    <w:rPr>
                      <w:rFonts w:eastAsia="Constantia"/>
                      <w:lang w:bidi="en-US"/>
                    </w:rPr>
                    <w:t xml:space="preserve"> С.Пб.    «ДЕТСТВО- ПРЕСС», 2009       </w:t>
                  </w:r>
                </w:p>
              </w:tc>
            </w:tr>
            <w:tr w:rsidR="000C38B4" w:rsidRPr="00B50D8A" w14:paraId="4E5232EB" w14:textId="77777777" w:rsidTr="00E049EE">
              <w:tc>
                <w:tcPr>
                  <w:tcW w:w="3085" w:type="dxa"/>
                  <w:shd w:val="clear" w:color="auto" w:fill="auto"/>
                </w:tcPr>
                <w:p w14:paraId="775A15E2" w14:textId="77777777" w:rsidR="000C38B4" w:rsidRPr="00F51363" w:rsidRDefault="000C38B4" w:rsidP="00EE5C24">
                  <w:pPr>
                    <w:framePr w:hSpace="180" w:wrap="around" w:vAnchor="text" w:hAnchor="margin" w:xAlign="center" w:y="319"/>
                    <w:rPr>
                      <w:rFonts w:eastAsia="Constantia"/>
                      <w:lang w:bidi="en-US"/>
                    </w:rPr>
                  </w:pPr>
                  <w:r w:rsidRPr="00F51363">
                    <w:rPr>
                      <w:rFonts w:eastAsia="Constantia"/>
                      <w:lang w:bidi="en-US"/>
                    </w:rPr>
                    <w:t>Фролов В.Г.</w:t>
                  </w:r>
                </w:p>
              </w:tc>
              <w:tc>
                <w:tcPr>
                  <w:tcW w:w="12358" w:type="dxa"/>
                  <w:shd w:val="clear" w:color="auto" w:fill="auto"/>
                </w:tcPr>
                <w:p w14:paraId="560664B4" w14:textId="77777777" w:rsidR="000C38B4" w:rsidRPr="00F51363" w:rsidRDefault="000C38B4" w:rsidP="00EE5C24">
                  <w:pPr>
                    <w:framePr w:hSpace="180" w:wrap="around" w:vAnchor="text" w:hAnchor="margin" w:xAlign="center" w:y="319"/>
                    <w:rPr>
                      <w:rFonts w:eastAsia="Constantia"/>
                      <w:lang w:bidi="en-US"/>
                    </w:rPr>
                  </w:pPr>
                  <w:r w:rsidRPr="00F51363">
                    <w:rPr>
                      <w:rFonts w:eastAsia="Constantia"/>
                      <w:lang w:bidi="en-US"/>
                    </w:rPr>
                    <w:t xml:space="preserve">«Физкультурные занятия, игры и упражнения на </w:t>
                  </w:r>
                  <w:proofErr w:type="gramStart"/>
                  <w:r w:rsidRPr="00F51363">
                    <w:rPr>
                      <w:rFonts w:eastAsia="Constantia"/>
                      <w:lang w:bidi="en-US"/>
                    </w:rPr>
                    <w:t>прогулке»  Москва</w:t>
                  </w:r>
                  <w:proofErr w:type="gramEnd"/>
                  <w:r w:rsidRPr="00F51363">
                    <w:rPr>
                      <w:rFonts w:eastAsia="Constantia"/>
                      <w:lang w:bidi="en-US"/>
                    </w:rPr>
                    <w:t xml:space="preserve">  «Просвещение»    1986</w:t>
                  </w:r>
                </w:p>
              </w:tc>
            </w:tr>
            <w:tr w:rsidR="000C38B4" w:rsidRPr="00B50D8A" w14:paraId="288FF763" w14:textId="77777777" w:rsidTr="00E049EE">
              <w:tc>
                <w:tcPr>
                  <w:tcW w:w="3085" w:type="dxa"/>
                  <w:shd w:val="clear" w:color="auto" w:fill="auto"/>
                </w:tcPr>
                <w:p w14:paraId="42783FEE" w14:textId="77777777" w:rsidR="000C38B4" w:rsidRPr="00F51363" w:rsidRDefault="000C38B4" w:rsidP="00EE5C24">
                  <w:pPr>
                    <w:framePr w:hSpace="180" w:wrap="around" w:vAnchor="text" w:hAnchor="margin" w:xAlign="center" w:y="319"/>
                    <w:rPr>
                      <w:rFonts w:eastAsia="Constantia"/>
                      <w:lang w:bidi="en-US"/>
                    </w:rPr>
                  </w:pPr>
                  <w:r w:rsidRPr="00F51363">
                    <w:rPr>
                      <w:rFonts w:eastAsia="Constantia"/>
                      <w:lang w:bidi="en-US"/>
                    </w:rPr>
                    <w:t xml:space="preserve">Харченко </w:t>
                  </w:r>
                  <w:proofErr w:type="gramStart"/>
                  <w:r w:rsidRPr="00F51363">
                    <w:rPr>
                      <w:rFonts w:eastAsia="Constantia"/>
                      <w:lang w:bidi="en-US"/>
                    </w:rPr>
                    <w:t>Т.Е..</w:t>
                  </w:r>
                  <w:proofErr w:type="gramEnd"/>
                </w:p>
              </w:tc>
              <w:tc>
                <w:tcPr>
                  <w:tcW w:w="12358" w:type="dxa"/>
                  <w:shd w:val="clear" w:color="auto" w:fill="auto"/>
                </w:tcPr>
                <w:p w14:paraId="1A397025" w14:textId="77777777" w:rsidR="000C38B4" w:rsidRPr="00F51363" w:rsidRDefault="000C38B4" w:rsidP="00EE5C24">
                  <w:pPr>
                    <w:framePr w:hSpace="180" w:wrap="around" w:vAnchor="text" w:hAnchor="margin" w:xAlign="center" w:y="319"/>
                    <w:rPr>
                      <w:rFonts w:eastAsia="Constantia"/>
                      <w:lang w:bidi="en-US"/>
                    </w:rPr>
                  </w:pPr>
                  <w:r w:rsidRPr="00F51363">
                    <w:rPr>
                      <w:rFonts w:eastAsia="Constantia"/>
                      <w:lang w:bidi="en-US"/>
                    </w:rPr>
                    <w:t xml:space="preserve"> «Бодрящая гимнастика для дошкольников» СПб «Детство- Пресс» 2011</w:t>
                  </w:r>
                </w:p>
              </w:tc>
            </w:tr>
          </w:tbl>
          <w:p w14:paraId="3612506E" w14:textId="77777777" w:rsidR="000C38B4" w:rsidRPr="00235063" w:rsidRDefault="000C38B4" w:rsidP="00E049EE"/>
        </w:tc>
      </w:tr>
      <w:tr w:rsidR="000C38B4" w:rsidRPr="00235063" w14:paraId="6ED5FA52" w14:textId="77777777" w:rsidTr="00E049EE">
        <w:trPr>
          <w:trHeight w:val="157"/>
        </w:trPr>
        <w:tc>
          <w:tcPr>
            <w:tcW w:w="10456" w:type="dxa"/>
          </w:tcPr>
          <w:p w14:paraId="7804E519" w14:textId="77777777" w:rsidR="000C38B4" w:rsidRPr="00235063" w:rsidRDefault="000C38B4" w:rsidP="00E049EE">
            <w:pPr>
              <w:contextualSpacing/>
              <w:jc w:val="center"/>
              <w:rPr>
                <w:b/>
              </w:rPr>
            </w:pPr>
            <w:r>
              <w:rPr>
                <w:b/>
              </w:rPr>
              <w:lastRenderedPageBreak/>
              <w:t>Становление у детей ценностей здорового образа жизни, овладение его элементарными нормами и правилами.</w:t>
            </w:r>
          </w:p>
        </w:tc>
      </w:tr>
      <w:tr w:rsidR="000C38B4" w:rsidRPr="00235063" w14:paraId="3A89687C" w14:textId="77777777" w:rsidTr="00E049EE">
        <w:trPr>
          <w:trHeight w:val="109"/>
        </w:trPr>
        <w:tc>
          <w:tcPr>
            <w:tcW w:w="10456" w:type="dxa"/>
          </w:tcPr>
          <w:p w14:paraId="21F120F0" w14:textId="77777777" w:rsidR="000C38B4" w:rsidRPr="00235063" w:rsidRDefault="000C38B4" w:rsidP="00E049EE">
            <w:pPr>
              <w:spacing w:line="360" w:lineRule="auto"/>
              <w:jc w:val="both"/>
            </w:pPr>
            <w:r w:rsidRPr="00235063">
              <w:t>Картушина М.Ю.  «Зеленый огонек здоровья» - «ДЕТСТВО- ПРЕСС» 2004</w:t>
            </w:r>
          </w:p>
        </w:tc>
      </w:tr>
      <w:tr w:rsidR="000C38B4" w:rsidRPr="00235063" w14:paraId="200E4ED6" w14:textId="77777777" w:rsidTr="00E049EE">
        <w:trPr>
          <w:trHeight w:val="109"/>
        </w:trPr>
        <w:tc>
          <w:tcPr>
            <w:tcW w:w="10456" w:type="dxa"/>
          </w:tcPr>
          <w:p w14:paraId="447A39F5" w14:textId="77777777" w:rsidR="000C38B4" w:rsidRPr="00235063" w:rsidRDefault="000C38B4" w:rsidP="00E049EE">
            <w:pPr>
              <w:jc w:val="both"/>
            </w:pPr>
            <w:r w:rsidRPr="00235063">
              <w:t xml:space="preserve">Кравченко И. </w:t>
            </w:r>
            <w:proofErr w:type="gramStart"/>
            <w:r w:rsidRPr="00235063">
              <w:t>В. ,</w:t>
            </w:r>
            <w:proofErr w:type="gramEnd"/>
            <w:r w:rsidRPr="00235063">
              <w:t xml:space="preserve"> Т.Л.Долгова «Прогулки в детском саду младшая группа» - Москва,  ТЦ СФЕРА 2008</w:t>
            </w:r>
          </w:p>
        </w:tc>
      </w:tr>
      <w:tr w:rsidR="000C38B4" w:rsidRPr="00235063" w14:paraId="0FC37E5A" w14:textId="77777777" w:rsidTr="00E049EE">
        <w:trPr>
          <w:trHeight w:val="109"/>
        </w:trPr>
        <w:tc>
          <w:tcPr>
            <w:tcW w:w="10456" w:type="dxa"/>
          </w:tcPr>
          <w:p w14:paraId="5FF3319F" w14:textId="77777777" w:rsidR="000C38B4" w:rsidRPr="00235063" w:rsidRDefault="000C38B4" w:rsidP="00E049EE">
            <w:pPr>
              <w:jc w:val="both"/>
            </w:pPr>
            <w:r w:rsidRPr="00235063">
              <w:t xml:space="preserve">Кравченко </w:t>
            </w:r>
            <w:proofErr w:type="gramStart"/>
            <w:r w:rsidRPr="00235063">
              <w:t>И.В. ,</w:t>
            </w:r>
            <w:proofErr w:type="gramEnd"/>
            <w:r w:rsidRPr="00235063">
              <w:t xml:space="preserve"> Т.Л.Долгова «Прогулки в детском саду старшая и подготовительная к школе группа» - Москва,  ТЦ СФЕРА 2009</w:t>
            </w:r>
          </w:p>
        </w:tc>
      </w:tr>
      <w:tr w:rsidR="000C38B4" w:rsidRPr="00235063" w14:paraId="0C7A3053" w14:textId="77777777" w:rsidTr="00E049EE">
        <w:trPr>
          <w:trHeight w:val="109"/>
        </w:trPr>
        <w:tc>
          <w:tcPr>
            <w:tcW w:w="10456" w:type="dxa"/>
          </w:tcPr>
          <w:p w14:paraId="59D2F126" w14:textId="77777777" w:rsidR="000C38B4" w:rsidRPr="00235063" w:rsidRDefault="000C38B4" w:rsidP="00E049EE">
            <w:pPr>
              <w:spacing w:line="360" w:lineRule="auto"/>
              <w:jc w:val="both"/>
            </w:pPr>
            <w:proofErr w:type="gramStart"/>
            <w:r w:rsidRPr="00235063">
              <w:t>Сизова  Н.О.</w:t>
            </w:r>
            <w:proofErr w:type="gramEnd"/>
            <w:r w:rsidRPr="00235063">
              <w:t xml:space="preserve"> «Валеология в детском саду» - СПб «Паритет» 2008</w:t>
            </w:r>
          </w:p>
        </w:tc>
      </w:tr>
      <w:tr w:rsidR="000C38B4" w:rsidRPr="00235063" w14:paraId="00E96CE1" w14:textId="77777777" w:rsidTr="00E049EE">
        <w:trPr>
          <w:trHeight w:val="558"/>
        </w:trPr>
        <w:tc>
          <w:tcPr>
            <w:tcW w:w="10456" w:type="dxa"/>
          </w:tcPr>
          <w:p w14:paraId="469C9ABF" w14:textId="77777777" w:rsidR="000C38B4" w:rsidRPr="00235063" w:rsidRDefault="000C38B4" w:rsidP="00E049EE">
            <w:r w:rsidRPr="00235063">
              <w:t xml:space="preserve">Уланова Л.А.  «Методические рекомендации по организации и проведению прогулок детей 3-7 </w:t>
            </w:r>
            <w:proofErr w:type="gramStart"/>
            <w:r w:rsidRPr="00235063">
              <w:t>лет»-</w:t>
            </w:r>
            <w:proofErr w:type="gramEnd"/>
            <w:r w:rsidRPr="00235063">
              <w:t xml:space="preserve"> С.Пб.    «ДЕТСТВО- ПРЕСС», 2009                                                                                                                                               </w:t>
            </w:r>
          </w:p>
        </w:tc>
      </w:tr>
    </w:tbl>
    <w:p w14:paraId="16029EE6" w14:textId="77777777" w:rsidR="000C38B4" w:rsidRPr="00235063" w:rsidRDefault="000C38B4" w:rsidP="000C38B4"/>
    <w:tbl>
      <w:tblPr>
        <w:tblpPr w:leftFromText="180" w:rightFromText="180" w:vertAnchor="text" w:horzAnchor="margin" w:tblpXSpec="center" w:tblpY="260"/>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0C38B4" w:rsidRPr="00235063" w14:paraId="17DE93B3" w14:textId="77777777" w:rsidTr="00E049EE">
        <w:trPr>
          <w:trHeight w:val="450"/>
        </w:trPr>
        <w:tc>
          <w:tcPr>
            <w:tcW w:w="10456" w:type="dxa"/>
          </w:tcPr>
          <w:p w14:paraId="7D96A901" w14:textId="77777777" w:rsidR="000C38B4" w:rsidRPr="00235063" w:rsidRDefault="000C38B4" w:rsidP="00E049EE">
            <w:pPr>
              <w:jc w:val="center"/>
              <w:rPr>
                <w:b/>
              </w:rPr>
            </w:pPr>
            <w:r w:rsidRPr="00D50B55">
              <w:rPr>
                <w:b/>
              </w:rPr>
              <w:t>О.О.  «Речевое развитие»</w:t>
            </w:r>
          </w:p>
        </w:tc>
      </w:tr>
      <w:tr w:rsidR="000C38B4" w:rsidRPr="00235063" w14:paraId="13A27FCC" w14:textId="77777777" w:rsidTr="00E049EE">
        <w:trPr>
          <w:trHeight w:val="300"/>
        </w:trPr>
        <w:tc>
          <w:tcPr>
            <w:tcW w:w="10456" w:type="dxa"/>
          </w:tcPr>
          <w:p w14:paraId="50D4ED5A" w14:textId="77777777" w:rsidR="000C38B4" w:rsidRPr="00235063" w:rsidRDefault="000C38B4" w:rsidP="00E049EE">
            <w:pPr>
              <w:rPr>
                <w:b/>
                <w:szCs w:val="28"/>
              </w:rPr>
            </w:pPr>
            <w:r w:rsidRPr="00235063">
              <w:t xml:space="preserve">Акулова О.В. Гурович Л.М. «Образовательная область «Чтение художественной литературы» </w:t>
            </w:r>
            <w:proofErr w:type="gramStart"/>
            <w:r w:rsidRPr="00235063">
              <w:t>СПб.:</w:t>
            </w:r>
            <w:proofErr w:type="gramEnd"/>
            <w:r w:rsidRPr="00235063">
              <w:t xml:space="preserve"> ДЕТСТВО- ПРЕСС, 2012</w:t>
            </w:r>
          </w:p>
        </w:tc>
      </w:tr>
      <w:tr w:rsidR="000C38B4" w:rsidRPr="00235063" w14:paraId="0A9D06B8" w14:textId="77777777" w:rsidTr="00E049EE">
        <w:trPr>
          <w:trHeight w:val="465"/>
        </w:trPr>
        <w:tc>
          <w:tcPr>
            <w:tcW w:w="10456" w:type="dxa"/>
          </w:tcPr>
          <w:p w14:paraId="5C0D7060" w14:textId="77777777" w:rsidR="000C38B4" w:rsidRPr="00235063" w:rsidRDefault="000C38B4" w:rsidP="00E049EE">
            <w:pPr>
              <w:jc w:val="center"/>
              <w:rPr>
                <w:b/>
                <w:szCs w:val="28"/>
              </w:rPr>
            </w:pPr>
            <w:r w:rsidRPr="00235063">
              <w:rPr>
                <w:b/>
              </w:rPr>
              <w:t>Развитие речи</w:t>
            </w:r>
          </w:p>
        </w:tc>
      </w:tr>
      <w:tr w:rsidR="000C38B4" w:rsidRPr="00235063" w14:paraId="2EC80B9E" w14:textId="77777777" w:rsidTr="00E049EE">
        <w:tc>
          <w:tcPr>
            <w:tcW w:w="10456" w:type="dxa"/>
          </w:tcPr>
          <w:p w14:paraId="45176D47" w14:textId="77777777" w:rsidR="000C38B4" w:rsidRPr="00235063" w:rsidRDefault="000C38B4" w:rsidP="00E049EE">
            <w:pPr>
              <w:spacing w:before="100" w:beforeAutospacing="1" w:after="100" w:afterAutospacing="1"/>
            </w:pPr>
            <w:r w:rsidRPr="00235063">
              <w:lastRenderedPageBreak/>
              <w:t>Бойко Е.А. «Учимся строить предложения и рассказывать» Москва 2011</w:t>
            </w:r>
          </w:p>
        </w:tc>
      </w:tr>
      <w:tr w:rsidR="000C38B4" w:rsidRPr="00235063" w14:paraId="04131E25" w14:textId="77777777" w:rsidTr="00E049EE">
        <w:tc>
          <w:tcPr>
            <w:tcW w:w="10456" w:type="dxa"/>
          </w:tcPr>
          <w:p w14:paraId="4B728989" w14:textId="77777777" w:rsidR="000C38B4" w:rsidRPr="00235063" w:rsidRDefault="000C38B4" w:rsidP="00E049EE">
            <w:pPr>
              <w:spacing w:before="100" w:beforeAutospacing="1" w:after="100" w:afterAutospacing="1"/>
            </w:pPr>
            <w:r w:rsidRPr="00235063">
              <w:t>Белоусова Л.Е. «Удивительные истории» развитие речи с элементами ТРИЗ</w:t>
            </w:r>
            <w:proofErr w:type="gramStart"/>
            <w:r w:rsidRPr="00235063">
              <w:t>-  «</w:t>
            </w:r>
            <w:proofErr w:type="gramEnd"/>
            <w:r w:rsidRPr="00235063">
              <w:t>Детство- Пресс» 2002</w:t>
            </w:r>
          </w:p>
        </w:tc>
      </w:tr>
      <w:tr w:rsidR="000C38B4" w:rsidRPr="00235063" w14:paraId="59AE4BB6" w14:textId="77777777" w:rsidTr="00E049EE">
        <w:tc>
          <w:tcPr>
            <w:tcW w:w="10456" w:type="dxa"/>
          </w:tcPr>
          <w:p w14:paraId="6C782EF5" w14:textId="77777777" w:rsidR="000C38B4" w:rsidRPr="00235063" w:rsidRDefault="000C38B4" w:rsidP="00E049EE">
            <w:pPr>
              <w:spacing w:before="100" w:beforeAutospacing="1" w:after="100" w:afterAutospacing="1"/>
            </w:pPr>
            <w:r w:rsidRPr="00235063">
              <w:t>Граб Л.М. «Обучение творческому рассказыванию» Волгоград 2012</w:t>
            </w:r>
          </w:p>
        </w:tc>
      </w:tr>
      <w:tr w:rsidR="000C38B4" w:rsidRPr="00235063" w14:paraId="7D00875B" w14:textId="77777777" w:rsidTr="00E049EE">
        <w:tc>
          <w:tcPr>
            <w:tcW w:w="10456" w:type="dxa"/>
          </w:tcPr>
          <w:p w14:paraId="0E9B75BD" w14:textId="77777777" w:rsidR="000C38B4" w:rsidRPr="00235063" w:rsidRDefault="000C38B4" w:rsidP="00E049EE">
            <w:pPr>
              <w:spacing w:before="100" w:beforeAutospacing="1" w:after="100" w:afterAutospacing="1"/>
            </w:pPr>
            <w:r w:rsidRPr="00235063">
              <w:t xml:space="preserve">Сомкова О. Н. «ОО Речевое </w:t>
            </w:r>
            <w:proofErr w:type="gramStart"/>
            <w:r w:rsidRPr="00235063">
              <w:t>развитие»  Детство</w:t>
            </w:r>
            <w:proofErr w:type="gramEnd"/>
            <w:r w:rsidRPr="00235063">
              <w:t xml:space="preserve"> Пресс 2016</w:t>
            </w:r>
          </w:p>
        </w:tc>
      </w:tr>
      <w:tr w:rsidR="000C38B4" w:rsidRPr="00235063" w14:paraId="2BF3BC1A" w14:textId="77777777" w:rsidTr="00E049EE">
        <w:tc>
          <w:tcPr>
            <w:tcW w:w="10456" w:type="dxa"/>
          </w:tcPr>
          <w:p w14:paraId="1855BB00" w14:textId="77777777" w:rsidR="000C38B4" w:rsidRPr="00235063" w:rsidRDefault="000C38B4" w:rsidP="00E049EE">
            <w:pPr>
              <w:spacing w:before="100" w:beforeAutospacing="1" w:after="100" w:afterAutospacing="1"/>
            </w:pPr>
            <w:r w:rsidRPr="00235063">
              <w:t>Ушакова О.С. «Методика развития речи детей» Москва 2004</w:t>
            </w:r>
          </w:p>
        </w:tc>
      </w:tr>
      <w:tr w:rsidR="000C38B4" w:rsidRPr="00235063" w14:paraId="242AA746" w14:textId="77777777" w:rsidTr="00E049EE">
        <w:tc>
          <w:tcPr>
            <w:tcW w:w="10456" w:type="dxa"/>
          </w:tcPr>
          <w:p w14:paraId="408407C3" w14:textId="77777777" w:rsidR="000C38B4" w:rsidRPr="00235063" w:rsidRDefault="000C38B4" w:rsidP="00E049EE">
            <w:pPr>
              <w:spacing w:before="100" w:beforeAutospacing="1" w:after="100" w:afterAutospacing="1"/>
            </w:pPr>
            <w:r w:rsidRPr="00235063">
              <w:t xml:space="preserve">Ушакова О.С. «Ознакомление дошкольников с литературой и развитие </w:t>
            </w:r>
            <w:proofErr w:type="gramStart"/>
            <w:r w:rsidRPr="00235063">
              <w:t>речи»  ТЦ</w:t>
            </w:r>
            <w:proofErr w:type="gramEnd"/>
            <w:r w:rsidRPr="00235063">
              <w:t xml:space="preserve"> «Сфера» 2011</w:t>
            </w:r>
          </w:p>
        </w:tc>
      </w:tr>
      <w:tr w:rsidR="000C38B4" w:rsidRPr="00235063" w14:paraId="5FBAC27F" w14:textId="77777777" w:rsidTr="00E049EE">
        <w:tc>
          <w:tcPr>
            <w:tcW w:w="10456" w:type="dxa"/>
          </w:tcPr>
          <w:p w14:paraId="135FDD55" w14:textId="77777777" w:rsidR="000C38B4" w:rsidRPr="00235063" w:rsidRDefault="000C38B4" w:rsidP="00E049EE">
            <w:pPr>
              <w:spacing w:before="100" w:beforeAutospacing="1" w:after="100" w:afterAutospacing="1"/>
            </w:pPr>
            <w:r w:rsidRPr="00235063">
              <w:t>Ушакова О.С. «Развитие речи 3- 5 лет» Творческий центр 2014</w:t>
            </w:r>
          </w:p>
        </w:tc>
      </w:tr>
      <w:tr w:rsidR="000C38B4" w:rsidRPr="00235063" w14:paraId="79BBBAFB" w14:textId="77777777" w:rsidTr="00E049EE">
        <w:tc>
          <w:tcPr>
            <w:tcW w:w="10456" w:type="dxa"/>
          </w:tcPr>
          <w:p w14:paraId="1AC459F5" w14:textId="77777777" w:rsidR="000C38B4" w:rsidRPr="00235063" w:rsidRDefault="000C38B4" w:rsidP="00E049EE">
            <w:pPr>
              <w:spacing w:before="100" w:beforeAutospacing="1" w:after="100" w:afterAutospacing="1"/>
            </w:pPr>
            <w:r w:rsidRPr="00235063">
              <w:t>Шорыгина Т.А. «Крылатые выражения2 Москва 2007</w:t>
            </w:r>
          </w:p>
        </w:tc>
      </w:tr>
      <w:tr w:rsidR="000C38B4" w:rsidRPr="00235063" w14:paraId="71DFE228" w14:textId="77777777" w:rsidTr="00E049EE">
        <w:tc>
          <w:tcPr>
            <w:tcW w:w="10456" w:type="dxa"/>
          </w:tcPr>
          <w:p w14:paraId="32012B1E" w14:textId="77777777" w:rsidR="000C38B4" w:rsidRPr="00235063" w:rsidRDefault="000C38B4" w:rsidP="00E049EE">
            <w:pPr>
              <w:spacing w:before="100" w:beforeAutospacing="1" w:after="100" w:afterAutospacing="1"/>
              <w:jc w:val="center"/>
              <w:rPr>
                <w:b/>
              </w:rPr>
            </w:pPr>
            <w:r w:rsidRPr="00235063">
              <w:rPr>
                <w:b/>
              </w:rPr>
              <w:t>Обучение грамоте</w:t>
            </w:r>
          </w:p>
        </w:tc>
      </w:tr>
      <w:tr w:rsidR="000C38B4" w:rsidRPr="00235063" w14:paraId="106078E9" w14:textId="77777777" w:rsidTr="00E049EE">
        <w:tc>
          <w:tcPr>
            <w:tcW w:w="10456" w:type="dxa"/>
          </w:tcPr>
          <w:p w14:paraId="34F40494" w14:textId="77777777" w:rsidR="000C38B4" w:rsidRPr="00235063" w:rsidRDefault="000C38B4" w:rsidP="00E049EE">
            <w:pPr>
              <w:spacing w:before="100" w:beforeAutospacing="1" w:after="100" w:afterAutospacing="1"/>
            </w:pPr>
            <w:r w:rsidRPr="00235063">
              <w:t xml:space="preserve">Нищева Н.В. «Обучение грамоте детей дошкольного </w:t>
            </w:r>
            <w:proofErr w:type="gramStart"/>
            <w:r w:rsidRPr="00235063">
              <w:t>возраста»  Детство</w:t>
            </w:r>
            <w:proofErr w:type="gramEnd"/>
            <w:r w:rsidRPr="00235063">
              <w:t xml:space="preserve"> Пресс 2015</w:t>
            </w:r>
          </w:p>
        </w:tc>
      </w:tr>
      <w:tr w:rsidR="000C38B4" w:rsidRPr="00235063" w14:paraId="2A952483" w14:textId="77777777" w:rsidTr="00E049EE">
        <w:tc>
          <w:tcPr>
            <w:tcW w:w="10456" w:type="dxa"/>
          </w:tcPr>
          <w:p w14:paraId="600B3FA2" w14:textId="77777777" w:rsidR="000C38B4" w:rsidRPr="00235063" w:rsidRDefault="000C38B4" w:rsidP="00E049EE">
            <w:pPr>
              <w:spacing w:before="100" w:beforeAutospacing="1" w:after="100" w:afterAutospacing="1"/>
            </w:pPr>
            <w:r w:rsidRPr="00235063">
              <w:t>Ушакова О.С. «Развитие речи и творчества дошкольников» Москва 2008</w:t>
            </w:r>
          </w:p>
        </w:tc>
      </w:tr>
      <w:tr w:rsidR="000C38B4" w:rsidRPr="00235063" w14:paraId="2B164BF5" w14:textId="77777777" w:rsidTr="00E049EE">
        <w:tc>
          <w:tcPr>
            <w:tcW w:w="10456" w:type="dxa"/>
          </w:tcPr>
          <w:p w14:paraId="36A67654" w14:textId="77777777" w:rsidR="000C38B4" w:rsidRPr="00235063" w:rsidRDefault="000C38B4" w:rsidP="00E049EE">
            <w:pPr>
              <w:spacing w:before="100" w:beforeAutospacing="1" w:after="100" w:afterAutospacing="1"/>
            </w:pPr>
            <w:r w:rsidRPr="00235063">
              <w:t xml:space="preserve">Соболева А.Е. «Как научить ребенка </w:t>
            </w:r>
            <w:proofErr w:type="gramStart"/>
            <w:r w:rsidRPr="00235063">
              <w:t>читать»  Детство</w:t>
            </w:r>
            <w:proofErr w:type="gramEnd"/>
            <w:r w:rsidRPr="00235063">
              <w:t xml:space="preserve"> Пресс 2014</w:t>
            </w:r>
          </w:p>
        </w:tc>
      </w:tr>
      <w:tr w:rsidR="000C38B4" w:rsidRPr="00235063" w14:paraId="164904D3" w14:textId="77777777" w:rsidTr="00E049EE">
        <w:tc>
          <w:tcPr>
            <w:tcW w:w="10456" w:type="dxa"/>
          </w:tcPr>
          <w:p w14:paraId="116CCEDF" w14:textId="77777777" w:rsidR="000C38B4" w:rsidRPr="00235063" w:rsidRDefault="000C38B4" w:rsidP="00E049EE">
            <w:pPr>
              <w:spacing w:before="100" w:beforeAutospacing="1" w:after="100" w:afterAutospacing="1"/>
            </w:pPr>
            <w:r w:rsidRPr="00235063">
              <w:t>Хамидулина Р.М. «Обучение грамоте» Москва 2009</w:t>
            </w:r>
          </w:p>
        </w:tc>
      </w:tr>
      <w:tr w:rsidR="000C38B4" w:rsidRPr="00235063" w14:paraId="73D5F82E" w14:textId="77777777" w:rsidTr="00E049EE">
        <w:tc>
          <w:tcPr>
            <w:tcW w:w="10456" w:type="dxa"/>
          </w:tcPr>
          <w:p w14:paraId="0A4AD4E4" w14:textId="77777777" w:rsidR="000C38B4" w:rsidRPr="00235063" w:rsidRDefault="000C38B4" w:rsidP="00E049EE">
            <w:pPr>
              <w:spacing w:before="100" w:beforeAutospacing="1" w:after="100" w:afterAutospacing="1"/>
            </w:pPr>
            <w:r w:rsidRPr="00235063">
              <w:t xml:space="preserve">Шумаева Д.Г. «Как хорошо уметь </w:t>
            </w:r>
            <w:proofErr w:type="gramStart"/>
            <w:r w:rsidRPr="00235063">
              <w:t>читать»-</w:t>
            </w:r>
            <w:proofErr w:type="gramEnd"/>
            <w:r w:rsidRPr="00235063">
              <w:t xml:space="preserve"> «Детство- Пресс, 2010</w:t>
            </w:r>
          </w:p>
        </w:tc>
      </w:tr>
      <w:tr w:rsidR="000C38B4" w:rsidRPr="00235063" w14:paraId="57599A57" w14:textId="77777777" w:rsidTr="00E049EE">
        <w:tc>
          <w:tcPr>
            <w:tcW w:w="10456" w:type="dxa"/>
          </w:tcPr>
          <w:p w14:paraId="729EF63E" w14:textId="77777777" w:rsidR="000C38B4" w:rsidRPr="00235063" w:rsidRDefault="000C38B4" w:rsidP="00E049EE">
            <w:pPr>
              <w:spacing w:before="100" w:beforeAutospacing="1" w:after="100" w:afterAutospacing="1"/>
              <w:jc w:val="center"/>
              <w:rPr>
                <w:b/>
              </w:rPr>
            </w:pPr>
            <w:r w:rsidRPr="00235063">
              <w:rPr>
                <w:b/>
              </w:rPr>
              <w:t>Художественная литература</w:t>
            </w:r>
          </w:p>
        </w:tc>
      </w:tr>
      <w:tr w:rsidR="000C38B4" w:rsidRPr="00235063" w14:paraId="6CC4CDC6" w14:textId="77777777" w:rsidTr="00E049EE">
        <w:tc>
          <w:tcPr>
            <w:tcW w:w="10456" w:type="dxa"/>
          </w:tcPr>
          <w:p w14:paraId="2382D226" w14:textId="77777777" w:rsidR="000C38B4" w:rsidRPr="00235063" w:rsidRDefault="000C38B4" w:rsidP="00E049EE">
            <w:pPr>
              <w:spacing w:before="100" w:beforeAutospacing="1" w:after="100" w:afterAutospacing="1"/>
            </w:pPr>
            <w:r w:rsidRPr="00235063">
              <w:t>Гербова В.В. «Книга для чтения в детском саду» 2- 4 года Москва 2007</w:t>
            </w:r>
          </w:p>
        </w:tc>
      </w:tr>
      <w:tr w:rsidR="000C38B4" w:rsidRPr="00235063" w14:paraId="7254ADFA" w14:textId="77777777" w:rsidTr="00E049EE">
        <w:tc>
          <w:tcPr>
            <w:tcW w:w="10456" w:type="dxa"/>
          </w:tcPr>
          <w:p w14:paraId="55171A31" w14:textId="77777777" w:rsidR="000C38B4" w:rsidRPr="00235063" w:rsidRDefault="000C38B4" w:rsidP="00E049EE">
            <w:pPr>
              <w:spacing w:before="100" w:beforeAutospacing="1" w:after="100" w:afterAutospacing="1"/>
            </w:pPr>
            <w:r w:rsidRPr="00235063">
              <w:t xml:space="preserve">Гербова В.В. «Книга для чтения в детском саду» 4- </w:t>
            </w:r>
            <w:proofErr w:type="gramStart"/>
            <w:r w:rsidRPr="00235063">
              <w:t>5  лет</w:t>
            </w:r>
            <w:proofErr w:type="gramEnd"/>
            <w:r w:rsidRPr="00235063">
              <w:t xml:space="preserve">  Москва 2007</w:t>
            </w:r>
          </w:p>
        </w:tc>
      </w:tr>
      <w:tr w:rsidR="000C38B4" w:rsidRPr="00235063" w14:paraId="546A318D" w14:textId="77777777" w:rsidTr="00E049EE">
        <w:tc>
          <w:tcPr>
            <w:tcW w:w="10456" w:type="dxa"/>
          </w:tcPr>
          <w:p w14:paraId="35A34A67" w14:textId="77777777" w:rsidR="000C38B4" w:rsidRPr="00235063" w:rsidRDefault="000C38B4" w:rsidP="00E049EE">
            <w:pPr>
              <w:spacing w:before="100" w:beforeAutospacing="1" w:after="100" w:afterAutospacing="1"/>
            </w:pPr>
            <w:r w:rsidRPr="00235063">
              <w:t>Гербова В.В. «Книга для чтения в детском саду» 5-7 лет Москва 2007</w:t>
            </w:r>
          </w:p>
        </w:tc>
      </w:tr>
      <w:tr w:rsidR="000C38B4" w:rsidRPr="00235063" w14:paraId="3E78FC83" w14:textId="77777777" w:rsidTr="00E049EE">
        <w:tc>
          <w:tcPr>
            <w:tcW w:w="10456" w:type="dxa"/>
          </w:tcPr>
          <w:p w14:paraId="08FBC9CA" w14:textId="77777777" w:rsidR="000C38B4" w:rsidRPr="00235063" w:rsidRDefault="000C38B4" w:rsidP="00E049EE">
            <w:pPr>
              <w:spacing w:before="100" w:beforeAutospacing="1" w:after="100" w:afterAutospacing="1"/>
            </w:pPr>
            <w:r w:rsidRPr="00235063">
              <w:t xml:space="preserve">Голованова М.В. «Родная </w:t>
            </w:r>
            <w:proofErr w:type="gramStart"/>
            <w:r w:rsidRPr="00235063">
              <w:t>речь»  Москва</w:t>
            </w:r>
            <w:proofErr w:type="gramEnd"/>
            <w:r w:rsidRPr="00235063">
              <w:t xml:space="preserve"> 2000</w:t>
            </w:r>
          </w:p>
        </w:tc>
      </w:tr>
      <w:tr w:rsidR="000C38B4" w:rsidRPr="00235063" w14:paraId="286FD894" w14:textId="77777777" w:rsidTr="00E049EE">
        <w:tc>
          <w:tcPr>
            <w:tcW w:w="10456" w:type="dxa"/>
          </w:tcPr>
          <w:p w14:paraId="427BF4EC" w14:textId="77777777" w:rsidR="000C38B4" w:rsidRPr="00235063" w:rsidRDefault="000C38B4" w:rsidP="00E049EE">
            <w:pPr>
              <w:spacing w:before="100" w:beforeAutospacing="1" w:after="100" w:afterAutospacing="1"/>
            </w:pPr>
            <w:r w:rsidRPr="00235063">
              <w:t>Ельцова О.М. «Сценарии образовательных ситуаций по ознакомлению дошкольников с детской литературой» Детство Пресс 2017</w:t>
            </w:r>
          </w:p>
        </w:tc>
      </w:tr>
    </w:tbl>
    <w:p w14:paraId="65D46D3F" w14:textId="77777777" w:rsidR="000C38B4" w:rsidRPr="00235063" w:rsidRDefault="000C38B4" w:rsidP="000C38B4"/>
    <w:tbl>
      <w:tblPr>
        <w:tblpPr w:leftFromText="180" w:rightFromText="180" w:vertAnchor="text" w:horzAnchor="margin" w:tblpXSpec="center" w:tblpY="40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0C38B4" w:rsidRPr="00235063" w14:paraId="5E23D55C" w14:textId="77777777" w:rsidTr="00E049EE">
        <w:trPr>
          <w:trHeight w:val="255"/>
        </w:trPr>
        <w:tc>
          <w:tcPr>
            <w:tcW w:w="10456" w:type="dxa"/>
          </w:tcPr>
          <w:p w14:paraId="216FEEAB" w14:textId="77777777" w:rsidR="000C38B4" w:rsidRPr="00235063" w:rsidRDefault="000C38B4" w:rsidP="00E049EE">
            <w:pPr>
              <w:jc w:val="center"/>
              <w:rPr>
                <w:b/>
              </w:rPr>
            </w:pPr>
            <w:r w:rsidRPr="00D50B55">
              <w:rPr>
                <w:b/>
              </w:rPr>
              <w:t>О.О. «Познавательное развитие»</w:t>
            </w:r>
          </w:p>
        </w:tc>
      </w:tr>
      <w:tr w:rsidR="000C38B4" w:rsidRPr="00235063" w14:paraId="3319BBD7" w14:textId="77777777" w:rsidTr="00E049EE">
        <w:trPr>
          <w:trHeight w:val="330"/>
        </w:trPr>
        <w:tc>
          <w:tcPr>
            <w:tcW w:w="10456" w:type="dxa"/>
          </w:tcPr>
          <w:p w14:paraId="1FBD0FF4" w14:textId="77777777" w:rsidR="000C38B4" w:rsidRPr="00235063" w:rsidRDefault="000C38B4" w:rsidP="00E049EE">
            <w:pPr>
              <w:jc w:val="center"/>
              <w:rPr>
                <w:b/>
                <w:szCs w:val="28"/>
              </w:rPr>
            </w:pPr>
            <w:r>
              <w:rPr>
                <w:b/>
              </w:rPr>
              <w:t>Формирование элементарных математических представлений</w:t>
            </w:r>
            <w:r w:rsidRPr="00235063">
              <w:rPr>
                <w:b/>
              </w:rPr>
              <w:t xml:space="preserve"> (ФЭМП)</w:t>
            </w:r>
          </w:p>
        </w:tc>
      </w:tr>
      <w:tr w:rsidR="000C38B4" w:rsidRPr="00235063" w14:paraId="49EC888A" w14:textId="77777777" w:rsidTr="00E049EE">
        <w:tc>
          <w:tcPr>
            <w:tcW w:w="10456" w:type="dxa"/>
          </w:tcPr>
          <w:p w14:paraId="7D47E36B" w14:textId="77777777" w:rsidR="000C38B4" w:rsidRPr="00235063" w:rsidRDefault="000C38B4" w:rsidP="00E049EE">
            <w:pPr>
              <w:contextualSpacing/>
              <w:jc w:val="both"/>
            </w:pPr>
            <w:r w:rsidRPr="00235063">
              <w:t xml:space="preserve">Гоголева В.Г. «Логическая азбука для детей 4- 6 лет» </w:t>
            </w:r>
            <w:proofErr w:type="gramStart"/>
            <w:r w:rsidRPr="00235063">
              <w:t>СПб.:</w:t>
            </w:r>
            <w:proofErr w:type="gramEnd"/>
            <w:r w:rsidRPr="00235063">
              <w:t xml:space="preserve"> ДЕТСТВО- ПРЕСС, 1998</w:t>
            </w:r>
          </w:p>
        </w:tc>
      </w:tr>
      <w:tr w:rsidR="000C38B4" w:rsidRPr="00235063" w14:paraId="1554E071" w14:textId="77777777" w:rsidTr="00E049EE">
        <w:tc>
          <w:tcPr>
            <w:tcW w:w="10456" w:type="dxa"/>
          </w:tcPr>
          <w:p w14:paraId="123EFBF7" w14:textId="77777777" w:rsidR="000C38B4" w:rsidRPr="00235063" w:rsidRDefault="000C38B4" w:rsidP="00E049EE">
            <w:pPr>
              <w:contextualSpacing/>
              <w:jc w:val="both"/>
            </w:pPr>
            <w:proofErr w:type="gramStart"/>
            <w:r w:rsidRPr="00235063">
              <w:t>Захарова  Н.И.</w:t>
            </w:r>
            <w:proofErr w:type="gramEnd"/>
            <w:r w:rsidRPr="00235063">
              <w:t xml:space="preserve"> «Играем с логическими блоками Дьенеша»4- 5 лет   Детство- Пресс 2016</w:t>
            </w:r>
          </w:p>
        </w:tc>
      </w:tr>
      <w:tr w:rsidR="000C38B4" w:rsidRPr="00235063" w14:paraId="62CF93E7" w14:textId="77777777" w:rsidTr="00E049EE">
        <w:tc>
          <w:tcPr>
            <w:tcW w:w="10456" w:type="dxa"/>
          </w:tcPr>
          <w:p w14:paraId="7432FAE2" w14:textId="77777777" w:rsidR="000C38B4" w:rsidRPr="00235063" w:rsidRDefault="000C38B4" w:rsidP="00E049EE">
            <w:pPr>
              <w:contextualSpacing/>
              <w:jc w:val="both"/>
            </w:pPr>
            <w:r w:rsidRPr="00235063">
              <w:t>Захарова Н.И.  «Играем с логическими блоками Дьенеша»5- 6 лет   Детство- Пресс 2016</w:t>
            </w:r>
          </w:p>
        </w:tc>
      </w:tr>
      <w:tr w:rsidR="000C38B4" w:rsidRPr="00235063" w14:paraId="0E02CB8F" w14:textId="77777777" w:rsidTr="00E049EE">
        <w:tc>
          <w:tcPr>
            <w:tcW w:w="10456" w:type="dxa"/>
          </w:tcPr>
          <w:p w14:paraId="506A0306" w14:textId="77777777" w:rsidR="000C38B4" w:rsidRPr="00235063" w:rsidRDefault="000C38B4" w:rsidP="00E049EE">
            <w:pPr>
              <w:spacing w:before="100" w:beforeAutospacing="1" w:after="100" w:afterAutospacing="1"/>
            </w:pPr>
          </w:p>
        </w:tc>
      </w:tr>
      <w:tr w:rsidR="000C38B4" w:rsidRPr="00235063" w14:paraId="0C73C788" w14:textId="77777777" w:rsidTr="00E049EE">
        <w:tc>
          <w:tcPr>
            <w:tcW w:w="10456" w:type="dxa"/>
          </w:tcPr>
          <w:p w14:paraId="1C47E047" w14:textId="77777777" w:rsidR="000C38B4" w:rsidRPr="00235063" w:rsidRDefault="000C38B4" w:rsidP="00E049EE">
            <w:pPr>
              <w:spacing w:before="100" w:beforeAutospacing="1" w:after="100" w:afterAutospacing="1"/>
            </w:pPr>
          </w:p>
        </w:tc>
      </w:tr>
      <w:tr w:rsidR="000C38B4" w:rsidRPr="00235063" w14:paraId="1A282553" w14:textId="77777777" w:rsidTr="00E049EE">
        <w:tc>
          <w:tcPr>
            <w:tcW w:w="10456" w:type="dxa"/>
          </w:tcPr>
          <w:p w14:paraId="50BA67AD" w14:textId="77777777" w:rsidR="000C38B4" w:rsidRPr="00235063" w:rsidRDefault="000C38B4" w:rsidP="00E049EE">
            <w:pPr>
              <w:spacing w:before="100" w:beforeAutospacing="1" w:after="100" w:afterAutospacing="1"/>
            </w:pPr>
            <w:r w:rsidRPr="00235063">
              <w:t>Колесникова Е.В. «Математика для детей» Москва «Сфера» 2005</w:t>
            </w:r>
          </w:p>
        </w:tc>
      </w:tr>
      <w:tr w:rsidR="000C38B4" w:rsidRPr="00235063" w14:paraId="7B004019" w14:textId="77777777" w:rsidTr="00E049EE">
        <w:tc>
          <w:tcPr>
            <w:tcW w:w="10456" w:type="dxa"/>
          </w:tcPr>
          <w:p w14:paraId="112CB3F4" w14:textId="77777777" w:rsidR="000C38B4" w:rsidRPr="00235063" w:rsidRDefault="000C38B4" w:rsidP="00E049EE">
            <w:pPr>
              <w:spacing w:before="100" w:beforeAutospacing="1" w:after="100" w:afterAutospacing="1"/>
            </w:pPr>
            <w:r w:rsidRPr="00235063">
              <w:t xml:space="preserve">Коротовских Л.Н. «Планы- конспекты занятий по развитию математических представлений у детей дошкольного </w:t>
            </w:r>
            <w:proofErr w:type="gramStart"/>
            <w:r w:rsidRPr="00235063">
              <w:t>возраста»—</w:t>
            </w:r>
            <w:proofErr w:type="gramEnd"/>
            <w:r w:rsidRPr="00235063">
              <w:t xml:space="preserve"> СПб.: ДЕТСТВО- ПРЕСС, 2013</w:t>
            </w:r>
          </w:p>
        </w:tc>
      </w:tr>
      <w:tr w:rsidR="000C38B4" w:rsidRPr="00235063" w14:paraId="6F77DF93" w14:textId="77777777" w:rsidTr="00E049EE">
        <w:tc>
          <w:tcPr>
            <w:tcW w:w="10456" w:type="dxa"/>
          </w:tcPr>
          <w:p w14:paraId="53A80295" w14:textId="77777777" w:rsidR="000C38B4" w:rsidRPr="00235063" w:rsidRDefault="000C38B4" w:rsidP="00E049EE">
            <w:pPr>
              <w:spacing w:before="100" w:beforeAutospacing="1" w:after="100" w:afterAutospacing="1"/>
            </w:pPr>
            <w:r w:rsidRPr="00235063">
              <w:rPr>
                <w:iCs/>
              </w:rPr>
              <w:t xml:space="preserve">Михайлова З.А., </w:t>
            </w:r>
            <w:r w:rsidRPr="00235063">
              <w:t xml:space="preserve">Математика от трех до семи. — </w:t>
            </w:r>
            <w:proofErr w:type="gramStart"/>
            <w:r w:rsidRPr="00235063">
              <w:t>СПб.:</w:t>
            </w:r>
            <w:proofErr w:type="gramEnd"/>
            <w:r w:rsidRPr="00235063">
              <w:t xml:space="preserve"> ДЕТСТВО-ПРЕСС, 2010</w:t>
            </w:r>
          </w:p>
        </w:tc>
      </w:tr>
      <w:tr w:rsidR="000C38B4" w:rsidRPr="00235063" w14:paraId="0C7572FE" w14:textId="77777777" w:rsidTr="00E049EE">
        <w:tc>
          <w:tcPr>
            <w:tcW w:w="10456" w:type="dxa"/>
          </w:tcPr>
          <w:p w14:paraId="64C8F540" w14:textId="77777777" w:rsidR="000C38B4" w:rsidRPr="00235063" w:rsidRDefault="000C38B4" w:rsidP="00E049EE">
            <w:pPr>
              <w:spacing w:before="100" w:beforeAutospacing="1" w:after="100" w:afterAutospacing="1"/>
            </w:pPr>
            <w:r w:rsidRPr="00235063">
              <w:t xml:space="preserve">Михайлова З.А. «Математика это </w:t>
            </w:r>
            <w:proofErr w:type="gramStart"/>
            <w:r w:rsidRPr="00235063">
              <w:t>интересно»—</w:t>
            </w:r>
            <w:proofErr w:type="gramEnd"/>
            <w:r w:rsidRPr="00235063">
              <w:t xml:space="preserve"> СПб.: ДЕТСТВО- ПРЕСС, 2006</w:t>
            </w:r>
          </w:p>
        </w:tc>
      </w:tr>
      <w:tr w:rsidR="000C38B4" w:rsidRPr="00235063" w14:paraId="10BC12A0" w14:textId="77777777" w:rsidTr="00E049EE">
        <w:trPr>
          <w:trHeight w:val="213"/>
        </w:trPr>
        <w:tc>
          <w:tcPr>
            <w:tcW w:w="10456" w:type="dxa"/>
          </w:tcPr>
          <w:p w14:paraId="10C92C7B" w14:textId="77777777" w:rsidR="000C38B4" w:rsidRPr="00235063" w:rsidRDefault="000C38B4" w:rsidP="00E049EE">
            <w:pPr>
              <w:contextualSpacing/>
              <w:jc w:val="both"/>
            </w:pPr>
            <w:r w:rsidRPr="00235063">
              <w:t xml:space="preserve">Михайлова З.А. «Игровые задачи для </w:t>
            </w:r>
            <w:proofErr w:type="gramStart"/>
            <w:r w:rsidRPr="00235063">
              <w:t>дошкольников»-</w:t>
            </w:r>
            <w:proofErr w:type="gramEnd"/>
            <w:r w:rsidRPr="00235063">
              <w:t xml:space="preserve">  СПб.: ДЕТСТВО- ПРЕСС, 2009</w:t>
            </w:r>
          </w:p>
        </w:tc>
      </w:tr>
      <w:tr w:rsidR="000C38B4" w:rsidRPr="00235063" w14:paraId="5307CCE7" w14:textId="77777777" w:rsidTr="00E049EE">
        <w:tc>
          <w:tcPr>
            <w:tcW w:w="10456" w:type="dxa"/>
          </w:tcPr>
          <w:p w14:paraId="1A23307C" w14:textId="77777777" w:rsidR="000C38B4" w:rsidRPr="00235063" w:rsidRDefault="000C38B4" w:rsidP="00E049EE">
            <w:pPr>
              <w:contextualSpacing/>
              <w:jc w:val="both"/>
            </w:pPr>
            <w:r w:rsidRPr="00235063">
              <w:t>Метлина Л.С. «Математика в детском саду» Москва</w:t>
            </w:r>
          </w:p>
        </w:tc>
      </w:tr>
      <w:tr w:rsidR="000C38B4" w:rsidRPr="00235063" w14:paraId="2EE9DE59" w14:textId="77777777" w:rsidTr="00E049EE">
        <w:tc>
          <w:tcPr>
            <w:tcW w:w="10456" w:type="dxa"/>
          </w:tcPr>
          <w:p w14:paraId="6D4C9B2C" w14:textId="77777777" w:rsidR="000C38B4" w:rsidRPr="00235063" w:rsidRDefault="000C38B4" w:rsidP="00E049EE">
            <w:pPr>
              <w:contextualSpacing/>
              <w:jc w:val="both"/>
            </w:pPr>
            <w:r w:rsidRPr="00235063">
              <w:lastRenderedPageBreak/>
              <w:t xml:space="preserve">Смоленцева А.А.Михайлова З.А. «Математика до школы» — </w:t>
            </w:r>
            <w:proofErr w:type="gramStart"/>
            <w:r w:rsidRPr="00235063">
              <w:t>СПб.:</w:t>
            </w:r>
            <w:proofErr w:type="gramEnd"/>
            <w:r w:rsidRPr="00235063">
              <w:t xml:space="preserve"> ДЕТСТВО- ПРЕСС, 2010</w:t>
            </w:r>
          </w:p>
        </w:tc>
      </w:tr>
      <w:tr w:rsidR="000C38B4" w:rsidRPr="00235063" w14:paraId="73879255" w14:textId="77777777" w:rsidTr="00E049EE">
        <w:tc>
          <w:tcPr>
            <w:tcW w:w="10456" w:type="dxa"/>
          </w:tcPr>
          <w:p w14:paraId="5D03BD71" w14:textId="77777777" w:rsidR="000C38B4" w:rsidRPr="00235063" w:rsidRDefault="000C38B4" w:rsidP="00E049EE">
            <w:pPr>
              <w:contextualSpacing/>
              <w:jc w:val="both"/>
            </w:pPr>
            <w:r w:rsidRPr="00235063">
              <w:t xml:space="preserve">Фолькович Т.А. </w:t>
            </w:r>
            <w:proofErr w:type="gramStart"/>
            <w:r w:rsidRPr="00235063">
              <w:t>« Формирование</w:t>
            </w:r>
            <w:proofErr w:type="gramEnd"/>
            <w:r w:rsidRPr="00235063">
              <w:t xml:space="preserve"> математических представлений» Москва ВАКО 2009</w:t>
            </w:r>
          </w:p>
        </w:tc>
      </w:tr>
      <w:tr w:rsidR="000C38B4" w:rsidRPr="00235063" w14:paraId="7C77679E" w14:textId="77777777" w:rsidTr="00E049EE">
        <w:tc>
          <w:tcPr>
            <w:tcW w:w="10456" w:type="dxa"/>
          </w:tcPr>
          <w:p w14:paraId="3305B181" w14:textId="77777777" w:rsidR="000C38B4" w:rsidRPr="00235063" w:rsidRDefault="000C38B4" w:rsidP="00E049EE">
            <w:pPr>
              <w:contextualSpacing/>
              <w:jc w:val="both"/>
            </w:pPr>
            <w:r w:rsidRPr="00235063">
              <w:t>Хабарова Т.В. «Познавательное развитие детей дошкольного возраста» Детство- Пресс 2017</w:t>
            </w:r>
          </w:p>
        </w:tc>
      </w:tr>
      <w:tr w:rsidR="000C38B4" w:rsidRPr="00235063" w14:paraId="238DB6A8" w14:textId="77777777" w:rsidTr="00E049EE">
        <w:tc>
          <w:tcPr>
            <w:tcW w:w="10456" w:type="dxa"/>
          </w:tcPr>
          <w:p w14:paraId="0BCF1CBA" w14:textId="77777777" w:rsidR="000C38B4" w:rsidRPr="00235063" w:rsidRDefault="000C38B4" w:rsidP="00E049EE">
            <w:pPr>
              <w:spacing w:before="100" w:beforeAutospacing="1" w:after="100" w:afterAutospacing="1"/>
              <w:jc w:val="center"/>
              <w:rPr>
                <w:b/>
              </w:rPr>
            </w:pPr>
            <w:r w:rsidRPr="00235063">
              <w:rPr>
                <w:b/>
              </w:rPr>
              <w:t>Конструирование</w:t>
            </w:r>
          </w:p>
        </w:tc>
      </w:tr>
      <w:tr w:rsidR="000C38B4" w:rsidRPr="00235063" w14:paraId="6D51158A" w14:textId="77777777" w:rsidTr="00E049EE">
        <w:tc>
          <w:tcPr>
            <w:tcW w:w="10456" w:type="dxa"/>
          </w:tcPr>
          <w:p w14:paraId="0EA50F85" w14:textId="77777777" w:rsidR="000C38B4" w:rsidRPr="00235063" w:rsidRDefault="000C38B4" w:rsidP="00E049EE">
            <w:pPr>
              <w:spacing w:before="100" w:beforeAutospacing="1" w:after="100" w:afterAutospacing="1"/>
            </w:pPr>
            <w:r w:rsidRPr="00235063">
              <w:t xml:space="preserve">Гоголева В.Г. «Игры и упражнения для развития конструктивного и логического мышления у детей 4- 7 </w:t>
            </w:r>
            <w:proofErr w:type="gramStart"/>
            <w:r w:rsidRPr="00235063">
              <w:t>лет»-</w:t>
            </w:r>
            <w:proofErr w:type="gramEnd"/>
            <w:r w:rsidRPr="00235063">
              <w:t xml:space="preserve">  СПб.: ДЕТСТВО- ПРЕСС, 2004</w:t>
            </w:r>
          </w:p>
        </w:tc>
      </w:tr>
      <w:tr w:rsidR="000C38B4" w:rsidRPr="00235063" w14:paraId="500CE22B" w14:textId="77777777" w:rsidTr="00E049EE">
        <w:tc>
          <w:tcPr>
            <w:tcW w:w="10456" w:type="dxa"/>
          </w:tcPr>
          <w:p w14:paraId="5AB44020" w14:textId="77777777" w:rsidR="000C38B4" w:rsidRPr="00235063" w:rsidRDefault="000C38B4" w:rsidP="00E049EE">
            <w:pPr>
              <w:spacing w:before="100" w:beforeAutospacing="1" w:after="100" w:afterAutospacing="1"/>
            </w:pPr>
            <w:r w:rsidRPr="00235063">
              <w:t>Куцакова Л.В. «Конструирование и художественный труд в детском саду» Москва. «Сфера» 2012</w:t>
            </w:r>
          </w:p>
        </w:tc>
      </w:tr>
      <w:tr w:rsidR="000C38B4" w:rsidRPr="00235063" w14:paraId="480C5F1E" w14:textId="77777777" w:rsidTr="00E049EE">
        <w:tc>
          <w:tcPr>
            <w:tcW w:w="10456" w:type="dxa"/>
          </w:tcPr>
          <w:p w14:paraId="194D5D98" w14:textId="77777777" w:rsidR="000C38B4" w:rsidRPr="00235063" w:rsidRDefault="000C38B4" w:rsidP="00E049EE">
            <w:pPr>
              <w:spacing w:line="259" w:lineRule="auto"/>
              <w:contextualSpacing/>
              <w:jc w:val="both"/>
            </w:pPr>
            <w:r w:rsidRPr="00235063">
              <w:t xml:space="preserve">Куцакова Л. В. Конструирование и художественный труд в детском </w:t>
            </w:r>
            <w:proofErr w:type="gramStart"/>
            <w:r w:rsidRPr="00235063">
              <w:t>саду:  программа</w:t>
            </w:r>
            <w:proofErr w:type="gramEnd"/>
            <w:r w:rsidRPr="00235063">
              <w:t xml:space="preserve"> и конспекты занятий. – М.: ТЦ Сфера, 2010.</w:t>
            </w:r>
          </w:p>
        </w:tc>
      </w:tr>
      <w:tr w:rsidR="000C38B4" w:rsidRPr="00235063" w14:paraId="19E9819E" w14:textId="77777777" w:rsidTr="00E049EE">
        <w:tc>
          <w:tcPr>
            <w:tcW w:w="10456" w:type="dxa"/>
          </w:tcPr>
          <w:p w14:paraId="1DA9E601" w14:textId="77777777" w:rsidR="000C38B4" w:rsidRPr="00235063" w:rsidRDefault="000C38B4" w:rsidP="00E049EE">
            <w:pPr>
              <w:spacing w:before="100" w:beforeAutospacing="1" w:after="100" w:afterAutospacing="1"/>
            </w:pPr>
            <w:r w:rsidRPr="00235063">
              <w:t xml:space="preserve">Лыкова И.А. </w:t>
            </w:r>
            <w:proofErr w:type="gramStart"/>
            <w:r w:rsidRPr="00235063">
              <w:t>« Конструирование</w:t>
            </w:r>
            <w:proofErr w:type="gramEnd"/>
            <w:r w:rsidRPr="00235063">
              <w:t xml:space="preserve"> в детском саду» 2 мл Москва «Цветной мир» 2015</w:t>
            </w:r>
          </w:p>
        </w:tc>
      </w:tr>
      <w:tr w:rsidR="000C38B4" w:rsidRPr="00235063" w14:paraId="5AC81A12" w14:textId="77777777" w:rsidTr="00E049EE">
        <w:tc>
          <w:tcPr>
            <w:tcW w:w="10456" w:type="dxa"/>
          </w:tcPr>
          <w:p w14:paraId="2E1E484A" w14:textId="77777777" w:rsidR="000C38B4" w:rsidRPr="00235063" w:rsidRDefault="000C38B4" w:rsidP="00E049EE">
            <w:r w:rsidRPr="00235063">
              <w:t xml:space="preserve">Лыкова И.А. </w:t>
            </w:r>
            <w:proofErr w:type="gramStart"/>
            <w:r w:rsidRPr="00235063">
              <w:t>« Конструирование</w:t>
            </w:r>
            <w:proofErr w:type="gramEnd"/>
            <w:r w:rsidRPr="00235063">
              <w:t xml:space="preserve"> в детском саду»  ср гр. Москва «Цветной мир» 2015</w:t>
            </w:r>
          </w:p>
        </w:tc>
      </w:tr>
      <w:tr w:rsidR="000C38B4" w:rsidRPr="00235063" w14:paraId="272AFD29" w14:textId="77777777" w:rsidTr="00E049EE">
        <w:tc>
          <w:tcPr>
            <w:tcW w:w="10456" w:type="dxa"/>
          </w:tcPr>
          <w:p w14:paraId="499D008D" w14:textId="77777777" w:rsidR="000C38B4" w:rsidRPr="00235063" w:rsidRDefault="000C38B4" w:rsidP="00E049EE">
            <w:r w:rsidRPr="00235063">
              <w:t xml:space="preserve">Лыкова И.А. </w:t>
            </w:r>
            <w:proofErr w:type="gramStart"/>
            <w:r w:rsidRPr="00235063">
              <w:t>« Конструирование</w:t>
            </w:r>
            <w:proofErr w:type="gramEnd"/>
            <w:r w:rsidRPr="00235063">
              <w:t xml:space="preserve"> в детском саду»  старшая гр.  Москва «Цветной мир» 2015</w:t>
            </w:r>
          </w:p>
        </w:tc>
      </w:tr>
      <w:tr w:rsidR="000C38B4" w:rsidRPr="00235063" w14:paraId="02921161" w14:textId="77777777" w:rsidTr="00E049EE">
        <w:tc>
          <w:tcPr>
            <w:tcW w:w="10456" w:type="dxa"/>
          </w:tcPr>
          <w:p w14:paraId="373EE2DD" w14:textId="77777777" w:rsidR="000C38B4" w:rsidRPr="00235063" w:rsidRDefault="000C38B4" w:rsidP="00E049EE">
            <w:r w:rsidRPr="00235063">
              <w:t xml:space="preserve">Лыкова И.А. </w:t>
            </w:r>
            <w:proofErr w:type="gramStart"/>
            <w:r w:rsidRPr="00235063">
              <w:t>« Конструирование</w:t>
            </w:r>
            <w:proofErr w:type="gramEnd"/>
            <w:r w:rsidRPr="00235063">
              <w:t xml:space="preserve"> в детском саду» подготовительная гр.  Москва «Цветной мир» 2016</w:t>
            </w:r>
          </w:p>
        </w:tc>
      </w:tr>
      <w:tr w:rsidR="000C38B4" w:rsidRPr="00235063" w14:paraId="09064519" w14:textId="77777777" w:rsidTr="00E049EE">
        <w:tc>
          <w:tcPr>
            <w:tcW w:w="10456" w:type="dxa"/>
          </w:tcPr>
          <w:p w14:paraId="38B16897" w14:textId="77777777" w:rsidR="000C38B4" w:rsidRPr="00235063" w:rsidRDefault="000C38B4" w:rsidP="00E049EE">
            <w:pPr>
              <w:spacing w:before="100" w:beforeAutospacing="1" w:after="100" w:afterAutospacing="1"/>
            </w:pPr>
            <w:r w:rsidRPr="00235063">
              <w:t xml:space="preserve">Литвинова О.Э. «Конструирование с детьми раннего дошкольного </w:t>
            </w:r>
            <w:proofErr w:type="gramStart"/>
            <w:r w:rsidRPr="00235063">
              <w:t>возраста»  Детство</w:t>
            </w:r>
            <w:proofErr w:type="gramEnd"/>
            <w:r w:rsidRPr="00235063">
              <w:t>- Пресс 2015</w:t>
            </w:r>
          </w:p>
        </w:tc>
      </w:tr>
      <w:tr w:rsidR="000C38B4" w:rsidRPr="00235063" w14:paraId="140A096F" w14:textId="77777777" w:rsidTr="00E049EE">
        <w:tc>
          <w:tcPr>
            <w:tcW w:w="10456" w:type="dxa"/>
          </w:tcPr>
          <w:p w14:paraId="50958B33" w14:textId="77777777" w:rsidR="000C38B4" w:rsidRPr="00235063" w:rsidRDefault="000C38B4" w:rsidP="00E049EE">
            <w:pPr>
              <w:spacing w:before="100" w:beforeAutospacing="1" w:after="100" w:afterAutospacing="1"/>
              <w:jc w:val="center"/>
              <w:rPr>
                <w:b/>
              </w:rPr>
            </w:pPr>
            <w:r>
              <w:rPr>
                <w:b/>
              </w:rPr>
              <w:t>Природный мир.</w:t>
            </w:r>
          </w:p>
        </w:tc>
      </w:tr>
      <w:tr w:rsidR="000C38B4" w:rsidRPr="00235063" w14:paraId="2B257A14" w14:textId="77777777" w:rsidTr="00E049EE">
        <w:trPr>
          <w:trHeight w:val="425"/>
        </w:trPr>
        <w:tc>
          <w:tcPr>
            <w:tcW w:w="10456" w:type="dxa"/>
          </w:tcPr>
          <w:p w14:paraId="60189BFF" w14:textId="77777777" w:rsidR="000C38B4" w:rsidRPr="00235063" w:rsidRDefault="000C38B4" w:rsidP="00E049EE">
            <w:pPr>
              <w:spacing w:after="120"/>
              <w:rPr>
                <w:rFonts w:eastAsia="Calibri"/>
              </w:rPr>
            </w:pPr>
            <w:r w:rsidRPr="00235063">
              <w:rPr>
                <w:rFonts w:eastAsia="Calibri"/>
              </w:rPr>
              <w:t>Бондаренко Т.М. «Экологические занятия с детьми 6-7 лет» ТЦ «Учитель» 2002</w:t>
            </w:r>
          </w:p>
        </w:tc>
      </w:tr>
      <w:tr w:rsidR="000C38B4" w:rsidRPr="00235063" w14:paraId="57546CD9" w14:textId="77777777" w:rsidTr="00E049EE">
        <w:trPr>
          <w:trHeight w:val="425"/>
        </w:trPr>
        <w:tc>
          <w:tcPr>
            <w:tcW w:w="10456" w:type="dxa"/>
          </w:tcPr>
          <w:p w14:paraId="57C90F15" w14:textId="77777777" w:rsidR="000C38B4" w:rsidRPr="00235063" w:rsidRDefault="000C38B4" w:rsidP="00E049EE">
            <w:pPr>
              <w:spacing w:after="120"/>
              <w:rPr>
                <w:rFonts w:eastAsia="Calibri"/>
              </w:rPr>
            </w:pPr>
            <w:r w:rsidRPr="00235063">
              <w:rPr>
                <w:rFonts w:eastAsia="Calibri"/>
              </w:rPr>
              <w:t xml:space="preserve">Воронкевич О. А. Добро пожаловать в экологию! Перспективный план работы по формированию экологической культуры у детей дошкольного возраста. Часть1 – </w:t>
            </w:r>
            <w:proofErr w:type="gramStart"/>
            <w:r w:rsidRPr="00235063">
              <w:rPr>
                <w:rFonts w:eastAsia="Calibri"/>
              </w:rPr>
              <w:t>СПб.:</w:t>
            </w:r>
            <w:proofErr w:type="gramEnd"/>
            <w:r w:rsidRPr="00235063">
              <w:rPr>
                <w:rFonts w:eastAsia="Calibri"/>
              </w:rPr>
              <w:t xml:space="preserve"> «ДЕТСВО – ПРЕСС», 200</w:t>
            </w:r>
          </w:p>
        </w:tc>
      </w:tr>
      <w:tr w:rsidR="000C38B4" w:rsidRPr="00235063" w14:paraId="308BFF4B" w14:textId="77777777" w:rsidTr="00E049EE">
        <w:tc>
          <w:tcPr>
            <w:tcW w:w="10456" w:type="dxa"/>
          </w:tcPr>
          <w:p w14:paraId="5CE0A0F7" w14:textId="77777777" w:rsidR="000C38B4" w:rsidRPr="00235063" w:rsidRDefault="000C38B4" w:rsidP="00E049EE">
            <w:pPr>
              <w:spacing w:after="120"/>
              <w:rPr>
                <w:rFonts w:eastAsia="Calibri"/>
              </w:rPr>
            </w:pPr>
            <w:r w:rsidRPr="00235063">
              <w:rPr>
                <w:rFonts w:eastAsia="Calibri"/>
              </w:rPr>
              <w:t xml:space="preserve">Воронкевич О. А. Добро пожаловать в экологию! Перспективный план работы по формированию экологической культуры у детей дошкольного возраста.Часть.2.  – </w:t>
            </w:r>
            <w:proofErr w:type="gramStart"/>
            <w:r w:rsidRPr="00235063">
              <w:rPr>
                <w:rFonts w:eastAsia="Calibri"/>
              </w:rPr>
              <w:t>СПб.:</w:t>
            </w:r>
            <w:proofErr w:type="gramEnd"/>
            <w:r w:rsidRPr="00235063">
              <w:rPr>
                <w:rFonts w:eastAsia="Calibri"/>
              </w:rPr>
              <w:t xml:space="preserve"> «ДЕТСВО – ПРЕСС», 2003</w:t>
            </w:r>
          </w:p>
        </w:tc>
      </w:tr>
      <w:tr w:rsidR="000C38B4" w:rsidRPr="00235063" w14:paraId="4034F1FE" w14:textId="77777777" w:rsidTr="00E049EE">
        <w:tc>
          <w:tcPr>
            <w:tcW w:w="10456" w:type="dxa"/>
          </w:tcPr>
          <w:p w14:paraId="05CDB8BE" w14:textId="77777777" w:rsidR="000C38B4" w:rsidRPr="00235063" w:rsidRDefault="000C38B4" w:rsidP="00E049EE">
            <w:pPr>
              <w:spacing w:after="120"/>
              <w:rPr>
                <w:rFonts w:eastAsia="Calibri"/>
              </w:rPr>
            </w:pPr>
            <w:r w:rsidRPr="00235063">
              <w:rPr>
                <w:rFonts w:eastAsia="Calibri"/>
              </w:rPr>
              <w:t>Владимирская Л.А. «От осени до лета» Учитель 2006</w:t>
            </w:r>
          </w:p>
        </w:tc>
      </w:tr>
      <w:tr w:rsidR="000C38B4" w:rsidRPr="00235063" w14:paraId="59576A61" w14:textId="77777777" w:rsidTr="00E049EE">
        <w:tc>
          <w:tcPr>
            <w:tcW w:w="10456" w:type="dxa"/>
          </w:tcPr>
          <w:p w14:paraId="4A34741D" w14:textId="77777777" w:rsidR="000C38B4" w:rsidRPr="00235063" w:rsidRDefault="000C38B4" w:rsidP="00E049EE">
            <w:proofErr w:type="gramStart"/>
            <w:r w:rsidRPr="00235063">
              <w:t>Горькова  Л.Г.</w:t>
            </w:r>
            <w:proofErr w:type="gramEnd"/>
            <w:r w:rsidRPr="00235063">
              <w:t xml:space="preserve">  А.В. </w:t>
            </w:r>
            <w:proofErr w:type="gramStart"/>
            <w:r w:rsidRPr="00235063">
              <w:t>Кочергина  Л.А.</w:t>
            </w:r>
            <w:proofErr w:type="gramEnd"/>
            <w:r w:rsidRPr="00235063">
              <w:t xml:space="preserve"> Обухова «Сценарии занятий по экологическому воспитанию» . Москва 2010</w:t>
            </w:r>
          </w:p>
        </w:tc>
      </w:tr>
      <w:tr w:rsidR="000C38B4" w:rsidRPr="00235063" w14:paraId="4B3CAF0E" w14:textId="77777777" w:rsidTr="00E049EE">
        <w:tc>
          <w:tcPr>
            <w:tcW w:w="10456" w:type="dxa"/>
          </w:tcPr>
          <w:p w14:paraId="0998F005" w14:textId="77777777" w:rsidR="000C38B4" w:rsidRPr="00235063" w:rsidRDefault="000C38B4" w:rsidP="00E049EE">
            <w:pPr>
              <w:spacing w:after="120"/>
              <w:rPr>
                <w:rFonts w:eastAsia="Calibri"/>
              </w:rPr>
            </w:pPr>
            <w:r w:rsidRPr="00235063">
              <w:rPr>
                <w:rFonts w:eastAsia="Calibri"/>
              </w:rPr>
              <w:t>Иванова А.И. «Экологические наблюдения и эксперименты в детском саду» ТЦ «Сфера» 2004</w:t>
            </w:r>
          </w:p>
        </w:tc>
      </w:tr>
      <w:tr w:rsidR="000C38B4" w:rsidRPr="00235063" w14:paraId="1A231299" w14:textId="77777777" w:rsidTr="00E049EE">
        <w:tc>
          <w:tcPr>
            <w:tcW w:w="10456" w:type="dxa"/>
          </w:tcPr>
          <w:p w14:paraId="7214919C" w14:textId="77777777" w:rsidR="000C38B4" w:rsidRPr="00235063" w:rsidRDefault="000C38B4" w:rsidP="00E049EE">
            <w:pPr>
              <w:spacing w:after="120"/>
              <w:rPr>
                <w:rFonts w:eastAsia="Calibri"/>
              </w:rPr>
            </w:pPr>
            <w:r w:rsidRPr="00235063">
              <w:rPr>
                <w:rFonts w:eastAsia="Calibri"/>
              </w:rPr>
              <w:t xml:space="preserve">Кондратьева Н.Н. «Мы» – </w:t>
            </w:r>
            <w:proofErr w:type="gramStart"/>
            <w:r w:rsidRPr="00235063">
              <w:rPr>
                <w:rFonts w:eastAsia="Calibri"/>
              </w:rPr>
              <w:t>СПб.:</w:t>
            </w:r>
            <w:proofErr w:type="gramEnd"/>
            <w:r w:rsidRPr="00235063">
              <w:rPr>
                <w:rFonts w:eastAsia="Calibri"/>
              </w:rPr>
              <w:t xml:space="preserve"> «ДЕТСВО – ПРЕСС», 2003</w:t>
            </w:r>
          </w:p>
        </w:tc>
      </w:tr>
      <w:tr w:rsidR="000C38B4" w:rsidRPr="00235063" w14:paraId="1A12A09B" w14:textId="77777777" w:rsidTr="00E049EE">
        <w:tc>
          <w:tcPr>
            <w:tcW w:w="10456" w:type="dxa"/>
          </w:tcPr>
          <w:p w14:paraId="4E8D340C" w14:textId="77777777" w:rsidR="000C38B4" w:rsidRPr="00235063" w:rsidRDefault="000C38B4" w:rsidP="00E049EE">
            <w:pPr>
              <w:spacing w:after="120"/>
              <w:rPr>
                <w:rFonts w:eastAsia="Calibri"/>
              </w:rPr>
            </w:pPr>
            <w:r w:rsidRPr="00235063">
              <w:rPr>
                <w:rFonts w:eastAsia="Calibri"/>
              </w:rPr>
              <w:t>Киреева Л.Г. Бережнова С.В. «Формирование экологической культуры дошкольников» Учитель 2008</w:t>
            </w:r>
          </w:p>
        </w:tc>
      </w:tr>
      <w:tr w:rsidR="000C38B4" w:rsidRPr="00235063" w14:paraId="65B56339" w14:textId="77777777" w:rsidTr="00E049EE">
        <w:tc>
          <w:tcPr>
            <w:tcW w:w="10456" w:type="dxa"/>
          </w:tcPr>
          <w:p w14:paraId="57A81188" w14:textId="77777777" w:rsidR="000C38B4" w:rsidRPr="00235063" w:rsidRDefault="000C38B4" w:rsidP="00E049EE">
            <w:pPr>
              <w:spacing w:after="120"/>
              <w:rPr>
                <w:rFonts w:eastAsia="Calibri"/>
              </w:rPr>
            </w:pPr>
            <w:r w:rsidRPr="00235063">
              <w:rPr>
                <w:rFonts w:eastAsia="Calibri"/>
              </w:rPr>
              <w:t>Лапшина Г.А.  «Фольклорно- экологические занятия с детьми старшего дошкольного возраста» Учитель 2008</w:t>
            </w:r>
          </w:p>
        </w:tc>
      </w:tr>
      <w:tr w:rsidR="000C38B4" w:rsidRPr="00235063" w14:paraId="44CD32AA" w14:textId="77777777" w:rsidTr="00E049EE">
        <w:tc>
          <w:tcPr>
            <w:tcW w:w="10456" w:type="dxa"/>
          </w:tcPr>
          <w:p w14:paraId="7AAC7338" w14:textId="77777777" w:rsidR="000C38B4" w:rsidRPr="00235063" w:rsidRDefault="000C38B4" w:rsidP="00E049EE">
            <w:pPr>
              <w:spacing w:after="120"/>
              <w:rPr>
                <w:rFonts w:eastAsia="Calibri"/>
              </w:rPr>
            </w:pPr>
            <w:r w:rsidRPr="00235063">
              <w:rPr>
                <w:rFonts w:eastAsia="Calibri"/>
              </w:rPr>
              <w:lastRenderedPageBreak/>
              <w:t>Лыкова И.А. Рыжова Н.А. «Интеграция эстетического и экологического образования в детском саду» Москва 2012</w:t>
            </w:r>
          </w:p>
        </w:tc>
      </w:tr>
      <w:tr w:rsidR="000C38B4" w:rsidRPr="00235063" w14:paraId="79AD2526" w14:textId="77777777" w:rsidTr="00E049EE">
        <w:tc>
          <w:tcPr>
            <w:tcW w:w="10456" w:type="dxa"/>
          </w:tcPr>
          <w:p w14:paraId="0F1D7F66" w14:textId="77777777" w:rsidR="000C38B4" w:rsidRPr="00235063" w:rsidRDefault="000C38B4" w:rsidP="00E049EE">
            <w:pPr>
              <w:spacing w:after="120"/>
              <w:rPr>
                <w:rFonts w:eastAsia="Calibri"/>
              </w:rPr>
            </w:pPr>
            <w:proofErr w:type="gramStart"/>
            <w:r w:rsidRPr="00235063">
              <w:rPr>
                <w:rFonts w:eastAsia="Calibri"/>
              </w:rPr>
              <w:t>Машкова  С.В.</w:t>
            </w:r>
            <w:proofErr w:type="gramEnd"/>
            <w:r w:rsidRPr="00235063">
              <w:rPr>
                <w:rFonts w:eastAsia="Calibri"/>
              </w:rPr>
              <w:t xml:space="preserve"> «Познавательно- исследовательские занятия с детьми 5-7 лет на экологической тропе» Волгоград  «Учитель» 2012</w:t>
            </w:r>
          </w:p>
        </w:tc>
      </w:tr>
      <w:tr w:rsidR="000C38B4" w:rsidRPr="00235063" w14:paraId="2C22BC88" w14:textId="77777777" w:rsidTr="00E049EE">
        <w:tc>
          <w:tcPr>
            <w:tcW w:w="10456" w:type="dxa"/>
          </w:tcPr>
          <w:p w14:paraId="02770C62" w14:textId="77777777" w:rsidR="000C38B4" w:rsidRPr="00235063" w:rsidRDefault="000C38B4" w:rsidP="00E049EE">
            <w:pPr>
              <w:spacing w:after="120"/>
              <w:rPr>
                <w:rFonts w:eastAsia="Calibri"/>
              </w:rPr>
            </w:pPr>
            <w:proofErr w:type="gramStart"/>
            <w:r w:rsidRPr="00235063">
              <w:rPr>
                <w:rFonts w:eastAsia="Calibri"/>
              </w:rPr>
              <w:t>Масленникова  О.М.</w:t>
            </w:r>
            <w:proofErr w:type="gramEnd"/>
            <w:r w:rsidRPr="00235063">
              <w:rPr>
                <w:rFonts w:eastAsia="Calibri"/>
              </w:rPr>
              <w:t>, А.А. Филиппенко «Экологические проекты в детском саду» Волгоград «Учитель» 2012</w:t>
            </w:r>
          </w:p>
        </w:tc>
      </w:tr>
      <w:tr w:rsidR="000C38B4" w:rsidRPr="00235063" w14:paraId="72C05E4B" w14:textId="77777777" w:rsidTr="00E049EE">
        <w:tc>
          <w:tcPr>
            <w:tcW w:w="10456" w:type="dxa"/>
          </w:tcPr>
          <w:p w14:paraId="4BA77856" w14:textId="77777777" w:rsidR="000C38B4" w:rsidRPr="00235063" w:rsidRDefault="000C38B4" w:rsidP="00E049EE">
            <w:pPr>
              <w:spacing w:after="120"/>
              <w:rPr>
                <w:rFonts w:eastAsia="Calibri"/>
              </w:rPr>
            </w:pPr>
            <w:r w:rsidRPr="00235063">
              <w:rPr>
                <w:rFonts w:eastAsia="Calibri"/>
              </w:rPr>
              <w:t>Николаева С.Н. «Эколог в детском саду» ТЦ «Сфера» 2003</w:t>
            </w:r>
          </w:p>
        </w:tc>
      </w:tr>
      <w:tr w:rsidR="000C38B4" w:rsidRPr="00235063" w14:paraId="4D27BBFD" w14:textId="77777777" w:rsidTr="00E049EE">
        <w:tc>
          <w:tcPr>
            <w:tcW w:w="10456" w:type="dxa"/>
          </w:tcPr>
          <w:p w14:paraId="58EE6864" w14:textId="77777777" w:rsidR="000C38B4" w:rsidRPr="00235063" w:rsidRDefault="000C38B4" w:rsidP="00E049EE">
            <w:pPr>
              <w:spacing w:after="120"/>
              <w:rPr>
                <w:rFonts w:eastAsia="Calibri"/>
              </w:rPr>
            </w:pPr>
            <w:r w:rsidRPr="00235063">
              <w:rPr>
                <w:rFonts w:eastAsia="Calibri"/>
              </w:rPr>
              <w:t xml:space="preserve">Нищева Н.В.  «Проектный метод в организации познавательно- исследовательской деятельности в детском саду» – </w:t>
            </w:r>
            <w:proofErr w:type="gramStart"/>
            <w:r w:rsidRPr="00235063">
              <w:rPr>
                <w:rFonts w:eastAsia="Calibri"/>
              </w:rPr>
              <w:t>СПб.:</w:t>
            </w:r>
            <w:proofErr w:type="gramEnd"/>
            <w:r w:rsidRPr="00235063">
              <w:rPr>
                <w:rFonts w:eastAsia="Calibri"/>
              </w:rPr>
              <w:t xml:space="preserve"> «ДЕТСВО – ПРЕСС», 2013</w:t>
            </w:r>
          </w:p>
        </w:tc>
      </w:tr>
      <w:tr w:rsidR="000C38B4" w:rsidRPr="00235063" w14:paraId="74431C1E" w14:textId="77777777" w:rsidTr="00E049EE">
        <w:tc>
          <w:tcPr>
            <w:tcW w:w="10456" w:type="dxa"/>
          </w:tcPr>
          <w:p w14:paraId="0863B5D3" w14:textId="77777777" w:rsidR="000C38B4" w:rsidRPr="00235063" w:rsidRDefault="000C38B4" w:rsidP="00E049EE">
            <w:pPr>
              <w:spacing w:after="120"/>
              <w:rPr>
                <w:rFonts w:eastAsia="Calibri"/>
              </w:rPr>
            </w:pPr>
            <w:r w:rsidRPr="00235063">
              <w:rPr>
                <w:rFonts w:eastAsia="Calibri"/>
              </w:rPr>
              <w:t xml:space="preserve">Нищева Н.В.  «Познавательно- исследовательская деятельность как направление развития личности дошкольника» – </w:t>
            </w:r>
            <w:proofErr w:type="gramStart"/>
            <w:r w:rsidRPr="00235063">
              <w:rPr>
                <w:rFonts w:eastAsia="Calibri"/>
              </w:rPr>
              <w:t>СПб.:</w:t>
            </w:r>
            <w:proofErr w:type="gramEnd"/>
            <w:r w:rsidRPr="00235063">
              <w:rPr>
                <w:rFonts w:eastAsia="Calibri"/>
              </w:rPr>
              <w:t xml:space="preserve"> «ДЕТСВО – ПРЕСС», 2015</w:t>
            </w:r>
          </w:p>
        </w:tc>
      </w:tr>
      <w:tr w:rsidR="000C38B4" w:rsidRPr="00235063" w14:paraId="3F3E91D0" w14:textId="77777777" w:rsidTr="00E049EE">
        <w:tc>
          <w:tcPr>
            <w:tcW w:w="10456" w:type="dxa"/>
          </w:tcPr>
          <w:p w14:paraId="4D9A9B24" w14:textId="77777777" w:rsidR="000C38B4" w:rsidRPr="00235063" w:rsidRDefault="000C38B4" w:rsidP="00E049EE">
            <w:pPr>
              <w:spacing w:before="100" w:beforeAutospacing="1" w:after="100" w:afterAutospacing="1"/>
              <w:rPr>
                <w:b/>
              </w:rPr>
            </w:pPr>
            <w:r w:rsidRPr="00235063">
              <w:t xml:space="preserve">Нуждина Т.Д. </w:t>
            </w:r>
            <w:proofErr w:type="gramStart"/>
            <w:r w:rsidRPr="00235063">
              <w:t>« Энциклопедия</w:t>
            </w:r>
            <w:proofErr w:type="gramEnd"/>
            <w:r w:rsidRPr="00235063">
              <w:t xml:space="preserve"> для малышей Чудо- всюду. Мир животных и растений.» Ярославль 2001</w:t>
            </w:r>
          </w:p>
        </w:tc>
      </w:tr>
      <w:tr w:rsidR="000C38B4" w:rsidRPr="00235063" w14:paraId="0C5AFBB4" w14:textId="77777777" w:rsidTr="00E049EE">
        <w:tc>
          <w:tcPr>
            <w:tcW w:w="10456" w:type="dxa"/>
          </w:tcPr>
          <w:p w14:paraId="5E6CBB51" w14:textId="77777777" w:rsidR="000C38B4" w:rsidRPr="00235063" w:rsidRDefault="000C38B4" w:rsidP="00E049EE">
            <w:pPr>
              <w:spacing w:after="120"/>
              <w:rPr>
                <w:rFonts w:eastAsia="Calibri"/>
              </w:rPr>
            </w:pPr>
            <w:proofErr w:type="gramStart"/>
            <w:r w:rsidRPr="00235063">
              <w:rPr>
                <w:rFonts w:eastAsia="Calibri"/>
              </w:rPr>
              <w:t>Нищева  Н.В.</w:t>
            </w:r>
            <w:proofErr w:type="gramEnd"/>
            <w:r w:rsidRPr="00235063">
              <w:rPr>
                <w:rFonts w:eastAsia="Calibri"/>
              </w:rPr>
              <w:t xml:space="preserve"> «Организация опытно- экспериментальной работы в ДОУ» – СПб.: «ДЕТСВО – ПРЕСС», 2015</w:t>
            </w:r>
          </w:p>
        </w:tc>
      </w:tr>
      <w:tr w:rsidR="000C38B4" w:rsidRPr="00235063" w14:paraId="010B77BF" w14:textId="77777777" w:rsidTr="00E049EE">
        <w:tc>
          <w:tcPr>
            <w:tcW w:w="10456" w:type="dxa"/>
          </w:tcPr>
          <w:p w14:paraId="1976E3BD" w14:textId="77777777" w:rsidR="000C38B4" w:rsidRPr="00235063" w:rsidRDefault="000C38B4" w:rsidP="00E049EE">
            <w:pPr>
              <w:spacing w:after="120"/>
              <w:rPr>
                <w:rFonts w:eastAsia="Calibri"/>
              </w:rPr>
            </w:pPr>
            <w:r w:rsidRPr="00235063">
              <w:rPr>
                <w:rFonts w:eastAsia="Calibri"/>
              </w:rPr>
              <w:t xml:space="preserve">Рыжова Л.В. «Методика детского </w:t>
            </w:r>
            <w:proofErr w:type="gramStart"/>
            <w:r w:rsidRPr="00235063">
              <w:rPr>
                <w:rFonts w:eastAsia="Calibri"/>
              </w:rPr>
              <w:t>экспериментирования»  СПб.:</w:t>
            </w:r>
            <w:proofErr w:type="gramEnd"/>
            <w:r w:rsidRPr="00235063">
              <w:rPr>
                <w:rFonts w:eastAsia="Calibri"/>
              </w:rPr>
              <w:t xml:space="preserve"> «ДЕТСВО – ПРЕСС», 2015</w:t>
            </w:r>
          </w:p>
        </w:tc>
      </w:tr>
      <w:tr w:rsidR="000C38B4" w:rsidRPr="00235063" w14:paraId="2B8BDC3B" w14:textId="77777777" w:rsidTr="00E049EE">
        <w:tc>
          <w:tcPr>
            <w:tcW w:w="10456" w:type="dxa"/>
          </w:tcPr>
          <w:p w14:paraId="2FFD82B3" w14:textId="77777777" w:rsidR="000C38B4" w:rsidRPr="00235063" w:rsidRDefault="000C38B4" w:rsidP="00E049EE">
            <w:pPr>
              <w:spacing w:after="120"/>
              <w:rPr>
                <w:rFonts w:eastAsia="Calibri"/>
              </w:rPr>
            </w:pPr>
            <w:r w:rsidRPr="00235063">
              <w:rPr>
                <w:rFonts w:eastAsia="Calibri"/>
              </w:rPr>
              <w:t xml:space="preserve">Соколова Л.А. «Экологическая тропа детского </w:t>
            </w:r>
            <w:proofErr w:type="gramStart"/>
            <w:r w:rsidRPr="00235063">
              <w:rPr>
                <w:rFonts w:eastAsia="Calibri"/>
              </w:rPr>
              <w:t>сада»–</w:t>
            </w:r>
            <w:proofErr w:type="gramEnd"/>
            <w:r w:rsidRPr="00235063">
              <w:rPr>
                <w:rFonts w:eastAsia="Calibri"/>
              </w:rPr>
              <w:t xml:space="preserve"> СПб.: «ДЕТСВО – ПРЕСС», 2014</w:t>
            </w:r>
          </w:p>
        </w:tc>
      </w:tr>
      <w:tr w:rsidR="000C38B4" w:rsidRPr="00235063" w14:paraId="3C6B36DA" w14:textId="77777777" w:rsidTr="00E049EE">
        <w:tc>
          <w:tcPr>
            <w:tcW w:w="10456" w:type="dxa"/>
          </w:tcPr>
          <w:p w14:paraId="2F8C8230" w14:textId="77777777" w:rsidR="000C38B4" w:rsidRPr="00235063" w:rsidRDefault="000C38B4" w:rsidP="00E049EE">
            <w:pPr>
              <w:spacing w:after="120"/>
              <w:rPr>
                <w:rFonts w:eastAsia="Calibri"/>
              </w:rPr>
            </w:pPr>
            <w:r w:rsidRPr="00235063">
              <w:rPr>
                <w:rFonts w:eastAsia="Calibri"/>
              </w:rPr>
              <w:t>Скоролупова О.А. «Весна, насекомые, перелетные птицы» Москва 2010</w:t>
            </w:r>
          </w:p>
        </w:tc>
      </w:tr>
      <w:tr w:rsidR="000C38B4" w:rsidRPr="00235063" w14:paraId="1F39BCA2" w14:textId="77777777" w:rsidTr="00E049EE">
        <w:tc>
          <w:tcPr>
            <w:tcW w:w="10456" w:type="dxa"/>
          </w:tcPr>
          <w:p w14:paraId="78242F5B" w14:textId="77777777" w:rsidR="000C38B4" w:rsidRPr="00235063" w:rsidRDefault="000C38B4" w:rsidP="00E049EE">
            <w:pPr>
              <w:spacing w:after="120"/>
              <w:rPr>
                <w:rFonts w:eastAsia="Calibri"/>
              </w:rPr>
            </w:pPr>
            <w:r w:rsidRPr="00235063">
              <w:rPr>
                <w:rFonts w:eastAsia="Calibri"/>
              </w:rPr>
              <w:t>Скоролупова О.А. «Осень» ч. 1, ч.2.Москва 2010</w:t>
            </w:r>
          </w:p>
        </w:tc>
      </w:tr>
      <w:tr w:rsidR="000C38B4" w:rsidRPr="00235063" w14:paraId="5E12472F" w14:textId="77777777" w:rsidTr="00E049EE">
        <w:tc>
          <w:tcPr>
            <w:tcW w:w="10456" w:type="dxa"/>
          </w:tcPr>
          <w:p w14:paraId="05064F06" w14:textId="77777777" w:rsidR="000C38B4" w:rsidRPr="00235063" w:rsidRDefault="000C38B4" w:rsidP="00E049EE">
            <w:pPr>
              <w:spacing w:after="120"/>
              <w:rPr>
                <w:rFonts w:eastAsia="Calibri"/>
              </w:rPr>
            </w:pPr>
            <w:r w:rsidRPr="00235063">
              <w:rPr>
                <w:rFonts w:eastAsia="Calibri"/>
              </w:rPr>
              <w:t>Скоролупова О.А. «Зима» Москва 2010</w:t>
            </w:r>
          </w:p>
        </w:tc>
      </w:tr>
      <w:tr w:rsidR="000C38B4" w:rsidRPr="00235063" w14:paraId="3C0E92C3" w14:textId="77777777" w:rsidTr="00E049EE">
        <w:tc>
          <w:tcPr>
            <w:tcW w:w="10456" w:type="dxa"/>
          </w:tcPr>
          <w:p w14:paraId="7E41C424" w14:textId="77777777" w:rsidR="000C38B4" w:rsidRPr="00235063" w:rsidRDefault="000C38B4" w:rsidP="00E049EE">
            <w:pPr>
              <w:spacing w:after="120"/>
              <w:rPr>
                <w:rFonts w:eastAsia="Calibri"/>
              </w:rPr>
            </w:pPr>
            <w:r w:rsidRPr="00235063">
              <w:rPr>
                <w:rFonts w:eastAsia="Calibri"/>
              </w:rPr>
              <w:t xml:space="preserve">Тугушева Г.П.  «Экспериментальная деятельность детей старшего дошкольного возраста». Санкт – Петербург Детство – Пресс 2015г.  </w:t>
            </w:r>
          </w:p>
        </w:tc>
      </w:tr>
      <w:tr w:rsidR="000C38B4" w:rsidRPr="00235063" w14:paraId="0F3F11EC" w14:textId="77777777" w:rsidTr="00E049EE">
        <w:trPr>
          <w:trHeight w:val="300"/>
        </w:trPr>
        <w:tc>
          <w:tcPr>
            <w:tcW w:w="10456" w:type="dxa"/>
          </w:tcPr>
          <w:p w14:paraId="16211C15" w14:textId="77777777" w:rsidR="000C38B4" w:rsidRPr="00235063" w:rsidRDefault="000C38B4" w:rsidP="00E049EE">
            <w:pPr>
              <w:spacing w:after="120"/>
              <w:rPr>
                <w:rFonts w:ascii="Calibri" w:eastAsia="Calibri" w:hAnsi="Calibri"/>
                <w:sz w:val="22"/>
              </w:rPr>
            </w:pPr>
            <w:r w:rsidRPr="00235063">
              <w:rPr>
                <w:rFonts w:eastAsia="Calibri"/>
              </w:rPr>
              <w:t>Шорыгина Т.А. «Экология для малышей» Москва «Книголюб 2006</w:t>
            </w:r>
          </w:p>
        </w:tc>
      </w:tr>
      <w:tr w:rsidR="000C38B4" w:rsidRPr="00235063" w14:paraId="54423960" w14:textId="77777777" w:rsidTr="00E049EE">
        <w:trPr>
          <w:trHeight w:val="330"/>
        </w:trPr>
        <w:tc>
          <w:tcPr>
            <w:tcW w:w="10456" w:type="dxa"/>
          </w:tcPr>
          <w:p w14:paraId="019F385F" w14:textId="77777777" w:rsidR="000C38B4" w:rsidRPr="00235063" w:rsidRDefault="000C38B4" w:rsidP="00E049EE">
            <w:pPr>
              <w:spacing w:after="120"/>
              <w:rPr>
                <w:rFonts w:eastAsia="Calibri"/>
              </w:rPr>
            </w:pPr>
            <w:r w:rsidRPr="00235063">
              <w:rPr>
                <w:rFonts w:eastAsia="Calibri"/>
              </w:rPr>
              <w:t>Шорыгина «Домашние животные какие они» Москва 2002</w:t>
            </w:r>
          </w:p>
        </w:tc>
      </w:tr>
      <w:tr w:rsidR="000C38B4" w:rsidRPr="00235063" w14:paraId="14253E4E" w14:textId="77777777" w:rsidTr="00E049EE">
        <w:trPr>
          <w:trHeight w:val="330"/>
        </w:trPr>
        <w:tc>
          <w:tcPr>
            <w:tcW w:w="10456" w:type="dxa"/>
          </w:tcPr>
          <w:p w14:paraId="0B9FFFCE" w14:textId="77777777" w:rsidR="000C38B4" w:rsidRPr="00235063" w:rsidRDefault="000C38B4" w:rsidP="00E049EE">
            <w:pPr>
              <w:spacing w:after="120"/>
              <w:rPr>
                <w:rFonts w:eastAsia="Calibri"/>
              </w:rPr>
            </w:pPr>
            <w:r w:rsidRPr="00235063">
              <w:rPr>
                <w:rFonts w:eastAsia="Calibri"/>
              </w:rPr>
              <w:t>Шорыгина «Птицы какие они» Москва 2002</w:t>
            </w:r>
          </w:p>
        </w:tc>
      </w:tr>
      <w:tr w:rsidR="000C38B4" w:rsidRPr="00235063" w14:paraId="27191B91" w14:textId="77777777" w:rsidTr="00E049EE">
        <w:trPr>
          <w:trHeight w:val="362"/>
        </w:trPr>
        <w:tc>
          <w:tcPr>
            <w:tcW w:w="10456" w:type="dxa"/>
          </w:tcPr>
          <w:p w14:paraId="73D40036" w14:textId="77777777" w:rsidR="000C38B4" w:rsidRPr="00235063" w:rsidRDefault="000C38B4" w:rsidP="00E049EE">
            <w:pPr>
              <w:spacing w:after="120"/>
              <w:rPr>
                <w:rFonts w:eastAsia="Calibri"/>
              </w:rPr>
            </w:pPr>
            <w:r w:rsidRPr="00235063">
              <w:rPr>
                <w:rFonts w:eastAsia="Calibri"/>
              </w:rPr>
              <w:t>Шорыгина «Какие месяцы в году»» Москва 2000</w:t>
            </w:r>
          </w:p>
        </w:tc>
      </w:tr>
    </w:tbl>
    <w:p w14:paraId="6C18D7A0" w14:textId="77777777" w:rsidR="000C38B4" w:rsidRDefault="000C38B4" w:rsidP="000C38B4">
      <w:pPr>
        <w:tabs>
          <w:tab w:val="left" w:pos="8280"/>
        </w:tabs>
        <w:rPr>
          <w:b/>
        </w:rPr>
      </w:pPr>
    </w:p>
    <w:p w14:paraId="12F453DF" w14:textId="60438D5F" w:rsidR="000C38B4" w:rsidRDefault="00332314" w:rsidP="00332314">
      <w:pPr>
        <w:tabs>
          <w:tab w:val="left" w:pos="8280"/>
        </w:tabs>
        <w:rPr>
          <w:b/>
        </w:rPr>
      </w:pPr>
      <w:r>
        <w:rPr>
          <w:b/>
        </w:rPr>
        <w:t>Демонстрационные картины:</w:t>
      </w:r>
    </w:p>
    <w:p w14:paraId="424244AA" w14:textId="77777777" w:rsidR="000C38B4" w:rsidRPr="00452A94" w:rsidRDefault="000C38B4" w:rsidP="000C38B4">
      <w:pPr>
        <w:jc w:val="both"/>
      </w:pPr>
      <w:r w:rsidRPr="00BC6208">
        <w:rPr>
          <w:b/>
          <w:szCs w:val="28"/>
        </w:rPr>
        <w:t>1</w:t>
      </w:r>
      <w:r w:rsidRPr="00452A94">
        <w:rPr>
          <w:b/>
        </w:rPr>
        <w:t>.</w:t>
      </w:r>
      <w:r w:rsidRPr="00452A94">
        <w:t xml:space="preserve"> Серия демонстрационных картин. Ознакомление с окружающим «Наш детский сад» Н.В. Нищева Санкт Петербург «Детство - пресс»</w:t>
      </w:r>
    </w:p>
    <w:p w14:paraId="0350FF82" w14:textId="77777777" w:rsidR="000C38B4" w:rsidRPr="00452A94" w:rsidRDefault="000C38B4" w:rsidP="000C38B4">
      <w:pPr>
        <w:jc w:val="both"/>
      </w:pPr>
      <w:r w:rsidRPr="00452A94">
        <w:rPr>
          <w:b/>
        </w:rPr>
        <w:t>2.</w:t>
      </w:r>
      <w:r w:rsidRPr="00452A94">
        <w:tab/>
        <w:t>Серия демонстрационных картин. Детям о профессиях «Мамы всякие нужны» Н.В. Нищева Санкт Петербург «Детство - пресс»</w:t>
      </w:r>
    </w:p>
    <w:p w14:paraId="5566D838" w14:textId="77777777" w:rsidR="000C38B4" w:rsidRPr="00452A94" w:rsidRDefault="000C38B4" w:rsidP="000C38B4">
      <w:pPr>
        <w:jc w:val="both"/>
      </w:pPr>
      <w:r w:rsidRPr="00452A94">
        <w:rPr>
          <w:b/>
        </w:rPr>
        <w:t>3.</w:t>
      </w:r>
      <w:r w:rsidRPr="00452A94">
        <w:tab/>
        <w:t xml:space="preserve">Серия демонстрационных картин. Детям о профессиях «Кем </w:t>
      </w:r>
      <w:proofErr w:type="gramStart"/>
      <w:r w:rsidRPr="00452A94">
        <w:t>быть ?</w:t>
      </w:r>
      <w:proofErr w:type="gramEnd"/>
      <w:r w:rsidRPr="00452A94">
        <w:t xml:space="preserve"> » Н.В. Нищева Санкт Петербург «Детство - пресс»</w:t>
      </w:r>
    </w:p>
    <w:p w14:paraId="6581CCD0" w14:textId="77777777" w:rsidR="000C38B4" w:rsidRPr="00452A94" w:rsidRDefault="000C38B4" w:rsidP="000C38B4">
      <w:pPr>
        <w:jc w:val="both"/>
      </w:pPr>
      <w:r w:rsidRPr="00452A94">
        <w:rPr>
          <w:b/>
        </w:rPr>
        <w:lastRenderedPageBreak/>
        <w:t>4.</w:t>
      </w:r>
      <w:r w:rsidRPr="00452A94">
        <w:tab/>
        <w:t>Демонстрационные картины и динамические модели для занятий с детьми 5- 6 лет (старшая группа) «Добро пожаловать в экологию» О.А. Воронкевич Санкт Петербург «Детство - пресс»</w:t>
      </w:r>
    </w:p>
    <w:p w14:paraId="3F9B2AB1" w14:textId="77777777" w:rsidR="000C38B4" w:rsidRPr="00452A94" w:rsidRDefault="000C38B4" w:rsidP="000C38B4">
      <w:pPr>
        <w:jc w:val="both"/>
      </w:pPr>
      <w:r w:rsidRPr="00452A94">
        <w:rPr>
          <w:b/>
        </w:rPr>
        <w:t>5.</w:t>
      </w:r>
      <w:r w:rsidRPr="00452A94">
        <w:tab/>
        <w:t>Демонстрационные картины и динамические модели для занятий с детьми 6- 7 лет (подготовительная к школе группа)</w:t>
      </w:r>
    </w:p>
    <w:p w14:paraId="3EC1AE0E" w14:textId="77777777" w:rsidR="000C38B4" w:rsidRPr="00452A94" w:rsidRDefault="000C38B4" w:rsidP="000C38B4">
      <w:pPr>
        <w:jc w:val="both"/>
      </w:pPr>
      <w:r w:rsidRPr="00452A94">
        <w:t>«Добро пожаловать в экологию» О.А. Воронкевич Санкт Петербург «Детство - пресс»</w:t>
      </w:r>
    </w:p>
    <w:p w14:paraId="273F1C30" w14:textId="77777777" w:rsidR="000C38B4" w:rsidRPr="00452A94" w:rsidRDefault="000C38B4" w:rsidP="000C38B4">
      <w:pPr>
        <w:jc w:val="both"/>
      </w:pPr>
      <w:r w:rsidRPr="00452A94">
        <w:rPr>
          <w:b/>
        </w:rPr>
        <w:t>6.</w:t>
      </w:r>
      <w:r w:rsidRPr="00452A94">
        <w:tab/>
        <w:t xml:space="preserve">Серия демонстрационных картин </w:t>
      </w:r>
      <w:proofErr w:type="gramStart"/>
      <w:r w:rsidRPr="00452A94">
        <w:t>« Животные</w:t>
      </w:r>
      <w:proofErr w:type="gramEnd"/>
      <w:r w:rsidRPr="00452A94">
        <w:t>. Мир природы»</w:t>
      </w:r>
    </w:p>
    <w:p w14:paraId="3B2933C1" w14:textId="77777777" w:rsidR="000C38B4" w:rsidRPr="00452A94" w:rsidRDefault="000C38B4" w:rsidP="000C38B4">
      <w:pPr>
        <w:jc w:val="both"/>
      </w:pPr>
      <w:r w:rsidRPr="00452A94">
        <w:t>Санкт Петербург «Детство - пресс»</w:t>
      </w:r>
    </w:p>
    <w:p w14:paraId="36B3568B" w14:textId="77777777" w:rsidR="000C38B4" w:rsidRPr="00452A94" w:rsidRDefault="000C38B4" w:rsidP="000C38B4">
      <w:pPr>
        <w:jc w:val="both"/>
      </w:pPr>
      <w:r w:rsidRPr="00452A94">
        <w:rPr>
          <w:b/>
        </w:rPr>
        <w:t>7.</w:t>
      </w:r>
      <w:r w:rsidRPr="00452A94">
        <w:tab/>
        <w:t>Астрономия для малышей. Дошкольникам о звездах и планетах.</w:t>
      </w:r>
    </w:p>
    <w:p w14:paraId="190BEDC3" w14:textId="77777777" w:rsidR="000C38B4" w:rsidRPr="00452A94" w:rsidRDefault="000C38B4" w:rsidP="000C38B4">
      <w:pPr>
        <w:jc w:val="both"/>
      </w:pPr>
      <w:r w:rsidRPr="00452A94">
        <w:t>«Раз планета, два планета» Н.В. Нищева Санкт Петербург «Детство - пресс»</w:t>
      </w:r>
    </w:p>
    <w:p w14:paraId="79AD0E74" w14:textId="77777777" w:rsidR="000C38B4" w:rsidRPr="00452A94" w:rsidRDefault="000C38B4" w:rsidP="000C38B4">
      <w:pPr>
        <w:jc w:val="both"/>
      </w:pPr>
      <w:r w:rsidRPr="00452A94">
        <w:rPr>
          <w:b/>
        </w:rPr>
        <w:t>8.</w:t>
      </w:r>
      <w:r w:rsidRPr="00452A94">
        <w:tab/>
        <w:t>Наглядно- дидактическое пособие «Времена года»</w:t>
      </w:r>
    </w:p>
    <w:p w14:paraId="7F107651" w14:textId="77777777" w:rsidR="000C38B4" w:rsidRPr="00452A94" w:rsidRDefault="000C38B4" w:rsidP="000C38B4">
      <w:pPr>
        <w:jc w:val="both"/>
      </w:pPr>
      <w:r w:rsidRPr="00452A94">
        <w:t>З.Е. Агронович</w:t>
      </w:r>
    </w:p>
    <w:p w14:paraId="3597FD22" w14:textId="77777777" w:rsidR="000C38B4" w:rsidRPr="00452A94" w:rsidRDefault="000C38B4" w:rsidP="000C38B4">
      <w:pPr>
        <w:jc w:val="both"/>
      </w:pPr>
      <w:r w:rsidRPr="00452A94">
        <w:t>Санкт Петербург «Детство - пресс»</w:t>
      </w:r>
    </w:p>
    <w:p w14:paraId="22D6D6FF" w14:textId="77777777" w:rsidR="000C38B4" w:rsidRPr="00452A94" w:rsidRDefault="000C38B4" w:rsidP="000C38B4">
      <w:pPr>
        <w:jc w:val="both"/>
      </w:pPr>
      <w:r w:rsidRPr="00452A94">
        <w:rPr>
          <w:b/>
        </w:rPr>
        <w:t>9.</w:t>
      </w:r>
      <w:r w:rsidRPr="00452A94">
        <w:tab/>
        <w:t>Наглядно- дидактическое пособие «Времена года»</w:t>
      </w:r>
    </w:p>
    <w:p w14:paraId="2702BFB7" w14:textId="77777777" w:rsidR="000C38B4" w:rsidRPr="00452A94" w:rsidRDefault="000C38B4" w:rsidP="000C38B4">
      <w:pPr>
        <w:jc w:val="both"/>
      </w:pPr>
      <w:r w:rsidRPr="00452A94">
        <w:t>З.Е. Агронович</w:t>
      </w:r>
    </w:p>
    <w:p w14:paraId="2F81A978" w14:textId="77777777" w:rsidR="000C38B4" w:rsidRPr="00452A94" w:rsidRDefault="000C38B4" w:rsidP="000C38B4">
      <w:pPr>
        <w:jc w:val="both"/>
      </w:pPr>
      <w:r w:rsidRPr="00452A94">
        <w:t>Санкт Петербург «Детство - пресс»</w:t>
      </w:r>
    </w:p>
    <w:p w14:paraId="1C4F4034" w14:textId="77777777" w:rsidR="000C38B4" w:rsidRPr="00452A94" w:rsidRDefault="000C38B4" w:rsidP="000C38B4">
      <w:pPr>
        <w:jc w:val="both"/>
      </w:pPr>
      <w:r w:rsidRPr="00452A94">
        <w:rPr>
          <w:b/>
        </w:rPr>
        <w:t>10.</w:t>
      </w:r>
      <w:r w:rsidRPr="00452A94">
        <w:tab/>
        <w:t>Наглядно- дидактическое пособие «Времена года»</w:t>
      </w:r>
    </w:p>
    <w:p w14:paraId="275EDC0A" w14:textId="77777777" w:rsidR="000C38B4" w:rsidRPr="00452A94" w:rsidRDefault="000C38B4" w:rsidP="000C38B4">
      <w:pPr>
        <w:jc w:val="both"/>
      </w:pPr>
      <w:r w:rsidRPr="00452A94">
        <w:t>З.Е. Агронович</w:t>
      </w:r>
    </w:p>
    <w:p w14:paraId="7D2C3A9B" w14:textId="77777777" w:rsidR="000C38B4" w:rsidRPr="00452A94" w:rsidRDefault="000C38B4" w:rsidP="000C38B4">
      <w:pPr>
        <w:jc w:val="both"/>
      </w:pPr>
      <w:r w:rsidRPr="00452A94">
        <w:t>Санкт Петербург «Детство - пресс»</w:t>
      </w:r>
    </w:p>
    <w:p w14:paraId="24D13762" w14:textId="77777777" w:rsidR="000C38B4" w:rsidRPr="00452A94" w:rsidRDefault="000C38B4" w:rsidP="000C38B4">
      <w:pPr>
        <w:jc w:val="both"/>
      </w:pPr>
      <w:r w:rsidRPr="00452A94">
        <w:rPr>
          <w:b/>
        </w:rPr>
        <w:t>11.</w:t>
      </w:r>
      <w:r w:rsidRPr="00452A94">
        <w:tab/>
        <w:t xml:space="preserve">Демонстрационный </w:t>
      </w:r>
      <w:proofErr w:type="gramStart"/>
      <w:r w:rsidRPr="00452A94">
        <w:t>материал .</w:t>
      </w:r>
      <w:proofErr w:type="gramEnd"/>
      <w:r w:rsidRPr="00452A94">
        <w:t xml:space="preserve"> Беседа по картинам </w:t>
      </w:r>
      <w:proofErr w:type="gramStart"/>
      <w:r w:rsidRPr="00452A94">
        <w:t>« Осень</w:t>
      </w:r>
      <w:proofErr w:type="gramEnd"/>
      <w:r w:rsidRPr="00452A94">
        <w:t>, Зима»</w:t>
      </w:r>
    </w:p>
    <w:p w14:paraId="094673CF" w14:textId="77777777" w:rsidR="000C38B4" w:rsidRPr="00452A94" w:rsidRDefault="000C38B4" w:rsidP="000C38B4">
      <w:pPr>
        <w:jc w:val="both"/>
      </w:pPr>
      <w:r w:rsidRPr="00452A94">
        <w:t>«Ранок»</w:t>
      </w:r>
    </w:p>
    <w:p w14:paraId="6ED5916E" w14:textId="77777777" w:rsidR="000C38B4" w:rsidRPr="00452A94" w:rsidRDefault="000C38B4" w:rsidP="000C38B4">
      <w:pPr>
        <w:jc w:val="both"/>
      </w:pPr>
      <w:r w:rsidRPr="00452A94">
        <w:rPr>
          <w:b/>
        </w:rPr>
        <w:t>12.</w:t>
      </w:r>
      <w:r w:rsidRPr="00452A94">
        <w:tab/>
        <w:t xml:space="preserve">Демонстрационный </w:t>
      </w:r>
      <w:proofErr w:type="gramStart"/>
      <w:r w:rsidRPr="00452A94">
        <w:t>материал .</w:t>
      </w:r>
      <w:proofErr w:type="gramEnd"/>
      <w:r w:rsidRPr="00452A94">
        <w:t xml:space="preserve"> Детские забавы «Зима»</w:t>
      </w:r>
    </w:p>
    <w:p w14:paraId="123922DF" w14:textId="77777777" w:rsidR="000C38B4" w:rsidRPr="00452A94" w:rsidRDefault="000C38B4" w:rsidP="000C38B4">
      <w:pPr>
        <w:jc w:val="both"/>
      </w:pPr>
      <w:r w:rsidRPr="00452A94">
        <w:t>«Книголюб»</w:t>
      </w:r>
    </w:p>
    <w:p w14:paraId="34FB8CDE" w14:textId="77777777" w:rsidR="000C38B4" w:rsidRPr="00452A94" w:rsidRDefault="000C38B4" w:rsidP="000C38B4">
      <w:pPr>
        <w:jc w:val="both"/>
      </w:pPr>
      <w:r w:rsidRPr="00452A94">
        <w:rPr>
          <w:b/>
        </w:rPr>
        <w:t>13.</w:t>
      </w:r>
      <w:r w:rsidRPr="00452A94">
        <w:tab/>
        <w:t xml:space="preserve">Демонстрационный </w:t>
      </w:r>
      <w:proofErr w:type="gramStart"/>
      <w:r w:rsidRPr="00452A94">
        <w:t>материал .</w:t>
      </w:r>
      <w:proofErr w:type="gramEnd"/>
      <w:r w:rsidRPr="00452A94">
        <w:t xml:space="preserve"> Детские забавы «Весна»</w:t>
      </w:r>
    </w:p>
    <w:p w14:paraId="315801E8" w14:textId="77777777" w:rsidR="000C38B4" w:rsidRPr="00452A94" w:rsidRDefault="000C38B4" w:rsidP="000C38B4">
      <w:pPr>
        <w:jc w:val="both"/>
      </w:pPr>
      <w:r w:rsidRPr="00452A94">
        <w:t>«Книголюб»</w:t>
      </w:r>
    </w:p>
    <w:p w14:paraId="184DF248" w14:textId="77777777" w:rsidR="000C38B4" w:rsidRPr="00452A94" w:rsidRDefault="000C38B4" w:rsidP="000C38B4">
      <w:pPr>
        <w:jc w:val="both"/>
      </w:pPr>
      <w:r w:rsidRPr="00452A94">
        <w:rPr>
          <w:b/>
        </w:rPr>
        <w:t>14.</w:t>
      </w:r>
      <w:r w:rsidRPr="00452A94">
        <w:rPr>
          <w:b/>
        </w:rPr>
        <w:tab/>
      </w:r>
      <w:r w:rsidRPr="00452A94">
        <w:t xml:space="preserve">Демонстрационный </w:t>
      </w:r>
      <w:proofErr w:type="gramStart"/>
      <w:r w:rsidRPr="00452A94">
        <w:t>материал .</w:t>
      </w:r>
      <w:proofErr w:type="gramEnd"/>
      <w:r w:rsidRPr="00452A94">
        <w:t xml:space="preserve"> Детские забавы «</w:t>
      </w:r>
      <w:proofErr w:type="gramStart"/>
      <w:r w:rsidRPr="00452A94">
        <w:t>Лето»</w:t>
      </w:r>
      <w:r>
        <w:t xml:space="preserve">  </w:t>
      </w:r>
      <w:r w:rsidRPr="00452A94">
        <w:t>«</w:t>
      </w:r>
      <w:proofErr w:type="gramEnd"/>
      <w:r w:rsidRPr="00452A94">
        <w:t>Книголюб»</w:t>
      </w:r>
    </w:p>
    <w:p w14:paraId="01547533" w14:textId="77777777" w:rsidR="000C38B4" w:rsidRPr="00452A94" w:rsidRDefault="000C38B4" w:rsidP="000C38B4">
      <w:pPr>
        <w:jc w:val="both"/>
      </w:pPr>
      <w:r w:rsidRPr="00452A94">
        <w:rPr>
          <w:b/>
        </w:rPr>
        <w:t>15.</w:t>
      </w:r>
      <w:r w:rsidRPr="00452A94">
        <w:rPr>
          <w:b/>
        </w:rPr>
        <w:tab/>
      </w:r>
      <w:r w:rsidRPr="00452A94">
        <w:t xml:space="preserve">Демонстрационный </w:t>
      </w:r>
      <w:proofErr w:type="gramStart"/>
      <w:r w:rsidRPr="00452A94">
        <w:t>материал .</w:t>
      </w:r>
      <w:proofErr w:type="gramEnd"/>
      <w:r w:rsidRPr="00452A94">
        <w:t xml:space="preserve"> Детские забавы «Осень»</w:t>
      </w:r>
    </w:p>
    <w:p w14:paraId="2020CC1E" w14:textId="77777777" w:rsidR="000C38B4" w:rsidRPr="00452A94" w:rsidRDefault="000C38B4" w:rsidP="000C38B4">
      <w:pPr>
        <w:jc w:val="both"/>
      </w:pPr>
      <w:r w:rsidRPr="00452A94">
        <w:t>«Книголюб»</w:t>
      </w:r>
    </w:p>
    <w:p w14:paraId="25436348" w14:textId="77777777" w:rsidR="000C38B4" w:rsidRPr="00452A94" w:rsidRDefault="000C38B4" w:rsidP="000C38B4">
      <w:pPr>
        <w:jc w:val="both"/>
      </w:pPr>
      <w:r w:rsidRPr="00452A94">
        <w:rPr>
          <w:b/>
        </w:rPr>
        <w:t>16.</w:t>
      </w:r>
      <w:r w:rsidRPr="00452A94">
        <w:rPr>
          <w:b/>
        </w:rPr>
        <w:tab/>
      </w:r>
      <w:r w:rsidRPr="00452A94">
        <w:t>Картинный материал «Формирование навыков общения и этических представлений у детей»</w:t>
      </w:r>
    </w:p>
    <w:p w14:paraId="254491F8" w14:textId="77777777" w:rsidR="000C38B4" w:rsidRPr="00452A94" w:rsidRDefault="000C38B4" w:rsidP="000C38B4">
      <w:pPr>
        <w:jc w:val="both"/>
      </w:pPr>
      <w:r w:rsidRPr="00452A94">
        <w:t>Т.А. Ткаченко «Книголюб»</w:t>
      </w:r>
    </w:p>
    <w:p w14:paraId="52A099E4" w14:textId="77777777" w:rsidR="000C38B4" w:rsidRPr="00452A94" w:rsidRDefault="000C38B4" w:rsidP="000C38B4">
      <w:pPr>
        <w:jc w:val="both"/>
      </w:pPr>
      <w:r w:rsidRPr="00452A94">
        <w:rPr>
          <w:b/>
        </w:rPr>
        <w:t>17.</w:t>
      </w:r>
      <w:r w:rsidRPr="00452A94">
        <w:rPr>
          <w:b/>
        </w:rPr>
        <w:tab/>
      </w:r>
      <w:r w:rsidRPr="00452A94">
        <w:t>Демонстрационный материал для ДОУ «Профессии»</w:t>
      </w:r>
    </w:p>
    <w:p w14:paraId="763CAA43" w14:textId="77777777" w:rsidR="000C38B4" w:rsidRPr="00452A94" w:rsidRDefault="000C38B4" w:rsidP="000C38B4">
      <w:pPr>
        <w:jc w:val="both"/>
      </w:pPr>
      <w:r w:rsidRPr="00452A94">
        <w:lastRenderedPageBreak/>
        <w:t>Г.А. Прохорова «Айрис Пресс»</w:t>
      </w:r>
    </w:p>
    <w:p w14:paraId="105CBA30" w14:textId="77777777" w:rsidR="000C38B4" w:rsidRPr="00452A94" w:rsidRDefault="000C38B4" w:rsidP="000C38B4">
      <w:pPr>
        <w:jc w:val="both"/>
      </w:pPr>
      <w:r w:rsidRPr="00452A94">
        <w:rPr>
          <w:b/>
        </w:rPr>
        <w:t>18</w:t>
      </w:r>
      <w:r w:rsidRPr="00452A94">
        <w:t>. Основы безопасности детей дошкольного возраста Р.Б. Стеркина</w:t>
      </w:r>
    </w:p>
    <w:p w14:paraId="505F8201" w14:textId="77777777" w:rsidR="000C38B4" w:rsidRPr="00452A94" w:rsidRDefault="000C38B4" w:rsidP="000C38B4">
      <w:pPr>
        <w:jc w:val="both"/>
      </w:pPr>
      <w:r w:rsidRPr="00452A94">
        <w:rPr>
          <w:b/>
        </w:rPr>
        <w:t>19.</w:t>
      </w:r>
      <w:r w:rsidRPr="00452A94">
        <w:t xml:space="preserve"> Уроки безопасности. «Правила безопасности для детей»</w:t>
      </w:r>
    </w:p>
    <w:p w14:paraId="7B0B2D89" w14:textId="77777777" w:rsidR="000C38B4" w:rsidRPr="00452A94" w:rsidRDefault="000C38B4" w:rsidP="000C38B4">
      <w:pPr>
        <w:jc w:val="both"/>
      </w:pPr>
      <w:r w:rsidRPr="00452A94">
        <w:rPr>
          <w:b/>
        </w:rPr>
        <w:t>20.</w:t>
      </w:r>
      <w:r w:rsidRPr="00452A94">
        <w:t xml:space="preserve"> Правила дорожного движения</w:t>
      </w:r>
    </w:p>
    <w:p w14:paraId="76DEE46A" w14:textId="77777777" w:rsidR="000C38B4" w:rsidRPr="00452A94" w:rsidRDefault="000C38B4" w:rsidP="000C38B4">
      <w:pPr>
        <w:jc w:val="both"/>
      </w:pPr>
      <w:r w:rsidRPr="00452A94">
        <w:rPr>
          <w:b/>
        </w:rPr>
        <w:t>21.</w:t>
      </w:r>
      <w:r w:rsidRPr="00452A94">
        <w:t xml:space="preserve"> О пожарной безопасности</w:t>
      </w:r>
    </w:p>
    <w:p w14:paraId="5FEDBC41" w14:textId="77777777" w:rsidR="000C38B4" w:rsidRPr="00452A94" w:rsidRDefault="000C38B4" w:rsidP="000C38B4">
      <w:pPr>
        <w:jc w:val="both"/>
      </w:pPr>
      <w:r w:rsidRPr="00452A94">
        <w:rPr>
          <w:b/>
        </w:rPr>
        <w:t>22</w:t>
      </w:r>
      <w:r w:rsidRPr="00452A94">
        <w:t>. Детям о космосе</w:t>
      </w:r>
    </w:p>
    <w:p w14:paraId="3E5BEC4B" w14:textId="77777777" w:rsidR="000C38B4" w:rsidRPr="00452A94" w:rsidRDefault="000C38B4" w:rsidP="000C38B4">
      <w:pPr>
        <w:jc w:val="both"/>
      </w:pPr>
      <w:r w:rsidRPr="00452A94">
        <w:rPr>
          <w:b/>
        </w:rPr>
        <w:t>23.</w:t>
      </w:r>
      <w:r w:rsidRPr="00452A94">
        <w:t xml:space="preserve"> ГО и ЧС</w:t>
      </w:r>
    </w:p>
    <w:p w14:paraId="6784DB8D" w14:textId="77777777" w:rsidR="000C38B4" w:rsidRPr="00452A94" w:rsidRDefault="000C38B4" w:rsidP="000C38B4">
      <w:pPr>
        <w:jc w:val="both"/>
      </w:pPr>
      <w:r w:rsidRPr="00452A94">
        <w:rPr>
          <w:b/>
        </w:rPr>
        <w:t xml:space="preserve">24. </w:t>
      </w:r>
      <w:r w:rsidRPr="00452A94">
        <w:t>Демонстрационные картины и динамические модели для занятий с детьми 4- 5 лет (средняя группа) «Добро пожаловать в экологию» О.А. Воронкевич Санкт Петербург «Детство - пресс»</w:t>
      </w:r>
    </w:p>
    <w:p w14:paraId="6EE7960C" w14:textId="77777777" w:rsidR="000C38B4" w:rsidRPr="00452A94" w:rsidRDefault="000C38B4" w:rsidP="000C38B4">
      <w:pPr>
        <w:jc w:val="both"/>
      </w:pPr>
      <w:r w:rsidRPr="00452A94">
        <w:rPr>
          <w:b/>
        </w:rPr>
        <w:t xml:space="preserve">25. </w:t>
      </w:r>
      <w:r w:rsidRPr="00452A94">
        <w:t xml:space="preserve">Серия демонстрационных картин </w:t>
      </w:r>
      <w:proofErr w:type="gramStart"/>
      <w:r w:rsidRPr="00452A94">
        <w:t>« Круглый</w:t>
      </w:r>
      <w:proofErr w:type="gramEnd"/>
      <w:r w:rsidRPr="00452A94">
        <w:t xml:space="preserve"> год» Санкт Петербург «Детство - пресс»</w:t>
      </w:r>
    </w:p>
    <w:p w14:paraId="457444CB" w14:textId="77777777" w:rsidR="000C38B4" w:rsidRPr="00452A94" w:rsidRDefault="000C38B4" w:rsidP="000C38B4">
      <w:pPr>
        <w:jc w:val="both"/>
      </w:pPr>
      <w:r w:rsidRPr="00452A94">
        <w:rPr>
          <w:b/>
        </w:rPr>
        <w:t>26</w:t>
      </w:r>
      <w:r w:rsidRPr="00452A94">
        <w:t>. Опорные схемы для составления описательных рассказов. Издательство «Кругозор»</w:t>
      </w:r>
    </w:p>
    <w:p w14:paraId="187FF218" w14:textId="77777777" w:rsidR="000C38B4" w:rsidRPr="00452A94" w:rsidRDefault="000C38B4" w:rsidP="000C38B4">
      <w:pPr>
        <w:jc w:val="both"/>
      </w:pPr>
      <w:r w:rsidRPr="00452A94">
        <w:rPr>
          <w:b/>
        </w:rPr>
        <w:t>27</w:t>
      </w:r>
      <w:r w:rsidRPr="00452A94">
        <w:t>. Знакомим с пейзажной живописью. Санкт Петербург «Детство - пресс»</w:t>
      </w:r>
    </w:p>
    <w:p w14:paraId="7F774E18" w14:textId="77777777" w:rsidR="000C38B4" w:rsidRPr="00452A94" w:rsidRDefault="000C38B4" w:rsidP="000C38B4">
      <w:pPr>
        <w:jc w:val="both"/>
      </w:pPr>
      <w:r w:rsidRPr="00452A94">
        <w:rPr>
          <w:b/>
        </w:rPr>
        <w:t>28.</w:t>
      </w:r>
      <w:r w:rsidRPr="00452A94">
        <w:t xml:space="preserve"> Знакомим с натюрмортом. Санкт Петербург «Детство - пресс»</w:t>
      </w:r>
    </w:p>
    <w:p w14:paraId="1EFBE495" w14:textId="77777777" w:rsidR="000C38B4" w:rsidRPr="00452A94" w:rsidRDefault="000C38B4" w:rsidP="000C38B4">
      <w:pPr>
        <w:jc w:val="both"/>
      </w:pPr>
      <w:r w:rsidRPr="00452A94">
        <w:rPr>
          <w:b/>
        </w:rPr>
        <w:t>29.</w:t>
      </w:r>
      <w:r w:rsidRPr="00452A94">
        <w:t xml:space="preserve"> Знакомим с портретной живописью. Санкт Петербург «Детство - пресс»</w:t>
      </w:r>
    </w:p>
    <w:p w14:paraId="407CF754" w14:textId="77777777" w:rsidR="000C38B4" w:rsidRPr="00452A94" w:rsidRDefault="000C38B4" w:rsidP="000C38B4">
      <w:pPr>
        <w:jc w:val="both"/>
      </w:pPr>
      <w:r w:rsidRPr="00452A94">
        <w:t>30. Народное искусство детям «Каргопольская игрушка». Наглядно- дидактическое пособие. Мозаика. Синтез.</w:t>
      </w:r>
    </w:p>
    <w:p w14:paraId="15292B22" w14:textId="77777777" w:rsidR="000C38B4" w:rsidRPr="00452A94" w:rsidRDefault="000C38B4" w:rsidP="000C38B4">
      <w:pPr>
        <w:jc w:val="both"/>
      </w:pPr>
      <w:r w:rsidRPr="00452A94">
        <w:t>31.  Народное искусство детям «Полхов- Майдан». Наглядно- дидактическое пособие. Мозаика. Синтез.</w:t>
      </w:r>
    </w:p>
    <w:p w14:paraId="6768741E" w14:textId="77777777" w:rsidR="000C38B4" w:rsidRPr="00452A94" w:rsidRDefault="000C38B4" w:rsidP="000C38B4">
      <w:pPr>
        <w:jc w:val="both"/>
      </w:pPr>
      <w:r w:rsidRPr="00452A94">
        <w:t>32. . Народное искусство детям «Золотая хохлома». Наглядно- дидактическое пособие. Мозаика. Синтез.</w:t>
      </w:r>
    </w:p>
    <w:p w14:paraId="2D3B88A7" w14:textId="77777777" w:rsidR="000C38B4" w:rsidRPr="00452A94" w:rsidRDefault="000C38B4" w:rsidP="000C38B4">
      <w:pPr>
        <w:jc w:val="both"/>
      </w:pPr>
      <w:r w:rsidRPr="00452A94">
        <w:t>33.  Народное искусство детям «Городецкая роспись». Наглядно- дидактическое пособие. Мозаика. Синтез.</w:t>
      </w:r>
    </w:p>
    <w:p w14:paraId="5FF63BC4" w14:textId="77777777" w:rsidR="000C38B4" w:rsidRPr="00452A94" w:rsidRDefault="000C38B4" w:rsidP="000C38B4">
      <w:r w:rsidRPr="00452A94">
        <w:t>34.  Народное искусство детям «Сказочная гжель». Наглядно- дидактическое пособие. Мозаика. Синтез.</w:t>
      </w:r>
    </w:p>
    <w:p w14:paraId="045FCAE3" w14:textId="77777777" w:rsidR="000C38B4" w:rsidRPr="00452A94" w:rsidRDefault="000C38B4" w:rsidP="000C38B4">
      <w:r w:rsidRPr="00452A94">
        <w:t>35.  Народное искусство детям «Дымковская игрушка». Наглядно- дидактическое пособие. Мозаика. Синтез.</w:t>
      </w:r>
    </w:p>
    <w:p w14:paraId="69F72387" w14:textId="77777777" w:rsidR="000C38B4" w:rsidRPr="00452A94" w:rsidRDefault="000C38B4" w:rsidP="000C38B4">
      <w:r w:rsidRPr="00452A94">
        <w:t>36. Народное искусство детям «Филимоновская игрушка». Наглядно- дидактическое пособие. Мозаика. Синтез.</w:t>
      </w:r>
    </w:p>
    <w:p w14:paraId="491AF3AB" w14:textId="77777777" w:rsidR="000C38B4" w:rsidRPr="00452A94" w:rsidRDefault="000C38B4" w:rsidP="000C38B4">
      <w:r w:rsidRPr="00452A94">
        <w:rPr>
          <w:b/>
        </w:rPr>
        <w:t>37.</w:t>
      </w:r>
      <w:r w:rsidRPr="00452A94">
        <w:t xml:space="preserve"> Картотека детских писателей. Краткие биографии. ч. 1, ч.2. Санкт Петербург «Детство - пресс»</w:t>
      </w:r>
    </w:p>
    <w:p w14:paraId="2A02CA1A" w14:textId="77777777" w:rsidR="000C38B4" w:rsidRPr="00452A94" w:rsidRDefault="000C38B4" w:rsidP="000C38B4">
      <w:r w:rsidRPr="00452A94">
        <w:rPr>
          <w:b/>
        </w:rPr>
        <w:t>38</w:t>
      </w:r>
      <w:r w:rsidRPr="00452A94">
        <w:t>.Комплект наглядных пособий «Беседы с ребенком» - «Пожарная безопасность». Издательство «ТЦ Сфера»</w:t>
      </w:r>
    </w:p>
    <w:p w14:paraId="48101F43" w14:textId="77777777" w:rsidR="000C38B4" w:rsidRPr="00452A94" w:rsidRDefault="000C38B4" w:rsidP="000C38B4">
      <w:r w:rsidRPr="00452A94">
        <w:rPr>
          <w:b/>
        </w:rPr>
        <w:lastRenderedPageBreak/>
        <w:t>39.</w:t>
      </w:r>
      <w:r w:rsidRPr="00452A94">
        <w:t xml:space="preserve"> Комплект наглядных пособий «Беседы с ребенком» - «Профессии». Издательство «ТЦ Сфера»</w:t>
      </w:r>
    </w:p>
    <w:p w14:paraId="2D8C22AF" w14:textId="77777777" w:rsidR="000C38B4" w:rsidRPr="00452A94" w:rsidRDefault="000C38B4" w:rsidP="000C38B4">
      <w:r w:rsidRPr="00452A94">
        <w:rPr>
          <w:b/>
        </w:rPr>
        <w:t xml:space="preserve">40. </w:t>
      </w:r>
      <w:r w:rsidRPr="00452A94">
        <w:t>Комплект наглядных пособий «Беседы с ребенком» - «</w:t>
      </w:r>
      <w:proofErr w:type="gramStart"/>
      <w:r w:rsidRPr="00452A94">
        <w:t>ОБЖ  безопасное</w:t>
      </w:r>
      <w:proofErr w:type="gramEnd"/>
      <w:r w:rsidRPr="00452A94">
        <w:t xml:space="preserve"> общение». Издательство «ТЦ Сфера»</w:t>
      </w:r>
    </w:p>
    <w:p w14:paraId="5A9D748D" w14:textId="7716011C" w:rsidR="000C38B4" w:rsidRPr="00452A94" w:rsidRDefault="000C38B4" w:rsidP="000C38B4">
      <w:r w:rsidRPr="00452A94">
        <w:rPr>
          <w:b/>
        </w:rPr>
        <w:t>41.</w:t>
      </w:r>
      <w:r w:rsidRPr="00452A94">
        <w:t xml:space="preserve"> Комплект наглядных пособий «Беседы с ребенком» - «ОБЖ опасные предметы и яв</w:t>
      </w:r>
      <w:r w:rsidR="00BA27F1">
        <w:t>ления». Издательство «ТЦ Сфера»</w:t>
      </w:r>
    </w:p>
    <w:p w14:paraId="658D2368" w14:textId="77777777" w:rsidR="000C38B4" w:rsidRPr="00E049EE" w:rsidRDefault="000C38B4" w:rsidP="00767D77">
      <w:pPr>
        <w:pStyle w:val="a4"/>
        <w:numPr>
          <w:ilvl w:val="0"/>
          <w:numId w:val="24"/>
        </w:numPr>
        <w:spacing w:line="259" w:lineRule="auto"/>
        <w:rPr>
          <w:b/>
          <w:szCs w:val="28"/>
        </w:rPr>
      </w:pPr>
      <w:r w:rsidRPr="00E049EE">
        <w:rPr>
          <w:b/>
          <w:szCs w:val="28"/>
        </w:rPr>
        <w:t xml:space="preserve">Развитие речи в картинках </w:t>
      </w:r>
    </w:p>
    <w:p w14:paraId="729432FB" w14:textId="77777777" w:rsidR="000C38B4" w:rsidRPr="00E049EE" w:rsidRDefault="000C38B4" w:rsidP="00767D77">
      <w:pPr>
        <w:pStyle w:val="a4"/>
        <w:numPr>
          <w:ilvl w:val="0"/>
          <w:numId w:val="25"/>
        </w:numPr>
        <w:spacing w:line="259" w:lineRule="auto"/>
        <w:rPr>
          <w:szCs w:val="28"/>
        </w:rPr>
      </w:pPr>
      <w:r w:rsidRPr="00E049EE">
        <w:rPr>
          <w:szCs w:val="28"/>
        </w:rPr>
        <w:t>Мы играем в кубики-1шт.</w:t>
      </w:r>
    </w:p>
    <w:p w14:paraId="3A74BE18" w14:textId="77777777" w:rsidR="000C38B4" w:rsidRPr="00E049EE" w:rsidRDefault="000C38B4" w:rsidP="00767D77">
      <w:pPr>
        <w:pStyle w:val="a4"/>
        <w:numPr>
          <w:ilvl w:val="0"/>
          <w:numId w:val="25"/>
        </w:numPr>
        <w:spacing w:line="259" w:lineRule="auto"/>
        <w:rPr>
          <w:szCs w:val="28"/>
        </w:rPr>
      </w:pPr>
      <w:r w:rsidRPr="00E049EE">
        <w:rPr>
          <w:szCs w:val="28"/>
        </w:rPr>
        <w:t>Катаемся на санках-1 шт.</w:t>
      </w:r>
    </w:p>
    <w:p w14:paraId="2BAD82C0" w14:textId="77777777" w:rsidR="000C38B4" w:rsidRPr="00E049EE" w:rsidRDefault="000C38B4" w:rsidP="00767D77">
      <w:pPr>
        <w:pStyle w:val="a4"/>
        <w:numPr>
          <w:ilvl w:val="0"/>
          <w:numId w:val="25"/>
        </w:numPr>
        <w:spacing w:line="259" w:lineRule="auto"/>
        <w:rPr>
          <w:szCs w:val="28"/>
        </w:rPr>
      </w:pPr>
      <w:r w:rsidRPr="00E049EE">
        <w:rPr>
          <w:szCs w:val="28"/>
        </w:rPr>
        <w:t>Не боимся мороза-1 шт.</w:t>
      </w:r>
    </w:p>
    <w:p w14:paraId="3A7DC609" w14:textId="77777777" w:rsidR="000C38B4" w:rsidRPr="00E049EE" w:rsidRDefault="000C38B4" w:rsidP="00767D77">
      <w:pPr>
        <w:pStyle w:val="a4"/>
        <w:numPr>
          <w:ilvl w:val="0"/>
          <w:numId w:val="25"/>
        </w:numPr>
        <w:spacing w:line="259" w:lineRule="auto"/>
        <w:rPr>
          <w:szCs w:val="28"/>
        </w:rPr>
      </w:pPr>
      <w:r w:rsidRPr="00E049EE">
        <w:rPr>
          <w:szCs w:val="28"/>
        </w:rPr>
        <w:t>Брат и сестра на качелях-1шт.</w:t>
      </w:r>
    </w:p>
    <w:p w14:paraId="06230949" w14:textId="77777777" w:rsidR="000C38B4" w:rsidRPr="00E049EE" w:rsidRDefault="000C38B4" w:rsidP="00767D77">
      <w:pPr>
        <w:pStyle w:val="a4"/>
        <w:numPr>
          <w:ilvl w:val="0"/>
          <w:numId w:val="25"/>
        </w:numPr>
        <w:spacing w:line="259" w:lineRule="auto"/>
        <w:rPr>
          <w:szCs w:val="28"/>
        </w:rPr>
      </w:pPr>
      <w:r w:rsidRPr="00E049EE">
        <w:rPr>
          <w:szCs w:val="28"/>
        </w:rPr>
        <w:t>Троллейбус и игрушки-1шт.</w:t>
      </w:r>
    </w:p>
    <w:p w14:paraId="0927E9F9" w14:textId="77777777" w:rsidR="000C38B4" w:rsidRPr="00E049EE" w:rsidRDefault="000C38B4" w:rsidP="00767D77">
      <w:pPr>
        <w:pStyle w:val="a4"/>
        <w:numPr>
          <w:ilvl w:val="0"/>
          <w:numId w:val="25"/>
        </w:numPr>
        <w:spacing w:line="259" w:lineRule="auto"/>
        <w:rPr>
          <w:szCs w:val="28"/>
        </w:rPr>
      </w:pPr>
      <w:r w:rsidRPr="00E049EE">
        <w:rPr>
          <w:szCs w:val="28"/>
        </w:rPr>
        <w:t>В школу-1шт.</w:t>
      </w:r>
    </w:p>
    <w:p w14:paraId="5B47AEA0" w14:textId="77777777" w:rsidR="000C38B4" w:rsidRPr="00E049EE" w:rsidRDefault="000C38B4" w:rsidP="00767D77">
      <w:pPr>
        <w:pStyle w:val="a4"/>
        <w:numPr>
          <w:ilvl w:val="0"/>
          <w:numId w:val="25"/>
        </w:numPr>
        <w:spacing w:line="259" w:lineRule="auto"/>
        <w:rPr>
          <w:szCs w:val="28"/>
        </w:rPr>
      </w:pPr>
      <w:r w:rsidRPr="00E049EE">
        <w:rPr>
          <w:szCs w:val="28"/>
        </w:rPr>
        <w:t>Заблудился-1шт.</w:t>
      </w:r>
    </w:p>
    <w:p w14:paraId="680320AA" w14:textId="77777777" w:rsidR="000C38B4" w:rsidRPr="00E049EE" w:rsidRDefault="000C38B4" w:rsidP="00767D77">
      <w:pPr>
        <w:pStyle w:val="a4"/>
        <w:numPr>
          <w:ilvl w:val="0"/>
          <w:numId w:val="25"/>
        </w:numPr>
        <w:spacing w:line="259" w:lineRule="auto"/>
        <w:rPr>
          <w:szCs w:val="28"/>
        </w:rPr>
      </w:pPr>
      <w:r w:rsidRPr="00E049EE">
        <w:rPr>
          <w:szCs w:val="28"/>
        </w:rPr>
        <w:t>Саша и снеговик-1шт.</w:t>
      </w:r>
    </w:p>
    <w:p w14:paraId="5B091337" w14:textId="77777777" w:rsidR="000C38B4" w:rsidRPr="00E049EE" w:rsidRDefault="000C38B4" w:rsidP="00767D77">
      <w:pPr>
        <w:pStyle w:val="a4"/>
        <w:numPr>
          <w:ilvl w:val="0"/>
          <w:numId w:val="25"/>
        </w:numPr>
        <w:spacing w:line="259" w:lineRule="auto"/>
        <w:rPr>
          <w:szCs w:val="28"/>
        </w:rPr>
      </w:pPr>
      <w:r w:rsidRPr="00E049EE">
        <w:rPr>
          <w:szCs w:val="28"/>
        </w:rPr>
        <w:t>Северные олени-1шт.</w:t>
      </w:r>
    </w:p>
    <w:p w14:paraId="06330FAF" w14:textId="77777777" w:rsidR="000C38B4" w:rsidRPr="00E049EE" w:rsidRDefault="000C38B4" w:rsidP="00767D77">
      <w:pPr>
        <w:pStyle w:val="a4"/>
        <w:numPr>
          <w:ilvl w:val="0"/>
          <w:numId w:val="25"/>
        </w:numPr>
        <w:spacing w:line="259" w:lineRule="auto"/>
        <w:rPr>
          <w:szCs w:val="28"/>
        </w:rPr>
      </w:pPr>
      <w:r w:rsidRPr="00E049EE">
        <w:rPr>
          <w:szCs w:val="28"/>
        </w:rPr>
        <w:t>Волк с волчатами-1шт.</w:t>
      </w:r>
    </w:p>
    <w:p w14:paraId="6FED52DC" w14:textId="77777777" w:rsidR="000C38B4" w:rsidRPr="00E049EE" w:rsidRDefault="000C38B4" w:rsidP="00767D77">
      <w:pPr>
        <w:pStyle w:val="a4"/>
        <w:numPr>
          <w:ilvl w:val="0"/>
          <w:numId w:val="25"/>
        </w:numPr>
        <w:spacing w:line="259" w:lineRule="auto"/>
        <w:rPr>
          <w:szCs w:val="28"/>
        </w:rPr>
      </w:pPr>
      <w:r w:rsidRPr="00E049EE">
        <w:rPr>
          <w:szCs w:val="28"/>
        </w:rPr>
        <w:t>Белка с бельчатами-1шт.</w:t>
      </w:r>
    </w:p>
    <w:p w14:paraId="7E90BB27" w14:textId="77777777" w:rsidR="000C38B4" w:rsidRPr="00E049EE" w:rsidRDefault="000C38B4" w:rsidP="00767D77">
      <w:pPr>
        <w:pStyle w:val="a4"/>
        <w:numPr>
          <w:ilvl w:val="0"/>
          <w:numId w:val="25"/>
        </w:numPr>
        <w:spacing w:line="259" w:lineRule="auto"/>
        <w:rPr>
          <w:szCs w:val="28"/>
        </w:rPr>
      </w:pPr>
      <w:r w:rsidRPr="00E049EE">
        <w:rPr>
          <w:szCs w:val="28"/>
        </w:rPr>
        <w:t>Коза с козленком-1шт.</w:t>
      </w:r>
    </w:p>
    <w:p w14:paraId="1168C37A" w14:textId="77777777" w:rsidR="000C38B4" w:rsidRPr="00E049EE" w:rsidRDefault="000C38B4" w:rsidP="00767D77">
      <w:pPr>
        <w:pStyle w:val="a4"/>
        <w:numPr>
          <w:ilvl w:val="0"/>
          <w:numId w:val="25"/>
        </w:numPr>
        <w:spacing w:line="259" w:lineRule="auto"/>
        <w:rPr>
          <w:szCs w:val="28"/>
        </w:rPr>
      </w:pPr>
      <w:r w:rsidRPr="00E049EE">
        <w:rPr>
          <w:szCs w:val="28"/>
        </w:rPr>
        <w:t>Корова с теленком-1шт.</w:t>
      </w:r>
    </w:p>
    <w:p w14:paraId="7B1FDFFB" w14:textId="77777777" w:rsidR="000C38B4" w:rsidRPr="00E049EE" w:rsidRDefault="000C38B4" w:rsidP="00767D77">
      <w:pPr>
        <w:pStyle w:val="a4"/>
        <w:numPr>
          <w:ilvl w:val="0"/>
          <w:numId w:val="25"/>
        </w:numPr>
        <w:spacing w:line="259" w:lineRule="auto"/>
        <w:rPr>
          <w:szCs w:val="28"/>
        </w:rPr>
      </w:pPr>
      <w:r w:rsidRPr="00E049EE">
        <w:rPr>
          <w:szCs w:val="28"/>
        </w:rPr>
        <w:t>Свинья с поросенком-1шт.</w:t>
      </w:r>
    </w:p>
    <w:p w14:paraId="10E09706" w14:textId="77777777" w:rsidR="000C38B4" w:rsidRPr="00E049EE" w:rsidRDefault="000C38B4" w:rsidP="00767D77">
      <w:pPr>
        <w:pStyle w:val="a4"/>
        <w:numPr>
          <w:ilvl w:val="0"/>
          <w:numId w:val="25"/>
        </w:numPr>
        <w:spacing w:line="259" w:lineRule="auto"/>
        <w:rPr>
          <w:szCs w:val="28"/>
        </w:rPr>
      </w:pPr>
      <w:r w:rsidRPr="00E049EE">
        <w:rPr>
          <w:szCs w:val="28"/>
        </w:rPr>
        <w:t>Река замерзла-1шт</w:t>
      </w:r>
    </w:p>
    <w:p w14:paraId="130E77F5" w14:textId="77777777" w:rsidR="000C38B4" w:rsidRPr="00E049EE" w:rsidRDefault="000C38B4" w:rsidP="00767D77">
      <w:pPr>
        <w:pStyle w:val="a4"/>
        <w:numPr>
          <w:ilvl w:val="0"/>
          <w:numId w:val="25"/>
        </w:numPr>
        <w:spacing w:line="259" w:lineRule="auto"/>
        <w:rPr>
          <w:szCs w:val="28"/>
        </w:rPr>
      </w:pPr>
      <w:r w:rsidRPr="00E049EE">
        <w:rPr>
          <w:szCs w:val="28"/>
        </w:rPr>
        <w:t>Овощи-1шт.</w:t>
      </w:r>
    </w:p>
    <w:p w14:paraId="2D1C9D04" w14:textId="77777777" w:rsidR="000C38B4" w:rsidRPr="00E049EE" w:rsidRDefault="000C38B4" w:rsidP="00767D77">
      <w:pPr>
        <w:pStyle w:val="a4"/>
        <w:numPr>
          <w:ilvl w:val="0"/>
          <w:numId w:val="25"/>
        </w:numPr>
        <w:spacing w:line="259" w:lineRule="auto"/>
        <w:rPr>
          <w:szCs w:val="28"/>
        </w:rPr>
      </w:pPr>
      <w:r w:rsidRPr="00E049EE">
        <w:rPr>
          <w:szCs w:val="28"/>
        </w:rPr>
        <w:t>Кошка с котятами-1шт</w:t>
      </w:r>
    </w:p>
    <w:p w14:paraId="3DC05FF8" w14:textId="77777777" w:rsidR="000C38B4" w:rsidRPr="00E049EE" w:rsidRDefault="000C38B4" w:rsidP="00767D77">
      <w:pPr>
        <w:pStyle w:val="a4"/>
        <w:numPr>
          <w:ilvl w:val="0"/>
          <w:numId w:val="25"/>
        </w:numPr>
        <w:spacing w:line="259" w:lineRule="auto"/>
        <w:rPr>
          <w:szCs w:val="28"/>
        </w:rPr>
      </w:pPr>
      <w:r w:rsidRPr="00E049EE">
        <w:rPr>
          <w:szCs w:val="28"/>
        </w:rPr>
        <w:t>Куры-1шт.</w:t>
      </w:r>
    </w:p>
    <w:p w14:paraId="182E8BCE" w14:textId="77777777" w:rsidR="000C38B4" w:rsidRPr="00E049EE" w:rsidRDefault="000C38B4" w:rsidP="00767D77">
      <w:pPr>
        <w:pStyle w:val="a4"/>
        <w:numPr>
          <w:ilvl w:val="0"/>
          <w:numId w:val="25"/>
        </w:numPr>
        <w:spacing w:line="259" w:lineRule="auto"/>
        <w:rPr>
          <w:szCs w:val="28"/>
        </w:rPr>
      </w:pPr>
      <w:r w:rsidRPr="00E049EE">
        <w:rPr>
          <w:szCs w:val="28"/>
        </w:rPr>
        <w:t>Собака со щенятами-1шт.</w:t>
      </w:r>
    </w:p>
    <w:p w14:paraId="4CB62817" w14:textId="77777777" w:rsidR="000C38B4" w:rsidRPr="00E049EE" w:rsidRDefault="000C38B4" w:rsidP="00767D77">
      <w:pPr>
        <w:pStyle w:val="a4"/>
        <w:numPr>
          <w:ilvl w:val="0"/>
          <w:numId w:val="25"/>
        </w:numPr>
        <w:spacing w:line="259" w:lineRule="auto"/>
        <w:rPr>
          <w:szCs w:val="28"/>
        </w:rPr>
      </w:pPr>
      <w:r w:rsidRPr="00E049EE">
        <w:rPr>
          <w:szCs w:val="28"/>
        </w:rPr>
        <w:t>Ежи-1шт.</w:t>
      </w:r>
    </w:p>
    <w:p w14:paraId="032CD46C" w14:textId="77777777" w:rsidR="000C38B4" w:rsidRPr="00E049EE" w:rsidRDefault="000C38B4" w:rsidP="00767D77">
      <w:pPr>
        <w:pStyle w:val="a4"/>
        <w:numPr>
          <w:ilvl w:val="0"/>
          <w:numId w:val="25"/>
        </w:numPr>
        <w:spacing w:line="259" w:lineRule="auto"/>
        <w:rPr>
          <w:szCs w:val="28"/>
        </w:rPr>
      </w:pPr>
      <w:r w:rsidRPr="00E049EE">
        <w:rPr>
          <w:szCs w:val="28"/>
        </w:rPr>
        <w:t>Лошадь с жеребенком-1шт.</w:t>
      </w:r>
    </w:p>
    <w:p w14:paraId="69DDF372" w14:textId="77777777" w:rsidR="000C38B4" w:rsidRPr="00E049EE" w:rsidRDefault="000C38B4" w:rsidP="00767D77">
      <w:pPr>
        <w:pStyle w:val="a4"/>
        <w:numPr>
          <w:ilvl w:val="0"/>
          <w:numId w:val="25"/>
        </w:numPr>
        <w:spacing w:line="259" w:lineRule="auto"/>
        <w:rPr>
          <w:szCs w:val="28"/>
        </w:rPr>
      </w:pPr>
      <w:r w:rsidRPr="00E049EE">
        <w:rPr>
          <w:szCs w:val="28"/>
        </w:rPr>
        <w:t>Медвежья семья-1шт.</w:t>
      </w:r>
    </w:p>
    <w:p w14:paraId="02D14FCF" w14:textId="77777777" w:rsidR="000C38B4" w:rsidRPr="00E049EE" w:rsidRDefault="000C38B4" w:rsidP="00767D77">
      <w:pPr>
        <w:pStyle w:val="a4"/>
        <w:numPr>
          <w:ilvl w:val="0"/>
          <w:numId w:val="25"/>
        </w:numPr>
        <w:spacing w:line="259" w:lineRule="auto"/>
        <w:rPr>
          <w:szCs w:val="28"/>
        </w:rPr>
      </w:pPr>
      <w:r w:rsidRPr="00E049EE">
        <w:rPr>
          <w:szCs w:val="28"/>
        </w:rPr>
        <w:t>Зайцы-1шт.</w:t>
      </w:r>
    </w:p>
    <w:p w14:paraId="32EF7830" w14:textId="77777777" w:rsidR="000C38B4" w:rsidRPr="00E049EE" w:rsidRDefault="000C38B4" w:rsidP="00767D77">
      <w:pPr>
        <w:pStyle w:val="a4"/>
        <w:numPr>
          <w:ilvl w:val="0"/>
          <w:numId w:val="25"/>
        </w:numPr>
        <w:spacing w:line="259" w:lineRule="auto"/>
        <w:rPr>
          <w:szCs w:val="28"/>
        </w:rPr>
      </w:pPr>
      <w:r w:rsidRPr="00E049EE">
        <w:rPr>
          <w:szCs w:val="28"/>
        </w:rPr>
        <w:t>Лиса с лисятами-1шт</w:t>
      </w:r>
    </w:p>
    <w:p w14:paraId="27E2A7ED" w14:textId="77777777" w:rsidR="000C38B4" w:rsidRPr="00E049EE" w:rsidRDefault="000C38B4" w:rsidP="00767D77">
      <w:pPr>
        <w:pStyle w:val="a4"/>
        <w:numPr>
          <w:ilvl w:val="0"/>
          <w:numId w:val="25"/>
        </w:numPr>
        <w:spacing w:line="259" w:lineRule="auto"/>
        <w:rPr>
          <w:szCs w:val="28"/>
        </w:rPr>
      </w:pPr>
      <w:r w:rsidRPr="00E049EE">
        <w:rPr>
          <w:szCs w:val="28"/>
        </w:rPr>
        <w:t>Модельные схемы -1шт</w:t>
      </w:r>
    </w:p>
    <w:p w14:paraId="3D50FB73" w14:textId="77777777" w:rsidR="000C38B4" w:rsidRPr="00E049EE" w:rsidRDefault="000C38B4" w:rsidP="00767D77">
      <w:pPr>
        <w:pStyle w:val="a4"/>
        <w:numPr>
          <w:ilvl w:val="1"/>
          <w:numId w:val="25"/>
        </w:numPr>
        <w:spacing w:line="259" w:lineRule="auto"/>
        <w:ind w:left="1418"/>
        <w:rPr>
          <w:szCs w:val="28"/>
        </w:rPr>
      </w:pPr>
      <w:r w:rsidRPr="00E049EE">
        <w:rPr>
          <w:szCs w:val="28"/>
        </w:rPr>
        <w:t>Настроение-1шт.</w:t>
      </w:r>
    </w:p>
    <w:p w14:paraId="66CB4823" w14:textId="77777777" w:rsidR="000C38B4" w:rsidRPr="00E049EE" w:rsidRDefault="000C38B4" w:rsidP="00767D77">
      <w:pPr>
        <w:pStyle w:val="a4"/>
        <w:numPr>
          <w:ilvl w:val="1"/>
          <w:numId w:val="25"/>
        </w:numPr>
        <w:spacing w:line="259" w:lineRule="auto"/>
        <w:ind w:left="1418"/>
        <w:rPr>
          <w:szCs w:val="28"/>
        </w:rPr>
      </w:pPr>
      <w:r w:rsidRPr="00E049EE">
        <w:rPr>
          <w:szCs w:val="28"/>
        </w:rPr>
        <w:t>Фрукты-1шт.</w:t>
      </w:r>
    </w:p>
    <w:p w14:paraId="1F9B4CFF" w14:textId="77777777" w:rsidR="000C38B4" w:rsidRPr="00E049EE" w:rsidRDefault="000C38B4" w:rsidP="00767D77">
      <w:pPr>
        <w:pStyle w:val="a4"/>
        <w:numPr>
          <w:ilvl w:val="1"/>
          <w:numId w:val="25"/>
        </w:numPr>
        <w:spacing w:line="259" w:lineRule="auto"/>
        <w:ind w:left="1418"/>
        <w:rPr>
          <w:szCs w:val="28"/>
        </w:rPr>
      </w:pPr>
      <w:r w:rsidRPr="00E049EE">
        <w:rPr>
          <w:szCs w:val="28"/>
        </w:rPr>
        <w:t>Одежда-1шт.</w:t>
      </w:r>
    </w:p>
    <w:p w14:paraId="23E583CB" w14:textId="77777777" w:rsidR="000C38B4" w:rsidRPr="00E049EE" w:rsidRDefault="000C38B4" w:rsidP="00767D77">
      <w:pPr>
        <w:pStyle w:val="a4"/>
        <w:numPr>
          <w:ilvl w:val="1"/>
          <w:numId w:val="25"/>
        </w:numPr>
        <w:spacing w:line="259" w:lineRule="auto"/>
        <w:ind w:left="567" w:firstLine="87"/>
        <w:rPr>
          <w:szCs w:val="28"/>
        </w:rPr>
      </w:pPr>
      <w:r w:rsidRPr="00E049EE">
        <w:rPr>
          <w:szCs w:val="28"/>
        </w:rPr>
        <w:t>Обувь-1шт.</w:t>
      </w:r>
    </w:p>
    <w:p w14:paraId="36FDBC38" w14:textId="77777777" w:rsidR="000C38B4" w:rsidRPr="00E049EE" w:rsidRDefault="000C38B4" w:rsidP="00767D77">
      <w:pPr>
        <w:pStyle w:val="a4"/>
        <w:numPr>
          <w:ilvl w:val="1"/>
          <w:numId w:val="25"/>
        </w:numPr>
        <w:spacing w:line="259" w:lineRule="auto"/>
        <w:ind w:left="567" w:firstLine="87"/>
        <w:rPr>
          <w:szCs w:val="28"/>
        </w:rPr>
      </w:pPr>
      <w:r w:rsidRPr="00E049EE">
        <w:rPr>
          <w:szCs w:val="28"/>
        </w:rPr>
        <w:t>Посадка растений-1шт.</w:t>
      </w:r>
    </w:p>
    <w:p w14:paraId="3F2A7008" w14:textId="77777777" w:rsidR="000C38B4" w:rsidRPr="00E049EE" w:rsidRDefault="000C38B4" w:rsidP="00767D77">
      <w:pPr>
        <w:pStyle w:val="a4"/>
        <w:numPr>
          <w:ilvl w:val="1"/>
          <w:numId w:val="25"/>
        </w:numPr>
        <w:spacing w:line="259" w:lineRule="auto"/>
        <w:ind w:left="567" w:firstLine="87"/>
        <w:rPr>
          <w:szCs w:val="28"/>
        </w:rPr>
      </w:pPr>
      <w:r w:rsidRPr="00E049EE">
        <w:rPr>
          <w:szCs w:val="28"/>
        </w:rPr>
        <w:t>Описание игрушки-1шт.</w:t>
      </w:r>
    </w:p>
    <w:p w14:paraId="5A18CBE1" w14:textId="77777777" w:rsidR="000C38B4" w:rsidRPr="00E049EE" w:rsidRDefault="000C38B4" w:rsidP="00767D77">
      <w:pPr>
        <w:pStyle w:val="a4"/>
        <w:numPr>
          <w:ilvl w:val="1"/>
          <w:numId w:val="25"/>
        </w:numPr>
        <w:spacing w:line="259" w:lineRule="auto"/>
        <w:ind w:left="567" w:firstLine="87"/>
        <w:rPr>
          <w:szCs w:val="28"/>
        </w:rPr>
      </w:pPr>
      <w:r w:rsidRPr="00E049EE">
        <w:rPr>
          <w:szCs w:val="28"/>
        </w:rPr>
        <w:t>Овощи-1шт.</w:t>
      </w:r>
    </w:p>
    <w:p w14:paraId="045262F0" w14:textId="77777777" w:rsidR="000C38B4" w:rsidRPr="00E049EE" w:rsidRDefault="000C38B4" w:rsidP="00767D77">
      <w:pPr>
        <w:pStyle w:val="a4"/>
        <w:numPr>
          <w:ilvl w:val="1"/>
          <w:numId w:val="25"/>
        </w:numPr>
        <w:spacing w:line="259" w:lineRule="auto"/>
        <w:ind w:left="567" w:firstLine="87"/>
        <w:rPr>
          <w:szCs w:val="28"/>
        </w:rPr>
      </w:pPr>
      <w:r w:rsidRPr="00E049EE">
        <w:rPr>
          <w:szCs w:val="28"/>
        </w:rPr>
        <w:t>Человек -1шт.</w:t>
      </w:r>
    </w:p>
    <w:p w14:paraId="67AA4FC0" w14:textId="77777777" w:rsidR="000C38B4" w:rsidRPr="00E049EE" w:rsidRDefault="000C38B4" w:rsidP="000C38B4">
      <w:pPr>
        <w:rPr>
          <w:b/>
          <w:szCs w:val="28"/>
        </w:rPr>
      </w:pPr>
      <w:proofErr w:type="gramStart"/>
      <w:r w:rsidRPr="00E049EE">
        <w:rPr>
          <w:b/>
          <w:szCs w:val="28"/>
        </w:rPr>
        <w:t>Серия  «</w:t>
      </w:r>
      <w:proofErr w:type="gramEnd"/>
      <w:r w:rsidRPr="00E049EE">
        <w:rPr>
          <w:b/>
          <w:szCs w:val="28"/>
        </w:rPr>
        <w:t xml:space="preserve"> Картины из жизни домашних животных»</w:t>
      </w:r>
    </w:p>
    <w:p w14:paraId="0BC26C4B" w14:textId="77777777" w:rsidR="000C38B4" w:rsidRPr="00E049EE" w:rsidRDefault="000C38B4" w:rsidP="00767D77">
      <w:pPr>
        <w:pStyle w:val="a4"/>
        <w:numPr>
          <w:ilvl w:val="0"/>
          <w:numId w:val="26"/>
        </w:numPr>
        <w:spacing w:line="259" w:lineRule="auto"/>
        <w:rPr>
          <w:szCs w:val="28"/>
        </w:rPr>
      </w:pPr>
      <w:r w:rsidRPr="00E049EE">
        <w:rPr>
          <w:szCs w:val="28"/>
        </w:rPr>
        <w:lastRenderedPageBreak/>
        <w:t>Ослица с осленком – 2 шт.</w:t>
      </w:r>
    </w:p>
    <w:p w14:paraId="3CC1302B" w14:textId="77777777" w:rsidR="000C38B4" w:rsidRPr="00E049EE" w:rsidRDefault="000C38B4" w:rsidP="00767D77">
      <w:pPr>
        <w:pStyle w:val="a4"/>
        <w:numPr>
          <w:ilvl w:val="0"/>
          <w:numId w:val="26"/>
        </w:numPr>
        <w:spacing w:line="259" w:lineRule="auto"/>
        <w:rPr>
          <w:szCs w:val="28"/>
        </w:rPr>
      </w:pPr>
      <w:r w:rsidRPr="00E049EE">
        <w:rPr>
          <w:szCs w:val="28"/>
        </w:rPr>
        <w:t>Перевозка груза на ослах- 2 шт.</w:t>
      </w:r>
    </w:p>
    <w:p w14:paraId="5A61C0EE" w14:textId="77777777" w:rsidR="000C38B4" w:rsidRPr="00E049EE" w:rsidRDefault="000C38B4" w:rsidP="00767D77">
      <w:pPr>
        <w:pStyle w:val="a4"/>
        <w:numPr>
          <w:ilvl w:val="0"/>
          <w:numId w:val="26"/>
        </w:numPr>
        <w:spacing w:line="259" w:lineRule="auto"/>
        <w:rPr>
          <w:szCs w:val="28"/>
        </w:rPr>
      </w:pPr>
      <w:r w:rsidRPr="00E049EE">
        <w:rPr>
          <w:szCs w:val="28"/>
        </w:rPr>
        <w:t>Корова с теленком- 2 шт.</w:t>
      </w:r>
    </w:p>
    <w:p w14:paraId="73334618" w14:textId="77777777" w:rsidR="000C38B4" w:rsidRPr="00E049EE" w:rsidRDefault="000C38B4" w:rsidP="00767D77">
      <w:pPr>
        <w:pStyle w:val="a4"/>
        <w:numPr>
          <w:ilvl w:val="0"/>
          <w:numId w:val="26"/>
        </w:numPr>
        <w:spacing w:line="259" w:lineRule="auto"/>
        <w:rPr>
          <w:szCs w:val="28"/>
        </w:rPr>
      </w:pPr>
      <w:r w:rsidRPr="00E049EE">
        <w:rPr>
          <w:szCs w:val="28"/>
        </w:rPr>
        <w:t>Овцы</w:t>
      </w:r>
    </w:p>
    <w:p w14:paraId="11150C8B" w14:textId="77777777" w:rsidR="000C38B4" w:rsidRPr="00E049EE" w:rsidRDefault="000C38B4" w:rsidP="00767D77">
      <w:pPr>
        <w:pStyle w:val="a4"/>
        <w:numPr>
          <w:ilvl w:val="0"/>
          <w:numId w:val="26"/>
        </w:numPr>
        <w:spacing w:line="259" w:lineRule="auto"/>
        <w:rPr>
          <w:szCs w:val="28"/>
        </w:rPr>
      </w:pPr>
      <w:r w:rsidRPr="00E049EE">
        <w:rPr>
          <w:szCs w:val="28"/>
        </w:rPr>
        <w:t>Куры- 2 шт.</w:t>
      </w:r>
    </w:p>
    <w:p w14:paraId="6F8EF3DB" w14:textId="77777777" w:rsidR="000C38B4" w:rsidRPr="00E049EE" w:rsidRDefault="000C38B4" w:rsidP="00767D77">
      <w:pPr>
        <w:pStyle w:val="a4"/>
        <w:numPr>
          <w:ilvl w:val="0"/>
          <w:numId w:val="26"/>
        </w:numPr>
        <w:spacing w:line="259" w:lineRule="auto"/>
        <w:rPr>
          <w:szCs w:val="28"/>
        </w:rPr>
      </w:pPr>
      <w:r w:rsidRPr="00E049EE">
        <w:rPr>
          <w:szCs w:val="28"/>
        </w:rPr>
        <w:t>Вывоз сена на лошади- 2 шт.</w:t>
      </w:r>
    </w:p>
    <w:p w14:paraId="5A2DFDB6" w14:textId="77777777" w:rsidR="000C38B4" w:rsidRPr="00E049EE" w:rsidRDefault="000C38B4" w:rsidP="00767D77">
      <w:pPr>
        <w:pStyle w:val="a4"/>
        <w:numPr>
          <w:ilvl w:val="0"/>
          <w:numId w:val="26"/>
        </w:numPr>
        <w:spacing w:line="259" w:lineRule="auto"/>
        <w:rPr>
          <w:szCs w:val="28"/>
        </w:rPr>
      </w:pPr>
      <w:r w:rsidRPr="00E049EE">
        <w:rPr>
          <w:szCs w:val="28"/>
        </w:rPr>
        <w:t>Северные Олени- 2 шт.</w:t>
      </w:r>
    </w:p>
    <w:p w14:paraId="316B1159" w14:textId="77777777" w:rsidR="000C38B4" w:rsidRPr="00E049EE" w:rsidRDefault="000C38B4" w:rsidP="00767D77">
      <w:pPr>
        <w:pStyle w:val="a4"/>
        <w:numPr>
          <w:ilvl w:val="0"/>
          <w:numId w:val="26"/>
        </w:numPr>
        <w:spacing w:line="259" w:lineRule="auto"/>
        <w:rPr>
          <w:szCs w:val="28"/>
        </w:rPr>
      </w:pPr>
      <w:r w:rsidRPr="00E049EE">
        <w:rPr>
          <w:szCs w:val="28"/>
        </w:rPr>
        <w:t>Стадо коров на лугу- 2 шт.</w:t>
      </w:r>
    </w:p>
    <w:p w14:paraId="73856230" w14:textId="77777777" w:rsidR="000C38B4" w:rsidRPr="00E049EE" w:rsidRDefault="000C38B4" w:rsidP="00767D77">
      <w:pPr>
        <w:pStyle w:val="a4"/>
        <w:numPr>
          <w:ilvl w:val="0"/>
          <w:numId w:val="26"/>
        </w:numPr>
        <w:spacing w:line="259" w:lineRule="auto"/>
        <w:rPr>
          <w:szCs w:val="28"/>
        </w:rPr>
      </w:pPr>
      <w:r w:rsidRPr="00E049EE">
        <w:rPr>
          <w:szCs w:val="28"/>
        </w:rPr>
        <w:t xml:space="preserve">Оленья упряжка- 2 шт. </w:t>
      </w:r>
    </w:p>
    <w:p w14:paraId="5F14C9FD" w14:textId="77777777" w:rsidR="000C38B4" w:rsidRPr="00E049EE" w:rsidRDefault="000C38B4" w:rsidP="00767D77">
      <w:pPr>
        <w:pStyle w:val="a4"/>
        <w:numPr>
          <w:ilvl w:val="0"/>
          <w:numId w:val="26"/>
        </w:numPr>
        <w:spacing w:line="259" w:lineRule="auto"/>
        <w:rPr>
          <w:szCs w:val="28"/>
        </w:rPr>
      </w:pPr>
      <w:r w:rsidRPr="00E049EE">
        <w:rPr>
          <w:szCs w:val="28"/>
        </w:rPr>
        <w:t>Кошка в доме</w:t>
      </w:r>
    </w:p>
    <w:p w14:paraId="3B95E72C" w14:textId="77777777" w:rsidR="000C38B4" w:rsidRPr="00E049EE" w:rsidRDefault="000C38B4" w:rsidP="00767D77">
      <w:pPr>
        <w:pStyle w:val="a4"/>
        <w:numPr>
          <w:ilvl w:val="0"/>
          <w:numId w:val="26"/>
        </w:numPr>
        <w:spacing w:line="259" w:lineRule="auto"/>
        <w:rPr>
          <w:szCs w:val="28"/>
        </w:rPr>
      </w:pPr>
      <w:r w:rsidRPr="00E049EE">
        <w:rPr>
          <w:szCs w:val="28"/>
        </w:rPr>
        <w:t>Корова в сарае зимой- 2 шт.</w:t>
      </w:r>
    </w:p>
    <w:p w14:paraId="00D24AEB" w14:textId="77777777" w:rsidR="000C38B4" w:rsidRPr="00E049EE" w:rsidRDefault="000C38B4" w:rsidP="00767D77">
      <w:pPr>
        <w:pStyle w:val="a4"/>
        <w:numPr>
          <w:ilvl w:val="0"/>
          <w:numId w:val="26"/>
        </w:numPr>
        <w:spacing w:line="259" w:lineRule="auto"/>
        <w:rPr>
          <w:szCs w:val="28"/>
        </w:rPr>
      </w:pPr>
      <w:r w:rsidRPr="00E049EE">
        <w:rPr>
          <w:szCs w:val="28"/>
        </w:rPr>
        <w:t>Конюшня- 2 шт.</w:t>
      </w:r>
    </w:p>
    <w:p w14:paraId="1E90DB3C" w14:textId="77777777" w:rsidR="000C38B4" w:rsidRPr="00E049EE" w:rsidRDefault="000C38B4" w:rsidP="00767D77">
      <w:pPr>
        <w:pStyle w:val="a4"/>
        <w:numPr>
          <w:ilvl w:val="0"/>
          <w:numId w:val="26"/>
        </w:numPr>
        <w:spacing w:line="259" w:lineRule="auto"/>
        <w:rPr>
          <w:szCs w:val="28"/>
        </w:rPr>
      </w:pPr>
      <w:r w:rsidRPr="00E049EE">
        <w:rPr>
          <w:szCs w:val="28"/>
        </w:rPr>
        <w:t>Колхозная ферма- 2 шт.</w:t>
      </w:r>
    </w:p>
    <w:p w14:paraId="363759AD" w14:textId="77777777" w:rsidR="000C38B4" w:rsidRPr="00E049EE" w:rsidRDefault="000C38B4" w:rsidP="00767D77">
      <w:pPr>
        <w:pStyle w:val="a4"/>
        <w:numPr>
          <w:ilvl w:val="0"/>
          <w:numId w:val="26"/>
        </w:numPr>
        <w:spacing w:line="259" w:lineRule="auto"/>
        <w:rPr>
          <w:szCs w:val="28"/>
        </w:rPr>
      </w:pPr>
      <w:r w:rsidRPr="00E049EE">
        <w:rPr>
          <w:szCs w:val="28"/>
        </w:rPr>
        <w:t>Кошка с котятами- 2 шт.</w:t>
      </w:r>
    </w:p>
    <w:p w14:paraId="04780EC4" w14:textId="77777777" w:rsidR="000C38B4" w:rsidRPr="00E049EE" w:rsidRDefault="000C38B4" w:rsidP="00767D77">
      <w:pPr>
        <w:pStyle w:val="a4"/>
        <w:numPr>
          <w:ilvl w:val="0"/>
          <w:numId w:val="26"/>
        </w:numPr>
        <w:spacing w:line="259" w:lineRule="auto"/>
        <w:rPr>
          <w:szCs w:val="28"/>
        </w:rPr>
      </w:pPr>
      <w:r w:rsidRPr="00E049EE">
        <w:rPr>
          <w:szCs w:val="28"/>
        </w:rPr>
        <w:t>Кошка во дворе- 2 шт.</w:t>
      </w:r>
    </w:p>
    <w:p w14:paraId="0CDB26F5" w14:textId="77777777" w:rsidR="000C38B4" w:rsidRPr="00E049EE" w:rsidRDefault="000C38B4" w:rsidP="00767D77">
      <w:pPr>
        <w:pStyle w:val="a4"/>
        <w:numPr>
          <w:ilvl w:val="0"/>
          <w:numId w:val="26"/>
        </w:numPr>
        <w:spacing w:line="259" w:lineRule="auto"/>
        <w:rPr>
          <w:szCs w:val="28"/>
        </w:rPr>
      </w:pPr>
      <w:r w:rsidRPr="00E049EE">
        <w:rPr>
          <w:szCs w:val="28"/>
        </w:rPr>
        <w:t>Коза с козлятами- 2 шт.</w:t>
      </w:r>
    </w:p>
    <w:p w14:paraId="4E724FDB" w14:textId="77777777" w:rsidR="000C38B4" w:rsidRPr="00E049EE" w:rsidRDefault="000C38B4" w:rsidP="00767D77">
      <w:pPr>
        <w:pStyle w:val="a4"/>
        <w:numPr>
          <w:ilvl w:val="0"/>
          <w:numId w:val="26"/>
        </w:numPr>
        <w:spacing w:line="259" w:lineRule="auto"/>
        <w:rPr>
          <w:szCs w:val="28"/>
        </w:rPr>
      </w:pPr>
      <w:r w:rsidRPr="00E049EE">
        <w:rPr>
          <w:szCs w:val="28"/>
        </w:rPr>
        <w:t>Птицеферма- 2 шт.</w:t>
      </w:r>
    </w:p>
    <w:p w14:paraId="126E7002" w14:textId="77777777" w:rsidR="000C38B4" w:rsidRPr="00E049EE" w:rsidRDefault="000C38B4" w:rsidP="00767D77">
      <w:pPr>
        <w:pStyle w:val="a4"/>
        <w:numPr>
          <w:ilvl w:val="0"/>
          <w:numId w:val="26"/>
        </w:numPr>
        <w:spacing w:line="259" w:lineRule="auto"/>
        <w:rPr>
          <w:szCs w:val="28"/>
        </w:rPr>
      </w:pPr>
      <w:r w:rsidRPr="00E049EE">
        <w:rPr>
          <w:szCs w:val="28"/>
        </w:rPr>
        <w:t>Дрессировочная площадка- 2 шт.</w:t>
      </w:r>
    </w:p>
    <w:p w14:paraId="31CBC256" w14:textId="77777777" w:rsidR="000C38B4" w:rsidRPr="00E049EE" w:rsidRDefault="000C38B4" w:rsidP="00767D77">
      <w:pPr>
        <w:pStyle w:val="a4"/>
        <w:numPr>
          <w:ilvl w:val="0"/>
          <w:numId w:val="26"/>
        </w:numPr>
        <w:spacing w:line="259" w:lineRule="auto"/>
        <w:rPr>
          <w:szCs w:val="28"/>
        </w:rPr>
      </w:pPr>
      <w:r w:rsidRPr="00E049EE">
        <w:rPr>
          <w:szCs w:val="28"/>
        </w:rPr>
        <w:t>Собака со щенками- 2 шт.</w:t>
      </w:r>
    </w:p>
    <w:p w14:paraId="70EB2D43" w14:textId="77777777" w:rsidR="000C38B4" w:rsidRPr="00E049EE" w:rsidRDefault="000C38B4" w:rsidP="00767D77">
      <w:pPr>
        <w:pStyle w:val="a4"/>
        <w:numPr>
          <w:ilvl w:val="0"/>
          <w:numId w:val="26"/>
        </w:numPr>
        <w:spacing w:line="259" w:lineRule="auto"/>
        <w:rPr>
          <w:szCs w:val="28"/>
        </w:rPr>
      </w:pPr>
      <w:r w:rsidRPr="00E049EE">
        <w:rPr>
          <w:szCs w:val="28"/>
        </w:rPr>
        <w:t>Лошадь с жеребенком- 2 шт.</w:t>
      </w:r>
    </w:p>
    <w:p w14:paraId="0934633F" w14:textId="77777777" w:rsidR="000C38B4" w:rsidRPr="00E049EE" w:rsidRDefault="000C38B4" w:rsidP="00767D77">
      <w:pPr>
        <w:pStyle w:val="a4"/>
        <w:numPr>
          <w:ilvl w:val="0"/>
          <w:numId w:val="26"/>
        </w:numPr>
        <w:spacing w:line="259" w:lineRule="auto"/>
        <w:rPr>
          <w:szCs w:val="28"/>
        </w:rPr>
      </w:pPr>
      <w:r w:rsidRPr="00E049EE">
        <w:rPr>
          <w:szCs w:val="28"/>
        </w:rPr>
        <w:t xml:space="preserve">Свинья с поросятами- 2 шт. </w:t>
      </w:r>
    </w:p>
    <w:p w14:paraId="39D01DC3" w14:textId="77777777" w:rsidR="000C38B4" w:rsidRPr="00E049EE" w:rsidRDefault="000C38B4" w:rsidP="00767D77">
      <w:pPr>
        <w:pStyle w:val="a4"/>
        <w:numPr>
          <w:ilvl w:val="0"/>
          <w:numId w:val="26"/>
        </w:numPr>
        <w:spacing w:line="259" w:lineRule="auto"/>
        <w:rPr>
          <w:szCs w:val="28"/>
        </w:rPr>
      </w:pPr>
      <w:r w:rsidRPr="00E049EE">
        <w:rPr>
          <w:szCs w:val="28"/>
        </w:rPr>
        <w:t>Собачья упряжка- 2 шт.</w:t>
      </w:r>
    </w:p>
    <w:p w14:paraId="00128C53" w14:textId="77777777" w:rsidR="000C38B4" w:rsidRPr="00E049EE" w:rsidRDefault="000C38B4" w:rsidP="00767D77">
      <w:pPr>
        <w:pStyle w:val="a4"/>
        <w:numPr>
          <w:ilvl w:val="0"/>
          <w:numId w:val="26"/>
        </w:numPr>
        <w:spacing w:line="259" w:lineRule="auto"/>
        <w:rPr>
          <w:szCs w:val="28"/>
        </w:rPr>
      </w:pPr>
      <w:r w:rsidRPr="00E049EE">
        <w:rPr>
          <w:szCs w:val="28"/>
        </w:rPr>
        <w:t xml:space="preserve">Охрана границы- 2 шт. </w:t>
      </w:r>
    </w:p>
    <w:p w14:paraId="629DEE65" w14:textId="77777777" w:rsidR="000C38B4" w:rsidRPr="00E049EE" w:rsidRDefault="000C38B4" w:rsidP="00767D77">
      <w:pPr>
        <w:pStyle w:val="a4"/>
        <w:numPr>
          <w:ilvl w:val="0"/>
          <w:numId w:val="26"/>
        </w:numPr>
        <w:spacing w:line="259" w:lineRule="auto"/>
        <w:rPr>
          <w:szCs w:val="28"/>
        </w:rPr>
      </w:pPr>
      <w:r w:rsidRPr="00E049EE">
        <w:rPr>
          <w:szCs w:val="28"/>
        </w:rPr>
        <w:t>Утки и гуси- 2 шт.</w:t>
      </w:r>
    </w:p>
    <w:p w14:paraId="5FCF72E8" w14:textId="77777777" w:rsidR="000C38B4" w:rsidRPr="00E049EE" w:rsidRDefault="000C38B4" w:rsidP="00767D77">
      <w:pPr>
        <w:pStyle w:val="a4"/>
        <w:numPr>
          <w:ilvl w:val="0"/>
          <w:numId w:val="26"/>
        </w:numPr>
        <w:spacing w:line="259" w:lineRule="auto"/>
        <w:rPr>
          <w:szCs w:val="28"/>
        </w:rPr>
      </w:pPr>
      <w:r w:rsidRPr="00E049EE">
        <w:rPr>
          <w:szCs w:val="28"/>
        </w:rPr>
        <w:t>Олени в тундре- 2 шт.</w:t>
      </w:r>
    </w:p>
    <w:p w14:paraId="34780A12" w14:textId="77777777" w:rsidR="000C38B4" w:rsidRPr="00E049EE" w:rsidRDefault="000C38B4" w:rsidP="00767D77">
      <w:pPr>
        <w:pStyle w:val="a4"/>
        <w:numPr>
          <w:ilvl w:val="0"/>
          <w:numId w:val="26"/>
        </w:numPr>
        <w:spacing w:line="259" w:lineRule="auto"/>
        <w:rPr>
          <w:szCs w:val="28"/>
        </w:rPr>
      </w:pPr>
      <w:r w:rsidRPr="00E049EE">
        <w:rPr>
          <w:szCs w:val="28"/>
        </w:rPr>
        <w:t>Караван верблюдов- 2 шт.</w:t>
      </w:r>
    </w:p>
    <w:p w14:paraId="7C271B91" w14:textId="77777777" w:rsidR="000C38B4" w:rsidRPr="00E049EE" w:rsidRDefault="000C38B4" w:rsidP="00767D77">
      <w:pPr>
        <w:pStyle w:val="a4"/>
        <w:numPr>
          <w:ilvl w:val="0"/>
          <w:numId w:val="26"/>
        </w:numPr>
        <w:spacing w:line="259" w:lineRule="auto"/>
        <w:rPr>
          <w:szCs w:val="28"/>
        </w:rPr>
      </w:pPr>
      <w:r w:rsidRPr="00E049EE">
        <w:rPr>
          <w:szCs w:val="28"/>
        </w:rPr>
        <w:t>Верблюдица с верблюжонком- 2 шт.</w:t>
      </w:r>
    </w:p>
    <w:p w14:paraId="03599160" w14:textId="77777777" w:rsidR="000C38B4" w:rsidRPr="00E049EE" w:rsidRDefault="000C38B4" w:rsidP="00767D77">
      <w:pPr>
        <w:pStyle w:val="a4"/>
        <w:numPr>
          <w:ilvl w:val="0"/>
          <w:numId w:val="26"/>
        </w:numPr>
        <w:spacing w:line="259" w:lineRule="auto"/>
        <w:rPr>
          <w:szCs w:val="28"/>
        </w:rPr>
      </w:pPr>
      <w:r w:rsidRPr="00E049EE">
        <w:rPr>
          <w:szCs w:val="28"/>
        </w:rPr>
        <w:t>Коза в сарае зимой- 2 шт.</w:t>
      </w:r>
    </w:p>
    <w:p w14:paraId="1E2AC18E" w14:textId="77777777" w:rsidR="000C38B4" w:rsidRPr="00E049EE" w:rsidRDefault="000C38B4" w:rsidP="00767D77">
      <w:pPr>
        <w:pStyle w:val="a4"/>
        <w:numPr>
          <w:ilvl w:val="0"/>
          <w:numId w:val="26"/>
        </w:numPr>
        <w:spacing w:line="259" w:lineRule="auto"/>
        <w:rPr>
          <w:szCs w:val="28"/>
        </w:rPr>
      </w:pPr>
      <w:r w:rsidRPr="00E049EE">
        <w:rPr>
          <w:szCs w:val="28"/>
        </w:rPr>
        <w:t>Овцы на пастбище- 2 шт.</w:t>
      </w:r>
    </w:p>
    <w:p w14:paraId="69502878" w14:textId="77777777" w:rsidR="000C38B4" w:rsidRPr="00E049EE" w:rsidRDefault="000C38B4" w:rsidP="00767D77">
      <w:pPr>
        <w:pStyle w:val="a4"/>
        <w:numPr>
          <w:ilvl w:val="0"/>
          <w:numId w:val="26"/>
        </w:numPr>
        <w:spacing w:line="259" w:lineRule="auto"/>
        <w:rPr>
          <w:szCs w:val="28"/>
        </w:rPr>
      </w:pPr>
      <w:r w:rsidRPr="00E049EE">
        <w:rPr>
          <w:szCs w:val="28"/>
        </w:rPr>
        <w:t xml:space="preserve">Овцы </w:t>
      </w:r>
    </w:p>
    <w:p w14:paraId="432D7329" w14:textId="77777777" w:rsidR="000C38B4" w:rsidRPr="00E049EE" w:rsidRDefault="000C38B4" w:rsidP="00767D77">
      <w:pPr>
        <w:pStyle w:val="a4"/>
        <w:numPr>
          <w:ilvl w:val="0"/>
          <w:numId w:val="26"/>
        </w:numPr>
        <w:spacing w:line="259" w:lineRule="auto"/>
        <w:rPr>
          <w:szCs w:val="28"/>
        </w:rPr>
      </w:pPr>
      <w:r w:rsidRPr="00E049EE">
        <w:rPr>
          <w:szCs w:val="28"/>
        </w:rPr>
        <w:t>Кролики- 3 шт.</w:t>
      </w:r>
    </w:p>
    <w:p w14:paraId="41A7D77E" w14:textId="77777777" w:rsidR="000C38B4" w:rsidRPr="00E049EE" w:rsidRDefault="000C38B4" w:rsidP="00767D77">
      <w:pPr>
        <w:pStyle w:val="a4"/>
        <w:numPr>
          <w:ilvl w:val="0"/>
          <w:numId w:val="26"/>
        </w:numPr>
        <w:spacing w:after="0"/>
        <w:rPr>
          <w:szCs w:val="28"/>
        </w:rPr>
      </w:pPr>
      <w:r w:rsidRPr="00E049EE">
        <w:rPr>
          <w:szCs w:val="28"/>
        </w:rPr>
        <w:t>Свиноферма – 2 шт.</w:t>
      </w:r>
    </w:p>
    <w:p w14:paraId="09FEA193" w14:textId="2342BA16" w:rsidR="000C38B4" w:rsidRPr="00BA27F1" w:rsidRDefault="000C38B4" w:rsidP="00767D77">
      <w:pPr>
        <w:pStyle w:val="a4"/>
        <w:numPr>
          <w:ilvl w:val="0"/>
          <w:numId w:val="26"/>
        </w:numPr>
        <w:spacing w:line="259" w:lineRule="auto"/>
        <w:rPr>
          <w:szCs w:val="28"/>
        </w:rPr>
      </w:pPr>
      <w:r w:rsidRPr="00E049EE">
        <w:rPr>
          <w:szCs w:val="28"/>
        </w:rPr>
        <w:t>Стрижка овец</w:t>
      </w:r>
    </w:p>
    <w:p w14:paraId="08893855" w14:textId="77777777" w:rsidR="000C38B4" w:rsidRPr="00452A94" w:rsidRDefault="000C38B4" w:rsidP="000C38B4">
      <w:proofErr w:type="gramStart"/>
      <w:r w:rsidRPr="00452A94">
        <w:t>ДЕМОНСТРАЦИОННЫЙ  МАТЕРИАЛ</w:t>
      </w:r>
      <w:proofErr w:type="gramEnd"/>
    </w:p>
    <w:p w14:paraId="1342C3A3" w14:textId="77777777" w:rsidR="000C38B4" w:rsidRPr="00452A94" w:rsidRDefault="000C38B4" w:rsidP="000C38B4">
      <w:pPr>
        <w:spacing w:line="276" w:lineRule="auto"/>
      </w:pPr>
      <w:r w:rsidRPr="00452A94">
        <w:t>1.</w:t>
      </w:r>
      <w:proofErr w:type="gramStart"/>
      <w:r w:rsidRPr="00452A94">
        <w:tab/>
        <w:t>« Плодовые</w:t>
      </w:r>
      <w:proofErr w:type="gramEnd"/>
      <w:r w:rsidRPr="00452A94">
        <w:t xml:space="preserve"> деревья »</w:t>
      </w:r>
    </w:p>
    <w:p w14:paraId="035804E2" w14:textId="77777777" w:rsidR="000C38B4" w:rsidRPr="00452A94" w:rsidRDefault="000C38B4" w:rsidP="000C38B4">
      <w:pPr>
        <w:spacing w:line="276" w:lineRule="auto"/>
      </w:pPr>
      <w:r w:rsidRPr="00452A94">
        <w:t>2.</w:t>
      </w:r>
      <w:proofErr w:type="gramStart"/>
      <w:r w:rsidRPr="00452A94">
        <w:tab/>
        <w:t>«</w:t>
      </w:r>
      <w:proofErr w:type="gramEnd"/>
      <w:r w:rsidRPr="00452A94">
        <w:t>Грибы»</w:t>
      </w:r>
    </w:p>
    <w:p w14:paraId="62BFFC36" w14:textId="77777777" w:rsidR="000C38B4" w:rsidRPr="00452A94" w:rsidRDefault="000C38B4" w:rsidP="000C38B4">
      <w:pPr>
        <w:spacing w:line="276" w:lineRule="auto"/>
      </w:pPr>
      <w:r w:rsidRPr="00452A94">
        <w:t>3.</w:t>
      </w:r>
      <w:proofErr w:type="gramStart"/>
      <w:r w:rsidRPr="00452A94">
        <w:tab/>
        <w:t>« Овощи</w:t>
      </w:r>
      <w:proofErr w:type="gramEnd"/>
      <w:r w:rsidRPr="00452A94">
        <w:t xml:space="preserve"> »</w:t>
      </w:r>
    </w:p>
    <w:p w14:paraId="7A3B809A" w14:textId="77777777" w:rsidR="000C38B4" w:rsidRPr="00452A94" w:rsidRDefault="000C38B4" w:rsidP="000C38B4">
      <w:pPr>
        <w:spacing w:line="276" w:lineRule="auto"/>
      </w:pPr>
      <w:r w:rsidRPr="00452A94">
        <w:t>4.</w:t>
      </w:r>
      <w:proofErr w:type="gramStart"/>
      <w:r w:rsidRPr="00452A94">
        <w:tab/>
        <w:t>«</w:t>
      </w:r>
      <w:proofErr w:type="gramEnd"/>
      <w:r w:rsidRPr="00452A94">
        <w:t>Фрукты»</w:t>
      </w:r>
    </w:p>
    <w:p w14:paraId="57C17DBE" w14:textId="77777777" w:rsidR="000C38B4" w:rsidRPr="00452A94" w:rsidRDefault="000C38B4" w:rsidP="000C38B4">
      <w:pPr>
        <w:spacing w:line="276" w:lineRule="auto"/>
      </w:pPr>
      <w:r w:rsidRPr="00452A94">
        <w:t>5.</w:t>
      </w:r>
      <w:proofErr w:type="gramStart"/>
      <w:r w:rsidRPr="00452A94">
        <w:tab/>
        <w:t>« Первоцветы</w:t>
      </w:r>
      <w:proofErr w:type="gramEnd"/>
      <w:r w:rsidRPr="00452A94">
        <w:t xml:space="preserve"> »</w:t>
      </w:r>
    </w:p>
    <w:p w14:paraId="3501CE25" w14:textId="77777777" w:rsidR="000C38B4" w:rsidRPr="00452A94" w:rsidRDefault="000C38B4" w:rsidP="000C38B4">
      <w:pPr>
        <w:spacing w:line="276" w:lineRule="auto"/>
      </w:pPr>
      <w:r w:rsidRPr="00452A94">
        <w:t>6.</w:t>
      </w:r>
      <w:proofErr w:type="gramStart"/>
      <w:r w:rsidRPr="00452A94">
        <w:tab/>
        <w:t>« Природные</w:t>
      </w:r>
      <w:proofErr w:type="gramEnd"/>
      <w:r w:rsidRPr="00452A94">
        <w:t xml:space="preserve"> явления и объекты »</w:t>
      </w:r>
    </w:p>
    <w:p w14:paraId="214E3F67" w14:textId="77777777" w:rsidR="000C38B4" w:rsidRPr="00452A94" w:rsidRDefault="000C38B4" w:rsidP="000C38B4">
      <w:pPr>
        <w:spacing w:line="276" w:lineRule="auto"/>
      </w:pPr>
      <w:r w:rsidRPr="00452A94">
        <w:lastRenderedPageBreak/>
        <w:t>7.</w:t>
      </w:r>
      <w:proofErr w:type="gramStart"/>
      <w:r w:rsidRPr="00452A94">
        <w:tab/>
        <w:t>« Ягоды</w:t>
      </w:r>
      <w:proofErr w:type="gramEnd"/>
      <w:r w:rsidRPr="00452A94">
        <w:t xml:space="preserve"> »</w:t>
      </w:r>
    </w:p>
    <w:p w14:paraId="51E323B7" w14:textId="77777777" w:rsidR="000C38B4" w:rsidRPr="00452A94" w:rsidRDefault="000C38B4" w:rsidP="000C38B4">
      <w:pPr>
        <w:spacing w:line="276" w:lineRule="auto"/>
      </w:pPr>
      <w:r w:rsidRPr="00452A94">
        <w:t>8.</w:t>
      </w:r>
      <w:proofErr w:type="gramStart"/>
      <w:r w:rsidRPr="00452A94">
        <w:tab/>
        <w:t>« Деревья</w:t>
      </w:r>
      <w:proofErr w:type="gramEnd"/>
      <w:r w:rsidRPr="00452A94">
        <w:t xml:space="preserve"> наших лесов »</w:t>
      </w:r>
    </w:p>
    <w:p w14:paraId="11DE0065" w14:textId="77777777" w:rsidR="000C38B4" w:rsidRPr="00452A94" w:rsidRDefault="000C38B4" w:rsidP="000C38B4">
      <w:pPr>
        <w:spacing w:line="276" w:lineRule="auto"/>
      </w:pPr>
      <w:r w:rsidRPr="00452A94">
        <w:t>9.</w:t>
      </w:r>
      <w:proofErr w:type="gramStart"/>
      <w:r w:rsidRPr="00452A94">
        <w:tab/>
        <w:t>« Цветы</w:t>
      </w:r>
      <w:proofErr w:type="gramEnd"/>
      <w:r w:rsidRPr="00452A94">
        <w:t xml:space="preserve"> »</w:t>
      </w:r>
    </w:p>
    <w:p w14:paraId="0CC1DF29" w14:textId="77777777" w:rsidR="000C38B4" w:rsidRPr="00452A94" w:rsidRDefault="000C38B4" w:rsidP="000C38B4">
      <w:pPr>
        <w:spacing w:line="276" w:lineRule="auto"/>
      </w:pPr>
      <w:r w:rsidRPr="00452A94">
        <w:t>10.</w:t>
      </w:r>
      <w:proofErr w:type="gramStart"/>
      <w:r w:rsidRPr="00452A94">
        <w:tab/>
        <w:t>« Домашние</w:t>
      </w:r>
      <w:proofErr w:type="gramEnd"/>
      <w:r w:rsidRPr="00452A94">
        <w:t xml:space="preserve"> животные и их детеныши »</w:t>
      </w:r>
    </w:p>
    <w:p w14:paraId="049AF1C7" w14:textId="77777777" w:rsidR="000C38B4" w:rsidRPr="00452A94" w:rsidRDefault="000C38B4" w:rsidP="000C38B4">
      <w:pPr>
        <w:spacing w:line="276" w:lineRule="auto"/>
      </w:pPr>
      <w:r w:rsidRPr="00452A94">
        <w:t>11.</w:t>
      </w:r>
      <w:proofErr w:type="gramStart"/>
      <w:r w:rsidRPr="00452A94">
        <w:tab/>
        <w:t>« Звери</w:t>
      </w:r>
      <w:proofErr w:type="gramEnd"/>
      <w:r w:rsidRPr="00452A94">
        <w:t xml:space="preserve"> средней полосы »</w:t>
      </w:r>
    </w:p>
    <w:p w14:paraId="473A1684" w14:textId="77777777" w:rsidR="000C38B4" w:rsidRPr="00452A94" w:rsidRDefault="000C38B4" w:rsidP="000C38B4">
      <w:pPr>
        <w:spacing w:line="276" w:lineRule="auto"/>
      </w:pPr>
      <w:r w:rsidRPr="00452A94">
        <w:t>12.</w:t>
      </w:r>
      <w:proofErr w:type="gramStart"/>
      <w:r w:rsidRPr="00452A94">
        <w:tab/>
        <w:t>« Насекомые</w:t>
      </w:r>
      <w:proofErr w:type="gramEnd"/>
      <w:r w:rsidRPr="00452A94">
        <w:t xml:space="preserve"> »</w:t>
      </w:r>
    </w:p>
    <w:p w14:paraId="1A7E9AC6" w14:textId="77777777" w:rsidR="000C38B4" w:rsidRPr="00452A94" w:rsidRDefault="000C38B4" w:rsidP="000C38B4">
      <w:pPr>
        <w:spacing w:line="276" w:lineRule="auto"/>
      </w:pPr>
      <w:r w:rsidRPr="00452A94">
        <w:t>13.</w:t>
      </w:r>
      <w:proofErr w:type="gramStart"/>
      <w:r w:rsidRPr="00452A94">
        <w:tab/>
        <w:t>« Перелетные</w:t>
      </w:r>
      <w:proofErr w:type="gramEnd"/>
      <w:r w:rsidRPr="00452A94">
        <w:t xml:space="preserve"> птицы »</w:t>
      </w:r>
    </w:p>
    <w:p w14:paraId="06046916" w14:textId="77777777" w:rsidR="000C38B4" w:rsidRPr="00452A94" w:rsidRDefault="000C38B4" w:rsidP="000C38B4">
      <w:pPr>
        <w:spacing w:line="276" w:lineRule="auto"/>
      </w:pPr>
      <w:r w:rsidRPr="00452A94">
        <w:t>14.</w:t>
      </w:r>
      <w:proofErr w:type="gramStart"/>
      <w:r w:rsidRPr="00452A94">
        <w:tab/>
        <w:t>« Дикие</w:t>
      </w:r>
      <w:proofErr w:type="gramEnd"/>
      <w:r w:rsidRPr="00452A94">
        <w:t xml:space="preserve"> животные и их детеныши »</w:t>
      </w:r>
    </w:p>
    <w:p w14:paraId="72402B95" w14:textId="77777777" w:rsidR="000C38B4" w:rsidRPr="00452A94" w:rsidRDefault="000C38B4" w:rsidP="000C38B4">
      <w:pPr>
        <w:spacing w:line="276" w:lineRule="auto"/>
      </w:pPr>
      <w:r w:rsidRPr="00452A94">
        <w:t>15.</w:t>
      </w:r>
      <w:proofErr w:type="gramStart"/>
      <w:r w:rsidRPr="00452A94">
        <w:tab/>
        <w:t>« Деревенский</w:t>
      </w:r>
      <w:proofErr w:type="gramEnd"/>
      <w:r w:rsidRPr="00452A94">
        <w:t xml:space="preserve"> дворик »</w:t>
      </w:r>
    </w:p>
    <w:p w14:paraId="22D4F4FB" w14:textId="77777777" w:rsidR="000C38B4" w:rsidRPr="00452A94" w:rsidRDefault="000C38B4" w:rsidP="000C38B4">
      <w:pPr>
        <w:spacing w:line="276" w:lineRule="auto"/>
      </w:pPr>
      <w:r w:rsidRPr="00452A94">
        <w:t>16.</w:t>
      </w:r>
      <w:proofErr w:type="gramStart"/>
      <w:r w:rsidRPr="00452A94">
        <w:tab/>
        <w:t>« Животные</w:t>
      </w:r>
      <w:proofErr w:type="gramEnd"/>
      <w:r w:rsidRPr="00452A94">
        <w:t xml:space="preserve"> жарких стран »</w:t>
      </w:r>
    </w:p>
    <w:p w14:paraId="5EC712C7" w14:textId="77777777" w:rsidR="000C38B4" w:rsidRPr="00452A94" w:rsidRDefault="000C38B4" w:rsidP="000C38B4">
      <w:pPr>
        <w:spacing w:line="276" w:lineRule="auto"/>
      </w:pPr>
      <w:r w:rsidRPr="00452A94">
        <w:t>17.</w:t>
      </w:r>
      <w:proofErr w:type="gramStart"/>
      <w:r w:rsidRPr="00452A94">
        <w:tab/>
        <w:t>« Животные</w:t>
      </w:r>
      <w:proofErr w:type="gramEnd"/>
      <w:r w:rsidRPr="00452A94">
        <w:t xml:space="preserve"> Севера »</w:t>
      </w:r>
    </w:p>
    <w:p w14:paraId="16285515" w14:textId="77777777" w:rsidR="000C38B4" w:rsidRPr="00452A94" w:rsidRDefault="000C38B4" w:rsidP="000C38B4">
      <w:pPr>
        <w:spacing w:line="276" w:lineRule="auto"/>
      </w:pPr>
      <w:r w:rsidRPr="00452A94">
        <w:t>18.</w:t>
      </w:r>
      <w:proofErr w:type="gramStart"/>
      <w:r w:rsidRPr="00452A94">
        <w:tab/>
        <w:t>« Животные</w:t>
      </w:r>
      <w:proofErr w:type="gramEnd"/>
      <w:r w:rsidRPr="00452A94">
        <w:t xml:space="preserve"> »</w:t>
      </w:r>
    </w:p>
    <w:p w14:paraId="2454B29D" w14:textId="77777777" w:rsidR="000C38B4" w:rsidRPr="00452A94" w:rsidRDefault="000C38B4" w:rsidP="000C38B4">
      <w:pPr>
        <w:spacing w:line="276" w:lineRule="auto"/>
      </w:pPr>
      <w:r w:rsidRPr="00452A94">
        <w:t>19.</w:t>
      </w:r>
      <w:proofErr w:type="gramStart"/>
      <w:r w:rsidRPr="00452A94">
        <w:tab/>
        <w:t>« Обитатели</w:t>
      </w:r>
      <w:proofErr w:type="gramEnd"/>
      <w:r w:rsidRPr="00452A94">
        <w:t xml:space="preserve"> морей и океанов »</w:t>
      </w:r>
    </w:p>
    <w:p w14:paraId="6054FC69" w14:textId="77777777" w:rsidR="000C38B4" w:rsidRPr="00452A94" w:rsidRDefault="000C38B4" w:rsidP="000C38B4">
      <w:pPr>
        <w:spacing w:line="276" w:lineRule="auto"/>
      </w:pPr>
      <w:r w:rsidRPr="00452A94">
        <w:t>20.</w:t>
      </w:r>
      <w:proofErr w:type="gramStart"/>
      <w:r w:rsidRPr="00452A94">
        <w:tab/>
        <w:t>« Океаны</w:t>
      </w:r>
      <w:proofErr w:type="gramEnd"/>
      <w:r w:rsidRPr="00452A94">
        <w:t xml:space="preserve"> и материки »</w:t>
      </w:r>
    </w:p>
    <w:p w14:paraId="37643E02" w14:textId="77777777" w:rsidR="000C38B4" w:rsidRPr="00452A94" w:rsidRDefault="000C38B4" w:rsidP="000C38B4">
      <w:pPr>
        <w:spacing w:line="276" w:lineRule="auto"/>
      </w:pPr>
      <w:r w:rsidRPr="00452A94">
        <w:t>21.</w:t>
      </w:r>
      <w:proofErr w:type="gramStart"/>
      <w:r w:rsidRPr="00452A94">
        <w:tab/>
        <w:t>« Обитатели</w:t>
      </w:r>
      <w:proofErr w:type="gramEnd"/>
      <w:r w:rsidRPr="00452A94">
        <w:t xml:space="preserve"> рек »</w:t>
      </w:r>
    </w:p>
    <w:p w14:paraId="1BABA1DA" w14:textId="77777777" w:rsidR="000C38B4" w:rsidRPr="00452A94" w:rsidRDefault="000C38B4" w:rsidP="000C38B4">
      <w:pPr>
        <w:spacing w:line="276" w:lineRule="auto"/>
      </w:pPr>
      <w:r w:rsidRPr="00452A94">
        <w:t>22.</w:t>
      </w:r>
      <w:proofErr w:type="gramStart"/>
      <w:r w:rsidRPr="00452A94">
        <w:tab/>
        <w:t>«</w:t>
      </w:r>
      <w:proofErr w:type="gramEnd"/>
      <w:r w:rsidRPr="00452A94">
        <w:t>Природно - климатические зоны России »</w:t>
      </w:r>
    </w:p>
    <w:p w14:paraId="226CFAD8" w14:textId="77777777" w:rsidR="000C38B4" w:rsidRPr="00452A94" w:rsidRDefault="000C38B4" w:rsidP="000C38B4">
      <w:pPr>
        <w:spacing w:line="276" w:lineRule="auto"/>
      </w:pPr>
      <w:r w:rsidRPr="00452A94">
        <w:t>23.</w:t>
      </w:r>
      <w:proofErr w:type="gramStart"/>
      <w:r w:rsidRPr="00452A94">
        <w:tab/>
        <w:t>«</w:t>
      </w:r>
      <w:proofErr w:type="gramEnd"/>
      <w:r w:rsidRPr="00452A94">
        <w:t>Животные обитающие на территории нашей страны »</w:t>
      </w:r>
    </w:p>
    <w:p w14:paraId="49DFF15B" w14:textId="77777777" w:rsidR="000C38B4" w:rsidRPr="00452A94" w:rsidRDefault="000C38B4" w:rsidP="000C38B4">
      <w:pPr>
        <w:spacing w:line="276" w:lineRule="auto"/>
      </w:pPr>
      <w:r w:rsidRPr="00452A94">
        <w:t>24.</w:t>
      </w:r>
      <w:proofErr w:type="gramStart"/>
      <w:r w:rsidRPr="00452A94">
        <w:tab/>
        <w:t>« Земноводные</w:t>
      </w:r>
      <w:proofErr w:type="gramEnd"/>
      <w:r w:rsidRPr="00452A94">
        <w:t xml:space="preserve"> и пресмыкающиеся »</w:t>
      </w:r>
    </w:p>
    <w:p w14:paraId="2F3B1570" w14:textId="77777777" w:rsidR="000C38B4" w:rsidRPr="00452A94" w:rsidRDefault="000C38B4" w:rsidP="000C38B4">
      <w:pPr>
        <w:spacing w:line="276" w:lineRule="auto"/>
      </w:pPr>
      <w:r w:rsidRPr="00452A94">
        <w:t>25.</w:t>
      </w:r>
      <w:proofErr w:type="gramStart"/>
      <w:r w:rsidRPr="00452A94">
        <w:tab/>
        <w:t>« Морские</w:t>
      </w:r>
      <w:proofErr w:type="gramEnd"/>
      <w:r w:rsidRPr="00452A94">
        <w:t xml:space="preserve"> обитатели »</w:t>
      </w:r>
    </w:p>
    <w:p w14:paraId="08B23A50" w14:textId="77777777" w:rsidR="000C38B4" w:rsidRPr="00452A94" w:rsidRDefault="000C38B4" w:rsidP="000C38B4">
      <w:pPr>
        <w:spacing w:line="276" w:lineRule="auto"/>
      </w:pPr>
      <w:r w:rsidRPr="00452A94">
        <w:t>26.</w:t>
      </w:r>
      <w:proofErr w:type="gramStart"/>
      <w:r w:rsidRPr="00452A94">
        <w:tab/>
        <w:t>« Продукты</w:t>
      </w:r>
      <w:proofErr w:type="gramEnd"/>
      <w:r w:rsidRPr="00452A94">
        <w:t xml:space="preserve"> »</w:t>
      </w:r>
    </w:p>
    <w:p w14:paraId="3873D39F" w14:textId="77777777" w:rsidR="000C38B4" w:rsidRPr="00452A94" w:rsidRDefault="000C38B4" w:rsidP="000C38B4">
      <w:pPr>
        <w:spacing w:line="276" w:lineRule="auto"/>
      </w:pPr>
      <w:r w:rsidRPr="00452A94">
        <w:t>27.</w:t>
      </w:r>
      <w:proofErr w:type="gramStart"/>
      <w:r w:rsidRPr="00452A94">
        <w:tab/>
        <w:t>« Посуда</w:t>
      </w:r>
      <w:proofErr w:type="gramEnd"/>
      <w:r w:rsidRPr="00452A94">
        <w:t xml:space="preserve"> »</w:t>
      </w:r>
    </w:p>
    <w:p w14:paraId="4E8A5C51" w14:textId="77777777" w:rsidR="000C38B4" w:rsidRPr="00452A94" w:rsidRDefault="000C38B4" w:rsidP="000C38B4">
      <w:pPr>
        <w:spacing w:line="276" w:lineRule="auto"/>
      </w:pPr>
      <w:r w:rsidRPr="00452A94">
        <w:t>28.</w:t>
      </w:r>
      <w:proofErr w:type="gramStart"/>
      <w:r w:rsidRPr="00452A94">
        <w:tab/>
        <w:t>« Инструменты</w:t>
      </w:r>
      <w:proofErr w:type="gramEnd"/>
      <w:r w:rsidRPr="00452A94">
        <w:t xml:space="preserve"> »</w:t>
      </w:r>
    </w:p>
    <w:p w14:paraId="2D047C4C" w14:textId="77777777" w:rsidR="000C38B4" w:rsidRPr="00452A94" w:rsidRDefault="000C38B4" w:rsidP="000C38B4">
      <w:pPr>
        <w:spacing w:line="276" w:lineRule="auto"/>
      </w:pPr>
      <w:r w:rsidRPr="00452A94">
        <w:t>29.</w:t>
      </w:r>
      <w:proofErr w:type="gramStart"/>
      <w:r w:rsidRPr="00452A94">
        <w:tab/>
        <w:t>« Игрушки</w:t>
      </w:r>
      <w:proofErr w:type="gramEnd"/>
      <w:r w:rsidRPr="00452A94">
        <w:t xml:space="preserve"> »</w:t>
      </w:r>
    </w:p>
    <w:p w14:paraId="20214687" w14:textId="77777777" w:rsidR="000C38B4" w:rsidRPr="00452A94" w:rsidRDefault="000C38B4" w:rsidP="000C38B4">
      <w:pPr>
        <w:spacing w:line="276" w:lineRule="auto"/>
      </w:pPr>
      <w:r w:rsidRPr="00452A94">
        <w:t>30.</w:t>
      </w:r>
      <w:proofErr w:type="gramStart"/>
      <w:r w:rsidRPr="00452A94">
        <w:tab/>
        <w:t>« Одежда</w:t>
      </w:r>
      <w:proofErr w:type="gramEnd"/>
      <w:r w:rsidRPr="00452A94">
        <w:t xml:space="preserve"> »</w:t>
      </w:r>
      <w:r w:rsidRPr="00452A94">
        <w:tab/>
        <w:t>*</w:t>
      </w:r>
    </w:p>
    <w:p w14:paraId="379B777E" w14:textId="77777777" w:rsidR="000C38B4" w:rsidRPr="00452A94" w:rsidRDefault="000C38B4" w:rsidP="000C38B4">
      <w:pPr>
        <w:spacing w:line="276" w:lineRule="auto"/>
      </w:pPr>
      <w:r w:rsidRPr="00452A94">
        <w:t>31.</w:t>
      </w:r>
      <w:proofErr w:type="gramStart"/>
      <w:r w:rsidRPr="00452A94">
        <w:tab/>
        <w:t>« Головные</w:t>
      </w:r>
      <w:proofErr w:type="gramEnd"/>
      <w:r w:rsidRPr="00452A94">
        <w:t xml:space="preserve"> уборы »</w:t>
      </w:r>
    </w:p>
    <w:p w14:paraId="6243FD6E" w14:textId="77777777" w:rsidR="000C38B4" w:rsidRPr="00452A94" w:rsidRDefault="000C38B4" w:rsidP="000C38B4">
      <w:pPr>
        <w:spacing w:line="276" w:lineRule="auto"/>
      </w:pPr>
      <w:r w:rsidRPr="00452A94">
        <w:t>32.</w:t>
      </w:r>
      <w:proofErr w:type="gramStart"/>
      <w:r w:rsidRPr="00452A94">
        <w:tab/>
        <w:t>« Музыкальные</w:t>
      </w:r>
      <w:proofErr w:type="gramEnd"/>
      <w:r w:rsidRPr="00452A94">
        <w:t xml:space="preserve"> инструменты »</w:t>
      </w:r>
    </w:p>
    <w:p w14:paraId="655E4AF0" w14:textId="77777777" w:rsidR="000C38B4" w:rsidRPr="00452A94" w:rsidRDefault="000C38B4" w:rsidP="000C38B4">
      <w:pPr>
        <w:spacing w:line="276" w:lineRule="auto"/>
      </w:pPr>
      <w:r w:rsidRPr="00452A94">
        <w:t>33.</w:t>
      </w:r>
      <w:proofErr w:type="gramStart"/>
      <w:r w:rsidRPr="00452A94">
        <w:tab/>
        <w:t>« Музыкальные</w:t>
      </w:r>
      <w:proofErr w:type="gramEnd"/>
      <w:r w:rsidRPr="00452A94">
        <w:t xml:space="preserve"> инструменты »</w:t>
      </w:r>
    </w:p>
    <w:p w14:paraId="6D6DBB31" w14:textId="77777777" w:rsidR="000C38B4" w:rsidRPr="00452A94" w:rsidRDefault="000C38B4" w:rsidP="000C38B4">
      <w:pPr>
        <w:spacing w:line="276" w:lineRule="auto"/>
      </w:pPr>
      <w:r w:rsidRPr="00452A94">
        <w:t>34.</w:t>
      </w:r>
      <w:proofErr w:type="gramStart"/>
      <w:r w:rsidRPr="00452A94">
        <w:tab/>
        <w:t>« Машины</w:t>
      </w:r>
      <w:proofErr w:type="gramEnd"/>
      <w:r w:rsidRPr="00452A94">
        <w:t xml:space="preserve"> специального назначения »</w:t>
      </w:r>
    </w:p>
    <w:p w14:paraId="25B3371F" w14:textId="77777777" w:rsidR="000C38B4" w:rsidRPr="00452A94" w:rsidRDefault="000C38B4" w:rsidP="000C38B4">
      <w:pPr>
        <w:spacing w:line="276" w:lineRule="auto"/>
      </w:pPr>
      <w:r w:rsidRPr="00452A94">
        <w:lastRenderedPageBreak/>
        <w:t>35.</w:t>
      </w:r>
      <w:proofErr w:type="gramStart"/>
      <w:r w:rsidRPr="00452A94">
        <w:tab/>
        <w:t>« Бытовая</w:t>
      </w:r>
      <w:proofErr w:type="gramEnd"/>
      <w:r w:rsidRPr="00452A94">
        <w:t xml:space="preserve"> техника »</w:t>
      </w:r>
    </w:p>
    <w:p w14:paraId="67565E86" w14:textId="77777777" w:rsidR="000C38B4" w:rsidRPr="00452A94" w:rsidRDefault="000C38B4" w:rsidP="000C38B4">
      <w:pPr>
        <w:spacing w:line="276" w:lineRule="auto"/>
      </w:pPr>
      <w:r w:rsidRPr="00452A94">
        <w:t>36.</w:t>
      </w:r>
      <w:proofErr w:type="gramStart"/>
      <w:r w:rsidRPr="00452A94">
        <w:tab/>
        <w:t>« Космос</w:t>
      </w:r>
      <w:proofErr w:type="gramEnd"/>
      <w:r w:rsidRPr="00452A94">
        <w:t xml:space="preserve"> »</w:t>
      </w:r>
    </w:p>
    <w:p w14:paraId="777538B5" w14:textId="77777777" w:rsidR="000C38B4" w:rsidRPr="00452A94" w:rsidRDefault="000C38B4" w:rsidP="000C38B4">
      <w:pPr>
        <w:spacing w:line="276" w:lineRule="auto"/>
      </w:pPr>
      <w:r w:rsidRPr="00452A94">
        <w:t xml:space="preserve">37. </w:t>
      </w:r>
      <w:proofErr w:type="gramStart"/>
      <w:r w:rsidRPr="00452A94">
        <w:t>« Электроприборы</w:t>
      </w:r>
      <w:proofErr w:type="gramEnd"/>
      <w:r w:rsidRPr="00452A94">
        <w:t xml:space="preserve"> »</w:t>
      </w:r>
    </w:p>
    <w:p w14:paraId="670D6586" w14:textId="77777777" w:rsidR="000C38B4" w:rsidRPr="00452A94" w:rsidRDefault="000C38B4" w:rsidP="000C38B4">
      <w:pPr>
        <w:spacing w:line="276" w:lineRule="auto"/>
      </w:pPr>
      <w:r w:rsidRPr="00452A94">
        <w:t xml:space="preserve">38. «Если малыш </w:t>
      </w:r>
      <w:proofErr w:type="gramStart"/>
      <w:r w:rsidRPr="00452A94">
        <w:t>поранился »</w:t>
      </w:r>
      <w:proofErr w:type="gramEnd"/>
    </w:p>
    <w:p w14:paraId="07FCA392" w14:textId="77777777" w:rsidR="000C38B4" w:rsidRPr="00452A94" w:rsidRDefault="000C38B4" w:rsidP="000C38B4">
      <w:pPr>
        <w:spacing w:line="276" w:lineRule="auto"/>
      </w:pPr>
      <w:r w:rsidRPr="00452A94">
        <w:t xml:space="preserve">39. </w:t>
      </w:r>
      <w:proofErr w:type="gramStart"/>
      <w:r w:rsidRPr="00452A94">
        <w:t>« Не</w:t>
      </w:r>
      <w:proofErr w:type="gramEnd"/>
      <w:r w:rsidRPr="00452A94">
        <w:t xml:space="preserve"> играй с огнем »</w:t>
      </w:r>
    </w:p>
    <w:p w14:paraId="021BBC02" w14:textId="77777777" w:rsidR="000C38B4" w:rsidRPr="00452A94" w:rsidRDefault="000C38B4" w:rsidP="000C38B4">
      <w:pPr>
        <w:spacing w:line="276" w:lineRule="auto"/>
      </w:pPr>
      <w:r w:rsidRPr="00452A94">
        <w:t xml:space="preserve">40. </w:t>
      </w:r>
      <w:proofErr w:type="gramStart"/>
      <w:r w:rsidRPr="00452A94">
        <w:t>« Права</w:t>
      </w:r>
      <w:proofErr w:type="gramEnd"/>
      <w:r w:rsidRPr="00452A94">
        <w:t xml:space="preserve"> ребенка »</w:t>
      </w:r>
    </w:p>
    <w:p w14:paraId="7D085364" w14:textId="77777777" w:rsidR="000C38B4" w:rsidRPr="00452A94" w:rsidRDefault="000C38B4" w:rsidP="000C38B4">
      <w:pPr>
        <w:spacing w:line="276" w:lineRule="auto"/>
      </w:pPr>
      <w:r w:rsidRPr="00452A94">
        <w:t xml:space="preserve">41. </w:t>
      </w:r>
      <w:proofErr w:type="gramStart"/>
      <w:r w:rsidRPr="00452A94">
        <w:t>« Семья</w:t>
      </w:r>
      <w:proofErr w:type="gramEnd"/>
      <w:r w:rsidRPr="00452A94">
        <w:t xml:space="preserve"> »</w:t>
      </w:r>
    </w:p>
    <w:p w14:paraId="43742C26" w14:textId="77777777" w:rsidR="000C38B4" w:rsidRPr="00452A94" w:rsidRDefault="000C38B4" w:rsidP="000C38B4">
      <w:pPr>
        <w:spacing w:line="276" w:lineRule="auto"/>
      </w:pPr>
      <w:r w:rsidRPr="00452A94">
        <w:t xml:space="preserve">42. </w:t>
      </w:r>
      <w:proofErr w:type="gramStart"/>
      <w:r w:rsidRPr="00452A94">
        <w:t>« Предметы</w:t>
      </w:r>
      <w:proofErr w:type="gramEnd"/>
      <w:r w:rsidRPr="00452A94">
        <w:t xml:space="preserve"> гигиены »</w:t>
      </w:r>
    </w:p>
    <w:p w14:paraId="5ACE9248" w14:textId="77777777" w:rsidR="000C38B4" w:rsidRPr="00452A94" w:rsidRDefault="000C38B4" w:rsidP="000C38B4">
      <w:pPr>
        <w:spacing w:line="276" w:lineRule="auto"/>
      </w:pPr>
      <w:r w:rsidRPr="00452A94">
        <w:t xml:space="preserve">43. </w:t>
      </w:r>
      <w:proofErr w:type="gramStart"/>
      <w:r w:rsidRPr="00452A94">
        <w:t>« Части</w:t>
      </w:r>
      <w:proofErr w:type="gramEnd"/>
      <w:r w:rsidRPr="00452A94">
        <w:t xml:space="preserve"> тела »</w:t>
      </w:r>
    </w:p>
    <w:p w14:paraId="41CEC440" w14:textId="77777777" w:rsidR="000C38B4" w:rsidRPr="00452A94" w:rsidRDefault="000C38B4" w:rsidP="000C38B4">
      <w:pPr>
        <w:spacing w:line="276" w:lineRule="auto"/>
      </w:pPr>
      <w:r w:rsidRPr="00452A94">
        <w:t xml:space="preserve">44. </w:t>
      </w:r>
      <w:proofErr w:type="gramStart"/>
      <w:r w:rsidRPr="00452A94">
        <w:t>« Народы</w:t>
      </w:r>
      <w:proofErr w:type="gramEnd"/>
      <w:r w:rsidRPr="00452A94">
        <w:t xml:space="preserve"> мира »</w:t>
      </w:r>
    </w:p>
    <w:p w14:paraId="344B9AE6" w14:textId="77777777" w:rsidR="000C38B4" w:rsidRPr="00452A94" w:rsidRDefault="000C38B4" w:rsidP="000C38B4">
      <w:pPr>
        <w:spacing w:line="276" w:lineRule="auto"/>
      </w:pPr>
      <w:r w:rsidRPr="00452A94">
        <w:t xml:space="preserve">45. </w:t>
      </w:r>
      <w:proofErr w:type="gramStart"/>
      <w:r w:rsidRPr="00452A94">
        <w:t>« Народы</w:t>
      </w:r>
      <w:proofErr w:type="gramEnd"/>
      <w:r w:rsidRPr="00452A94">
        <w:t xml:space="preserve"> России и ближнего зарубежья</w:t>
      </w:r>
    </w:p>
    <w:p w14:paraId="5382469D" w14:textId="77777777" w:rsidR="000C38B4" w:rsidRPr="00452A94" w:rsidRDefault="000C38B4" w:rsidP="000C38B4">
      <w:pPr>
        <w:spacing w:line="276" w:lineRule="auto"/>
      </w:pPr>
      <w:r w:rsidRPr="00452A94">
        <w:t xml:space="preserve">46. Как наши предки выращивали хлеб </w:t>
      </w:r>
      <w:proofErr w:type="gramStart"/>
      <w:r w:rsidRPr="00452A94">
        <w:t>( 3</w:t>
      </w:r>
      <w:proofErr w:type="gramEnd"/>
      <w:r w:rsidRPr="00452A94">
        <w:t>-7 лет)</w:t>
      </w:r>
    </w:p>
    <w:p w14:paraId="47DBE5CD" w14:textId="77777777" w:rsidR="000C38B4" w:rsidRPr="00452A94" w:rsidRDefault="000C38B4" w:rsidP="000C38B4">
      <w:pPr>
        <w:spacing w:line="276" w:lineRule="auto"/>
      </w:pPr>
      <w:r w:rsidRPr="00452A94">
        <w:t>47. Хлеб (Карточки для занятий в детском саду)</w:t>
      </w:r>
    </w:p>
    <w:p w14:paraId="5A0BD179" w14:textId="77777777" w:rsidR="000C38B4" w:rsidRPr="00452A94" w:rsidRDefault="000C38B4" w:rsidP="000C38B4">
      <w:pPr>
        <w:spacing w:line="276" w:lineRule="auto"/>
      </w:pPr>
      <w:r w:rsidRPr="00452A94">
        <w:t>48. Как наши предки шили одежду</w:t>
      </w:r>
    </w:p>
    <w:p w14:paraId="126FED4B" w14:textId="77777777" w:rsidR="000C38B4" w:rsidRPr="00452A94" w:rsidRDefault="000C38B4" w:rsidP="000C38B4">
      <w:pPr>
        <w:spacing w:line="276" w:lineRule="auto"/>
      </w:pPr>
      <w:r w:rsidRPr="00452A94">
        <w:t xml:space="preserve">49. Национальные </w:t>
      </w:r>
      <w:proofErr w:type="gramStart"/>
      <w:r w:rsidRPr="00452A94">
        <w:t>костюмы .</w:t>
      </w:r>
      <w:proofErr w:type="gramEnd"/>
      <w:r w:rsidRPr="00452A94">
        <w:t xml:space="preserve"> народы России ( дидактический материал)</w:t>
      </w:r>
    </w:p>
    <w:p w14:paraId="6AEF2405" w14:textId="77777777" w:rsidR="000C38B4" w:rsidRPr="00452A94" w:rsidRDefault="000C38B4" w:rsidP="000C38B4">
      <w:pPr>
        <w:spacing w:line="276" w:lineRule="auto"/>
      </w:pPr>
      <w:r w:rsidRPr="00452A94">
        <w:t xml:space="preserve">50. Национальные </w:t>
      </w:r>
      <w:proofErr w:type="gramStart"/>
      <w:r w:rsidRPr="00452A94">
        <w:t>костюмы ,</w:t>
      </w:r>
      <w:proofErr w:type="gramEnd"/>
      <w:r w:rsidRPr="00452A94">
        <w:t xml:space="preserve"> ближнее зарубежье</w:t>
      </w:r>
    </w:p>
    <w:p w14:paraId="7345C27C" w14:textId="77777777" w:rsidR="000C38B4" w:rsidRPr="00452A94" w:rsidRDefault="000C38B4" w:rsidP="000C38B4">
      <w:pPr>
        <w:spacing w:line="276" w:lineRule="auto"/>
      </w:pPr>
      <w:r w:rsidRPr="00452A94">
        <w:t>51. Этот День Победы</w:t>
      </w:r>
    </w:p>
    <w:p w14:paraId="5642F3D3" w14:textId="77777777" w:rsidR="000C38B4" w:rsidRPr="00452A94" w:rsidRDefault="000C38B4" w:rsidP="000C38B4">
      <w:pPr>
        <w:spacing w:line="276" w:lineRule="auto"/>
      </w:pPr>
      <w:r w:rsidRPr="00452A94">
        <w:t>52. День Победы</w:t>
      </w:r>
    </w:p>
    <w:p w14:paraId="6190CB54" w14:textId="77777777" w:rsidR="000C38B4" w:rsidRPr="00452A94" w:rsidRDefault="000C38B4" w:rsidP="000C38B4">
      <w:pPr>
        <w:spacing w:line="276" w:lineRule="auto"/>
      </w:pPr>
      <w:r w:rsidRPr="00452A94">
        <w:t>53. Народное творчество (дидактический материал) С. Вохринцева</w:t>
      </w:r>
    </w:p>
    <w:p w14:paraId="0AD54204" w14:textId="77777777" w:rsidR="000C38B4" w:rsidRPr="00452A94" w:rsidRDefault="000C38B4" w:rsidP="000C38B4">
      <w:pPr>
        <w:spacing w:line="276" w:lineRule="auto"/>
      </w:pPr>
      <w:r w:rsidRPr="00452A94">
        <w:t>54. Дошкольникам об искусстве Т.Н. Доронова</w:t>
      </w:r>
    </w:p>
    <w:p w14:paraId="32524788" w14:textId="77777777" w:rsidR="000C38B4" w:rsidRPr="00452A94" w:rsidRDefault="000C38B4" w:rsidP="000C38B4">
      <w:pPr>
        <w:spacing w:line="276" w:lineRule="auto"/>
      </w:pPr>
      <w:r w:rsidRPr="00452A94">
        <w:t>55. Азбука цвета</w:t>
      </w:r>
    </w:p>
    <w:p w14:paraId="198EE91A" w14:textId="77777777" w:rsidR="000C38B4" w:rsidRPr="00452A94" w:rsidRDefault="000C38B4" w:rsidP="000C38B4">
      <w:pPr>
        <w:spacing w:line="276" w:lineRule="auto"/>
      </w:pPr>
      <w:r w:rsidRPr="00452A94">
        <w:t>56. Расскажите детям о зимних видах спорта «Мозаика Синтез 2015»</w:t>
      </w:r>
    </w:p>
    <w:p w14:paraId="1A9142DE" w14:textId="77777777" w:rsidR="000C38B4" w:rsidRPr="00452A94" w:rsidRDefault="000C38B4" w:rsidP="000C38B4">
      <w:pPr>
        <w:spacing w:line="276" w:lineRule="auto"/>
        <w:rPr>
          <w:color w:val="FF0000"/>
        </w:rPr>
      </w:pPr>
      <w:r w:rsidRPr="00452A94">
        <w:t>57.</w:t>
      </w:r>
      <w:r w:rsidRPr="00452A94">
        <w:rPr>
          <w:color w:val="FF0000"/>
        </w:rPr>
        <w:t xml:space="preserve"> </w:t>
      </w:r>
      <w:r w:rsidRPr="00452A94">
        <w:t xml:space="preserve">Набор карточек «Будь </w:t>
      </w:r>
      <w:proofErr w:type="gramStart"/>
      <w:r w:rsidRPr="00452A94">
        <w:t>здоров!.</w:t>
      </w:r>
      <w:proofErr w:type="gramEnd"/>
      <w:r w:rsidRPr="00452A94">
        <w:t xml:space="preserve"> Правильная осанка, Гимнастика для глаз» «Типография Фазан»</w:t>
      </w:r>
    </w:p>
    <w:p w14:paraId="51BF0FDF" w14:textId="77777777" w:rsidR="000C38B4" w:rsidRPr="00452A94" w:rsidRDefault="000C38B4" w:rsidP="000C38B4">
      <w:pPr>
        <w:spacing w:line="276" w:lineRule="auto"/>
      </w:pPr>
      <w:r w:rsidRPr="00452A94">
        <w:t>58. Правильное питание дошкольников «Детство- Пресс» Е.И. Гуменюк, Н.А. Слисенко</w:t>
      </w:r>
    </w:p>
    <w:p w14:paraId="29D0B3F5" w14:textId="77777777" w:rsidR="000C38B4" w:rsidRPr="00452A94" w:rsidRDefault="000C38B4" w:rsidP="000C38B4">
      <w:pPr>
        <w:spacing w:line="276" w:lineRule="auto"/>
      </w:pPr>
      <w:r w:rsidRPr="00452A94">
        <w:t>59.</w:t>
      </w:r>
      <w:proofErr w:type="gramStart"/>
      <w:r w:rsidRPr="00452A94">
        <w:tab/>
        <w:t>«</w:t>
      </w:r>
      <w:proofErr w:type="gramEnd"/>
      <w:r w:rsidRPr="00452A94">
        <w:t>Пословицы и поговорки »</w:t>
      </w:r>
    </w:p>
    <w:p w14:paraId="46947E98" w14:textId="77777777" w:rsidR="000C38B4" w:rsidRPr="00452A94" w:rsidRDefault="000C38B4" w:rsidP="000C38B4">
      <w:pPr>
        <w:spacing w:line="276" w:lineRule="auto"/>
      </w:pPr>
      <w:r w:rsidRPr="00452A94">
        <w:t>60.</w:t>
      </w:r>
      <w:proofErr w:type="gramStart"/>
      <w:r w:rsidRPr="00452A94">
        <w:tab/>
        <w:t>« Пословицы</w:t>
      </w:r>
      <w:proofErr w:type="gramEnd"/>
      <w:r w:rsidRPr="00452A94">
        <w:t xml:space="preserve"> и поговорки»</w:t>
      </w:r>
    </w:p>
    <w:p w14:paraId="49C956B9" w14:textId="77777777" w:rsidR="000C38B4" w:rsidRPr="00452A94" w:rsidRDefault="000C38B4" w:rsidP="000C38B4">
      <w:pPr>
        <w:spacing w:line="276" w:lineRule="auto"/>
      </w:pPr>
      <w:r w:rsidRPr="00452A94">
        <w:t>61.</w:t>
      </w:r>
      <w:proofErr w:type="gramStart"/>
      <w:r w:rsidRPr="00452A94">
        <w:tab/>
        <w:t>« Времена</w:t>
      </w:r>
      <w:proofErr w:type="gramEnd"/>
      <w:r w:rsidRPr="00452A94">
        <w:t xml:space="preserve"> года »</w:t>
      </w:r>
    </w:p>
    <w:p w14:paraId="4C10D850" w14:textId="77777777" w:rsidR="000C38B4" w:rsidRPr="00452A94" w:rsidRDefault="000C38B4" w:rsidP="000C38B4">
      <w:pPr>
        <w:spacing w:line="276" w:lineRule="auto"/>
      </w:pPr>
      <w:r w:rsidRPr="00452A94">
        <w:lastRenderedPageBreak/>
        <w:t>62.</w:t>
      </w:r>
      <w:proofErr w:type="gramStart"/>
      <w:r w:rsidRPr="00452A94">
        <w:tab/>
        <w:t>« Родная</w:t>
      </w:r>
      <w:proofErr w:type="gramEnd"/>
      <w:r w:rsidRPr="00452A94">
        <w:t xml:space="preserve"> природа »</w:t>
      </w:r>
    </w:p>
    <w:p w14:paraId="3D475E7D" w14:textId="77777777" w:rsidR="000C38B4" w:rsidRPr="00452A94" w:rsidRDefault="000C38B4" w:rsidP="000C38B4">
      <w:pPr>
        <w:spacing w:line="276" w:lineRule="auto"/>
      </w:pPr>
      <w:r w:rsidRPr="00452A94">
        <w:t>63.</w:t>
      </w:r>
      <w:proofErr w:type="gramStart"/>
      <w:r w:rsidRPr="00452A94">
        <w:tab/>
        <w:t>« Сказочные</w:t>
      </w:r>
      <w:proofErr w:type="gramEnd"/>
      <w:r w:rsidRPr="00452A94">
        <w:t xml:space="preserve"> герои »</w:t>
      </w:r>
    </w:p>
    <w:p w14:paraId="7600AAB0" w14:textId="77777777" w:rsidR="000C38B4" w:rsidRPr="00452A94" w:rsidRDefault="000C38B4" w:rsidP="000C38B4">
      <w:pPr>
        <w:spacing w:line="276" w:lineRule="auto"/>
      </w:pPr>
      <w:r w:rsidRPr="00452A94">
        <w:t>64.</w:t>
      </w:r>
      <w:proofErr w:type="gramStart"/>
      <w:r w:rsidRPr="00452A94">
        <w:tab/>
        <w:t>« Крылатые</w:t>
      </w:r>
      <w:proofErr w:type="gramEnd"/>
      <w:r w:rsidRPr="00452A94">
        <w:t xml:space="preserve"> выражения »</w:t>
      </w:r>
    </w:p>
    <w:p w14:paraId="12A11482" w14:textId="77777777" w:rsidR="000C38B4" w:rsidRPr="00452A94" w:rsidRDefault="000C38B4" w:rsidP="000C38B4">
      <w:pPr>
        <w:spacing w:line="276" w:lineRule="auto"/>
      </w:pPr>
      <w:r w:rsidRPr="00452A94">
        <w:t>65.</w:t>
      </w:r>
      <w:proofErr w:type="gramStart"/>
      <w:r w:rsidRPr="00452A94">
        <w:tab/>
        <w:t>« Опорные</w:t>
      </w:r>
      <w:proofErr w:type="gramEnd"/>
      <w:r w:rsidRPr="00452A94">
        <w:t xml:space="preserve"> картинки для пересказов текстов »</w:t>
      </w:r>
    </w:p>
    <w:p w14:paraId="489C685D" w14:textId="77777777" w:rsidR="000C38B4" w:rsidRPr="00452A94" w:rsidRDefault="000C38B4" w:rsidP="000C38B4">
      <w:pPr>
        <w:spacing w:line="276" w:lineRule="auto"/>
      </w:pPr>
      <w:r w:rsidRPr="00452A94">
        <w:t>66.</w:t>
      </w:r>
      <w:proofErr w:type="gramStart"/>
      <w:r w:rsidRPr="00452A94">
        <w:tab/>
        <w:t>« опорные</w:t>
      </w:r>
      <w:proofErr w:type="gramEnd"/>
      <w:r w:rsidRPr="00452A94">
        <w:t xml:space="preserve"> картинки для пересказов текстов »</w:t>
      </w:r>
    </w:p>
    <w:p w14:paraId="335C86E9" w14:textId="77777777" w:rsidR="000C38B4" w:rsidRPr="00452A94" w:rsidRDefault="000C38B4" w:rsidP="000C38B4">
      <w:pPr>
        <w:spacing w:line="276" w:lineRule="auto"/>
      </w:pPr>
      <w:r w:rsidRPr="00452A94">
        <w:t>67.</w:t>
      </w:r>
      <w:proofErr w:type="gramStart"/>
      <w:r w:rsidRPr="00452A94">
        <w:tab/>
        <w:t>« Опорные</w:t>
      </w:r>
      <w:proofErr w:type="gramEnd"/>
      <w:r w:rsidRPr="00452A94">
        <w:t xml:space="preserve"> картинки для пересказов текстов »</w:t>
      </w:r>
    </w:p>
    <w:p w14:paraId="7FB06B49" w14:textId="77777777" w:rsidR="000C38B4" w:rsidRPr="00452A94" w:rsidRDefault="000C38B4" w:rsidP="000C38B4">
      <w:pPr>
        <w:spacing w:line="276" w:lineRule="auto"/>
        <w:rPr>
          <w:color w:val="FF0000"/>
        </w:rPr>
      </w:pPr>
      <w:r w:rsidRPr="00452A94">
        <w:t>68. Окружающий мир «Чтобы не было пожара</w:t>
      </w:r>
    </w:p>
    <w:p w14:paraId="2E10DD23" w14:textId="77777777" w:rsidR="000C38B4" w:rsidRPr="00452A94" w:rsidRDefault="000C38B4" w:rsidP="000C38B4">
      <w:pPr>
        <w:spacing w:line="276" w:lineRule="auto"/>
      </w:pPr>
      <w:r w:rsidRPr="00452A94">
        <w:t>69. Окружающий мир «</w:t>
      </w:r>
      <w:proofErr w:type="gramStart"/>
      <w:r w:rsidRPr="00452A94">
        <w:t>Пожарная  безопасность</w:t>
      </w:r>
      <w:proofErr w:type="gramEnd"/>
      <w:r w:rsidRPr="00452A94">
        <w:t>» С. Вохринцева- «Страна Фантазии»</w:t>
      </w:r>
    </w:p>
    <w:p w14:paraId="580046E1" w14:textId="77777777" w:rsidR="000C38B4" w:rsidRPr="00452A94" w:rsidRDefault="000C38B4" w:rsidP="000C38B4">
      <w:pPr>
        <w:spacing w:line="276" w:lineRule="auto"/>
      </w:pPr>
      <w:r w:rsidRPr="00452A94">
        <w:t xml:space="preserve">70. Дошкольникам об искусстве </w:t>
      </w:r>
      <w:proofErr w:type="gramStart"/>
      <w:r w:rsidRPr="00452A94">
        <w:t>« Детство</w:t>
      </w:r>
      <w:proofErr w:type="gramEnd"/>
      <w:r w:rsidRPr="00452A94">
        <w:t>- пресс» Л.В. Белканова</w:t>
      </w:r>
    </w:p>
    <w:p w14:paraId="1DAC044D" w14:textId="77777777" w:rsidR="000C38B4" w:rsidRPr="00452A94" w:rsidRDefault="000C38B4" w:rsidP="000C38B4">
      <w:pPr>
        <w:spacing w:line="276" w:lineRule="auto"/>
      </w:pPr>
      <w:r w:rsidRPr="00452A94">
        <w:t>71. Великая победа. Герои войны (демонстрационные картинки, беседы)</w:t>
      </w:r>
    </w:p>
    <w:p w14:paraId="6B2DBA4A" w14:textId="77777777" w:rsidR="000C38B4" w:rsidRPr="00452A94" w:rsidRDefault="000C38B4" w:rsidP="000C38B4">
      <w:pPr>
        <w:spacing w:line="276" w:lineRule="auto"/>
      </w:pPr>
      <w:r w:rsidRPr="00452A94">
        <w:t xml:space="preserve">72. Наглядное пособие «Как сохранить зубы здоровыми и </w:t>
      </w:r>
      <w:proofErr w:type="gramStart"/>
      <w:r w:rsidRPr="00452A94">
        <w:t>красивыми»-</w:t>
      </w:r>
      <w:proofErr w:type="gramEnd"/>
      <w:r w:rsidRPr="00452A94">
        <w:t xml:space="preserve"> «Детство- Пресс»</w:t>
      </w:r>
    </w:p>
    <w:p w14:paraId="54508B30" w14:textId="77777777" w:rsidR="000C38B4" w:rsidRPr="00452A94" w:rsidRDefault="000C38B4" w:rsidP="000C38B4">
      <w:pPr>
        <w:spacing w:line="276" w:lineRule="auto"/>
      </w:pPr>
      <w:r w:rsidRPr="00452A94">
        <w:t xml:space="preserve">73. Наглядное пособие </w:t>
      </w:r>
      <w:proofErr w:type="gramStart"/>
      <w:r w:rsidRPr="00452A94">
        <w:t>« Мы</w:t>
      </w:r>
      <w:proofErr w:type="gramEnd"/>
      <w:r w:rsidRPr="00452A94">
        <w:t xml:space="preserve"> идем в детский сад. Правильная одежда и обувь для Дошкольников. Памятка для родителей». - «Детство- Пресс»</w:t>
      </w:r>
    </w:p>
    <w:p w14:paraId="30F89644" w14:textId="77777777" w:rsidR="000C38B4" w:rsidRPr="00452A94" w:rsidRDefault="000C38B4" w:rsidP="000C38B4">
      <w:pPr>
        <w:spacing w:line="276" w:lineRule="auto"/>
      </w:pPr>
      <w:r w:rsidRPr="00452A94">
        <w:t xml:space="preserve">74. Наглядное пособие </w:t>
      </w:r>
      <w:proofErr w:type="gramStart"/>
      <w:r w:rsidRPr="00452A94">
        <w:t>« Зная</w:t>
      </w:r>
      <w:proofErr w:type="gramEnd"/>
      <w:r w:rsidRPr="00452A94">
        <w:t xml:space="preserve"> азбуку «Ау», я в лесу не пропаду»». - «Детство- Пресс»</w:t>
      </w:r>
    </w:p>
    <w:p w14:paraId="4BA982C6" w14:textId="77777777" w:rsidR="000C38B4" w:rsidRPr="00452A94" w:rsidRDefault="000C38B4" w:rsidP="000C38B4">
      <w:pPr>
        <w:spacing w:line="276" w:lineRule="auto"/>
      </w:pPr>
      <w:r w:rsidRPr="00452A94">
        <w:t>75. Дошкольникам о науках «Детство- Пресс» Л.Б. Дерягина</w:t>
      </w:r>
    </w:p>
    <w:p w14:paraId="410AB820" w14:textId="77777777" w:rsidR="000C38B4" w:rsidRPr="00452A94" w:rsidRDefault="000C38B4" w:rsidP="000C38B4">
      <w:pPr>
        <w:spacing w:line="276" w:lineRule="auto"/>
      </w:pPr>
      <w:r w:rsidRPr="00452A94">
        <w:t xml:space="preserve">76. Мои права Дошкольникам о правах и </w:t>
      </w:r>
      <w:proofErr w:type="gramStart"/>
      <w:r w:rsidRPr="00452A94">
        <w:t>обязанностях  «</w:t>
      </w:r>
      <w:proofErr w:type="gramEnd"/>
      <w:r w:rsidRPr="00452A94">
        <w:t>Детство- Пресс»</w:t>
      </w:r>
    </w:p>
    <w:p w14:paraId="5346876E" w14:textId="77777777" w:rsidR="000C38B4" w:rsidRPr="00452A94" w:rsidRDefault="000C38B4" w:rsidP="000C38B4">
      <w:pPr>
        <w:spacing w:line="276" w:lineRule="auto"/>
        <w:rPr>
          <w:color w:val="FF0000"/>
        </w:rPr>
      </w:pPr>
      <w:r w:rsidRPr="00452A94">
        <w:t>77. Изобразительное искусство Е.И. Коротеева</w:t>
      </w:r>
    </w:p>
    <w:p w14:paraId="7C2BEDC3" w14:textId="1E4C03A3" w:rsidR="000C38B4" w:rsidRPr="00452A94" w:rsidRDefault="000C38B4" w:rsidP="000C38B4">
      <w:pPr>
        <w:spacing w:line="276" w:lineRule="auto"/>
      </w:pPr>
      <w:r w:rsidRPr="00452A94">
        <w:t>78.</w:t>
      </w:r>
      <w:r w:rsidR="00E049EE">
        <w:t xml:space="preserve"> Дорожная безопасность</w:t>
      </w:r>
    </w:p>
    <w:p w14:paraId="3C4D51E5" w14:textId="77777777" w:rsidR="000C38B4" w:rsidRPr="00452A94" w:rsidRDefault="000C38B4" w:rsidP="000C38B4">
      <w:pPr>
        <w:contextualSpacing/>
        <w:jc w:val="center"/>
      </w:pPr>
      <w:proofErr w:type="gramStart"/>
      <w:r w:rsidRPr="00452A94">
        <w:t>Плакаты :</w:t>
      </w:r>
      <w:proofErr w:type="gramEnd"/>
    </w:p>
    <w:p w14:paraId="7D4B8200" w14:textId="77777777" w:rsidR="000C38B4" w:rsidRPr="00452A94" w:rsidRDefault="000C38B4" w:rsidP="000C38B4">
      <w:pPr>
        <w:contextualSpacing/>
        <w:jc w:val="center"/>
      </w:pPr>
    </w:p>
    <w:p w14:paraId="54C72299" w14:textId="77777777" w:rsidR="000C38B4" w:rsidRPr="00452A94" w:rsidRDefault="000C38B4" w:rsidP="000C38B4">
      <w:pPr>
        <w:spacing w:line="276" w:lineRule="auto"/>
        <w:contextualSpacing/>
      </w:pPr>
      <w:r w:rsidRPr="00452A94">
        <w:t>Природные зоны Российской Федерации</w:t>
      </w:r>
    </w:p>
    <w:p w14:paraId="7687374C" w14:textId="77777777" w:rsidR="000C38B4" w:rsidRPr="00452A94" w:rsidRDefault="000C38B4" w:rsidP="000C38B4">
      <w:pPr>
        <w:spacing w:line="276" w:lineRule="auto"/>
        <w:contextualSpacing/>
      </w:pPr>
      <w:r w:rsidRPr="00452A94">
        <w:t>1. Степь</w:t>
      </w:r>
    </w:p>
    <w:p w14:paraId="3C615825" w14:textId="77777777" w:rsidR="000C38B4" w:rsidRPr="00452A94" w:rsidRDefault="000C38B4" w:rsidP="000C38B4">
      <w:pPr>
        <w:spacing w:line="276" w:lineRule="auto"/>
        <w:contextualSpacing/>
      </w:pPr>
      <w:r w:rsidRPr="00452A94">
        <w:t>2. Пустыня</w:t>
      </w:r>
    </w:p>
    <w:p w14:paraId="7D7F4EE4" w14:textId="77777777" w:rsidR="000C38B4" w:rsidRPr="00452A94" w:rsidRDefault="000C38B4" w:rsidP="000C38B4">
      <w:pPr>
        <w:spacing w:line="276" w:lineRule="auto"/>
        <w:contextualSpacing/>
      </w:pPr>
      <w:r w:rsidRPr="00452A94">
        <w:t>3. Черноморское побережье</w:t>
      </w:r>
    </w:p>
    <w:p w14:paraId="18027DA9" w14:textId="77777777" w:rsidR="000C38B4" w:rsidRPr="00452A94" w:rsidRDefault="000C38B4" w:rsidP="000C38B4">
      <w:pPr>
        <w:spacing w:line="276" w:lineRule="auto"/>
        <w:contextualSpacing/>
      </w:pPr>
      <w:r w:rsidRPr="00452A94">
        <w:t>4. Смешанный лес</w:t>
      </w:r>
    </w:p>
    <w:p w14:paraId="329B878C" w14:textId="77777777" w:rsidR="000C38B4" w:rsidRPr="00452A94" w:rsidRDefault="000C38B4" w:rsidP="000C38B4">
      <w:pPr>
        <w:spacing w:line="276" w:lineRule="auto"/>
        <w:contextualSpacing/>
      </w:pPr>
      <w:r w:rsidRPr="00452A94">
        <w:t>5. Ледяная зона</w:t>
      </w:r>
    </w:p>
    <w:p w14:paraId="13ABE6D2" w14:textId="77777777" w:rsidR="000C38B4" w:rsidRPr="00452A94" w:rsidRDefault="000C38B4" w:rsidP="000C38B4">
      <w:pPr>
        <w:spacing w:line="276" w:lineRule="auto"/>
        <w:contextualSpacing/>
      </w:pPr>
      <w:r w:rsidRPr="00452A94">
        <w:t>6. Тундра</w:t>
      </w:r>
    </w:p>
    <w:p w14:paraId="44C2BB6A" w14:textId="77777777" w:rsidR="000C38B4" w:rsidRPr="00452A94" w:rsidRDefault="000C38B4" w:rsidP="000C38B4">
      <w:pPr>
        <w:spacing w:line="276" w:lineRule="auto"/>
        <w:contextualSpacing/>
      </w:pPr>
      <w:r w:rsidRPr="00452A94">
        <w:t>7. Тайга</w:t>
      </w:r>
    </w:p>
    <w:p w14:paraId="7D9CA307" w14:textId="77777777" w:rsidR="000C38B4" w:rsidRPr="00452A94" w:rsidRDefault="000C38B4" w:rsidP="000C38B4">
      <w:pPr>
        <w:spacing w:line="276" w:lineRule="auto"/>
        <w:contextualSpacing/>
      </w:pPr>
      <w:r w:rsidRPr="00452A94">
        <w:t>8. Водоемы</w:t>
      </w:r>
    </w:p>
    <w:p w14:paraId="7D27355B" w14:textId="77777777" w:rsidR="000C38B4" w:rsidRPr="00452A94" w:rsidRDefault="000C38B4" w:rsidP="000C38B4">
      <w:pPr>
        <w:spacing w:line="276" w:lineRule="auto"/>
        <w:contextualSpacing/>
      </w:pPr>
      <w:r w:rsidRPr="00452A94">
        <w:t>9. Растения</w:t>
      </w:r>
    </w:p>
    <w:p w14:paraId="6436E0F6" w14:textId="77777777" w:rsidR="000C38B4" w:rsidRPr="00452A94" w:rsidRDefault="000C38B4" w:rsidP="000C38B4">
      <w:pPr>
        <w:spacing w:line="276" w:lineRule="auto"/>
        <w:contextualSpacing/>
      </w:pPr>
      <w:r w:rsidRPr="00452A94">
        <w:lastRenderedPageBreak/>
        <w:t>10. Осень</w:t>
      </w:r>
    </w:p>
    <w:p w14:paraId="286135C7" w14:textId="77777777" w:rsidR="000C38B4" w:rsidRPr="00452A94" w:rsidRDefault="000C38B4" w:rsidP="000C38B4">
      <w:pPr>
        <w:spacing w:line="276" w:lineRule="auto"/>
        <w:contextualSpacing/>
      </w:pPr>
      <w:r w:rsidRPr="00452A94">
        <w:t>11. Весна</w:t>
      </w:r>
    </w:p>
    <w:p w14:paraId="3458E929" w14:textId="77777777" w:rsidR="000C38B4" w:rsidRPr="00452A94" w:rsidRDefault="000C38B4" w:rsidP="000C38B4">
      <w:pPr>
        <w:spacing w:line="276" w:lineRule="auto"/>
        <w:contextualSpacing/>
      </w:pPr>
      <w:r w:rsidRPr="00452A94">
        <w:t xml:space="preserve">12. </w:t>
      </w:r>
      <w:proofErr w:type="gramStart"/>
      <w:r w:rsidRPr="00452A94">
        <w:t>Круговорот  воды</w:t>
      </w:r>
      <w:proofErr w:type="gramEnd"/>
      <w:r w:rsidRPr="00452A94">
        <w:t xml:space="preserve"> в природе</w:t>
      </w:r>
    </w:p>
    <w:p w14:paraId="51F5A9E0" w14:textId="77777777" w:rsidR="000C38B4" w:rsidRPr="00452A94" w:rsidRDefault="000C38B4" w:rsidP="000C38B4">
      <w:pPr>
        <w:spacing w:line="276" w:lineRule="auto"/>
        <w:contextualSpacing/>
      </w:pPr>
      <w:r w:rsidRPr="00452A94">
        <w:t>13. Природа</w:t>
      </w:r>
    </w:p>
    <w:p w14:paraId="5882EA5D" w14:textId="77777777" w:rsidR="000C38B4" w:rsidRPr="00452A94" w:rsidRDefault="000C38B4" w:rsidP="000C38B4">
      <w:pPr>
        <w:spacing w:line="276" w:lineRule="auto"/>
        <w:contextualSpacing/>
      </w:pPr>
      <w:r w:rsidRPr="00452A94">
        <w:t>14. Солнечная система</w:t>
      </w:r>
    </w:p>
    <w:p w14:paraId="3165D285" w14:textId="77777777" w:rsidR="000C38B4" w:rsidRPr="00452A94" w:rsidRDefault="000C38B4" w:rsidP="000C38B4">
      <w:pPr>
        <w:spacing w:line="276" w:lineRule="auto"/>
        <w:contextualSpacing/>
      </w:pPr>
      <w:r w:rsidRPr="00452A94">
        <w:t>15. Правила безопасности для детей</w:t>
      </w:r>
    </w:p>
    <w:p w14:paraId="2A49FEE7" w14:textId="77777777" w:rsidR="000C38B4" w:rsidRPr="00452A94" w:rsidRDefault="000C38B4" w:rsidP="000C38B4">
      <w:pPr>
        <w:spacing w:line="276" w:lineRule="auto"/>
        <w:contextualSpacing/>
      </w:pPr>
      <w:r w:rsidRPr="00452A94">
        <w:t>16. Части тела животных</w:t>
      </w:r>
    </w:p>
    <w:p w14:paraId="73C49B70" w14:textId="77777777" w:rsidR="000C38B4" w:rsidRPr="00452A94" w:rsidRDefault="000C38B4" w:rsidP="000C38B4">
      <w:pPr>
        <w:spacing w:line="276" w:lineRule="auto"/>
        <w:contextualSpacing/>
      </w:pPr>
      <w:r w:rsidRPr="00452A94">
        <w:t>17. Правила личной гигиены</w:t>
      </w:r>
    </w:p>
    <w:p w14:paraId="588C0861" w14:textId="77777777" w:rsidR="000C38B4" w:rsidRPr="00452A94" w:rsidRDefault="000C38B4" w:rsidP="000C38B4">
      <w:pPr>
        <w:spacing w:line="276" w:lineRule="auto"/>
        <w:contextualSpacing/>
      </w:pPr>
      <w:r w:rsidRPr="00452A94">
        <w:t>18. Правила гигиены</w:t>
      </w:r>
    </w:p>
    <w:p w14:paraId="0F2A5246" w14:textId="77777777" w:rsidR="000C38B4" w:rsidRPr="00452A94" w:rsidRDefault="000C38B4" w:rsidP="000C38B4">
      <w:pPr>
        <w:spacing w:line="276" w:lineRule="auto"/>
        <w:contextualSpacing/>
      </w:pPr>
      <w:r w:rsidRPr="00452A94">
        <w:t>19. Цвет, форма</w:t>
      </w:r>
    </w:p>
    <w:p w14:paraId="65A30385" w14:textId="77777777" w:rsidR="000C38B4" w:rsidRPr="00452A94" w:rsidRDefault="000C38B4" w:rsidP="000C38B4">
      <w:pPr>
        <w:spacing w:line="276" w:lineRule="auto"/>
        <w:contextualSpacing/>
      </w:pPr>
      <w:r w:rsidRPr="00452A94">
        <w:t>20. Строение тела человека</w:t>
      </w:r>
    </w:p>
    <w:p w14:paraId="39CAF915" w14:textId="77777777" w:rsidR="000C38B4" w:rsidRPr="00452A94" w:rsidRDefault="000C38B4" w:rsidP="000C38B4">
      <w:pPr>
        <w:spacing w:line="276" w:lineRule="auto"/>
        <w:contextualSpacing/>
      </w:pPr>
      <w:r w:rsidRPr="00452A94">
        <w:t>21. Хорошие привычки</w:t>
      </w:r>
    </w:p>
    <w:p w14:paraId="3AC26675" w14:textId="77777777" w:rsidR="000C38B4" w:rsidRPr="00452A94" w:rsidRDefault="000C38B4" w:rsidP="000C38B4">
      <w:pPr>
        <w:spacing w:line="276" w:lineRule="auto"/>
        <w:contextualSpacing/>
      </w:pPr>
      <w:r w:rsidRPr="00452A94">
        <w:t>22. Лесные животные</w:t>
      </w:r>
    </w:p>
    <w:p w14:paraId="4EE16973" w14:textId="77777777" w:rsidR="000C38B4" w:rsidRPr="00452A94" w:rsidRDefault="000C38B4" w:rsidP="000C38B4">
      <w:pPr>
        <w:spacing w:line="276" w:lineRule="auto"/>
        <w:contextualSpacing/>
      </w:pPr>
      <w:r w:rsidRPr="00452A94">
        <w:t>23. Зимующие птицы</w:t>
      </w:r>
    </w:p>
    <w:p w14:paraId="38973D8A" w14:textId="77777777" w:rsidR="000C38B4" w:rsidRPr="00452A94" w:rsidRDefault="000C38B4" w:rsidP="000C38B4">
      <w:pPr>
        <w:spacing w:line="276" w:lineRule="auto"/>
        <w:contextualSpacing/>
      </w:pPr>
      <w:r w:rsidRPr="00452A94">
        <w:t>24. Зима</w:t>
      </w:r>
    </w:p>
    <w:p w14:paraId="1D20AC07" w14:textId="77777777" w:rsidR="000C38B4" w:rsidRPr="00452A94" w:rsidRDefault="000C38B4" w:rsidP="000C38B4">
      <w:pPr>
        <w:spacing w:line="276" w:lineRule="auto"/>
        <w:contextualSpacing/>
      </w:pPr>
      <w:r w:rsidRPr="00452A94">
        <w:t>25. Птицы</w:t>
      </w:r>
      <w:proofErr w:type="gramStart"/>
      <w:r w:rsidRPr="00452A94">
        <w:t>/  Дикие</w:t>
      </w:r>
      <w:proofErr w:type="gramEnd"/>
      <w:r w:rsidRPr="00452A94">
        <w:t xml:space="preserve"> животные Африки</w:t>
      </w:r>
    </w:p>
    <w:p w14:paraId="09745AAB" w14:textId="77777777" w:rsidR="000C38B4" w:rsidRPr="00452A94" w:rsidRDefault="000C38B4" w:rsidP="000C38B4">
      <w:pPr>
        <w:spacing w:line="276" w:lineRule="auto"/>
        <w:contextualSpacing/>
      </w:pPr>
      <w:r w:rsidRPr="00452A94">
        <w:t>26. Безопасность/ Хорошие манеры</w:t>
      </w:r>
    </w:p>
    <w:p w14:paraId="4FC70898" w14:textId="77777777" w:rsidR="000C38B4" w:rsidRPr="00452A94" w:rsidRDefault="000C38B4" w:rsidP="000C38B4">
      <w:pPr>
        <w:spacing w:line="276" w:lineRule="auto"/>
        <w:contextualSpacing/>
      </w:pPr>
      <w:r w:rsidRPr="00452A94">
        <w:t>27. Азбука животных/ Алфавит</w:t>
      </w:r>
    </w:p>
    <w:p w14:paraId="21A18B15" w14:textId="77777777" w:rsidR="000C38B4" w:rsidRPr="00452A94" w:rsidRDefault="000C38B4" w:rsidP="000C38B4">
      <w:pPr>
        <w:spacing w:line="276" w:lineRule="auto"/>
        <w:contextualSpacing/>
      </w:pPr>
      <w:r w:rsidRPr="00452A94">
        <w:t>28. Считаем от 1 до 10/ Считаем от 1 до 20</w:t>
      </w:r>
    </w:p>
    <w:p w14:paraId="4D6172A1" w14:textId="77777777" w:rsidR="000C38B4" w:rsidRPr="00452A94" w:rsidRDefault="000C38B4" w:rsidP="000C38B4">
      <w:pPr>
        <w:spacing w:line="276" w:lineRule="auto"/>
        <w:contextualSpacing/>
      </w:pPr>
      <w:r w:rsidRPr="00452A94">
        <w:t>29. Транспорт/ Время</w:t>
      </w:r>
    </w:p>
    <w:p w14:paraId="2E7767B3" w14:textId="77777777" w:rsidR="000C38B4" w:rsidRPr="00452A94" w:rsidRDefault="000C38B4" w:rsidP="000C38B4">
      <w:pPr>
        <w:spacing w:line="276" w:lineRule="auto"/>
        <w:contextualSpacing/>
      </w:pPr>
      <w:r w:rsidRPr="00452A94">
        <w:t>30. Динозавры/ Классификация животных</w:t>
      </w:r>
    </w:p>
    <w:p w14:paraId="35D2165E" w14:textId="77777777" w:rsidR="000C38B4" w:rsidRPr="00452A94" w:rsidRDefault="000C38B4" w:rsidP="000C38B4">
      <w:pPr>
        <w:spacing w:line="276" w:lineRule="auto"/>
        <w:contextualSpacing/>
      </w:pPr>
      <w:r w:rsidRPr="00452A94">
        <w:t>31. Домашние питомца / Детеныши животных</w:t>
      </w:r>
    </w:p>
    <w:p w14:paraId="57B0F3E8" w14:textId="77777777" w:rsidR="000C38B4" w:rsidRPr="00452A94" w:rsidRDefault="000C38B4" w:rsidP="000C38B4">
      <w:pPr>
        <w:spacing w:line="276" w:lineRule="auto"/>
        <w:contextualSpacing/>
      </w:pPr>
      <w:r w:rsidRPr="00452A94">
        <w:t>32. Формы</w:t>
      </w:r>
      <w:proofErr w:type="gramStart"/>
      <w:r w:rsidRPr="00452A94">
        <w:t>/  Цвета</w:t>
      </w:r>
      <w:proofErr w:type="gramEnd"/>
    </w:p>
    <w:p w14:paraId="3A89EA5E" w14:textId="77777777" w:rsidR="000C38B4" w:rsidRPr="00452A94" w:rsidRDefault="000C38B4" w:rsidP="000C38B4">
      <w:pPr>
        <w:spacing w:line="276" w:lineRule="auto"/>
        <w:contextualSpacing/>
      </w:pPr>
      <w:r w:rsidRPr="00452A94">
        <w:t>33. Домашние животные/ Цветы</w:t>
      </w:r>
    </w:p>
    <w:p w14:paraId="57F0DEE1" w14:textId="77777777" w:rsidR="000C38B4" w:rsidRPr="00452A94" w:rsidRDefault="000C38B4" w:rsidP="000C38B4">
      <w:pPr>
        <w:spacing w:line="276" w:lineRule="auto"/>
        <w:contextualSpacing/>
      </w:pPr>
      <w:r w:rsidRPr="00452A94">
        <w:t>34. Мое тело и пять чувств/ Одежда</w:t>
      </w:r>
    </w:p>
    <w:p w14:paraId="4EA3498F" w14:textId="77777777" w:rsidR="000C38B4" w:rsidRPr="00452A94" w:rsidRDefault="000C38B4" w:rsidP="000C38B4">
      <w:pPr>
        <w:spacing w:line="276" w:lineRule="auto"/>
        <w:contextualSpacing/>
      </w:pPr>
      <w:r w:rsidRPr="00452A94">
        <w:t>35. Посмотри и сравни/ Музыкальные инструменты</w:t>
      </w:r>
    </w:p>
    <w:p w14:paraId="6949DB66" w14:textId="77777777" w:rsidR="000C38B4" w:rsidRPr="00452A94" w:rsidRDefault="000C38B4" w:rsidP="000C38B4">
      <w:pPr>
        <w:spacing w:line="276" w:lineRule="auto"/>
        <w:contextualSpacing/>
      </w:pPr>
      <w:r w:rsidRPr="00452A94">
        <w:t>36. Рыбы/ Насекомые</w:t>
      </w:r>
    </w:p>
    <w:p w14:paraId="5172B9D6" w14:textId="77777777" w:rsidR="000C38B4" w:rsidRPr="00452A94" w:rsidRDefault="000C38B4" w:rsidP="000C38B4">
      <w:pPr>
        <w:spacing w:line="276" w:lineRule="auto"/>
        <w:contextualSpacing/>
      </w:pPr>
      <w:r w:rsidRPr="00452A94">
        <w:t>37. Овощи / Фрукты</w:t>
      </w:r>
    </w:p>
    <w:p w14:paraId="39502228" w14:textId="77777777" w:rsidR="000C38B4" w:rsidRPr="00452A94" w:rsidRDefault="000C38B4" w:rsidP="000C38B4">
      <w:pPr>
        <w:spacing w:line="276" w:lineRule="auto"/>
        <w:contextualSpacing/>
      </w:pPr>
      <w:r w:rsidRPr="00452A94">
        <w:t>38. Домашние животные</w:t>
      </w:r>
    </w:p>
    <w:p w14:paraId="523B2316" w14:textId="77777777" w:rsidR="000C38B4" w:rsidRPr="00452A94" w:rsidRDefault="000C38B4" w:rsidP="000C38B4">
      <w:pPr>
        <w:spacing w:line="276" w:lineRule="auto"/>
        <w:contextualSpacing/>
      </w:pPr>
      <w:r w:rsidRPr="00452A94">
        <w:t>39. Учимся считать</w:t>
      </w:r>
    </w:p>
    <w:p w14:paraId="41BDD291" w14:textId="77777777" w:rsidR="000C38B4" w:rsidRPr="00452A94" w:rsidRDefault="000C38B4" w:rsidP="000C38B4">
      <w:pPr>
        <w:spacing w:line="276" w:lineRule="auto"/>
        <w:contextualSpacing/>
      </w:pPr>
      <w:r w:rsidRPr="00452A94">
        <w:t>40. Алфавит</w:t>
      </w:r>
    </w:p>
    <w:p w14:paraId="2A43DAC5" w14:textId="77777777" w:rsidR="000C38B4" w:rsidRPr="00452A94" w:rsidRDefault="000C38B4" w:rsidP="000C38B4">
      <w:pPr>
        <w:spacing w:line="276" w:lineRule="auto"/>
        <w:contextualSpacing/>
      </w:pPr>
      <w:r w:rsidRPr="00452A94">
        <w:t>41. Часики</w:t>
      </w:r>
    </w:p>
    <w:p w14:paraId="082C8618" w14:textId="77777777" w:rsidR="000C38B4" w:rsidRPr="00452A94" w:rsidRDefault="000C38B4" w:rsidP="000C38B4">
      <w:pPr>
        <w:spacing w:line="276" w:lineRule="auto"/>
        <w:contextualSpacing/>
      </w:pPr>
      <w:r w:rsidRPr="00452A94">
        <w:t xml:space="preserve">Тематические плакаты: </w:t>
      </w:r>
    </w:p>
    <w:p w14:paraId="2F2107FC" w14:textId="77777777" w:rsidR="000C38B4" w:rsidRPr="00452A94" w:rsidRDefault="000C38B4" w:rsidP="00767D77">
      <w:pPr>
        <w:numPr>
          <w:ilvl w:val="1"/>
          <w:numId w:val="21"/>
        </w:numPr>
        <w:spacing w:after="0" w:line="276" w:lineRule="auto"/>
        <w:contextualSpacing/>
      </w:pPr>
      <w:r w:rsidRPr="00452A94">
        <w:t>Смешанные и широколиственные леса</w:t>
      </w:r>
    </w:p>
    <w:p w14:paraId="213C0A0B" w14:textId="77777777" w:rsidR="000C38B4" w:rsidRPr="00452A94" w:rsidRDefault="000C38B4" w:rsidP="00767D77">
      <w:pPr>
        <w:numPr>
          <w:ilvl w:val="1"/>
          <w:numId w:val="21"/>
        </w:numPr>
        <w:spacing w:after="0" w:line="276" w:lineRule="auto"/>
        <w:contextualSpacing/>
      </w:pPr>
      <w:r w:rsidRPr="00452A94">
        <w:t>Круг зерна</w:t>
      </w:r>
    </w:p>
    <w:p w14:paraId="175A0404" w14:textId="77777777" w:rsidR="000C38B4" w:rsidRPr="00452A94" w:rsidRDefault="000C38B4" w:rsidP="00767D77">
      <w:pPr>
        <w:numPr>
          <w:ilvl w:val="1"/>
          <w:numId w:val="21"/>
        </w:numPr>
        <w:spacing w:after="0" w:line="276" w:lineRule="auto"/>
        <w:contextualSpacing/>
      </w:pPr>
      <w:r w:rsidRPr="00452A94">
        <w:t>Разные состояния воды</w:t>
      </w:r>
    </w:p>
    <w:p w14:paraId="7358D3E2" w14:textId="77777777" w:rsidR="000C38B4" w:rsidRDefault="000C38B4" w:rsidP="000C38B4">
      <w:pPr>
        <w:tabs>
          <w:tab w:val="left" w:pos="8280"/>
        </w:tabs>
        <w:rPr>
          <w:b/>
          <w:szCs w:val="28"/>
        </w:rPr>
      </w:pPr>
    </w:p>
    <w:p w14:paraId="001C6428" w14:textId="2ED0BD2C" w:rsidR="000C38B4" w:rsidRPr="00452A94" w:rsidRDefault="00D2671C" w:rsidP="000C38B4">
      <w:pPr>
        <w:jc w:val="both"/>
        <w:rPr>
          <w:b/>
          <w:bCs/>
        </w:rPr>
      </w:pPr>
      <w:r>
        <w:rPr>
          <w:b/>
          <w:bCs/>
        </w:rPr>
        <w:t>3.3.</w:t>
      </w:r>
      <w:r w:rsidR="000C38B4">
        <w:rPr>
          <w:b/>
          <w:bCs/>
        </w:rPr>
        <w:t xml:space="preserve"> </w:t>
      </w:r>
      <w:r w:rsidR="000C38B4" w:rsidRPr="00452A94">
        <w:rPr>
          <w:b/>
          <w:bCs/>
        </w:rPr>
        <w:t>Материально-техническое об</w:t>
      </w:r>
      <w:r w:rsidR="00BA27F1">
        <w:rPr>
          <w:b/>
          <w:bCs/>
        </w:rPr>
        <w:t>еспечение Программы:</w:t>
      </w:r>
    </w:p>
    <w:p w14:paraId="5C3B136B" w14:textId="77777777" w:rsidR="000C38B4" w:rsidRPr="00452A94" w:rsidRDefault="000C38B4" w:rsidP="00767D77">
      <w:pPr>
        <w:numPr>
          <w:ilvl w:val="0"/>
          <w:numId w:val="22"/>
        </w:numPr>
        <w:spacing w:after="0"/>
        <w:jc w:val="both"/>
      </w:pPr>
      <w:r w:rsidRPr="00452A94">
        <w:t>Мультимедийное оборудование: экран (2 шт.), проектор (2 шт.)</w:t>
      </w:r>
    </w:p>
    <w:p w14:paraId="6164D540" w14:textId="77777777" w:rsidR="000C38B4" w:rsidRPr="00452A94" w:rsidRDefault="000C38B4" w:rsidP="00767D77">
      <w:pPr>
        <w:numPr>
          <w:ilvl w:val="0"/>
          <w:numId w:val="22"/>
        </w:numPr>
        <w:spacing w:after="0"/>
        <w:jc w:val="both"/>
      </w:pPr>
      <w:proofErr w:type="gramStart"/>
      <w:r w:rsidRPr="00452A94">
        <w:t>Магнитофоны  (</w:t>
      </w:r>
      <w:proofErr w:type="gramEnd"/>
      <w:r w:rsidRPr="00452A94">
        <w:t>2 шт)</w:t>
      </w:r>
    </w:p>
    <w:p w14:paraId="7455D742" w14:textId="77777777" w:rsidR="000C38B4" w:rsidRPr="00452A94" w:rsidRDefault="000C38B4" w:rsidP="00767D77">
      <w:pPr>
        <w:numPr>
          <w:ilvl w:val="0"/>
          <w:numId w:val="22"/>
        </w:numPr>
        <w:spacing w:after="0"/>
        <w:jc w:val="both"/>
      </w:pPr>
      <w:r w:rsidRPr="00452A94">
        <w:lastRenderedPageBreak/>
        <w:t>Музыкальный центр</w:t>
      </w:r>
      <w:r>
        <w:t>- (1 шт.), микшер, колонки, микрофоны.</w:t>
      </w:r>
    </w:p>
    <w:p w14:paraId="1C2FE51B" w14:textId="77777777" w:rsidR="000C38B4" w:rsidRPr="00452A94" w:rsidRDefault="000C38B4" w:rsidP="00767D77">
      <w:pPr>
        <w:numPr>
          <w:ilvl w:val="0"/>
          <w:numId w:val="22"/>
        </w:numPr>
        <w:spacing w:after="0"/>
        <w:jc w:val="both"/>
      </w:pPr>
      <w:r w:rsidRPr="00452A94">
        <w:t>Ноутбуки (5 шт)</w:t>
      </w:r>
    </w:p>
    <w:p w14:paraId="74750676" w14:textId="77777777" w:rsidR="000C38B4" w:rsidRPr="00BA27F1" w:rsidRDefault="000C38B4" w:rsidP="000C38B4">
      <w:pPr>
        <w:pStyle w:val="a4"/>
        <w:spacing w:line="276" w:lineRule="auto"/>
        <w:ind w:left="0"/>
        <w:rPr>
          <w:szCs w:val="28"/>
        </w:rPr>
      </w:pPr>
    </w:p>
    <w:p w14:paraId="4885CBE9" w14:textId="48995B0D" w:rsidR="000C38B4" w:rsidRPr="00BA27F1" w:rsidRDefault="000C38B4" w:rsidP="000C38B4">
      <w:pPr>
        <w:pStyle w:val="a4"/>
        <w:spacing w:line="276" w:lineRule="auto"/>
        <w:ind w:left="0"/>
        <w:rPr>
          <w:szCs w:val="28"/>
        </w:rPr>
      </w:pPr>
      <w:r w:rsidRPr="00BA27F1">
        <w:rPr>
          <w:szCs w:val="28"/>
        </w:rPr>
        <w:t xml:space="preserve"> </w:t>
      </w:r>
      <w:r w:rsidRPr="00BA27F1">
        <w:rPr>
          <w:b/>
          <w:szCs w:val="28"/>
        </w:rPr>
        <w:t xml:space="preserve">Средства обучения                                   </w:t>
      </w:r>
    </w:p>
    <w:p w14:paraId="4FEC8AFA" w14:textId="77777777" w:rsidR="000C38B4" w:rsidRPr="0008290B" w:rsidRDefault="000C38B4" w:rsidP="000C38B4">
      <w:pPr>
        <w:jc w:val="both"/>
        <w:rPr>
          <w:i/>
        </w:rPr>
      </w:pPr>
      <w:r w:rsidRPr="0008290B">
        <w:rPr>
          <w:i/>
        </w:rPr>
        <w:t>Перечень оборудования и пособий в физкультурном зале:</w:t>
      </w:r>
    </w:p>
    <w:p w14:paraId="409C70C9" w14:textId="77777777" w:rsidR="000C38B4" w:rsidRPr="00452A94" w:rsidRDefault="000C38B4" w:rsidP="000C38B4">
      <w:pPr>
        <w:jc w:val="both"/>
        <w:rPr>
          <w:color w:val="C00000"/>
        </w:rPr>
      </w:pPr>
      <w:r w:rsidRPr="00452A94">
        <w:t>Гимнастическая стенка – 4 штуки</w:t>
      </w:r>
    </w:p>
    <w:p w14:paraId="4C9FB24D" w14:textId="77777777" w:rsidR="000C38B4" w:rsidRPr="00452A94" w:rsidRDefault="000C38B4" w:rsidP="000C38B4">
      <w:pPr>
        <w:jc w:val="both"/>
      </w:pPr>
      <w:r w:rsidRPr="00452A94">
        <w:t>Детский тренажер «Мини Твистер»</w:t>
      </w:r>
    </w:p>
    <w:p w14:paraId="2588014D" w14:textId="77777777" w:rsidR="000C38B4" w:rsidRPr="00452A94" w:rsidRDefault="000C38B4" w:rsidP="000C38B4">
      <w:pPr>
        <w:jc w:val="both"/>
      </w:pPr>
      <w:r w:rsidRPr="00452A94">
        <w:t>Велотренажер- 1 шт</w:t>
      </w:r>
    </w:p>
    <w:p w14:paraId="6DA6ABD4" w14:textId="77777777" w:rsidR="000C38B4" w:rsidRPr="00452A94" w:rsidRDefault="000C38B4" w:rsidP="000C38B4">
      <w:pPr>
        <w:jc w:val="both"/>
      </w:pPr>
      <w:r w:rsidRPr="00452A94">
        <w:t>Беговая дорожка- 1 шт.</w:t>
      </w:r>
    </w:p>
    <w:p w14:paraId="2E1AE172" w14:textId="77777777" w:rsidR="000C38B4" w:rsidRPr="00452A94" w:rsidRDefault="000C38B4" w:rsidP="000C38B4">
      <w:pPr>
        <w:jc w:val="both"/>
      </w:pPr>
      <w:r w:rsidRPr="00452A94">
        <w:t>Тренажер «Мини-Степе»</w:t>
      </w:r>
    </w:p>
    <w:p w14:paraId="5847AEF3" w14:textId="77777777" w:rsidR="000C38B4" w:rsidRPr="00452A94" w:rsidRDefault="000C38B4" w:rsidP="000C38B4">
      <w:pPr>
        <w:jc w:val="both"/>
      </w:pPr>
      <w:r w:rsidRPr="00452A94">
        <w:t>Маты большие- 2 шт.</w:t>
      </w:r>
    </w:p>
    <w:p w14:paraId="510F86A1" w14:textId="77777777" w:rsidR="000C38B4" w:rsidRPr="00452A94" w:rsidRDefault="000C38B4" w:rsidP="000C38B4">
      <w:pPr>
        <w:jc w:val="both"/>
      </w:pPr>
      <w:r w:rsidRPr="00452A94">
        <w:t>Игровой набор «На старт»</w:t>
      </w:r>
    </w:p>
    <w:p w14:paraId="5BACACF9" w14:textId="77777777" w:rsidR="000C38B4" w:rsidRPr="00452A94" w:rsidRDefault="000C38B4" w:rsidP="000C38B4">
      <w:pPr>
        <w:jc w:val="both"/>
      </w:pPr>
      <w:r w:rsidRPr="00452A94">
        <w:t>Ворота футбольные- 2 шт.</w:t>
      </w:r>
    </w:p>
    <w:p w14:paraId="0A74A82C" w14:textId="77777777" w:rsidR="000C38B4" w:rsidRPr="00452A94" w:rsidRDefault="000C38B4" w:rsidP="000C38B4">
      <w:pPr>
        <w:jc w:val="both"/>
      </w:pPr>
      <w:r w:rsidRPr="00452A94">
        <w:t>Массажные коврики- 6 шт.</w:t>
      </w:r>
    </w:p>
    <w:p w14:paraId="3864600D" w14:textId="77777777" w:rsidR="000C38B4" w:rsidRPr="00452A94" w:rsidRDefault="000C38B4" w:rsidP="000C38B4">
      <w:pPr>
        <w:jc w:val="both"/>
      </w:pPr>
      <w:r w:rsidRPr="00452A94">
        <w:t>Стойка баскетбольная – 2 шт.</w:t>
      </w:r>
    </w:p>
    <w:p w14:paraId="7DC591CF" w14:textId="77777777" w:rsidR="000C38B4" w:rsidRPr="00452A94" w:rsidRDefault="000C38B4" w:rsidP="000C38B4">
      <w:pPr>
        <w:jc w:val="both"/>
      </w:pPr>
      <w:r w:rsidRPr="00452A94">
        <w:t>Велосипеды- 2 шт.</w:t>
      </w:r>
    </w:p>
    <w:p w14:paraId="1F77B028" w14:textId="77777777" w:rsidR="000C38B4" w:rsidRPr="00452A94" w:rsidRDefault="000C38B4" w:rsidP="000C38B4">
      <w:pPr>
        <w:jc w:val="both"/>
      </w:pPr>
      <w:r w:rsidRPr="00452A94">
        <w:t>Дуги для полезания – 6 шт.</w:t>
      </w:r>
    </w:p>
    <w:p w14:paraId="4DADAF0B" w14:textId="77777777" w:rsidR="000C38B4" w:rsidRPr="00452A94" w:rsidRDefault="000C38B4" w:rsidP="000C38B4">
      <w:pPr>
        <w:jc w:val="both"/>
      </w:pPr>
      <w:r w:rsidRPr="00452A94">
        <w:t>Мячи- 20 шт.</w:t>
      </w:r>
    </w:p>
    <w:p w14:paraId="1B2121E6" w14:textId="77777777" w:rsidR="000C38B4" w:rsidRPr="00452A94" w:rsidRDefault="000C38B4" w:rsidP="000C38B4">
      <w:pPr>
        <w:jc w:val="both"/>
      </w:pPr>
      <w:r w:rsidRPr="00452A94">
        <w:t>Обручи- 48 шт.</w:t>
      </w:r>
    </w:p>
    <w:p w14:paraId="611E336B" w14:textId="77777777" w:rsidR="000C38B4" w:rsidRPr="00452A94" w:rsidRDefault="000C38B4" w:rsidP="000C38B4">
      <w:pPr>
        <w:jc w:val="both"/>
      </w:pPr>
      <w:r w:rsidRPr="00452A94">
        <w:t>Гантели насыпные- 5 шт.</w:t>
      </w:r>
    </w:p>
    <w:p w14:paraId="5EA778EB" w14:textId="77777777" w:rsidR="000C38B4" w:rsidRPr="00452A94" w:rsidRDefault="000C38B4" w:rsidP="000C38B4">
      <w:pPr>
        <w:jc w:val="both"/>
      </w:pPr>
      <w:r w:rsidRPr="00452A94">
        <w:t>Конусы – 24 шт.</w:t>
      </w:r>
    </w:p>
    <w:p w14:paraId="59D6C289" w14:textId="77777777" w:rsidR="000C38B4" w:rsidRPr="00452A94" w:rsidRDefault="000C38B4" w:rsidP="000C38B4">
      <w:pPr>
        <w:jc w:val="both"/>
      </w:pPr>
      <w:r w:rsidRPr="00452A94">
        <w:t>Мяч баскетбольный- 2 шт.</w:t>
      </w:r>
    </w:p>
    <w:p w14:paraId="1EF1E294" w14:textId="77777777" w:rsidR="000C38B4" w:rsidRPr="00452A94" w:rsidRDefault="000C38B4" w:rsidP="000C38B4">
      <w:pPr>
        <w:jc w:val="both"/>
      </w:pPr>
      <w:r w:rsidRPr="00452A94">
        <w:t>Мяч волейбольный- 2 шт.</w:t>
      </w:r>
    </w:p>
    <w:p w14:paraId="408E1551" w14:textId="77777777" w:rsidR="000C38B4" w:rsidRPr="00452A94" w:rsidRDefault="000C38B4" w:rsidP="000C38B4">
      <w:pPr>
        <w:jc w:val="both"/>
      </w:pPr>
      <w:r w:rsidRPr="00452A94">
        <w:t>Мячи с утяжелением- 5 шт.</w:t>
      </w:r>
    </w:p>
    <w:p w14:paraId="25D49E31" w14:textId="77777777" w:rsidR="000C38B4" w:rsidRPr="00452A94" w:rsidRDefault="000C38B4" w:rsidP="000C38B4">
      <w:pPr>
        <w:jc w:val="both"/>
      </w:pPr>
      <w:r w:rsidRPr="00452A94">
        <w:t>Островки- 2 шт.</w:t>
      </w:r>
    </w:p>
    <w:p w14:paraId="68C58881" w14:textId="77777777" w:rsidR="000C38B4" w:rsidRPr="00452A94" w:rsidRDefault="000C38B4" w:rsidP="000C38B4">
      <w:pPr>
        <w:jc w:val="both"/>
      </w:pPr>
      <w:r w:rsidRPr="00452A94">
        <w:t>Палки гимнастические- 48 шт.</w:t>
      </w:r>
    </w:p>
    <w:p w14:paraId="7D129A5F" w14:textId="77777777" w:rsidR="000C38B4" w:rsidRPr="00452A94" w:rsidRDefault="000C38B4" w:rsidP="000C38B4">
      <w:pPr>
        <w:jc w:val="both"/>
      </w:pPr>
      <w:r w:rsidRPr="00452A94">
        <w:t>Скакалки- 94 шт.</w:t>
      </w:r>
    </w:p>
    <w:p w14:paraId="4DB922BA" w14:textId="77777777" w:rsidR="000C38B4" w:rsidRPr="00452A94" w:rsidRDefault="000C38B4" w:rsidP="000C38B4">
      <w:pPr>
        <w:jc w:val="both"/>
      </w:pPr>
      <w:r w:rsidRPr="00452A94">
        <w:t>Набор для гольфа</w:t>
      </w:r>
    </w:p>
    <w:p w14:paraId="527608EB" w14:textId="77777777" w:rsidR="000C38B4" w:rsidRPr="00452A94" w:rsidRDefault="000C38B4" w:rsidP="000C38B4">
      <w:pPr>
        <w:jc w:val="both"/>
      </w:pPr>
      <w:r w:rsidRPr="00452A94">
        <w:t>Игра «Городки»</w:t>
      </w:r>
    </w:p>
    <w:p w14:paraId="154106ED" w14:textId="77777777" w:rsidR="000C38B4" w:rsidRPr="00452A94" w:rsidRDefault="000C38B4" w:rsidP="000C38B4">
      <w:pPr>
        <w:jc w:val="both"/>
      </w:pPr>
      <w:r w:rsidRPr="00452A94">
        <w:t>Мешок для прыжков- 2 шт.</w:t>
      </w:r>
    </w:p>
    <w:p w14:paraId="7AB3669E" w14:textId="77777777" w:rsidR="000C38B4" w:rsidRPr="00452A94" w:rsidRDefault="000C38B4" w:rsidP="000C38B4">
      <w:pPr>
        <w:jc w:val="both"/>
      </w:pPr>
      <w:r w:rsidRPr="00452A94">
        <w:t>Щит баскетбольный- 2 шт.</w:t>
      </w:r>
    </w:p>
    <w:p w14:paraId="4F74C843" w14:textId="77777777" w:rsidR="000C38B4" w:rsidRDefault="000C38B4" w:rsidP="000C38B4">
      <w:pPr>
        <w:jc w:val="both"/>
      </w:pPr>
      <w:r w:rsidRPr="00452A94">
        <w:t>Лыжный комплект- 24 шт.</w:t>
      </w:r>
    </w:p>
    <w:p w14:paraId="4E339EC3" w14:textId="77777777" w:rsidR="000C38B4" w:rsidRDefault="000C38B4" w:rsidP="000C38B4">
      <w:pPr>
        <w:jc w:val="both"/>
      </w:pPr>
      <w:r>
        <w:lastRenderedPageBreak/>
        <w:t>Медбол- 6 шт.</w:t>
      </w:r>
    </w:p>
    <w:p w14:paraId="2D5E7250" w14:textId="77777777" w:rsidR="000C38B4" w:rsidRDefault="000C38B4" w:rsidP="000C38B4">
      <w:pPr>
        <w:jc w:val="both"/>
      </w:pPr>
      <w:r>
        <w:t>Набор хоккейный- 7 шт.</w:t>
      </w:r>
    </w:p>
    <w:p w14:paraId="1B5427E1" w14:textId="77777777" w:rsidR="000C38B4" w:rsidRDefault="000C38B4" w:rsidP="000C38B4">
      <w:pPr>
        <w:jc w:val="both"/>
      </w:pPr>
      <w:r>
        <w:t>Щит баскетбольный- 2 шт.</w:t>
      </w:r>
    </w:p>
    <w:p w14:paraId="068A9ACA" w14:textId="77777777" w:rsidR="000C38B4" w:rsidRDefault="000C38B4" w:rsidP="000C38B4">
      <w:pPr>
        <w:jc w:val="both"/>
      </w:pPr>
      <w:r>
        <w:t>Мешок для прыжков- 2 шт.</w:t>
      </w:r>
    </w:p>
    <w:p w14:paraId="0E60E5C4" w14:textId="77777777" w:rsidR="000C38B4" w:rsidRDefault="000C38B4" w:rsidP="000C38B4">
      <w:pPr>
        <w:jc w:val="both"/>
      </w:pPr>
      <w:r>
        <w:t>Игра «</w:t>
      </w:r>
      <w:proofErr w:type="gramStart"/>
      <w:r>
        <w:t>Городки»-</w:t>
      </w:r>
      <w:proofErr w:type="gramEnd"/>
      <w:r>
        <w:t>4</w:t>
      </w:r>
    </w:p>
    <w:p w14:paraId="365B5464" w14:textId="77777777" w:rsidR="000C38B4" w:rsidRDefault="000C38B4" w:rsidP="000C38B4">
      <w:pPr>
        <w:jc w:val="both"/>
      </w:pPr>
      <w:r>
        <w:t>Набор для гольфа- 2</w:t>
      </w:r>
    </w:p>
    <w:p w14:paraId="589C641C" w14:textId="379414D9" w:rsidR="000C38B4" w:rsidRPr="00BA27F1" w:rsidRDefault="000C38B4" w:rsidP="00BA27F1">
      <w:pPr>
        <w:jc w:val="both"/>
      </w:pPr>
      <w:r>
        <w:t>Вело</w:t>
      </w:r>
      <w:r w:rsidR="00BA27F1">
        <w:t>сипеды трехколесные- 12</w:t>
      </w:r>
    </w:p>
    <w:p w14:paraId="02B95B38" w14:textId="77777777" w:rsidR="000C38B4" w:rsidRPr="0008290B" w:rsidRDefault="000C38B4" w:rsidP="000C38B4">
      <w:pPr>
        <w:spacing w:line="276" w:lineRule="auto"/>
        <w:jc w:val="both"/>
        <w:rPr>
          <w:i/>
        </w:rPr>
      </w:pPr>
      <w:r w:rsidRPr="0008290B">
        <w:rPr>
          <w:i/>
        </w:rPr>
        <w:t>Перечень по ПДД</w:t>
      </w:r>
    </w:p>
    <w:p w14:paraId="1BED2D0B" w14:textId="77777777" w:rsidR="000C38B4" w:rsidRPr="00452A94" w:rsidRDefault="000C38B4" w:rsidP="000C38B4">
      <w:pPr>
        <w:spacing w:line="276" w:lineRule="auto"/>
        <w:jc w:val="both"/>
      </w:pPr>
      <w:r w:rsidRPr="00452A94">
        <w:t>Уголок ПДД</w:t>
      </w:r>
    </w:p>
    <w:p w14:paraId="74E5AD3A" w14:textId="77777777" w:rsidR="000C38B4" w:rsidRPr="00452A94" w:rsidRDefault="000C38B4" w:rsidP="000C38B4">
      <w:pPr>
        <w:spacing w:line="276" w:lineRule="auto"/>
        <w:jc w:val="both"/>
      </w:pPr>
      <w:r w:rsidRPr="00452A94">
        <w:t>Дорожные знаки со спец одеждой</w:t>
      </w:r>
    </w:p>
    <w:p w14:paraId="2A337DB0" w14:textId="77777777" w:rsidR="000C38B4" w:rsidRPr="00452A94" w:rsidRDefault="000C38B4" w:rsidP="000C38B4">
      <w:pPr>
        <w:spacing w:line="276" w:lineRule="auto"/>
        <w:jc w:val="both"/>
      </w:pPr>
      <w:r w:rsidRPr="00452A94">
        <w:t xml:space="preserve">Машины- каталки: автобус, ДПС, МЧС, скорая помощь, </w:t>
      </w:r>
      <w:proofErr w:type="gramStart"/>
      <w:r w:rsidRPr="00452A94">
        <w:t>пожарная ,</w:t>
      </w:r>
      <w:proofErr w:type="gramEnd"/>
      <w:r w:rsidRPr="00452A94">
        <w:t xml:space="preserve"> легковой автомобиль, светофор.</w:t>
      </w:r>
    </w:p>
    <w:p w14:paraId="146986E8" w14:textId="77777777" w:rsidR="000C38B4" w:rsidRPr="00452A94" w:rsidRDefault="000C38B4" w:rsidP="000C38B4">
      <w:pPr>
        <w:spacing w:line="276" w:lineRule="auto"/>
        <w:jc w:val="both"/>
      </w:pPr>
      <w:r w:rsidRPr="00452A94">
        <w:t>Велосипеды</w:t>
      </w:r>
    </w:p>
    <w:p w14:paraId="711966CA" w14:textId="46F0AD29" w:rsidR="000C38B4" w:rsidRDefault="000C38B4" w:rsidP="000C38B4">
      <w:pPr>
        <w:spacing w:line="276" w:lineRule="auto"/>
        <w:jc w:val="both"/>
      </w:pPr>
      <w:r w:rsidRPr="00452A94">
        <w:t>Машины- каталки «Джип»</w:t>
      </w:r>
    </w:p>
    <w:p w14:paraId="7689560E" w14:textId="77777777" w:rsidR="000C38B4" w:rsidRPr="0008290B" w:rsidRDefault="000C38B4" w:rsidP="000C38B4">
      <w:pPr>
        <w:jc w:val="both"/>
        <w:rPr>
          <w:i/>
        </w:rPr>
      </w:pPr>
      <w:r w:rsidRPr="0008290B">
        <w:rPr>
          <w:i/>
        </w:rPr>
        <w:t xml:space="preserve">Перечень оборудования и </w:t>
      </w:r>
      <w:proofErr w:type="gramStart"/>
      <w:r w:rsidRPr="0008290B">
        <w:rPr>
          <w:i/>
        </w:rPr>
        <w:t>пособий  в</w:t>
      </w:r>
      <w:proofErr w:type="gramEnd"/>
      <w:r w:rsidRPr="0008290B">
        <w:rPr>
          <w:i/>
        </w:rPr>
        <w:t xml:space="preserve"> музыкальном зале</w:t>
      </w:r>
    </w:p>
    <w:p w14:paraId="0DB74EE6" w14:textId="77777777" w:rsidR="000C38B4" w:rsidRDefault="000C38B4" w:rsidP="000C38B4">
      <w:pPr>
        <w:jc w:val="both"/>
      </w:pPr>
      <w:r w:rsidRPr="005656CB">
        <w:t>Фортепьяно</w:t>
      </w:r>
    </w:p>
    <w:p w14:paraId="4C5A921D" w14:textId="77777777" w:rsidR="000C38B4" w:rsidRDefault="000C38B4" w:rsidP="000C38B4">
      <w:pPr>
        <w:jc w:val="both"/>
      </w:pPr>
      <w:r>
        <w:t>Ноутбук</w:t>
      </w:r>
    </w:p>
    <w:p w14:paraId="49A44417" w14:textId="77777777" w:rsidR="000C38B4" w:rsidRPr="005656CB" w:rsidRDefault="000C38B4" w:rsidP="000C38B4">
      <w:pPr>
        <w:jc w:val="both"/>
      </w:pPr>
      <w:r>
        <w:t>Принтер</w:t>
      </w:r>
    </w:p>
    <w:p w14:paraId="3DD5133A" w14:textId="77777777" w:rsidR="000C38B4" w:rsidRPr="005656CB" w:rsidRDefault="000C38B4" w:rsidP="000C38B4">
      <w:pPr>
        <w:jc w:val="both"/>
      </w:pPr>
      <w:r w:rsidRPr="005656CB">
        <w:t>Синтезатор</w:t>
      </w:r>
    </w:p>
    <w:p w14:paraId="324F6EFD" w14:textId="77777777" w:rsidR="000C38B4" w:rsidRPr="005656CB" w:rsidRDefault="000C38B4" w:rsidP="000C38B4">
      <w:pPr>
        <w:jc w:val="both"/>
      </w:pPr>
      <w:r w:rsidRPr="005656CB">
        <w:t xml:space="preserve">Проектор </w:t>
      </w:r>
    </w:p>
    <w:p w14:paraId="2C61AE5D" w14:textId="77777777" w:rsidR="000C38B4" w:rsidRPr="005656CB" w:rsidRDefault="000C38B4" w:rsidP="000C38B4">
      <w:pPr>
        <w:jc w:val="both"/>
      </w:pPr>
      <w:r w:rsidRPr="005656CB">
        <w:t>Музыкальный центр</w:t>
      </w:r>
    </w:p>
    <w:p w14:paraId="3A6AE014" w14:textId="77777777" w:rsidR="000C38B4" w:rsidRDefault="000C38B4" w:rsidP="000C38B4">
      <w:pPr>
        <w:jc w:val="both"/>
      </w:pPr>
      <w:r w:rsidRPr="005656CB">
        <w:t>Микшер</w:t>
      </w:r>
    </w:p>
    <w:p w14:paraId="3123453F" w14:textId="77777777" w:rsidR="000C38B4" w:rsidRPr="005656CB" w:rsidRDefault="000C38B4" w:rsidP="000C38B4">
      <w:pPr>
        <w:jc w:val="both"/>
      </w:pPr>
      <w:r>
        <w:t>Колонка на стойке для музыки</w:t>
      </w:r>
    </w:p>
    <w:p w14:paraId="31243D88" w14:textId="77777777" w:rsidR="000C38B4" w:rsidRDefault="000C38B4" w:rsidP="000C38B4">
      <w:pPr>
        <w:jc w:val="both"/>
      </w:pPr>
      <w:r w:rsidRPr="005656CB">
        <w:t>Микрофоны (</w:t>
      </w:r>
      <w:proofErr w:type="gramStart"/>
      <w:r w:rsidRPr="005656CB">
        <w:t>проводные,  радио</w:t>
      </w:r>
      <w:proofErr w:type="gramEnd"/>
      <w:r>
        <w:t xml:space="preserve">, </w:t>
      </w:r>
      <w:r w:rsidRPr="005656CB">
        <w:t xml:space="preserve"> головные</w:t>
      </w:r>
      <w:r>
        <w:t>- 2 шт.</w:t>
      </w:r>
      <w:r w:rsidRPr="005656CB">
        <w:t>)</w:t>
      </w:r>
    </w:p>
    <w:p w14:paraId="5659545C" w14:textId="77777777" w:rsidR="000C38B4" w:rsidRDefault="000C38B4" w:rsidP="000C38B4">
      <w:pPr>
        <w:jc w:val="both"/>
      </w:pPr>
      <w:r>
        <w:t>Стойка «Журавлик» под микрофон</w:t>
      </w:r>
    </w:p>
    <w:p w14:paraId="3C0631FA" w14:textId="77777777" w:rsidR="000C38B4" w:rsidRDefault="000C38B4" w:rsidP="000C38B4">
      <w:pPr>
        <w:jc w:val="both"/>
        <w:rPr>
          <w:bCs/>
          <w:kern w:val="36"/>
        </w:rPr>
      </w:pPr>
      <w:r w:rsidRPr="005656CB">
        <w:rPr>
          <w:bCs/>
          <w:kern w:val="36"/>
        </w:rPr>
        <w:t>Светодиодный диско-шар</w:t>
      </w:r>
    </w:p>
    <w:p w14:paraId="54B81484" w14:textId="77777777" w:rsidR="000C38B4" w:rsidRDefault="000C38B4" w:rsidP="000C38B4">
      <w:pPr>
        <w:jc w:val="both"/>
        <w:rPr>
          <w:bCs/>
          <w:kern w:val="36"/>
        </w:rPr>
      </w:pPr>
      <w:r>
        <w:rPr>
          <w:bCs/>
          <w:kern w:val="36"/>
        </w:rPr>
        <w:t>Шар для светомузыки на потолке</w:t>
      </w:r>
    </w:p>
    <w:p w14:paraId="34F7FDD8" w14:textId="77777777" w:rsidR="000C38B4" w:rsidRDefault="000C38B4" w:rsidP="000C38B4">
      <w:pPr>
        <w:jc w:val="both"/>
        <w:rPr>
          <w:bCs/>
          <w:kern w:val="36"/>
        </w:rPr>
      </w:pPr>
      <w:r>
        <w:rPr>
          <w:bCs/>
          <w:kern w:val="36"/>
        </w:rPr>
        <w:t>Баннеры по всем временам года (зима, осень, весна, лето)</w:t>
      </w:r>
    </w:p>
    <w:p w14:paraId="28D224E8" w14:textId="77777777" w:rsidR="000C38B4" w:rsidRDefault="000C38B4" w:rsidP="000C38B4">
      <w:pPr>
        <w:jc w:val="both"/>
      </w:pPr>
      <w:r>
        <w:t xml:space="preserve">Ширма </w:t>
      </w:r>
    </w:p>
    <w:p w14:paraId="20DE9F2A" w14:textId="77777777" w:rsidR="000C38B4" w:rsidRDefault="000C38B4" w:rsidP="000C38B4">
      <w:pPr>
        <w:jc w:val="both"/>
      </w:pPr>
      <w:r>
        <w:t>Разные виды театров (Би-ба- бо, кукольный, ростовой)</w:t>
      </w:r>
    </w:p>
    <w:p w14:paraId="178CE1A8" w14:textId="77777777" w:rsidR="000C38B4" w:rsidRDefault="000C38B4" w:rsidP="000C38B4">
      <w:pPr>
        <w:jc w:val="both"/>
      </w:pPr>
      <w:r>
        <w:t>Мягкие игрушки</w:t>
      </w:r>
    </w:p>
    <w:p w14:paraId="12B9A3E1" w14:textId="77777777" w:rsidR="000C38B4" w:rsidRDefault="000C38B4" w:rsidP="000C38B4">
      <w:pPr>
        <w:jc w:val="both"/>
      </w:pPr>
      <w:r>
        <w:lastRenderedPageBreak/>
        <w:t>Кукла-1</w:t>
      </w:r>
    </w:p>
    <w:p w14:paraId="76D0AAE7" w14:textId="77777777" w:rsidR="000C38B4" w:rsidRDefault="000C38B4" w:rsidP="000C38B4">
      <w:pPr>
        <w:jc w:val="both"/>
      </w:pPr>
      <w:r>
        <w:t>Матрешка из пяти штук</w:t>
      </w:r>
    </w:p>
    <w:p w14:paraId="3E395AA7" w14:textId="77777777" w:rsidR="000C38B4" w:rsidRDefault="000C38B4" w:rsidP="000C38B4">
      <w:pPr>
        <w:jc w:val="both"/>
      </w:pPr>
      <w:r>
        <w:t>Бубны- 3 шт.</w:t>
      </w:r>
    </w:p>
    <w:p w14:paraId="39578086" w14:textId="77777777" w:rsidR="000C38B4" w:rsidRDefault="000C38B4" w:rsidP="000C38B4">
      <w:pPr>
        <w:jc w:val="both"/>
      </w:pPr>
      <w:r>
        <w:t>Арфы- 2 шт.</w:t>
      </w:r>
    </w:p>
    <w:p w14:paraId="6CEA75EF" w14:textId="77777777" w:rsidR="000C38B4" w:rsidRDefault="000C38B4" w:rsidP="000C38B4">
      <w:pPr>
        <w:jc w:val="both"/>
      </w:pPr>
      <w:r>
        <w:t>Трещетки круговые- 3 шт.</w:t>
      </w:r>
    </w:p>
    <w:p w14:paraId="79BB492F" w14:textId="77777777" w:rsidR="000C38B4" w:rsidRDefault="000C38B4" w:rsidP="000C38B4">
      <w:pPr>
        <w:jc w:val="both"/>
      </w:pPr>
      <w:r>
        <w:t>Румба- 2 шт.</w:t>
      </w:r>
    </w:p>
    <w:p w14:paraId="20F3778D" w14:textId="77777777" w:rsidR="000C38B4" w:rsidRDefault="000C38B4" w:rsidP="000C38B4">
      <w:pPr>
        <w:jc w:val="both"/>
      </w:pPr>
      <w:r>
        <w:t>Барабаны большие- 2 шт.</w:t>
      </w:r>
    </w:p>
    <w:p w14:paraId="373E3038" w14:textId="77777777" w:rsidR="000C38B4" w:rsidRDefault="000C38B4" w:rsidP="000C38B4">
      <w:pPr>
        <w:jc w:val="both"/>
      </w:pPr>
      <w:r>
        <w:t>Кастаньеты- 2 шт.</w:t>
      </w:r>
    </w:p>
    <w:p w14:paraId="67CC9F92" w14:textId="77777777" w:rsidR="000C38B4" w:rsidRDefault="000C38B4" w:rsidP="000C38B4">
      <w:pPr>
        <w:jc w:val="both"/>
      </w:pPr>
      <w:r>
        <w:t>Бубен с дыркой – 1 шт</w:t>
      </w:r>
    </w:p>
    <w:p w14:paraId="30128BF7" w14:textId="77777777" w:rsidR="000C38B4" w:rsidRDefault="000C38B4" w:rsidP="000C38B4">
      <w:pPr>
        <w:jc w:val="both"/>
      </w:pPr>
      <w:r>
        <w:t>Дудочка деревянная- 1 шт</w:t>
      </w:r>
    </w:p>
    <w:p w14:paraId="52905A19" w14:textId="77777777" w:rsidR="000C38B4" w:rsidRDefault="000C38B4" w:rsidP="000C38B4">
      <w:pPr>
        <w:jc w:val="both"/>
      </w:pPr>
      <w:r>
        <w:t>Маракас – 2 шт.</w:t>
      </w:r>
    </w:p>
    <w:p w14:paraId="06DD42FC" w14:textId="77777777" w:rsidR="000C38B4" w:rsidRDefault="000C38B4" w:rsidP="000C38B4">
      <w:pPr>
        <w:jc w:val="both"/>
      </w:pPr>
      <w:r>
        <w:t>Ксилофон – 2 шт.</w:t>
      </w:r>
    </w:p>
    <w:p w14:paraId="715F5F1D" w14:textId="77777777" w:rsidR="000C38B4" w:rsidRDefault="000C38B4" w:rsidP="000C38B4">
      <w:pPr>
        <w:jc w:val="both"/>
      </w:pPr>
      <w:r>
        <w:t>Цимбалы- 2 комплекта</w:t>
      </w:r>
    </w:p>
    <w:p w14:paraId="72D0C3C2" w14:textId="77777777" w:rsidR="000C38B4" w:rsidRDefault="000C38B4" w:rsidP="000C38B4">
      <w:pPr>
        <w:jc w:val="both"/>
      </w:pPr>
      <w:r>
        <w:t>Домики, грибочки- 5 шт.</w:t>
      </w:r>
    </w:p>
    <w:p w14:paraId="790D2033" w14:textId="1A2FE00E" w:rsidR="000C38B4" w:rsidRDefault="00BA27F1" w:rsidP="000C38B4">
      <w:pPr>
        <w:jc w:val="both"/>
      </w:pPr>
      <w:r>
        <w:t>Металлофон – 3 шт.</w:t>
      </w:r>
    </w:p>
    <w:p w14:paraId="0799372C" w14:textId="77777777" w:rsidR="000C38B4" w:rsidRPr="0008290B" w:rsidRDefault="000C38B4" w:rsidP="000C38B4">
      <w:pPr>
        <w:spacing w:line="276" w:lineRule="auto"/>
        <w:jc w:val="both"/>
        <w:rPr>
          <w:i/>
        </w:rPr>
      </w:pPr>
      <w:r w:rsidRPr="0008290B">
        <w:rPr>
          <w:i/>
        </w:rPr>
        <w:t xml:space="preserve">Перечень оборудования и </w:t>
      </w:r>
      <w:proofErr w:type="gramStart"/>
      <w:r w:rsidRPr="0008290B">
        <w:rPr>
          <w:i/>
        </w:rPr>
        <w:t>пособий  в</w:t>
      </w:r>
      <w:proofErr w:type="gramEnd"/>
      <w:r w:rsidRPr="0008290B">
        <w:rPr>
          <w:i/>
        </w:rPr>
        <w:t xml:space="preserve"> кабинете педагога- психолога и сенсорной комнате</w:t>
      </w:r>
    </w:p>
    <w:p w14:paraId="1BE6432A" w14:textId="77777777" w:rsidR="000C38B4" w:rsidRPr="00476418" w:rsidRDefault="000C38B4" w:rsidP="000C38B4">
      <w:pPr>
        <w:tabs>
          <w:tab w:val="left" w:pos="2865"/>
        </w:tabs>
        <w:spacing w:line="276" w:lineRule="auto"/>
        <w:rPr>
          <w:rFonts w:eastAsia="Calibri"/>
        </w:rPr>
      </w:pPr>
      <w:r w:rsidRPr="00476418">
        <w:rPr>
          <w:rFonts w:eastAsia="Calibri"/>
        </w:rPr>
        <w:t>Конструктор 65 дерево-3</w:t>
      </w:r>
    </w:p>
    <w:p w14:paraId="6BAB743A" w14:textId="77777777" w:rsidR="000C38B4" w:rsidRPr="00476418" w:rsidRDefault="000C38B4" w:rsidP="000C38B4">
      <w:pPr>
        <w:tabs>
          <w:tab w:val="left" w:pos="2865"/>
        </w:tabs>
        <w:spacing w:line="276" w:lineRule="auto"/>
        <w:rPr>
          <w:rFonts w:eastAsia="Calibri"/>
        </w:rPr>
      </w:pPr>
      <w:r w:rsidRPr="00476418">
        <w:rPr>
          <w:rFonts w:eastAsia="Calibri"/>
        </w:rPr>
        <w:t>Конструктор великан-1</w:t>
      </w:r>
    </w:p>
    <w:p w14:paraId="2B96CA56" w14:textId="77777777" w:rsidR="000C38B4" w:rsidRPr="00476418" w:rsidRDefault="000C38B4" w:rsidP="000C38B4">
      <w:pPr>
        <w:tabs>
          <w:tab w:val="left" w:pos="2865"/>
        </w:tabs>
        <w:spacing w:line="276" w:lineRule="auto"/>
        <w:rPr>
          <w:rFonts w:eastAsia="Calibri"/>
        </w:rPr>
      </w:pPr>
      <w:r w:rsidRPr="00476418">
        <w:rPr>
          <w:rFonts w:eastAsia="Calibri"/>
        </w:rPr>
        <w:t>Куклы - 3</w:t>
      </w:r>
    </w:p>
    <w:p w14:paraId="52DD030F" w14:textId="77777777" w:rsidR="000C38B4" w:rsidRPr="00476418" w:rsidRDefault="000C38B4" w:rsidP="000C38B4">
      <w:pPr>
        <w:tabs>
          <w:tab w:val="left" w:pos="2865"/>
        </w:tabs>
        <w:spacing w:line="276" w:lineRule="auto"/>
        <w:rPr>
          <w:rFonts w:eastAsia="Calibri"/>
        </w:rPr>
      </w:pPr>
      <w:r w:rsidRPr="00476418">
        <w:rPr>
          <w:rFonts w:eastAsia="Calibri"/>
        </w:rPr>
        <w:t>Мозаика- 5</w:t>
      </w:r>
    </w:p>
    <w:p w14:paraId="03CB2AAC" w14:textId="77777777" w:rsidR="000C38B4" w:rsidRPr="00476418" w:rsidRDefault="000C38B4" w:rsidP="000C38B4">
      <w:pPr>
        <w:tabs>
          <w:tab w:val="left" w:pos="2865"/>
        </w:tabs>
        <w:spacing w:line="276" w:lineRule="auto"/>
        <w:rPr>
          <w:rFonts w:eastAsia="Calibri"/>
        </w:rPr>
      </w:pPr>
      <w:r w:rsidRPr="00476418">
        <w:rPr>
          <w:rFonts w:eastAsia="Calibri"/>
        </w:rPr>
        <w:t>Шнуровка-8</w:t>
      </w:r>
    </w:p>
    <w:p w14:paraId="2430C242" w14:textId="77777777" w:rsidR="000C38B4" w:rsidRPr="00476418" w:rsidRDefault="000C38B4" w:rsidP="000C38B4">
      <w:pPr>
        <w:tabs>
          <w:tab w:val="left" w:pos="2865"/>
        </w:tabs>
        <w:spacing w:line="276" w:lineRule="auto"/>
        <w:rPr>
          <w:rFonts w:eastAsia="Calibri"/>
        </w:rPr>
      </w:pPr>
      <w:r w:rsidRPr="00476418">
        <w:rPr>
          <w:rFonts w:eastAsia="Calibri"/>
        </w:rPr>
        <w:t>Машинки- 3</w:t>
      </w:r>
    </w:p>
    <w:p w14:paraId="7D99132C" w14:textId="77777777" w:rsidR="000C38B4" w:rsidRPr="00476418" w:rsidRDefault="000C38B4" w:rsidP="000C38B4">
      <w:pPr>
        <w:tabs>
          <w:tab w:val="left" w:pos="2865"/>
        </w:tabs>
        <w:spacing w:line="276" w:lineRule="auto"/>
        <w:rPr>
          <w:rFonts w:eastAsia="Calibri"/>
        </w:rPr>
      </w:pPr>
      <w:r w:rsidRPr="00476418">
        <w:rPr>
          <w:rFonts w:eastAsia="Calibri"/>
        </w:rPr>
        <w:t>Пирамидки маленькие- 4</w:t>
      </w:r>
    </w:p>
    <w:p w14:paraId="74817DD6" w14:textId="77777777" w:rsidR="000C38B4" w:rsidRPr="00476418" w:rsidRDefault="000C38B4" w:rsidP="000C38B4">
      <w:pPr>
        <w:tabs>
          <w:tab w:val="left" w:pos="2865"/>
        </w:tabs>
        <w:spacing w:line="276" w:lineRule="auto"/>
        <w:rPr>
          <w:rFonts w:eastAsia="Calibri"/>
        </w:rPr>
      </w:pPr>
      <w:r w:rsidRPr="00476418">
        <w:rPr>
          <w:rFonts w:eastAsia="Calibri"/>
        </w:rPr>
        <w:t>Воздушно- пузырьковая трубка в комплекте с зеркалами и тумбой</w:t>
      </w:r>
    </w:p>
    <w:p w14:paraId="26C56884" w14:textId="77777777" w:rsidR="000C38B4" w:rsidRPr="00476418" w:rsidRDefault="000C38B4" w:rsidP="000C38B4">
      <w:pPr>
        <w:tabs>
          <w:tab w:val="left" w:pos="2865"/>
        </w:tabs>
        <w:spacing w:line="276" w:lineRule="auto"/>
        <w:rPr>
          <w:rFonts w:eastAsia="Calibri"/>
        </w:rPr>
      </w:pPr>
      <w:r w:rsidRPr="00476418">
        <w:rPr>
          <w:rFonts w:eastAsia="Calibri"/>
        </w:rPr>
        <w:t xml:space="preserve">Зеркальный шар с проектором </w:t>
      </w:r>
    </w:p>
    <w:p w14:paraId="7E474779" w14:textId="77777777" w:rsidR="000C38B4" w:rsidRPr="00476418" w:rsidRDefault="000C38B4" w:rsidP="000C38B4">
      <w:pPr>
        <w:tabs>
          <w:tab w:val="left" w:pos="2865"/>
        </w:tabs>
        <w:spacing w:line="276" w:lineRule="auto"/>
        <w:rPr>
          <w:rFonts w:eastAsia="Calibri"/>
        </w:rPr>
      </w:pPr>
      <w:r w:rsidRPr="00476418">
        <w:rPr>
          <w:rFonts w:eastAsia="Calibri"/>
        </w:rPr>
        <w:t xml:space="preserve">Мягкая форма пуфик 75 </w:t>
      </w:r>
    </w:p>
    <w:p w14:paraId="0F8DDDA7" w14:textId="77777777" w:rsidR="000C38B4" w:rsidRPr="00476418" w:rsidRDefault="000C38B4" w:rsidP="000C38B4">
      <w:pPr>
        <w:tabs>
          <w:tab w:val="left" w:pos="2865"/>
        </w:tabs>
        <w:spacing w:line="276" w:lineRule="auto"/>
        <w:rPr>
          <w:rFonts w:eastAsia="Calibri"/>
        </w:rPr>
      </w:pPr>
      <w:r w:rsidRPr="00476418">
        <w:rPr>
          <w:rFonts w:eastAsia="Calibri"/>
        </w:rPr>
        <w:t>Набор «Мантессори»</w:t>
      </w:r>
    </w:p>
    <w:p w14:paraId="507D0A56" w14:textId="77777777" w:rsidR="000C38B4" w:rsidRPr="00476418" w:rsidRDefault="000C38B4" w:rsidP="000C38B4">
      <w:pPr>
        <w:tabs>
          <w:tab w:val="left" w:pos="2865"/>
        </w:tabs>
        <w:spacing w:line="276" w:lineRule="auto"/>
        <w:rPr>
          <w:rFonts w:eastAsia="Calibri"/>
        </w:rPr>
      </w:pPr>
      <w:r w:rsidRPr="00476418">
        <w:rPr>
          <w:rFonts w:eastAsia="Calibri"/>
        </w:rPr>
        <w:t>Оптический душ</w:t>
      </w:r>
    </w:p>
    <w:p w14:paraId="680267B2" w14:textId="77777777" w:rsidR="000C38B4" w:rsidRPr="00476418" w:rsidRDefault="000C38B4" w:rsidP="000C38B4">
      <w:pPr>
        <w:tabs>
          <w:tab w:val="left" w:pos="2865"/>
        </w:tabs>
        <w:spacing w:line="276" w:lineRule="auto"/>
        <w:rPr>
          <w:rFonts w:eastAsia="Calibri"/>
        </w:rPr>
      </w:pPr>
      <w:r w:rsidRPr="00476418">
        <w:rPr>
          <w:rFonts w:eastAsia="Calibri"/>
        </w:rPr>
        <w:t xml:space="preserve">Панель настенная развивающая </w:t>
      </w:r>
    </w:p>
    <w:p w14:paraId="3F510B6E" w14:textId="77777777" w:rsidR="000C38B4" w:rsidRPr="00476418" w:rsidRDefault="000C38B4" w:rsidP="000C38B4">
      <w:pPr>
        <w:tabs>
          <w:tab w:val="left" w:pos="2865"/>
        </w:tabs>
        <w:spacing w:line="276" w:lineRule="auto"/>
        <w:rPr>
          <w:rFonts w:eastAsia="Calibri"/>
        </w:rPr>
      </w:pPr>
      <w:r w:rsidRPr="00476418">
        <w:rPr>
          <w:rFonts w:eastAsia="Calibri"/>
        </w:rPr>
        <w:lastRenderedPageBreak/>
        <w:t xml:space="preserve">Панель настенная развивающая </w:t>
      </w:r>
    </w:p>
    <w:p w14:paraId="233046CA" w14:textId="77777777" w:rsidR="000C38B4" w:rsidRPr="00476418" w:rsidRDefault="000C38B4" w:rsidP="000C38B4">
      <w:pPr>
        <w:tabs>
          <w:tab w:val="left" w:pos="2865"/>
        </w:tabs>
        <w:spacing w:line="276" w:lineRule="auto"/>
        <w:rPr>
          <w:rFonts w:eastAsia="Calibri"/>
        </w:rPr>
      </w:pPr>
      <w:r w:rsidRPr="00476418">
        <w:rPr>
          <w:rFonts w:eastAsia="Calibri"/>
        </w:rPr>
        <w:t xml:space="preserve">Световой стол для рисования песком </w:t>
      </w:r>
    </w:p>
    <w:p w14:paraId="0E188655" w14:textId="77777777" w:rsidR="000C38B4" w:rsidRPr="00476418" w:rsidRDefault="000C38B4" w:rsidP="000C38B4">
      <w:pPr>
        <w:tabs>
          <w:tab w:val="left" w:pos="2865"/>
        </w:tabs>
        <w:spacing w:line="276" w:lineRule="auto"/>
        <w:rPr>
          <w:rFonts w:eastAsia="Calibri"/>
        </w:rPr>
      </w:pPr>
      <w:r w:rsidRPr="00476418">
        <w:rPr>
          <w:rFonts w:eastAsia="Calibri"/>
        </w:rPr>
        <w:t>Сухой бассейн с шарами</w:t>
      </w:r>
    </w:p>
    <w:p w14:paraId="5DE62146" w14:textId="77777777" w:rsidR="000C38B4" w:rsidRPr="00476418" w:rsidRDefault="000C38B4" w:rsidP="000C38B4">
      <w:pPr>
        <w:tabs>
          <w:tab w:val="left" w:pos="2865"/>
        </w:tabs>
        <w:spacing w:line="276" w:lineRule="auto"/>
        <w:rPr>
          <w:rFonts w:eastAsia="Calibri"/>
        </w:rPr>
      </w:pPr>
      <w:r w:rsidRPr="00476418">
        <w:rPr>
          <w:rFonts w:eastAsia="Calibri"/>
        </w:rPr>
        <w:t xml:space="preserve">Тактильная дорожка (7 модулей) </w:t>
      </w:r>
    </w:p>
    <w:p w14:paraId="609775AF" w14:textId="77777777" w:rsidR="000C38B4" w:rsidRPr="00476418" w:rsidRDefault="000C38B4" w:rsidP="000C38B4">
      <w:pPr>
        <w:tabs>
          <w:tab w:val="left" w:pos="2865"/>
        </w:tabs>
        <w:spacing w:line="276" w:lineRule="auto"/>
        <w:rPr>
          <w:rFonts w:eastAsia="Calibri"/>
        </w:rPr>
      </w:pPr>
      <w:r w:rsidRPr="00476418">
        <w:rPr>
          <w:rFonts w:eastAsia="Calibri"/>
        </w:rPr>
        <w:t>Чемодан психолога. Дидактический комплект Семаго</w:t>
      </w:r>
    </w:p>
    <w:p w14:paraId="2D8AB30F" w14:textId="77777777" w:rsidR="000C38B4" w:rsidRPr="00476418" w:rsidRDefault="000C38B4" w:rsidP="000C38B4">
      <w:pPr>
        <w:tabs>
          <w:tab w:val="left" w:pos="2865"/>
        </w:tabs>
        <w:spacing w:line="276" w:lineRule="auto"/>
        <w:rPr>
          <w:rFonts w:eastAsia="Calibri"/>
        </w:rPr>
      </w:pPr>
      <w:r w:rsidRPr="00476418">
        <w:rPr>
          <w:rFonts w:eastAsia="Calibri"/>
        </w:rPr>
        <w:t xml:space="preserve"> О.Н. Колесникова Советы психолога -2 </w:t>
      </w:r>
    </w:p>
    <w:p w14:paraId="3D042349" w14:textId="77777777" w:rsidR="000C38B4" w:rsidRPr="00476418" w:rsidRDefault="000C38B4" w:rsidP="000C38B4">
      <w:pPr>
        <w:tabs>
          <w:tab w:val="left" w:pos="2865"/>
        </w:tabs>
        <w:spacing w:line="276" w:lineRule="auto"/>
        <w:rPr>
          <w:rFonts w:eastAsia="Calibri"/>
        </w:rPr>
      </w:pPr>
      <w:r w:rsidRPr="00476418">
        <w:rPr>
          <w:rFonts w:eastAsia="Calibri"/>
        </w:rPr>
        <w:t>О.Н. Колесникова Советы психолога -3</w:t>
      </w:r>
    </w:p>
    <w:p w14:paraId="62CA8361" w14:textId="77777777" w:rsidR="000C38B4" w:rsidRPr="00476418" w:rsidRDefault="000C38B4" w:rsidP="000C38B4">
      <w:pPr>
        <w:tabs>
          <w:tab w:val="left" w:pos="2865"/>
        </w:tabs>
        <w:spacing w:line="276" w:lineRule="auto"/>
        <w:rPr>
          <w:rFonts w:eastAsia="Calibri"/>
        </w:rPr>
      </w:pPr>
      <w:r w:rsidRPr="00476418">
        <w:rPr>
          <w:rFonts w:eastAsia="Calibri"/>
        </w:rPr>
        <w:t>Т.А. Андреенко «Использование кинетического песка» в работе с дошкольниками.  Санкт- Петербург. Детство – пресс. 2017 год.</w:t>
      </w:r>
    </w:p>
    <w:p w14:paraId="0E1F149B" w14:textId="77777777" w:rsidR="000C38B4" w:rsidRPr="00476418" w:rsidRDefault="000C38B4" w:rsidP="000C38B4">
      <w:pPr>
        <w:tabs>
          <w:tab w:val="left" w:pos="2865"/>
        </w:tabs>
        <w:spacing w:line="276" w:lineRule="auto"/>
        <w:rPr>
          <w:rFonts w:eastAsia="Calibri"/>
        </w:rPr>
      </w:pPr>
      <w:r w:rsidRPr="00476418">
        <w:rPr>
          <w:rFonts w:eastAsia="Calibri"/>
        </w:rPr>
        <w:t xml:space="preserve">Н.В. Нищева Организация психологической службы </w:t>
      </w:r>
      <w:proofErr w:type="gramStart"/>
      <w:r w:rsidRPr="00476418">
        <w:rPr>
          <w:rFonts w:eastAsia="Calibri"/>
        </w:rPr>
        <w:t>в  современном</w:t>
      </w:r>
      <w:proofErr w:type="gramEnd"/>
      <w:r w:rsidRPr="00476418">
        <w:rPr>
          <w:rFonts w:eastAsia="Calibri"/>
        </w:rPr>
        <w:t xml:space="preserve"> детском саду. Санкт- Петербург. Детство – пресс. 2017 год.</w:t>
      </w:r>
    </w:p>
    <w:p w14:paraId="59663528" w14:textId="77777777" w:rsidR="000C38B4" w:rsidRPr="00476418" w:rsidRDefault="000C38B4" w:rsidP="000C38B4">
      <w:pPr>
        <w:tabs>
          <w:tab w:val="left" w:pos="2865"/>
        </w:tabs>
        <w:spacing w:line="276" w:lineRule="auto"/>
        <w:rPr>
          <w:rFonts w:eastAsia="Calibri"/>
        </w:rPr>
      </w:pPr>
      <w:r w:rsidRPr="00476418">
        <w:rPr>
          <w:rFonts w:eastAsia="Calibri"/>
        </w:rPr>
        <w:t>Н.В. Верещагина «Программа психологического сопровождения участников образовательного процесса». Санкт- Петербург. Детство – пресс. 2017 год.</w:t>
      </w:r>
    </w:p>
    <w:p w14:paraId="6E2AA5C5" w14:textId="2976A559" w:rsidR="000C38B4" w:rsidRPr="00BA27F1" w:rsidRDefault="000C38B4" w:rsidP="00BA27F1">
      <w:pPr>
        <w:tabs>
          <w:tab w:val="left" w:pos="2865"/>
        </w:tabs>
        <w:spacing w:line="276" w:lineRule="auto"/>
        <w:rPr>
          <w:rFonts w:eastAsia="Calibri"/>
        </w:rPr>
      </w:pPr>
      <w:r w:rsidRPr="00476418">
        <w:rPr>
          <w:rFonts w:eastAsia="Calibri"/>
        </w:rPr>
        <w:t>Н.В. Ротарь, Т.В. Карцева. «Занятия для детей с задержкой психического разв</w:t>
      </w:r>
      <w:r w:rsidR="00BA27F1">
        <w:rPr>
          <w:rFonts w:eastAsia="Calibri"/>
        </w:rPr>
        <w:t>ития». Волгоград. Учитель. 2017</w:t>
      </w:r>
    </w:p>
    <w:p w14:paraId="5AB0AE79" w14:textId="0470A6EB" w:rsidR="000C38B4" w:rsidRPr="000C38B4" w:rsidRDefault="000C38B4" w:rsidP="000C38B4">
      <w:pPr>
        <w:spacing w:line="276" w:lineRule="auto"/>
        <w:jc w:val="both"/>
        <w:rPr>
          <w:b/>
        </w:rPr>
      </w:pPr>
      <w:r w:rsidRPr="00452A94">
        <w:rPr>
          <w:b/>
        </w:rPr>
        <w:t xml:space="preserve">             Пособ</w:t>
      </w:r>
      <w:r>
        <w:rPr>
          <w:b/>
        </w:rPr>
        <w:t>ия по развитию мелкой моторики.</w:t>
      </w:r>
    </w:p>
    <w:p w14:paraId="47224AD2" w14:textId="77777777" w:rsidR="000C38B4" w:rsidRPr="00452A94" w:rsidRDefault="000C38B4" w:rsidP="00767D77">
      <w:pPr>
        <w:numPr>
          <w:ilvl w:val="0"/>
          <w:numId w:val="23"/>
        </w:numPr>
        <w:tabs>
          <w:tab w:val="clear" w:pos="720"/>
          <w:tab w:val="left" w:pos="700"/>
        </w:tabs>
        <w:spacing w:after="0" w:line="276" w:lineRule="auto"/>
        <w:jc w:val="both"/>
      </w:pPr>
      <w:r w:rsidRPr="00827248">
        <w:t xml:space="preserve">- </w:t>
      </w:r>
      <w:r w:rsidRPr="00452A94">
        <w:t xml:space="preserve"> мозаика;</w:t>
      </w:r>
    </w:p>
    <w:p w14:paraId="099D4597" w14:textId="77777777" w:rsidR="000C38B4" w:rsidRPr="00452A94" w:rsidRDefault="000C38B4" w:rsidP="00767D77">
      <w:pPr>
        <w:numPr>
          <w:ilvl w:val="0"/>
          <w:numId w:val="23"/>
        </w:numPr>
        <w:spacing w:after="0" w:line="276" w:lineRule="auto"/>
        <w:jc w:val="both"/>
      </w:pPr>
      <w:r w:rsidRPr="00827248">
        <w:t xml:space="preserve">- </w:t>
      </w:r>
      <w:r w:rsidRPr="00452A94">
        <w:t xml:space="preserve">трафареты </w:t>
      </w:r>
    </w:p>
    <w:p w14:paraId="71836986" w14:textId="77777777" w:rsidR="000C38B4" w:rsidRPr="00452A94" w:rsidRDefault="000C38B4" w:rsidP="00767D77">
      <w:pPr>
        <w:numPr>
          <w:ilvl w:val="0"/>
          <w:numId w:val="23"/>
        </w:numPr>
        <w:spacing w:after="0" w:line="276" w:lineRule="auto"/>
        <w:jc w:val="both"/>
      </w:pPr>
      <w:r w:rsidRPr="00452A94">
        <w:t>- вкладыши;</w:t>
      </w:r>
    </w:p>
    <w:p w14:paraId="5974384F" w14:textId="77777777" w:rsidR="000C38B4" w:rsidRPr="00452A94" w:rsidRDefault="000C38B4" w:rsidP="00767D77">
      <w:pPr>
        <w:numPr>
          <w:ilvl w:val="0"/>
          <w:numId w:val="23"/>
        </w:numPr>
        <w:spacing w:after="0" w:line="276" w:lineRule="auto"/>
        <w:jc w:val="both"/>
      </w:pPr>
      <w:r w:rsidRPr="00452A94">
        <w:t>- пазлы</w:t>
      </w:r>
    </w:p>
    <w:p w14:paraId="5AA107A3" w14:textId="77777777" w:rsidR="000C38B4" w:rsidRPr="00090647" w:rsidRDefault="000C38B4" w:rsidP="00767D77">
      <w:pPr>
        <w:numPr>
          <w:ilvl w:val="0"/>
          <w:numId w:val="23"/>
        </w:numPr>
        <w:spacing w:after="0" w:line="276" w:lineRule="auto"/>
        <w:jc w:val="both"/>
      </w:pPr>
      <w:r w:rsidRPr="00452A94">
        <w:t>- шнуровка</w:t>
      </w:r>
    </w:p>
    <w:p w14:paraId="6EAEE95B" w14:textId="77777777" w:rsidR="000C38B4" w:rsidRDefault="000C38B4" w:rsidP="000C38B4">
      <w:pPr>
        <w:tabs>
          <w:tab w:val="left" w:pos="-4678"/>
        </w:tabs>
        <w:jc w:val="center"/>
        <w:rPr>
          <w:b/>
        </w:rPr>
      </w:pPr>
    </w:p>
    <w:p w14:paraId="473B2C8A" w14:textId="77777777" w:rsidR="000C38B4" w:rsidRPr="00832BA5" w:rsidRDefault="000C38B4" w:rsidP="000C38B4">
      <w:pPr>
        <w:spacing w:line="276" w:lineRule="auto"/>
        <w:rPr>
          <w:b/>
        </w:rPr>
      </w:pPr>
      <w:r w:rsidRPr="00832BA5">
        <w:rPr>
          <w:b/>
        </w:rPr>
        <w:t>Познавательное развитие</w:t>
      </w:r>
    </w:p>
    <w:p w14:paraId="442873F0" w14:textId="77777777" w:rsidR="000C38B4" w:rsidRPr="00452A94" w:rsidRDefault="000C38B4" w:rsidP="000C38B4">
      <w:pPr>
        <w:spacing w:line="276" w:lineRule="auto"/>
      </w:pPr>
      <w:r w:rsidRPr="00452A94">
        <w:t>Математика/ сенсорика</w:t>
      </w:r>
    </w:p>
    <w:p w14:paraId="5EF494CE" w14:textId="77777777" w:rsidR="000C38B4" w:rsidRPr="00332314" w:rsidRDefault="000C38B4" w:rsidP="00767D77">
      <w:pPr>
        <w:pStyle w:val="a4"/>
        <w:numPr>
          <w:ilvl w:val="0"/>
          <w:numId w:val="27"/>
        </w:numPr>
        <w:spacing w:line="276" w:lineRule="auto"/>
        <w:rPr>
          <w:szCs w:val="28"/>
        </w:rPr>
      </w:pPr>
      <w:r w:rsidRPr="00332314">
        <w:rPr>
          <w:szCs w:val="28"/>
        </w:rPr>
        <w:t>Блоки Дьенеша- 30 шт.</w:t>
      </w:r>
    </w:p>
    <w:p w14:paraId="67FD7BC6" w14:textId="77777777" w:rsidR="000C38B4" w:rsidRPr="00332314" w:rsidRDefault="000C38B4" w:rsidP="00767D77">
      <w:pPr>
        <w:pStyle w:val="a4"/>
        <w:numPr>
          <w:ilvl w:val="0"/>
          <w:numId w:val="27"/>
        </w:numPr>
        <w:spacing w:line="276" w:lineRule="auto"/>
        <w:rPr>
          <w:szCs w:val="28"/>
        </w:rPr>
      </w:pPr>
      <w:r w:rsidRPr="00332314">
        <w:rPr>
          <w:szCs w:val="28"/>
        </w:rPr>
        <w:t>Палочки Кюизнера- 30 шт.</w:t>
      </w:r>
    </w:p>
    <w:p w14:paraId="02824C13" w14:textId="77777777" w:rsidR="000C38B4" w:rsidRPr="00332314" w:rsidRDefault="000C38B4" w:rsidP="00767D77">
      <w:pPr>
        <w:pStyle w:val="a4"/>
        <w:numPr>
          <w:ilvl w:val="0"/>
          <w:numId w:val="27"/>
        </w:numPr>
        <w:spacing w:line="276" w:lineRule="auto"/>
        <w:rPr>
          <w:szCs w:val="28"/>
        </w:rPr>
      </w:pPr>
      <w:r w:rsidRPr="00332314">
        <w:rPr>
          <w:szCs w:val="28"/>
        </w:rPr>
        <w:t>Математические линейки</w:t>
      </w:r>
    </w:p>
    <w:p w14:paraId="5BAD3304" w14:textId="77777777" w:rsidR="000C38B4" w:rsidRPr="00332314" w:rsidRDefault="000C38B4" w:rsidP="00767D77">
      <w:pPr>
        <w:pStyle w:val="a4"/>
        <w:numPr>
          <w:ilvl w:val="0"/>
          <w:numId w:val="27"/>
        </w:numPr>
        <w:spacing w:line="276" w:lineRule="auto"/>
        <w:rPr>
          <w:szCs w:val="28"/>
        </w:rPr>
      </w:pPr>
      <w:r w:rsidRPr="00332314">
        <w:rPr>
          <w:szCs w:val="28"/>
        </w:rPr>
        <w:t>Раздаточный счетный материал: грибочки большие, грибочки маленькие, матрешки, елочки, бочонки, машинки.</w:t>
      </w:r>
    </w:p>
    <w:p w14:paraId="1E8B108D" w14:textId="77777777" w:rsidR="000C38B4" w:rsidRPr="00332314" w:rsidRDefault="000C38B4" w:rsidP="00767D77">
      <w:pPr>
        <w:pStyle w:val="a4"/>
        <w:numPr>
          <w:ilvl w:val="0"/>
          <w:numId w:val="27"/>
        </w:numPr>
        <w:spacing w:line="276" w:lineRule="auto"/>
        <w:rPr>
          <w:szCs w:val="28"/>
        </w:rPr>
      </w:pPr>
      <w:r w:rsidRPr="00332314">
        <w:rPr>
          <w:szCs w:val="28"/>
        </w:rPr>
        <w:t>Счетные палочки</w:t>
      </w:r>
    </w:p>
    <w:p w14:paraId="5806B183" w14:textId="77777777" w:rsidR="000C38B4" w:rsidRPr="00332314" w:rsidRDefault="000C38B4" w:rsidP="00767D77">
      <w:pPr>
        <w:pStyle w:val="a4"/>
        <w:numPr>
          <w:ilvl w:val="0"/>
          <w:numId w:val="27"/>
        </w:numPr>
        <w:spacing w:line="276" w:lineRule="auto"/>
        <w:rPr>
          <w:szCs w:val="28"/>
        </w:rPr>
      </w:pPr>
      <w:r w:rsidRPr="00332314">
        <w:rPr>
          <w:szCs w:val="28"/>
        </w:rPr>
        <w:t>Цветные фигурки- фишки</w:t>
      </w:r>
    </w:p>
    <w:p w14:paraId="13D4C296" w14:textId="77777777" w:rsidR="000C38B4" w:rsidRPr="00332314" w:rsidRDefault="000C38B4" w:rsidP="00767D77">
      <w:pPr>
        <w:pStyle w:val="a4"/>
        <w:numPr>
          <w:ilvl w:val="0"/>
          <w:numId w:val="27"/>
        </w:numPr>
        <w:spacing w:line="276" w:lineRule="auto"/>
        <w:rPr>
          <w:szCs w:val="28"/>
        </w:rPr>
      </w:pPr>
      <w:r w:rsidRPr="00332314">
        <w:rPr>
          <w:szCs w:val="28"/>
        </w:rPr>
        <w:t>Чудесный мешочек</w:t>
      </w:r>
    </w:p>
    <w:p w14:paraId="6439BFB8" w14:textId="77777777" w:rsidR="000C38B4" w:rsidRPr="00332314" w:rsidRDefault="000C38B4" w:rsidP="00767D77">
      <w:pPr>
        <w:pStyle w:val="a4"/>
        <w:numPr>
          <w:ilvl w:val="0"/>
          <w:numId w:val="27"/>
        </w:numPr>
        <w:spacing w:line="276" w:lineRule="auto"/>
        <w:rPr>
          <w:szCs w:val="28"/>
        </w:rPr>
      </w:pPr>
      <w:r w:rsidRPr="00332314">
        <w:rPr>
          <w:szCs w:val="28"/>
        </w:rPr>
        <w:t>Рамки вкладыши</w:t>
      </w:r>
    </w:p>
    <w:p w14:paraId="167CDDC6" w14:textId="77777777" w:rsidR="000C38B4" w:rsidRPr="00332314" w:rsidRDefault="000C38B4" w:rsidP="000C38B4">
      <w:pPr>
        <w:spacing w:line="276" w:lineRule="auto"/>
        <w:rPr>
          <w:b/>
          <w:szCs w:val="28"/>
        </w:rPr>
      </w:pPr>
      <w:r w:rsidRPr="00332314">
        <w:rPr>
          <w:b/>
          <w:szCs w:val="28"/>
        </w:rPr>
        <w:t>Строительные игры</w:t>
      </w:r>
    </w:p>
    <w:p w14:paraId="4F54A5EF" w14:textId="77777777" w:rsidR="000C38B4" w:rsidRPr="00332314" w:rsidRDefault="000C38B4" w:rsidP="00767D77">
      <w:pPr>
        <w:pStyle w:val="a4"/>
        <w:numPr>
          <w:ilvl w:val="0"/>
          <w:numId w:val="28"/>
        </w:numPr>
        <w:spacing w:line="276" w:lineRule="auto"/>
        <w:rPr>
          <w:szCs w:val="28"/>
        </w:rPr>
      </w:pPr>
      <w:r w:rsidRPr="00332314">
        <w:rPr>
          <w:szCs w:val="28"/>
        </w:rPr>
        <w:lastRenderedPageBreak/>
        <w:t>Конструктор деревянный «Томик»</w:t>
      </w:r>
    </w:p>
    <w:p w14:paraId="7D6E93B8" w14:textId="77777777" w:rsidR="000C38B4" w:rsidRPr="00332314" w:rsidRDefault="000C38B4" w:rsidP="00767D77">
      <w:pPr>
        <w:pStyle w:val="a4"/>
        <w:numPr>
          <w:ilvl w:val="0"/>
          <w:numId w:val="28"/>
        </w:numPr>
        <w:spacing w:line="276" w:lineRule="auto"/>
        <w:rPr>
          <w:szCs w:val="28"/>
        </w:rPr>
      </w:pPr>
      <w:r w:rsidRPr="00332314">
        <w:rPr>
          <w:szCs w:val="28"/>
        </w:rPr>
        <w:t>Лего- конструктор «Великан»</w:t>
      </w:r>
    </w:p>
    <w:p w14:paraId="1625E824" w14:textId="77777777" w:rsidR="000C38B4" w:rsidRPr="00332314" w:rsidRDefault="000C38B4" w:rsidP="00767D77">
      <w:pPr>
        <w:pStyle w:val="a4"/>
        <w:numPr>
          <w:ilvl w:val="0"/>
          <w:numId w:val="28"/>
        </w:numPr>
        <w:spacing w:line="276" w:lineRule="auto"/>
        <w:rPr>
          <w:szCs w:val="28"/>
        </w:rPr>
      </w:pPr>
      <w:r w:rsidRPr="00332314">
        <w:rPr>
          <w:szCs w:val="28"/>
        </w:rPr>
        <w:t>Конструктор «Геометрик»</w:t>
      </w:r>
    </w:p>
    <w:p w14:paraId="47476EF1" w14:textId="77777777" w:rsidR="000C38B4" w:rsidRPr="00332314" w:rsidRDefault="000C38B4" w:rsidP="00767D77">
      <w:pPr>
        <w:pStyle w:val="a4"/>
        <w:numPr>
          <w:ilvl w:val="0"/>
          <w:numId w:val="28"/>
        </w:numPr>
        <w:spacing w:line="276" w:lineRule="auto"/>
        <w:rPr>
          <w:szCs w:val="28"/>
        </w:rPr>
      </w:pPr>
      <w:r w:rsidRPr="00332314">
        <w:rPr>
          <w:szCs w:val="28"/>
        </w:rPr>
        <w:t>Конструктор «Теремок»</w:t>
      </w:r>
    </w:p>
    <w:p w14:paraId="1A77E06E" w14:textId="77777777" w:rsidR="000C38B4" w:rsidRPr="00332314" w:rsidRDefault="000C38B4" w:rsidP="00767D77">
      <w:pPr>
        <w:pStyle w:val="a4"/>
        <w:numPr>
          <w:ilvl w:val="0"/>
          <w:numId w:val="28"/>
        </w:numPr>
        <w:spacing w:line="276" w:lineRule="auto"/>
        <w:rPr>
          <w:szCs w:val="28"/>
        </w:rPr>
      </w:pPr>
      <w:r w:rsidRPr="00332314">
        <w:rPr>
          <w:szCs w:val="28"/>
        </w:rPr>
        <w:t>Конструктор «Танграм»</w:t>
      </w:r>
    </w:p>
    <w:p w14:paraId="3E46E05C" w14:textId="77777777" w:rsidR="0008290B" w:rsidRDefault="000C38B4" w:rsidP="00767D77">
      <w:pPr>
        <w:pStyle w:val="a4"/>
        <w:numPr>
          <w:ilvl w:val="0"/>
          <w:numId w:val="28"/>
        </w:numPr>
        <w:spacing w:line="276" w:lineRule="auto"/>
        <w:rPr>
          <w:szCs w:val="28"/>
        </w:rPr>
      </w:pPr>
      <w:r w:rsidRPr="00332314">
        <w:rPr>
          <w:szCs w:val="28"/>
        </w:rPr>
        <w:t xml:space="preserve">Конструктор 65 дерево     </w:t>
      </w:r>
    </w:p>
    <w:p w14:paraId="1FDE4297" w14:textId="77777777" w:rsidR="00656A9E" w:rsidRDefault="00656A9E" w:rsidP="00656A9E">
      <w:pPr>
        <w:spacing w:line="276" w:lineRule="auto"/>
        <w:rPr>
          <w:b/>
          <w:szCs w:val="28"/>
        </w:rPr>
      </w:pPr>
    </w:p>
    <w:p w14:paraId="2CAD633D" w14:textId="77777777" w:rsidR="00656A9E" w:rsidRDefault="00656A9E" w:rsidP="00656A9E">
      <w:pPr>
        <w:spacing w:line="276" w:lineRule="auto"/>
        <w:rPr>
          <w:b/>
          <w:szCs w:val="28"/>
        </w:rPr>
      </w:pPr>
    </w:p>
    <w:p w14:paraId="12C4E079" w14:textId="77777777" w:rsidR="00656A9E" w:rsidRDefault="00656A9E" w:rsidP="00656A9E">
      <w:pPr>
        <w:spacing w:line="276" w:lineRule="auto"/>
        <w:rPr>
          <w:b/>
          <w:szCs w:val="28"/>
        </w:rPr>
      </w:pPr>
    </w:p>
    <w:p w14:paraId="25E4361C" w14:textId="77777777" w:rsidR="00656A9E" w:rsidRDefault="00656A9E" w:rsidP="00656A9E">
      <w:pPr>
        <w:spacing w:line="276" w:lineRule="auto"/>
        <w:rPr>
          <w:b/>
          <w:szCs w:val="28"/>
        </w:rPr>
      </w:pPr>
    </w:p>
    <w:p w14:paraId="3EFC93D5" w14:textId="77777777" w:rsidR="00656A9E" w:rsidRDefault="00656A9E" w:rsidP="00656A9E">
      <w:pPr>
        <w:spacing w:line="276" w:lineRule="auto"/>
        <w:rPr>
          <w:b/>
          <w:szCs w:val="28"/>
        </w:rPr>
      </w:pPr>
    </w:p>
    <w:p w14:paraId="7AC02D0A" w14:textId="77777777" w:rsidR="00656A9E" w:rsidRDefault="00656A9E" w:rsidP="00656A9E">
      <w:pPr>
        <w:spacing w:line="276" w:lineRule="auto"/>
        <w:rPr>
          <w:b/>
          <w:szCs w:val="28"/>
        </w:rPr>
      </w:pPr>
    </w:p>
    <w:p w14:paraId="398CD098" w14:textId="77777777" w:rsidR="00656A9E" w:rsidRDefault="00656A9E" w:rsidP="00656A9E">
      <w:pPr>
        <w:spacing w:line="276" w:lineRule="auto"/>
        <w:rPr>
          <w:b/>
          <w:szCs w:val="28"/>
        </w:rPr>
      </w:pPr>
    </w:p>
    <w:p w14:paraId="6A2B29B6" w14:textId="77777777" w:rsidR="00656A9E" w:rsidRDefault="00656A9E" w:rsidP="00656A9E">
      <w:pPr>
        <w:spacing w:line="276" w:lineRule="auto"/>
        <w:rPr>
          <w:b/>
          <w:szCs w:val="28"/>
        </w:rPr>
      </w:pPr>
    </w:p>
    <w:p w14:paraId="14EC2ACC" w14:textId="77777777" w:rsidR="00656A9E" w:rsidRDefault="00656A9E" w:rsidP="00656A9E">
      <w:pPr>
        <w:spacing w:line="276" w:lineRule="auto"/>
        <w:rPr>
          <w:b/>
          <w:szCs w:val="28"/>
        </w:rPr>
      </w:pPr>
    </w:p>
    <w:p w14:paraId="43329B5E" w14:textId="77777777" w:rsidR="00656A9E" w:rsidRDefault="00656A9E" w:rsidP="00656A9E">
      <w:pPr>
        <w:spacing w:line="276" w:lineRule="auto"/>
        <w:rPr>
          <w:b/>
          <w:szCs w:val="28"/>
        </w:rPr>
      </w:pPr>
    </w:p>
    <w:p w14:paraId="077F3507" w14:textId="77777777" w:rsidR="00656A9E" w:rsidRDefault="00656A9E" w:rsidP="00656A9E">
      <w:pPr>
        <w:spacing w:line="276" w:lineRule="auto"/>
        <w:rPr>
          <w:b/>
          <w:szCs w:val="28"/>
        </w:rPr>
      </w:pPr>
    </w:p>
    <w:p w14:paraId="3621F2C9" w14:textId="77777777" w:rsidR="00656A9E" w:rsidRDefault="00656A9E" w:rsidP="00656A9E">
      <w:pPr>
        <w:spacing w:line="276" w:lineRule="auto"/>
        <w:rPr>
          <w:b/>
          <w:szCs w:val="28"/>
        </w:rPr>
      </w:pPr>
    </w:p>
    <w:p w14:paraId="4F6BC70F" w14:textId="77777777" w:rsidR="00656A9E" w:rsidRDefault="00656A9E" w:rsidP="00656A9E">
      <w:pPr>
        <w:spacing w:line="276" w:lineRule="auto"/>
        <w:rPr>
          <w:b/>
          <w:szCs w:val="28"/>
        </w:rPr>
      </w:pPr>
    </w:p>
    <w:p w14:paraId="74C07392" w14:textId="77777777" w:rsidR="00656A9E" w:rsidRDefault="00656A9E" w:rsidP="00656A9E">
      <w:pPr>
        <w:spacing w:line="276" w:lineRule="auto"/>
        <w:rPr>
          <w:b/>
          <w:szCs w:val="28"/>
        </w:rPr>
      </w:pPr>
    </w:p>
    <w:p w14:paraId="161EA22D" w14:textId="77777777" w:rsidR="00656A9E" w:rsidRDefault="00656A9E" w:rsidP="00656A9E">
      <w:pPr>
        <w:spacing w:line="276" w:lineRule="auto"/>
        <w:rPr>
          <w:b/>
          <w:szCs w:val="28"/>
        </w:rPr>
      </w:pPr>
    </w:p>
    <w:p w14:paraId="30404ED2" w14:textId="77777777" w:rsidR="00656A9E" w:rsidRDefault="00656A9E" w:rsidP="00656A9E">
      <w:pPr>
        <w:spacing w:line="276" w:lineRule="auto"/>
        <w:rPr>
          <w:b/>
          <w:szCs w:val="28"/>
        </w:rPr>
      </w:pPr>
    </w:p>
    <w:p w14:paraId="2E1CAA27" w14:textId="77777777" w:rsidR="00656A9E" w:rsidRDefault="00656A9E" w:rsidP="00656A9E">
      <w:pPr>
        <w:spacing w:line="276" w:lineRule="auto"/>
        <w:rPr>
          <w:b/>
          <w:szCs w:val="28"/>
        </w:rPr>
      </w:pPr>
    </w:p>
    <w:p w14:paraId="1CB8682C" w14:textId="77777777" w:rsidR="00656A9E" w:rsidRDefault="00656A9E" w:rsidP="00656A9E">
      <w:pPr>
        <w:spacing w:line="276" w:lineRule="auto"/>
        <w:rPr>
          <w:b/>
          <w:szCs w:val="28"/>
        </w:rPr>
      </w:pPr>
    </w:p>
    <w:p w14:paraId="698116D4" w14:textId="77777777" w:rsidR="00656A9E" w:rsidRDefault="00656A9E" w:rsidP="00656A9E">
      <w:pPr>
        <w:spacing w:line="276" w:lineRule="auto"/>
        <w:rPr>
          <w:b/>
          <w:szCs w:val="28"/>
        </w:rPr>
      </w:pPr>
    </w:p>
    <w:p w14:paraId="6464E383" w14:textId="77777777" w:rsidR="00656A9E" w:rsidRDefault="00656A9E" w:rsidP="00656A9E">
      <w:pPr>
        <w:spacing w:line="276" w:lineRule="auto"/>
        <w:rPr>
          <w:b/>
          <w:szCs w:val="28"/>
        </w:rPr>
        <w:sectPr w:rsidR="00656A9E" w:rsidSect="00B049B6">
          <w:headerReference w:type="default" r:id="rId26"/>
          <w:pgSz w:w="11906" w:h="16838"/>
          <w:pgMar w:top="851" w:right="567" w:bottom="426" w:left="1418" w:header="709" w:footer="709" w:gutter="0"/>
          <w:cols w:space="720"/>
          <w:titlePg/>
          <w:docGrid w:linePitch="381"/>
        </w:sectPr>
      </w:pPr>
    </w:p>
    <w:p w14:paraId="6A8DF218" w14:textId="64E60349" w:rsidR="00656A9E" w:rsidRDefault="00656A9E" w:rsidP="00656A9E">
      <w:pPr>
        <w:spacing w:line="276" w:lineRule="auto"/>
        <w:rPr>
          <w:b/>
          <w:szCs w:val="28"/>
        </w:rPr>
      </w:pPr>
      <w:r>
        <w:rPr>
          <w:b/>
          <w:szCs w:val="28"/>
        </w:rPr>
        <w:lastRenderedPageBreak/>
        <w:t xml:space="preserve">     </w:t>
      </w:r>
      <w:r w:rsidR="00D2671C">
        <w:rPr>
          <w:b/>
          <w:szCs w:val="28"/>
        </w:rPr>
        <w:t>3.4.</w:t>
      </w:r>
      <w:r>
        <w:rPr>
          <w:b/>
          <w:szCs w:val="28"/>
        </w:rPr>
        <w:t xml:space="preserve">       </w:t>
      </w:r>
      <w:r w:rsidRPr="00656A9E">
        <w:rPr>
          <w:b/>
          <w:szCs w:val="28"/>
        </w:rPr>
        <w:t xml:space="preserve">Объем образовательной нагрузки </w:t>
      </w:r>
      <w:r w:rsidR="00131614">
        <w:rPr>
          <w:b/>
          <w:szCs w:val="28"/>
        </w:rPr>
        <w:t xml:space="preserve">                                                    </w:t>
      </w:r>
      <w:r w:rsidR="00131614" w:rsidRPr="00131614">
        <w:rPr>
          <w:szCs w:val="28"/>
        </w:rPr>
        <w:t>247</w:t>
      </w:r>
    </w:p>
    <w:p w14:paraId="06CA4BE4" w14:textId="19CE1A76" w:rsidR="00656A9E" w:rsidRPr="00656A9E" w:rsidRDefault="00656A9E" w:rsidP="00656A9E">
      <w:pPr>
        <w:spacing w:line="276" w:lineRule="auto"/>
        <w:jc w:val="center"/>
        <w:rPr>
          <w:b/>
          <w:szCs w:val="28"/>
        </w:rPr>
      </w:pPr>
      <w:r>
        <w:rPr>
          <w:b/>
          <w:szCs w:val="28"/>
        </w:rPr>
        <w:t>Календарный учебный график</w:t>
      </w:r>
    </w:p>
    <w:tbl>
      <w:tblPr>
        <w:tblW w:w="14742"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6"/>
        <w:gridCol w:w="2353"/>
        <w:gridCol w:w="2353"/>
        <w:gridCol w:w="2353"/>
        <w:gridCol w:w="2353"/>
        <w:gridCol w:w="2354"/>
      </w:tblGrid>
      <w:tr w:rsidR="00656A9E" w:rsidRPr="0008290B" w14:paraId="64052C15" w14:textId="77777777" w:rsidTr="00656A9E">
        <w:trPr>
          <w:gridAfter w:val="5"/>
          <w:wAfter w:w="11766" w:type="dxa"/>
          <w:trHeight w:val="80"/>
        </w:trPr>
        <w:tc>
          <w:tcPr>
            <w:tcW w:w="2976" w:type="dxa"/>
            <w:tcBorders>
              <w:top w:val="nil"/>
              <w:left w:val="nil"/>
              <w:bottom w:val="single" w:sz="4" w:space="0" w:color="auto"/>
              <w:right w:val="nil"/>
            </w:tcBorders>
          </w:tcPr>
          <w:p w14:paraId="2937FD82" w14:textId="77777777" w:rsidR="00656A9E" w:rsidRPr="0008290B" w:rsidRDefault="00656A9E" w:rsidP="0008290B">
            <w:pPr>
              <w:spacing w:after="0"/>
              <w:rPr>
                <w:rFonts w:eastAsia="Times New Roman" w:cs="Times New Roman"/>
                <w:szCs w:val="28"/>
                <w:lang w:eastAsia="ru-RU"/>
              </w:rPr>
            </w:pPr>
          </w:p>
        </w:tc>
      </w:tr>
      <w:tr w:rsidR="00656A9E" w:rsidRPr="0008290B" w14:paraId="66B54ACC" w14:textId="77777777" w:rsidTr="00656A9E">
        <w:trPr>
          <w:trHeight w:val="2223"/>
        </w:trPr>
        <w:tc>
          <w:tcPr>
            <w:tcW w:w="2976" w:type="dxa"/>
            <w:tcBorders>
              <w:top w:val="single" w:sz="4" w:space="0" w:color="auto"/>
              <w:left w:val="single" w:sz="4" w:space="0" w:color="auto"/>
              <w:bottom w:val="single" w:sz="4" w:space="0" w:color="auto"/>
              <w:right w:val="single" w:sz="4" w:space="0" w:color="auto"/>
            </w:tcBorders>
            <w:hideMark/>
          </w:tcPr>
          <w:p w14:paraId="357902E3" w14:textId="77777777" w:rsidR="00656A9E" w:rsidRPr="0008290B" w:rsidRDefault="00656A9E" w:rsidP="0008290B">
            <w:pPr>
              <w:spacing w:after="0"/>
              <w:rPr>
                <w:rFonts w:eastAsia="Times New Roman" w:cs="Times New Roman"/>
                <w:szCs w:val="28"/>
                <w:lang w:eastAsia="ru-RU"/>
              </w:rPr>
            </w:pPr>
            <w:r w:rsidRPr="0008290B">
              <w:rPr>
                <w:rFonts w:eastAsia="Times New Roman" w:cs="Times New Roman"/>
                <w:szCs w:val="28"/>
                <w:lang w:eastAsia="ru-RU"/>
              </w:rPr>
              <w:t>Содержание</w:t>
            </w:r>
          </w:p>
        </w:tc>
        <w:tc>
          <w:tcPr>
            <w:tcW w:w="2353" w:type="dxa"/>
            <w:tcBorders>
              <w:top w:val="single" w:sz="4" w:space="0" w:color="auto"/>
              <w:left w:val="single" w:sz="4" w:space="0" w:color="auto"/>
              <w:bottom w:val="single" w:sz="4" w:space="0" w:color="auto"/>
              <w:right w:val="single" w:sz="4" w:space="0" w:color="auto"/>
            </w:tcBorders>
            <w:hideMark/>
          </w:tcPr>
          <w:p w14:paraId="7E708F75" w14:textId="77777777" w:rsidR="00656A9E" w:rsidRPr="0008290B" w:rsidRDefault="00656A9E" w:rsidP="0008290B">
            <w:pPr>
              <w:spacing w:after="0"/>
              <w:rPr>
                <w:rFonts w:eastAsia="Times New Roman" w:cs="Times New Roman"/>
                <w:szCs w:val="28"/>
                <w:lang w:eastAsia="ru-RU"/>
              </w:rPr>
            </w:pPr>
            <w:r w:rsidRPr="0008290B">
              <w:rPr>
                <w:rFonts w:eastAsia="Times New Roman" w:cs="Times New Roman"/>
                <w:szCs w:val="28"/>
                <w:lang w:eastAsia="ru-RU"/>
              </w:rPr>
              <w:t>Группа</w:t>
            </w:r>
          </w:p>
          <w:p w14:paraId="3F3C8945" w14:textId="77777777" w:rsidR="00656A9E" w:rsidRPr="0008290B" w:rsidRDefault="00656A9E" w:rsidP="0008290B">
            <w:pPr>
              <w:spacing w:after="0"/>
              <w:rPr>
                <w:rFonts w:eastAsia="Times New Roman" w:cs="Times New Roman"/>
                <w:szCs w:val="28"/>
                <w:lang w:eastAsia="ru-RU"/>
              </w:rPr>
            </w:pPr>
            <w:r w:rsidRPr="0008290B">
              <w:rPr>
                <w:rFonts w:eastAsia="Times New Roman" w:cs="Times New Roman"/>
                <w:szCs w:val="28"/>
                <w:lang w:eastAsia="ru-RU"/>
              </w:rPr>
              <w:t>раннего возраста</w:t>
            </w:r>
          </w:p>
          <w:p w14:paraId="106AE905" w14:textId="77777777" w:rsidR="00656A9E" w:rsidRPr="0008290B" w:rsidRDefault="00656A9E" w:rsidP="0008290B">
            <w:pPr>
              <w:spacing w:after="0"/>
              <w:rPr>
                <w:rFonts w:eastAsia="Times New Roman" w:cs="Times New Roman"/>
                <w:szCs w:val="28"/>
                <w:lang w:eastAsia="ru-RU"/>
              </w:rPr>
            </w:pPr>
            <w:r w:rsidRPr="0008290B">
              <w:rPr>
                <w:rFonts w:eastAsia="Times New Roman" w:cs="Times New Roman"/>
                <w:szCs w:val="28"/>
                <w:lang w:eastAsia="ru-RU"/>
              </w:rPr>
              <w:t>(с 1,5 до 3 лет)</w:t>
            </w:r>
          </w:p>
        </w:tc>
        <w:tc>
          <w:tcPr>
            <w:tcW w:w="2353" w:type="dxa"/>
            <w:tcBorders>
              <w:top w:val="single" w:sz="4" w:space="0" w:color="auto"/>
              <w:left w:val="single" w:sz="4" w:space="0" w:color="auto"/>
              <w:bottom w:val="single" w:sz="4" w:space="0" w:color="auto"/>
              <w:right w:val="single" w:sz="4" w:space="0" w:color="auto"/>
            </w:tcBorders>
            <w:hideMark/>
          </w:tcPr>
          <w:p w14:paraId="707A2D32" w14:textId="77777777" w:rsidR="00656A9E" w:rsidRPr="0008290B" w:rsidRDefault="00656A9E" w:rsidP="0008290B">
            <w:pPr>
              <w:spacing w:after="0"/>
              <w:rPr>
                <w:rFonts w:eastAsia="Times New Roman" w:cs="Times New Roman"/>
                <w:szCs w:val="28"/>
                <w:lang w:eastAsia="ru-RU"/>
              </w:rPr>
            </w:pPr>
            <w:r w:rsidRPr="0008290B">
              <w:rPr>
                <w:rFonts w:eastAsia="Times New Roman" w:cs="Times New Roman"/>
                <w:szCs w:val="28"/>
                <w:lang w:eastAsia="ru-RU"/>
              </w:rPr>
              <w:t>Группа</w:t>
            </w:r>
          </w:p>
          <w:p w14:paraId="1A24C2D7" w14:textId="77777777" w:rsidR="00656A9E" w:rsidRPr="0008290B" w:rsidRDefault="00656A9E" w:rsidP="0008290B">
            <w:pPr>
              <w:spacing w:after="0"/>
              <w:rPr>
                <w:rFonts w:eastAsia="Times New Roman" w:cs="Times New Roman"/>
                <w:szCs w:val="28"/>
                <w:lang w:eastAsia="ru-RU"/>
              </w:rPr>
            </w:pPr>
            <w:r w:rsidRPr="0008290B">
              <w:rPr>
                <w:rFonts w:eastAsia="Times New Roman" w:cs="Times New Roman"/>
                <w:szCs w:val="28"/>
                <w:lang w:eastAsia="ru-RU"/>
              </w:rPr>
              <w:t>младшего дошкольного</w:t>
            </w:r>
          </w:p>
          <w:p w14:paraId="0F536655" w14:textId="77777777" w:rsidR="00656A9E" w:rsidRPr="0008290B" w:rsidRDefault="00656A9E" w:rsidP="0008290B">
            <w:pPr>
              <w:spacing w:after="0"/>
              <w:rPr>
                <w:rFonts w:eastAsia="Times New Roman" w:cs="Times New Roman"/>
                <w:szCs w:val="28"/>
                <w:lang w:eastAsia="ru-RU"/>
              </w:rPr>
            </w:pPr>
            <w:proofErr w:type="gramStart"/>
            <w:r w:rsidRPr="0008290B">
              <w:rPr>
                <w:rFonts w:eastAsia="Times New Roman" w:cs="Times New Roman"/>
                <w:szCs w:val="28"/>
                <w:lang w:eastAsia="ru-RU"/>
              </w:rPr>
              <w:t>возраста</w:t>
            </w:r>
            <w:r w:rsidRPr="0008290B">
              <w:rPr>
                <w:rFonts w:eastAsia="Times New Roman" w:cs="Times New Roman"/>
                <w:szCs w:val="28"/>
                <w:lang w:eastAsia="ru-RU"/>
              </w:rPr>
              <w:br/>
              <w:t>(</w:t>
            </w:r>
            <w:proofErr w:type="gramEnd"/>
            <w:r w:rsidRPr="0008290B">
              <w:rPr>
                <w:rFonts w:eastAsia="Times New Roman" w:cs="Times New Roman"/>
                <w:szCs w:val="28"/>
                <w:lang w:eastAsia="ru-RU"/>
              </w:rPr>
              <w:t>с 3 до 4 лет)</w:t>
            </w:r>
          </w:p>
        </w:tc>
        <w:tc>
          <w:tcPr>
            <w:tcW w:w="2353" w:type="dxa"/>
            <w:tcBorders>
              <w:top w:val="single" w:sz="4" w:space="0" w:color="auto"/>
              <w:left w:val="single" w:sz="4" w:space="0" w:color="auto"/>
              <w:bottom w:val="single" w:sz="4" w:space="0" w:color="auto"/>
              <w:right w:val="single" w:sz="4" w:space="0" w:color="auto"/>
            </w:tcBorders>
            <w:hideMark/>
          </w:tcPr>
          <w:p w14:paraId="0D899583" w14:textId="77777777" w:rsidR="00656A9E" w:rsidRPr="0008290B" w:rsidRDefault="00656A9E" w:rsidP="0008290B">
            <w:pPr>
              <w:spacing w:after="0"/>
              <w:rPr>
                <w:rFonts w:eastAsia="Times New Roman" w:cs="Times New Roman"/>
                <w:szCs w:val="28"/>
                <w:lang w:eastAsia="ru-RU"/>
              </w:rPr>
            </w:pPr>
            <w:r w:rsidRPr="0008290B">
              <w:rPr>
                <w:rFonts w:eastAsia="Times New Roman" w:cs="Times New Roman"/>
                <w:szCs w:val="28"/>
                <w:lang w:eastAsia="ru-RU"/>
              </w:rPr>
              <w:t>Группа</w:t>
            </w:r>
          </w:p>
          <w:p w14:paraId="723972C4" w14:textId="77777777" w:rsidR="00656A9E" w:rsidRPr="0008290B" w:rsidRDefault="00656A9E" w:rsidP="0008290B">
            <w:pPr>
              <w:spacing w:after="0"/>
              <w:rPr>
                <w:rFonts w:eastAsia="Times New Roman" w:cs="Times New Roman"/>
                <w:szCs w:val="28"/>
                <w:lang w:eastAsia="ru-RU"/>
              </w:rPr>
            </w:pPr>
            <w:r w:rsidRPr="0008290B">
              <w:rPr>
                <w:rFonts w:eastAsia="Times New Roman" w:cs="Times New Roman"/>
                <w:szCs w:val="28"/>
                <w:lang w:eastAsia="ru-RU"/>
              </w:rPr>
              <w:t>среднего</w:t>
            </w:r>
          </w:p>
          <w:p w14:paraId="20F4C18A" w14:textId="77777777" w:rsidR="00656A9E" w:rsidRPr="0008290B" w:rsidRDefault="00656A9E" w:rsidP="0008290B">
            <w:pPr>
              <w:spacing w:after="0"/>
              <w:rPr>
                <w:rFonts w:eastAsia="Times New Roman" w:cs="Times New Roman"/>
                <w:szCs w:val="28"/>
                <w:lang w:eastAsia="ru-RU"/>
              </w:rPr>
            </w:pPr>
            <w:r w:rsidRPr="0008290B">
              <w:rPr>
                <w:rFonts w:eastAsia="Times New Roman" w:cs="Times New Roman"/>
                <w:szCs w:val="28"/>
                <w:lang w:eastAsia="ru-RU"/>
              </w:rPr>
              <w:t>дошкольного</w:t>
            </w:r>
          </w:p>
          <w:p w14:paraId="68B19A2E" w14:textId="77777777" w:rsidR="00656A9E" w:rsidRPr="0008290B" w:rsidRDefault="00656A9E" w:rsidP="0008290B">
            <w:pPr>
              <w:spacing w:after="0"/>
              <w:rPr>
                <w:rFonts w:eastAsia="Times New Roman" w:cs="Times New Roman"/>
                <w:szCs w:val="28"/>
                <w:lang w:eastAsia="ru-RU"/>
              </w:rPr>
            </w:pPr>
            <w:r w:rsidRPr="0008290B">
              <w:rPr>
                <w:rFonts w:eastAsia="Times New Roman" w:cs="Times New Roman"/>
                <w:szCs w:val="28"/>
                <w:lang w:eastAsia="ru-RU"/>
              </w:rPr>
              <w:t>возраста</w:t>
            </w:r>
          </w:p>
          <w:p w14:paraId="0074C8C2" w14:textId="77777777" w:rsidR="00656A9E" w:rsidRPr="0008290B" w:rsidRDefault="00656A9E" w:rsidP="0008290B">
            <w:pPr>
              <w:spacing w:after="0"/>
              <w:rPr>
                <w:rFonts w:eastAsia="Times New Roman" w:cs="Times New Roman"/>
                <w:szCs w:val="28"/>
                <w:lang w:eastAsia="ru-RU"/>
              </w:rPr>
            </w:pPr>
            <w:r w:rsidRPr="0008290B">
              <w:rPr>
                <w:rFonts w:eastAsia="Times New Roman" w:cs="Times New Roman"/>
                <w:szCs w:val="28"/>
                <w:lang w:eastAsia="ru-RU"/>
              </w:rPr>
              <w:t>(с 4до 5 лет)</w:t>
            </w:r>
          </w:p>
        </w:tc>
        <w:tc>
          <w:tcPr>
            <w:tcW w:w="2353" w:type="dxa"/>
            <w:tcBorders>
              <w:top w:val="single" w:sz="4" w:space="0" w:color="auto"/>
              <w:left w:val="single" w:sz="4" w:space="0" w:color="auto"/>
              <w:bottom w:val="single" w:sz="4" w:space="0" w:color="auto"/>
              <w:right w:val="single" w:sz="4" w:space="0" w:color="auto"/>
            </w:tcBorders>
            <w:hideMark/>
          </w:tcPr>
          <w:p w14:paraId="1B465920" w14:textId="77777777" w:rsidR="00656A9E" w:rsidRPr="0008290B" w:rsidRDefault="00656A9E" w:rsidP="0008290B">
            <w:pPr>
              <w:spacing w:after="0"/>
              <w:rPr>
                <w:rFonts w:eastAsia="Times New Roman" w:cs="Times New Roman"/>
                <w:szCs w:val="28"/>
                <w:lang w:eastAsia="ru-RU"/>
              </w:rPr>
            </w:pPr>
            <w:r w:rsidRPr="0008290B">
              <w:rPr>
                <w:rFonts w:eastAsia="Times New Roman" w:cs="Times New Roman"/>
                <w:szCs w:val="28"/>
                <w:lang w:eastAsia="ru-RU"/>
              </w:rPr>
              <w:t>Группа</w:t>
            </w:r>
          </w:p>
          <w:p w14:paraId="74D5DF43" w14:textId="77777777" w:rsidR="00656A9E" w:rsidRPr="0008290B" w:rsidRDefault="00656A9E" w:rsidP="0008290B">
            <w:pPr>
              <w:spacing w:after="0"/>
              <w:rPr>
                <w:rFonts w:eastAsia="Times New Roman" w:cs="Times New Roman"/>
                <w:szCs w:val="28"/>
                <w:lang w:eastAsia="ru-RU"/>
              </w:rPr>
            </w:pPr>
            <w:r w:rsidRPr="0008290B">
              <w:rPr>
                <w:rFonts w:eastAsia="Times New Roman" w:cs="Times New Roman"/>
                <w:szCs w:val="28"/>
                <w:lang w:eastAsia="ru-RU"/>
              </w:rPr>
              <w:t>старшего</w:t>
            </w:r>
          </w:p>
          <w:p w14:paraId="4BE31359" w14:textId="77777777" w:rsidR="00656A9E" w:rsidRPr="0008290B" w:rsidRDefault="00656A9E" w:rsidP="0008290B">
            <w:pPr>
              <w:spacing w:after="0"/>
              <w:rPr>
                <w:rFonts w:eastAsia="Times New Roman" w:cs="Times New Roman"/>
                <w:szCs w:val="28"/>
                <w:lang w:eastAsia="ru-RU"/>
              </w:rPr>
            </w:pPr>
            <w:r w:rsidRPr="0008290B">
              <w:rPr>
                <w:rFonts w:eastAsia="Times New Roman" w:cs="Times New Roman"/>
                <w:szCs w:val="28"/>
                <w:lang w:eastAsia="ru-RU"/>
              </w:rPr>
              <w:t>дошкольного</w:t>
            </w:r>
          </w:p>
          <w:p w14:paraId="616A2541" w14:textId="77777777" w:rsidR="00656A9E" w:rsidRPr="0008290B" w:rsidRDefault="00656A9E" w:rsidP="0008290B">
            <w:pPr>
              <w:spacing w:after="0"/>
              <w:rPr>
                <w:rFonts w:eastAsia="Times New Roman" w:cs="Times New Roman"/>
                <w:szCs w:val="28"/>
                <w:lang w:eastAsia="ru-RU"/>
              </w:rPr>
            </w:pPr>
            <w:r w:rsidRPr="0008290B">
              <w:rPr>
                <w:rFonts w:eastAsia="Times New Roman" w:cs="Times New Roman"/>
                <w:szCs w:val="28"/>
                <w:lang w:eastAsia="ru-RU"/>
              </w:rPr>
              <w:t>возраста</w:t>
            </w:r>
          </w:p>
          <w:p w14:paraId="40242C58" w14:textId="77777777" w:rsidR="00656A9E" w:rsidRPr="0008290B" w:rsidRDefault="00656A9E" w:rsidP="0008290B">
            <w:pPr>
              <w:spacing w:after="0"/>
              <w:rPr>
                <w:rFonts w:eastAsia="Times New Roman" w:cs="Times New Roman"/>
                <w:szCs w:val="28"/>
                <w:lang w:eastAsia="ru-RU"/>
              </w:rPr>
            </w:pPr>
            <w:r w:rsidRPr="0008290B">
              <w:rPr>
                <w:rFonts w:eastAsia="Times New Roman" w:cs="Times New Roman"/>
                <w:szCs w:val="28"/>
                <w:lang w:eastAsia="ru-RU"/>
              </w:rPr>
              <w:t>(с 5до 6 лет)</w:t>
            </w:r>
          </w:p>
        </w:tc>
        <w:tc>
          <w:tcPr>
            <w:tcW w:w="2354" w:type="dxa"/>
            <w:tcBorders>
              <w:top w:val="single" w:sz="4" w:space="0" w:color="auto"/>
              <w:left w:val="single" w:sz="4" w:space="0" w:color="auto"/>
              <w:bottom w:val="single" w:sz="4" w:space="0" w:color="auto"/>
              <w:right w:val="single" w:sz="4" w:space="0" w:color="auto"/>
            </w:tcBorders>
            <w:hideMark/>
          </w:tcPr>
          <w:p w14:paraId="564DA58F" w14:textId="77777777" w:rsidR="00656A9E" w:rsidRPr="0008290B" w:rsidRDefault="00656A9E" w:rsidP="0008290B">
            <w:pPr>
              <w:spacing w:after="0"/>
              <w:rPr>
                <w:rFonts w:eastAsia="Times New Roman" w:cs="Times New Roman"/>
                <w:szCs w:val="28"/>
                <w:lang w:eastAsia="ru-RU"/>
              </w:rPr>
            </w:pPr>
            <w:r w:rsidRPr="0008290B">
              <w:rPr>
                <w:rFonts w:eastAsia="Times New Roman" w:cs="Times New Roman"/>
                <w:szCs w:val="28"/>
                <w:lang w:eastAsia="ru-RU"/>
              </w:rPr>
              <w:t>Группа</w:t>
            </w:r>
          </w:p>
          <w:p w14:paraId="7BD53916" w14:textId="77777777" w:rsidR="00656A9E" w:rsidRPr="0008290B" w:rsidRDefault="00656A9E" w:rsidP="0008290B">
            <w:pPr>
              <w:spacing w:after="0"/>
              <w:rPr>
                <w:rFonts w:eastAsia="Times New Roman" w:cs="Times New Roman"/>
                <w:szCs w:val="28"/>
                <w:lang w:eastAsia="ru-RU"/>
              </w:rPr>
            </w:pPr>
            <w:r w:rsidRPr="0008290B">
              <w:rPr>
                <w:rFonts w:eastAsia="Times New Roman" w:cs="Times New Roman"/>
                <w:szCs w:val="28"/>
                <w:lang w:eastAsia="ru-RU"/>
              </w:rPr>
              <w:t>старшего</w:t>
            </w:r>
          </w:p>
          <w:p w14:paraId="3DFBEE8A" w14:textId="77777777" w:rsidR="00656A9E" w:rsidRPr="0008290B" w:rsidRDefault="00656A9E" w:rsidP="0008290B">
            <w:pPr>
              <w:spacing w:after="0"/>
              <w:rPr>
                <w:rFonts w:eastAsia="Times New Roman" w:cs="Times New Roman"/>
                <w:szCs w:val="28"/>
                <w:lang w:eastAsia="ru-RU"/>
              </w:rPr>
            </w:pPr>
            <w:r w:rsidRPr="0008290B">
              <w:rPr>
                <w:rFonts w:eastAsia="Times New Roman" w:cs="Times New Roman"/>
                <w:szCs w:val="28"/>
                <w:lang w:eastAsia="ru-RU"/>
              </w:rPr>
              <w:t>дошкольного</w:t>
            </w:r>
          </w:p>
          <w:p w14:paraId="04FAED31" w14:textId="77777777" w:rsidR="00656A9E" w:rsidRPr="0008290B" w:rsidRDefault="00656A9E" w:rsidP="0008290B">
            <w:pPr>
              <w:spacing w:after="0"/>
              <w:rPr>
                <w:rFonts w:eastAsia="Times New Roman" w:cs="Times New Roman"/>
                <w:szCs w:val="28"/>
                <w:lang w:eastAsia="ru-RU"/>
              </w:rPr>
            </w:pPr>
            <w:r w:rsidRPr="0008290B">
              <w:rPr>
                <w:rFonts w:eastAsia="Times New Roman" w:cs="Times New Roman"/>
                <w:szCs w:val="28"/>
                <w:lang w:eastAsia="ru-RU"/>
              </w:rPr>
              <w:t>возраста</w:t>
            </w:r>
          </w:p>
          <w:p w14:paraId="296A2819" w14:textId="77777777" w:rsidR="00656A9E" w:rsidRPr="0008290B" w:rsidRDefault="00656A9E" w:rsidP="0008290B">
            <w:pPr>
              <w:spacing w:after="0"/>
              <w:rPr>
                <w:rFonts w:eastAsia="Times New Roman" w:cs="Times New Roman"/>
                <w:szCs w:val="28"/>
                <w:lang w:eastAsia="ru-RU"/>
              </w:rPr>
            </w:pPr>
            <w:r w:rsidRPr="0008290B">
              <w:rPr>
                <w:rFonts w:eastAsia="Times New Roman" w:cs="Times New Roman"/>
                <w:szCs w:val="28"/>
                <w:lang w:eastAsia="ru-RU"/>
              </w:rPr>
              <w:t>(с 6до 8 лет)</w:t>
            </w:r>
          </w:p>
        </w:tc>
      </w:tr>
      <w:tr w:rsidR="00656A9E" w:rsidRPr="0008290B" w14:paraId="30A45596" w14:textId="77777777" w:rsidTr="00656A9E">
        <w:trPr>
          <w:trHeight w:val="683"/>
        </w:trPr>
        <w:tc>
          <w:tcPr>
            <w:tcW w:w="2976" w:type="dxa"/>
            <w:tcBorders>
              <w:top w:val="single" w:sz="4" w:space="0" w:color="auto"/>
              <w:left w:val="single" w:sz="4" w:space="0" w:color="auto"/>
              <w:bottom w:val="single" w:sz="4" w:space="0" w:color="auto"/>
              <w:right w:val="single" w:sz="4" w:space="0" w:color="auto"/>
            </w:tcBorders>
            <w:hideMark/>
          </w:tcPr>
          <w:p w14:paraId="54035717" w14:textId="77777777" w:rsidR="00656A9E" w:rsidRPr="0008290B" w:rsidRDefault="00656A9E" w:rsidP="0008290B">
            <w:pPr>
              <w:spacing w:after="0"/>
              <w:rPr>
                <w:rFonts w:eastAsia="Times New Roman" w:cs="Times New Roman"/>
                <w:szCs w:val="28"/>
                <w:lang w:eastAsia="ru-RU"/>
              </w:rPr>
            </w:pPr>
            <w:r w:rsidRPr="0008290B">
              <w:rPr>
                <w:rFonts w:eastAsia="Times New Roman" w:cs="Times New Roman"/>
                <w:szCs w:val="28"/>
                <w:lang w:eastAsia="ru-RU"/>
              </w:rPr>
              <w:t>Количество групп</w:t>
            </w:r>
          </w:p>
        </w:tc>
        <w:tc>
          <w:tcPr>
            <w:tcW w:w="2353" w:type="dxa"/>
            <w:tcBorders>
              <w:top w:val="single" w:sz="4" w:space="0" w:color="auto"/>
              <w:left w:val="single" w:sz="4" w:space="0" w:color="auto"/>
              <w:bottom w:val="single" w:sz="4" w:space="0" w:color="auto"/>
              <w:right w:val="single" w:sz="4" w:space="0" w:color="auto"/>
            </w:tcBorders>
            <w:hideMark/>
          </w:tcPr>
          <w:p w14:paraId="1F30E52C"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2</w:t>
            </w:r>
          </w:p>
        </w:tc>
        <w:tc>
          <w:tcPr>
            <w:tcW w:w="2353" w:type="dxa"/>
            <w:tcBorders>
              <w:top w:val="single" w:sz="4" w:space="0" w:color="auto"/>
              <w:left w:val="single" w:sz="4" w:space="0" w:color="auto"/>
              <w:bottom w:val="single" w:sz="4" w:space="0" w:color="auto"/>
              <w:right w:val="single" w:sz="4" w:space="0" w:color="auto"/>
            </w:tcBorders>
            <w:hideMark/>
          </w:tcPr>
          <w:p w14:paraId="31D49E54" w14:textId="77777777" w:rsidR="00656A9E" w:rsidRPr="0008290B" w:rsidRDefault="00656A9E" w:rsidP="0008290B">
            <w:pPr>
              <w:spacing w:after="0"/>
              <w:ind w:firstLine="708"/>
              <w:rPr>
                <w:rFonts w:eastAsia="Times New Roman" w:cs="Times New Roman"/>
                <w:szCs w:val="28"/>
                <w:lang w:eastAsia="ru-RU"/>
              </w:rPr>
            </w:pPr>
            <w:r w:rsidRPr="0008290B">
              <w:rPr>
                <w:rFonts w:eastAsia="Times New Roman" w:cs="Times New Roman"/>
                <w:szCs w:val="28"/>
                <w:lang w:eastAsia="ru-RU"/>
              </w:rPr>
              <w:t>2</w:t>
            </w:r>
          </w:p>
        </w:tc>
        <w:tc>
          <w:tcPr>
            <w:tcW w:w="2353" w:type="dxa"/>
            <w:tcBorders>
              <w:top w:val="single" w:sz="4" w:space="0" w:color="auto"/>
              <w:left w:val="single" w:sz="4" w:space="0" w:color="auto"/>
              <w:bottom w:val="single" w:sz="4" w:space="0" w:color="auto"/>
              <w:right w:val="single" w:sz="4" w:space="0" w:color="auto"/>
            </w:tcBorders>
            <w:hideMark/>
          </w:tcPr>
          <w:p w14:paraId="44CAD215"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2</w:t>
            </w:r>
          </w:p>
        </w:tc>
        <w:tc>
          <w:tcPr>
            <w:tcW w:w="2353" w:type="dxa"/>
            <w:tcBorders>
              <w:top w:val="single" w:sz="4" w:space="0" w:color="auto"/>
              <w:left w:val="single" w:sz="4" w:space="0" w:color="auto"/>
              <w:bottom w:val="single" w:sz="4" w:space="0" w:color="auto"/>
              <w:right w:val="single" w:sz="4" w:space="0" w:color="auto"/>
            </w:tcBorders>
            <w:hideMark/>
          </w:tcPr>
          <w:p w14:paraId="33EA5A1A"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2</w:t>
            </w:r>
          </w:p>
        </w:tc>
        <w:tc>
          <w:tcPr>
            <w:tcW w:w="2354" w:type="dxa"/>
            <w:tcBorders>
              <w:top w:val="single" w:sz="4" w:space="0" w:color="auto"/>
              <w:left w:val="single" w:sz="4" w:space="0" w:color="auto"/>
              <w:bottom w:val="single" w:sz="4" w:space="0" w:color="auto"/>
              <w:right w:val="single" w:sz="4" w:space="0" w:color="auto"/>
            </w:tcBorders>
            <w:hideMark/>
          </w:tcPr>
          <w:p w14:paraId="5A9DA7D2"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2</w:t>
            </w:r>
          </w:p>
        </w:tc>
      </w:tr>
      <w:tr w:rsidR="00656A9E" w:rsidRPr="0008290B" w14:paraId="46D44513" w14:textId="77777777" w:rsidTr="00656A9E">
        <w:tc>
          <w:tcPr>
            <w:tcW w:w="2976" w:type="dxa"/>
            <w:tcBorders>
              <w:top w:val="single" w:sz="4" w:space="0" w:color="auto"/>
              <w:left w:val="single" w:sz="4" w:space="0" w:color="auto"/>
              <w:bottom w:val="single" w:sz="4" w:space="0" w:color="auto"/>
              <w:right w:val="single" w:sz="4" w:space="0" w:color="auto"/>
            </w:tcBorders>
            <w:hideMark/>
          </w:tcPr>
          <w:p w14:paraId="2B741E68" w14:textId="77777777" w:rsidR="00656A9E" w:rsidRPr="0008290B" w:rsidRDefault="00656A9E" w:rsidP="0008290B">
            <w:pPr>
              <w:spacing w:after="0"/>
              <w:rPr>
                <w:rFonts w:eastAsia="Times New Roman" w:cs="Times New Roman"/>
                <w:szCs w:val="28"/>
                <w:lang w:eastAsia="ru-RU"/>
              </w:rPr>
            </w:pPr>
            <w:r w:rsidRPr="0008290B">
              <w:rPr>
                <w:rFonts w:eastAsia="Times New Roman" w:cs="Times New Roman"/>
                <w:szCs w:val="28"/>
                <w:lang w:eastAsia="ru-RU"/>
              </w:rPr>
              <w:t xml:space="preserve">Адаптационный </w:t>
            </w:r>
          </w:p>
          <w:p w14:paraId="20BF3720" w14:textId="77777777" w:rsidR="00656A9E" w:rsidRPr="0008290B" w:rsidRDefault="00656A9E" w:rsidP="0008290B">
            <w:pPr>
              <w:spacing w:after="0"/>
              <w:rPr>
                <w:rFonts w:eastAsia="Times New Roman" w:cs="Times New Roman"/>
                <w:szCs w:val="28"/>
                <w:lang w:eastAsia="ru-RU"/>
              </w:rPr>
            </w:pPr>
            <w:r w:rsidRPr="0008290B">
              <w:rPr>
                <w:rFonts w:eastAsia="Times New Roman" w:cs="Times New Roman"/>
                <w:szCs w:val="28"/>
                <w:lang w:eastAsia="ru-RU"/>
              </w:rPr>
              <w:t>период</w:t>
            </w:r>
          </w:p>
        </w:tc>
        <w:tc>
          <w:tcPr>
            <w:tcW w:w="2353" w:type="dxa"/>
            <w:tcBorders>
              <w:top w:val="single" w:sz="4" w:space="0" w:color="auto"/>
              <w:left w:val="single" w:sz="4" w:space="0" w:color="auto"/>
              <w:bottom w:val="single" w:sz="4" w:space="0" w:color="auto"/>
              <w:right w:val="single" w:sz="4" w:space="0" w:color="auto"/>
            </w:tcBorders>
            <w:hideMark/>
          </w:tcPr>
          <w:p w14:paraId="62B29B11"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w:t>
            </w:r>
          </w:p>
        </w:tc>
        <w:tc>
          <w:tcPr>
            <w:tcW w:w="2353" w:type="dxa"/>
            <w:tcBorders>
              <w:top w:val="single" w:sz="4" w:space="0" w:color="auto"/>
              <w:left w:val="single" w:sz="4" w:space="0" w:color="auto"/>
              <w:bottom w:val="single" w:sz="4" w:space="0" w:color="auto"/>
              <w:right w:val="single" w:sz="4" w:space="0" w:color="auto"/>
            </w:tcBorders>
            <w:hideMark/>
          </w:tcPr>
          <w:p w14:paraId="78F3D036"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w:t>
            </w:r>
          </w:p>
        </w:tc>
        <w:tc>
          <w:tcPr>
            <w:tcW w:w="2353" w:type="dxa"/>
            <w:tcBorders>
              <w:top w:val="single" w:sz="4" w:space="0" w:color="auto"/>
              <w:left w:val="single" w:sz="4" w:space="0" w:color="auto"/>
              <w:bottom w:val="single" w:sz="4" w:space="0" w:color="auto"/>
              <w:right w:val="single" w:sz="4" w:space="0" w:color="auto"/>
            </w:tcBorders>
            <w:hideMark/>
          </w:tcPr>
          <w:p w14:paraId="3C879D2E"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w:t>
            </w:r>
          </w:p>
        </w:tc>
        <w:tc>
          <w:tcPr>
            <w:tcW w:w="2353" w:type="dxa"/>
            <w:tcBorders>
              <w:top w:val="single" w:sz="4" w:space="0" w:color="auto"/>
              <w:left w:val="single" w:sz="4" w:space="0" w:color="auto"/>
              <w:bottom w:val="single" w:sz="4" w:space="0" w:color="auto"/>
              <w:right w:val="single" w:sz="4" w:space="0" w:color="auto"/>
            </w:tcBorders>
            <w:hideMark/>
          </w:tcPr>
          <w:p w14:paraId="39A5C767"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w:t>
            </w:r>
          </w:p>
        </w:tc>
        <w:tc>
          <w:tcPr>
            <w:tcW w:w="2354" w:type="dxa"/>
            <w:tcBorders>
              <w:top w:val="single" w:sz="4" w:space="0" w:color="auto"/>
              <w:left w:val="single" w:sz="4" w:space="0" w:color="auto"/>
              <w:bottom w:val="single" w:sz="4" w:space="0" w:color="auto"/>
              <w:right w:val="single" w:sz="4" w:space="0" w:color="auto"/>
            </w:tcBorders>
            <w:hideMark/>
          </w:tcPr>
          <w:p w14:paraId="43F77FCD"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w:t>
            </w:r>
          </w:p>
        </w:tc>
      </w:tr>
      <w:tr w:rsidR="00656A9E" w:rsidRPr="0008290B" w14:paraId="249268E3" w14:textId="77777777" w:rsidTr="00656A9E">
        <w:trPr>
          <w:trHeight w:val="696"/>
        </w:trPr>
        <w:tc>
          <w:tcPr>
            <w:tcW w:w="2976" w:type="dxa"/>
            <w:tcBorders>
              <w:top w:val="single" w:sz="4" w:space="0" w:color="auto"/>
              <w:left w:val="single" w:sz="4" w:space="0" w:color="auto"/>
              <w:bottom w:val="single" w:sz="4" w:space="0" w:color="auto"/>
              <w:right w:val="single" w:sz="4" w:space="0" w:color="auto"/>
            </w:tcBorders>
            <w:hideMark/>
          </w:tcPr>
          <w:p w14:paraId="586AB8BA" w14:textId="77777777" w:rsidR="00656A9E" w:rsidRPr="0008290B" w:rsidRDefault="00656A9E" w:rsidP="0008290B">
            <w:pPr>
              <w:spacing w:after="0"/>
              <w:rPr>
                <w:rFonts w:eastAsia="Times New Roman" w:cs="Times New Roman"/>
                <w:szCs w:val="28"/>
                <w:lang w:eastAsia="ru-RU"/>
              </w:rPr>
            </w:pPr>
            <w:r w:rsidRPr="0008290B">
              <w:rPr>
                <w:rFonts w:eastAsia="Times New Roman" w:cs="Times New Roman"/>
                <w:szCs w:val="28"/>
                <w:lang w:eastAsia="ru-RU"/>
              </w:rPr>
              <w:t>Начало учебного года</w:t>
            </w:r>
          </w:p>
        </w:tc>
        <w:tc>
          <w:tcPr>
            <w:tcW w:w="2353" w:type="dxa"/>
            <w:tcBorders>
              <w:top w:val="single" w:sz="4" w:space="0" w:color="auto"/>
              <w:left w:val="single" w:sz="4" w:space="0" w:color="auto"/>
              <w:bottom w:val="single" w:sz="4" w:space="0" w:color="auto"/>
              <w:right w:val="single" w:sz="4" w:space="0" w:color="auto"/>
            </w:tcBorders>
            <w:hideMark/>
          </w:tcPr>
          <w:p w14:paraId="113D94B6"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01.09.2023</w:t>
            </w:r>
          </w:p>
        </w:tc>
        <w:tc>
          <w:tcPr>
            <w:tcW w:w="2353" w:type="dxa"/>
            <w:tcBorders>
              <w:top w:val="single" w:sz="4" w:space="0" w:color="auto"/>
              <w:left w:val="single" w:sz="4" w:space="0" w:color="auto"/>
              <w:bottom w:val="single" w:sz="4" w:space="0" w:color="auto"/>
              <w:right w:val="single" w:sz="4" w:space="0" w:color="auto"/>
            </w:tcBorders>
            <w:hideMark/>
          </w:tcPr>
          <w:p w14:paraId="027EB521"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01.09.2023</w:t>
            </w:r>
          </w:p>
        </w:tc>
        <w:tc>
          <w:tcPr>
            <w:tcW w:w="2353" w:type="dxa"/>
            <w:tcBorders>
              <w:top w:val="single" w:sz="4" w:space="0" w:color="auto"/>
              <w:left w:val="single" w:sz="4" w:space="0" w:color="auto"/>
              <w:bottom w:val="single" w:sz="4" w:space="0" w:color="auto"/>
              <w:right w:val="single" w:sz="4" w:space="0" w:color="auto"/>
            </w:tcBorders>
            <w:hideMark/>
          </w:tcPr>
          <w:p w14:paraId="51F77081"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01.09.2023</w:t>
            </w:r>
          </w:p>
        </w:tc>
        <w:tc>
          <w:tcPr>
            <w:tcW w:w="2353" w:type="dxa"/>
            <w:tcBorders>
              <w:top w:val="single" w:sz="4" w:space="0" w:color="auto"/>
              <w:left w:val="single" w:sz="4" w:space="0" w:color="auto"/>
              <w:bottom w:val="single" w:sz="4" w:space="0" w:color="auto"/>
              <w:right w:val="single" w:sz="4" w:space="0" w:color="auto"/>
            </w:tcBorders>
            <w:hideMark/>
          </w:tcPr>
          <w:p w14:paraId="1CA3E394"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01.09.2023</w:t>
            </w:r>
          </w:p>
        </w:tc>
        <w:tc>
          <w:tcPr>
            <w:tcW w:w="2354" w:type="dxa"/>
            <w:tcBorders>
              <w:top w:val="single" w:sz="4" w:space="0" w:color="auto"/>
              <w:left w:val="single" w:sz="4" w:space="0" w:color="auto"/>
              <w:bottom w:val="single" w:sz="4" w:space="0" w:color="auto"/>
              <w:right w:val="single" w:sz="4" w:space="0" w:color="auto"/>
            </w:tcBorders>
            <w:hideMark/>
          </w:tcPr>
          <w:p w14:paraId="7D88A763"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01.09.2023</w:t>
            </w:r>
          </w:p>
        </w:tc>
      </w:tr>
      <w:tr w:rsidR="00656A9E" w:rsidRPr="0008290B" w14:paraId="56CDBE2A" w14:textId="77777777" w:rsidTr="00656A9E">
        <w:tc>
          <w:tcPr>
            <w:tcW w:w="2976" w:type="dxa"/>
            <w:tcBorders>
              <w:top w:val="single" w:sz="4" w:space="0" w:color="auto"/>
              <w:left w:val="single" w:sz="4" w:space="0" w:color="auto"/>
              <w:bottom w:val="single" w:sz="4" w:space="0" w:color="auto"/>
              <w:right w:val="single" w:sz="4" w:space="0" w:color="auto"/>
            </w:tcBorders>
            <w:hideMark/>
          </w:tcPr>
          <w:p w14:paraId="1FCE94EC" w14:textId="77777777" w:rsidR="00656A9E" w:rsidRPr="0008290B" w:rsidRDefault="00656A9E" w:rsidP="0008290B">
            <w:pPr>
              <w:spacing w:after="0"/>
              <w:rPr>
                <w:rFonts w:eastAsia="Times New Roman" w:cs="Times New Roman"/>
                <w:szCs w:val="28"/>
                <w:lang w:eastAsia="ru-RU"/>
              </w:rPr>
            </w:pPr>
            <w:proofErr w:type="gramStart"/>
            <w:r w:rsidRPr="0008290B">
              <w:rPr>
                <w:rFonts w:eastAsia="Times New Roman" w:cs="Times New Roman"/>
                <w:szCs w:val="28"/>
                <w:lang w:eastAsia="ru-RU"/>
              </w:rPr>
              <w:t>Окончание  учебного</w:t>
            </w:r>
            <w:proofErr w:type="gramEnd"/>
            <w:r w:rsidRPr="0008290B">
              <w:rPr>
                <w:rFonts w:eastAsia="Times New Roman" w:cs="Times New Roman"/>
                <w:szCs w:val="28"/>
                <w:lang w:eastAsia="ru-RU"/>
              </w:rPr>
              <w:t xml:space="preserve"> года</w:t>
            </w:r>
          </w:p>
        </w:tc>
        <w:tc>
          <w:tcPr>
            <w:tcW w:w="2353" w:type="dxa"/>
            <w:tcBorders>
              <w:top w:val="single" w:sz="4" w:space="0" w:color="auto"/>
              <w:left w:val="single" w:sz="4" w:space="0" w:color="auto"/>
              <w:bottom w:val="single" w:sz="4" w:space="0" w:color="auto"/>
              <w:right w:val="single" w:sz="4" w:space="0" w:color="auto"/>
            </w:tcBorders>
            <w:hideMark/>
          </w:tcPr>
          <w:p w14:paraId="5333EE03"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31.05.2024</w:t>
            </w:r>
          </w:p>
        </w:tc>
        <w:tc>
          <w:tcPr>
            <w:tcW w:w="2353" w:type="dxa"/>
            <w:tcBorders>
              <w:top w:val="single" w:sz="4" w:space="0" w:color="auto"/>
              <w:left w:val="single" w:sz="4" w:space="0" w:color="auto"/>
              <w:bottom w:val="single" w:sz="4" w:space="0" w:color="auto"/>
              <w:right w:val="single" w:sz="4" w:space="0" w:color="auto"/>
            </w:tcBorders>
          </w:tcPr>
          <w:p w14:paraId="0A3EBF7C" w14:textId="77777777" w:rsidR="00656A9E" w:rsidRPr="0008290B" w:rsidRDefault="00656A9E" w:rsidP="0008290B">
            <w:pPr>
              <w:spacing w:after="0"/>
              <w:rPr>
                <w:rFonts w:eastAsia="Times New Roman" w:cs="Times New Roman"/>
                <w:sz w:val="24"/>
                <w:szCs w:val="24"/>
                <w:lang w:eastAsia="ru-RU"/>
              </w:rPr>
            </w:pPr>
            <w:r w:rsidRPr="0008290B">
              <w:rPr>
                <w:rFonts w:eastAsia="Times New Roman" w:cs="Times New Roman"/>
                <w:szCs w:val="28"/>
                <w:lang w:eastAsia="ru-RU"/>
              </w:rPr>
              <w:t>31.05.2024</w:t>
            </w:r>
          </w:p>
        </w:tc>
        <w:tc>
          <w:tcPr>
            <w:tcW w:w="2353" w:type="dxa"/>
            <w:tcBorders>
              <w:top w:val="single" w:sz="4" w:space="0" w:color="auto"/>
              <w:left w:val="single" w:sz="4" w:space="0" w:color="auto"/>
              <w:bottom w:val="single" w:sz="4" w:space="0" w:color="auto"/>
              <w:right w:val="single" w:sz="4" w:space="0" w:color="auto"/>
            </w:tcBorders>
          </w:tcPr>
          <w:p w14:paraId="2444BC15" w14:textId="77777777" w:rsidR="00656A9E" w:rsidRPr="0008290B" w:rsidRDefault="00656A9E" w:rsidP="0008290B">
            <w:pPr>
              <w:spacing w:after="0"/>
              <w:rPr>
                <w:rFonts w:eastAsia="Times New Roman" w:cs="Times New Roman"/>
                <w:sz w:val="24"/>
                <w:szCs w:val="24"/>
                <w:lang w:eastAsia="ru-RU"/>
              </w:rPr>
            </w:pPr>
            <w:r w:rsidRPr="0008290B">
              <w:rPr>
                <w:rFonts w:eastAsia="Times New Roman" w:cs="Times New Roman"/>
                <w:szCs w:val="28"/>
                <w:lang w:eastAsia="ru-RU"/>
              </w:rPr>
              <w:t>31.05.2024</w:t>
            </w:r>
          </w:p>
        </w:tc>
        <w:tc>
          <w:tcPr>
            <w:tcW w:w="2353" w:type="dxa"/>
            <w:tcBorders>
              <w:top w:val="single" w:sz="4" w:space="0" w:color="auto"/>
              <w:left w:val="single" w:sz="4" w:space="0" w:color="auto"/>
              <w:bottom w:val="single" w:sz="4" w:space="0" w:color="auto"/>
              <w:right w:val="single" w:sz="4" w:space="0" w:color="auto"/>
            </w:tcBorders>
          </w:tcPr>
          <w:p w14:paraId="7BF048C4" w14:textId="77777777" w:rsidR="00656A9E" w:rsidRPr="0008290B" w:rsidRDefault="00656A9E" w:rsidP="0008290B">
            <w:pPr>
              <w:spacing w:after="0"/>
              <w:rPr>
                <w:rFonts w:eastAsia="Times New Roman" w:cs="Times New Roman"/>
                <w:sz w:val="24"/>
                <w:szCs w:val="24"/>
                <w:lang w:eastAsia="ru-RU"/>
              </w:rPr>
            </w:pPr>
            <w:r w:rsidRPr="0008290B">
              <w:rPr>
                <w:rFonts w:eastAsia="Times New Roman" w:cs="Times New Roman"/>
                <w:szCs w:val="28"/>
                <w:lang w:eastAsia="ru-RU"/>
              </w:rPr>
              <w:t>31.05.2024</w:t>
            </w:r>
          </w:p>
        </w:tc>
        <w:tc>
          <w:tcPr>
            <w:tcW w:w="2354" w:type="dxa"/>
            <w:tcBorders>
              <w:top w:val="single" w:sz="4" w:space="0" w:color="auto"/>
              <w:left w:val="single" w:sz="4" w:space="0" w:color="auto"/>
              <w:bottom w:val="single" w:sz="4" w:space="0" w:color="auto"/>
              <w:right w:val="single" w:sz="4" w:space="0" w:color="auto"/>
            </w:tcBorders>
          </w:tcPr>
          <w:p w14:paraId="31D8822E" w14:textId="77777777" w:rsidR="00656A9E" w:rsidRPr="0008290B" w:rsidRDefault="00656A9E" w:rsidP="0008290B">
            <w:pPr>
              <w:spacing w:after="0"/>
              <w:rPr>
                <w:rFonts w:eastAsia="Times New Roman" w:cs="Times New Roman"/>
                <w:sz w:val="24"/>
                <w:szCs w:val="24"/>
                <w:lang w:eastAsia="ru-RU"/>
              </w:rPr>
            </w:pPr>
            <w:r w:rsidRPr="0008290B">
              <w:rPr>
                <w:rFonts w:eastAsia="Times New Roman" w:cs="Times New Roman"/>
                <w:szCs w:val="28"/>
                <w:lang w:eastAsia="ru-RU"/>
              </w:rPr>
              <w:t>31.05.2024</w:t>
            </w:r>
          </w:p>
        </w:tc>
      </w:tr>
      <w:tr w:rsidR="00656A9E" w:rsidRPr="0008290B" w14:paraId="683B0948" w14:textId="77777777" w:rsidTr="00656A9E">
        <w:tc>
          <w:tcPr>
            <w:tcW w:w="2976" w:type="dxa"/>
            <w:tcBorders>
              <w:top w:val="single" w:sz="4" w:space="0" w:color="auto"/>
              <w:left w:val="single" w:sz="4" w:space="0" w:color="auto"/>
              <w:bottom w:val="single" w:sz="4" w:space="0" w:color="auto"/>
              <w:right w:val="single" w:sz="4" w:space="0" w:color="auto"/>
            </w:tcBorders>
            <w:hideMark/>
          </w:tcPr>
          <w:p w14:paraId="2E052AE0" w14:textId="77777777" w:rsidR="00656A9E" w:rsidRPr="0008290B" w:rsidRDefault="00656A9E" w:rsidP="0008290B">
            <w:pPr>
              <w:spacing w:after="0"/>
              <w:rPr>
                <w:rFonts w:eastAsia="Times New Roman" w:cs="Times New Roman"/>
                <w:szCs w:val="28"/>
                <w:lang w:eastAsia="ru-RU"/>
              </w:rPr>
            </w:pPr>
            <w:proofErr w:type="gramStart"/>
            <w:r w:rsidRPr="0008290B">
              <w:rPr>
                <w:rFonts w:eastAsia="Times New Roman" w:cs="Times New Roman"/>
                <w:szCs w:val="28"/>
                <w:lang w:eastAsia="ru-RU"/>
              </w:rPr>
              <w:t>Период  каникул</w:t>
            </w:r>
            <w:proofErr w:type="gramEnd"/>
          </w:p>
        </w:tc>
        <w:tc>
          <w:tcPr>
            <w:tcW w:w="2353" w:type="dxa"/>
            <w:tcBorders>
              <w:top w:val="single" w:sz="4" w:space="0" w:color="auto"/>
              <w:left w:val="single" w:sz="4" w:space="0" w:color="auto"/>
              <w:bottom w:val="single" w:sz="4" w:space="0" w:color="auto"/>
              <w:right w:val="single" w:sz="4" w:space="0" w:color="auto"/>
            </w:tcBorders>
            <w:hideMark/>
          </w:tcPr>
          <w:p w14:paraId="174A9025"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30.12.2023</w:t>
            </w:r>
          </w:p>
          <w:p w14:paraId="22889AD5"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08.01.2024</w:t>
            </w:r>
          </w:p>
        </w:tc>
        <w:tc>
          <w:tcPr>
            <w:tcW w:w="2353" w:type="dxa"/>
            <w:tcBorders>
              <w:top w:val="single" w:sz="4" w:space="0" w:color="auto"/>
              <w:left w:val="single" w:sz="4" w:space="0" w:color="auto"/>
              <w:bottom w:val="single" w:sz="4" w:space="0" w:color="auto"/>
              <w:right w:val="single" w:sz="4" w:space="0" w:color="auto"/>
            </w:tcBorders>
          </w:tcPr>
          <w:p w14:paraId="6DA8AA7A"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30.12.2023</w:t>
            </w:r>
          </w:p>
          <w:p w14:paraId="7AA106FF"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08.01.2024</w:t>
            </w:r>
          </w:p>
        </w:tc>
        <w:tc>
          <w:tcPr>
            <w:tcW w:w="2353" w:type="dxa"/>
            <w:tcBorders>
              <w:top w:val="single" w:sz="4" w:space="0" w:color="auto"/>
              <w:left w:val="single" w:sz="4" w:space="0" w:color="auto"/>
              <w:bottom w:val="single" w:sz="4" w:space="0" w:color="auto"/>
              <w:right w:val="single" w:sz="4" w:space="0" w:color="auto"/>
            </w:tcBorders>
          </w:tcPr>
          <w:p w14:paraId="0E966E6F"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30.12.2023</w:t>
            </w:r>
          </w:p>
          <w:p w14:paraId="3C174D4D"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08.01.2024</w:t>
            </w:r>
          </w:p>
        </w:tc>
        <w:tc>
          <w:tcPr>
            <w:tcW w:w="2353" w:type="dxa"/>
            <w:tcBorders>
              <w:top w:val="single" w:sz="4" w:space="0" w:color="auto"/>
              <w:left w:val="single" w:sz="4" w:space="0" w:color="auto"/>
              <w:bottom w:val="single" w:sz="4" w:space="0" w:color="auto"/>
              <w:right w:val="single" w:sz="4" w:space="0" w:color="auto"/>
            </w:tcBorders>
          </w:tcPr>
          <w:p w14:paraId="64FD468E"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30.12.2023</w:t>
            </w:r>
          </w:p>
          <w:p w14:paraId="6388AFA4"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08.01.2024</w:t>
            </w:r>
          </w:p>
        </w:tc>
        <w:tc>
          <w:tcPr>
            <w:tcW w:w="2354" w:type="dxa"/>
            <w:tcBorders>
              <w:top w:val="single" w:sz="4" w:space="0" w:color="auto"/>
              <w:left w:val="single" w:sz="4" w:space="0" w:color="auto"/>
              <w:bottom w:val="single" w:sz="4" w:space="0" w:color="auto"/>
              <w:right w:val="single" w:sz="4" w:space="0" w:color="auto"/>
            </w:tcBorders>
          </w:tcPr>
          <w:p w14:paraId="54EAE7EB"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30.12.2023</w:t>
            </w:r>
          </w:p>
          <w:p w14:paraId="52D0025A"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08.01.2024</w:t>
            </w:r>
          </w:p>
        </w:tc>
      </w:tr>
      <w:tr w:rsidR="00656A9E" w:rsidRPr="0008290B" w14:paraId="3E143BD0" w14:textId="77777777" w:rsidTr="00656A9E">
        <w:tc>
          <w:tcPr>
            <w:tcW w:w="2976" w:type="dxa"/>
            <w:tcBorders>
              <w:top w:val="single" w:sz="4" w:space="0" w:color="auto"/>
              <w:left w:val="single" w:sz="4" w:space="0" w:color="auto"/>
              <w:bottom w:val="single" w:sz="4" w:space="0" w:color="auto"/>
              <w:right w:val="single" w:sz="4" w:space="0" w:color="auto"/>
            </w:tcBorders>
            <w:hideMark/>
          </w:tcPr>
          <w:p w14:paraId="3BDFED31" w14:textId="77777777" w:rsidR="00656A9E" w:rsidRPr="0008290B" w:rsidRDefault="00656A9E" w:rsidP="0008290B">
            <w:pPr>
              <w:spacing w:after="0"/>
              <w:rPr>
                <w:rFonts w:eastAsia="Times New Roman" w:cs="Times New Roman"/>
                <w:szCs w:val="28"/>
                <w:lang w:eastAsia="ru-RU"/>
              </w:rPr>
            </w:pPr>
            <w:r w:rsidRPr="0008290B">
              <w:rPr>
                <w:rFonts w:eastAsia="Times New Roman" w:cs="Times New Roman"/>
                <w:szCs w:val="28"/>
                <w:lang w:eastAsia="ru-RU"/>
              </w:rPr>
              <w:t>Продолжительность</w:t>
            </w:r>
          </w:p>
          <w:p w14:paraId="189B4912" w14:textId="77777777" w:rsidR="00656A9E" w:rsidRPr="0008290B" w:rsidRDefault="00656A9E" w:rsidP="0008290B">
            <w:pPr>
              <w:spacing w:after="0"/>
              <w:rPr>
                <w:rFonts w:eastAsia="Times New Roman" w:cs="Times New Roman"/>
                <w:szCs w:val="28"/>
                <w:lang w:eastAsia="ru-RU"/>
              </w:rPr>
            </w:pPr>
            <w:r w:rsidRPr="0008290B">
              <w:rPr>
                <w:rFonts w:eastAsia="Times New Roman" w:cs="Times New Roman"/>
                <w:szCs w:val="28"/>
                <w:lang w:eastAsia="ru-RU"/>
              </w:rPr>
              <w:t xml:space="preserve">учебного года                  </w:t>
            </w:r>
            <w:proofErr w:type="gramStart"/>
            <w:r w:rsidRPr="0008290B">
              <w:rPr>
                <w:rFonts w:eastAsia="Times New Roman" w:cs="Times New Roman"/>
                <w:szCs w:val="28"/>
                <w:lang w:eastAsia="ru-RU"/>
              </w:rPr>
              <w:t xml:space="preserve">   (</w:t>
            </w:r>
            <w:proofErr w:type="gramEnd"/>
            <w:r w:rsidRPr="0008290B">
              <w:rPr>
                <w:rFonts w:eastAsia="Times New Roman" w:cs="Times New Roman"/>
                <w:szCs w:val="28"/>
                <w:lang w:eastAsia="ru-RU"/>
              </w:rPr>
              <w:t>неделя), всего, в том числе:</w:t>
            </w:r>
          </w:p>
        </w:tc>
        <w:tc>
          <w:tcPr>
            <w:tcW w:w="2353" w:type="dxa"/>
            <w:tcBorders>
              <w:top w:val="single" w:sz="4" w:space="0" w:color="auto"/>
              <w:left w:val="single" w:sz="4" w:space="0" w:color="auto"/>
              <w:bottom w:val="single" w:sz="4" w:space="0" w:color="auto"/>
              <w:right w:val="single" w:sz="4" w:space="0" w:color="auto"/>
            </w:tcBorders>
          </w:tcPr>
          <w:p w14:paraId="184EE9F8" w14:textId="77777777" w:rsidR="00656A9E" w:rsidRPr="0008290B" w:rsidRDefault="00656A9E" w:rsidP="0008290B">
            <w:pPr>
              <w:spacing w:after="0"/>
              <w:rPr>
                <w:rFonts w:eastAsia="Times New Roman" w:cs="Times New Roman"/>
                <w:szCs w:val="28"/>
                <w:lang w:eastAsia="ru-RU"/>
              </w:rPr>
            </w:pPr>
            <w:r w:rsidRPr="0008290B">
              <w:rPr>
                <w:rFonts w:eastAsia="Times New Roman" w:cs="Times New Roman"/>
                <w:szCs w:val="28"/>
                <w:lang w:eastAsia="ru-RU"/>
              </w:rPr>
              <w:t>37 недель</w:t>
            </w:r>
          </w:p>
        </w:tc>
        <w:tc>
          <w:tcPr>
            <w:tcW w:w="2353" w:type="dxa"/>
            <w:tcBorders>
              <w:top w:val="single" w:sz="4" w:space="0" w:color="auto"/>
              <w:left w:val="single" w:sz="4" w:space="0" w:color="auto"/>
              <w:bottom w:val="single" w:sz="4" w:space="0" w:color="auto"/>
              <w:right w:val="single" w:sz="4" w:space="0" w:color="auto"/>
            </w:tcBorders>
          </w:tcPr>
          <w:p w14:paraId="26728BF0" w14:textId="77777777" w:rsidR="00656A9E" w:rsidRPr="0008290B" w:rsidRDefault="00656A9E" w:rsidP="0008290B">
            <w:pPr>
              <w:spacing w:after="0"/>
              <w:rPr>
                <w:rFonts w:eastAsia="Times New Roman" w:cs="Times New Roman"/>
                <w:sz w:val="24"/>
                <w:szCs w:val="24"/>
                <w:lang w:eastAsia="ru-RU"/>
              </w:rPr>
            </w:pPr>
            <w:r w:rsidRPr="0008290B">
              <w:rPr>
                <w:rFonts w:eastAsia="Times New Roman" w:cs="Times New Roman"/>
                <w:szCs w:val="28"/>
                <w:lang w:eastAsia="ru-RU"/>
              </w:rPr>
              <w:t>37 недель</w:t>
            </w:r>
          </w:p>
        </w:tc>
        <w:tc>
          <w:tcPr>
            <w:tcW w:w="2353" w:type="dxa"/>
            <w:tcBorders>
              <w:top w:val="single" w:sz="4" w:space="0" w:color="auto"/>
              <w:left w:val="single" w:sz="4" w:space="0" w:color="auto"/>
              <w:bottom w:val="single" w:sz="4" w:space="0" w:color="auto"/>
              <w:right w:val="single" w:sz="4" w:space="0" w:color="auto"/>
            </w:tcBorders>
          </w:tcPr>
          <w:p w14:paraId="136F3C8C" w14:textId="77777777" w:rsidR="00656A9E" w:rsidRPr="0008290B" w:rsidRDefault="00656A9E" w:rsidP="0008290B">
            <w:pPr>
              <w:spacing w:after="0"/>
              <w:rPr>
                <w:rFonts w:eastAsia="Times New Roman" w:cs="Times New Roman"/>
                <w:sz w:val="24"/>
                <w:szCs w:val="24"/>
                <w:lang w:eastAsia="ru-RU"/>
              </w:rPr>
            </w:pPr>
            <w:r w:rsidRPr="0008290B">
              <w:rPr>
                <w:rFonts w:eastAsia="Times New Roman" w:cs="Times New Roman"/>
                <w:szCs w:val="28"/>
                <w:lang w:eastAsia="ru-RU"/>
              </w:rPr>
              <w:t>37 недель</w:t>
            </w:r>
          </w:p>
        </w:tc>
        <w:tc>
          <w:tcPr>
            <w:tcW w:w="2353" w:type="dxa"/>
            <w:tcBorders>
              <w:top w:val="single" w:sz="4" w:space="0" w:color="auto"/>
              <w:left w:val="single" w:sz="4" w:space="0" w:color="auto"/>
              <w:bottom w:val="single" w:sz="4" w:space="0" w:color="auto"/>
              <w:right w:val="single" w:sz="4" w:space="0" w:color="auto"/>
            </w:tcBorders>
          </w:tcPr>
          <w:p w14:paraId="2D728FD7" w14:textId="77777777" w:rsidR="00656A9E" w:rsidRPr="0008290B" w:rsidRDefault="00656A9E" w:rsidP="0008290B">
            <w:pPr>
              <w:spacing w:after="0"/>
              <w:rPr>
                <w:rFonts w:eastAsia="Times New Roman" w:cs="Times New Roman"/>
                <w:sz w:val="24"/>
                <w:szCs w:val="24"/>
                <w:lang w:eastAsia="ru-RU"/>
              </w:rPr>
            </w:pPr>
            <w:r w:rsidRPr="0008290B">
              <w:rPr>
                <w:rFonts w:eastAsia="Times New Roman" w:cs="Times New Roman"/>
                <w:szCs w:val="28"/>
                <w:lang w:eastAsia="ru-RU"/>
              </w:rPr>
              <w:t>37 недель</w:t>
            </w:r>
          </w:p>
        </w:tc>
        <w:tc>
          <w:tcPr>
            <w:tcW w:w="2354" w:type="dxa"/>
            <w:tcBorders>
              <w:top w:val="single" w:sz="4" w:space="0" w:color="auto"/>
              <w:left w:val="single" w:sz="4" w:space="0" w:color="auto"/>
              <w:bottom w:val="single" w:sz="4" w:space="0" w:color="auto"/>
              <w:right w:val="single" w:sz="4" w:space="0" w:color="auto"/>
            </w:tcBorders>
          </w:tcPr>
          <w:p w14:paraId="1E22CF05" w14:textId="77777777" w:rsidR="00656A9E" w:rsidRPr="0008290B" w:rsidRDefault="00656A9E" w:rsidP="0008290B">
            <w:pPr>
              <w:spacing w:after="0"/>
              <w:rPr>
                <w:rFonts w:eastAsia="Times New Roman" w:cs="Times New Roman"/>
                <w:sz w:val="24"/>
                <w:szCs w:val="24"/>
                <w:lang w:eastAsia="ru-RU"/>
              </w:rPr>
            </w:pPr>
            <w:r w:rsidRPr="0008290B">
              <w:rPr>
                <w:rFonts w:eastAsia="Times New Roman" w:cs="Times New Roman"/>
                <w:szCs w:val="28"/>
                <w:lang w:eastAsia="ru-RU"/>
              </w:rPr>
              <w:t>37 недель</w:t>
            </w:r>
          </w:p>
        </w:tc>
      </w:tr>
      <w:tr w:rsidR="00656A9E" w:rsidRPr="0008290B" w14:paraId="5DA59439" w14:textId="77777777" w:rsidTr="00656A9E">
        <w:tc>
          <w:tcPr>
            <w:tcW w:w="2976" w:type="dxa"/>
            <w:tcBorders>
              <w:top w:val="single" w:sz="4" w:space="0" w:color="auto"/>
              <w:left w:val="single" w:sz="4" w:space="0" w:color="auto"/>
              <w:bottom w:val="single" w:sz="4" w:space="0" w:color="auto"/>
              <w:right w:val="single" w:sz="4" w:space="0" w:color="auto"/>
            </w:tcBorders>
          </w:tcPr>
          <w:p w14:paraId="294760C6" w14:textId="77777777" w:rsidR="00656A9E" w:rsidRPr="0008290B" w:rsidRDefault="00656A9E" w:rsidP="0008290B">
            <w:pPr>
              <w:spacing w:after="0"/>
              <w:rPr>
                <w:rFonts w:eastAsia="Times New Roman" w:cs="Times New Roman"/>
                <w:szCs w:val="28"/>
                <w:lang w:eastAsia="ru-RU"/>
              </w:rPr>
            </w:pPr>
            <w:r w:rsidRPr="0008290B">
              <w:rPr>
                <w:rFonts w:eastAsia="Times New Roman" w:cs="Times New Roman"/>
                <w:szCs w:val="28"/>
                <w:lang w:eastAsia="ru-RU"/>
              </w:rPr>
              <w:t>1 полугодие</w:t>
            </w:r>
          </w:p>
          <w:p w14:paraId="325846F9" w14:textId="77777777" w:rsidR="00656A9E" w:rsidRPr="0008290B" w:rsidRDefault="00656A9E" w:rsidP="0008290B">
            <w:pPr>
              <w:spacing w:after="0"/>
              <w:rPr>
                <w:rFonts w:eastAsia="Times New Roman" w:cs="Times New Roman"/>
                <w:szCs w:val="28"/>
                <w:lang w:eastAsia="ru-RU"/>
              </w:rPr>
            </w:pPr>
          </w:p>
        </w:tc>
        <w:tc>
          <w:tcPr>
            <w:tcW w:w="2353" w:type="dxa"/>
            <w:tcBorders>
              <w:top w:val="single" w:sz="4" w:space="0" w:color="auto"/>
              <w:left w:val="single" w:sz="4" w:space="0" w:color="auto"/>
              <w:bottom w:val="single" w:sz="4" w:space="0" w:color="auto"/>
              <w:right w:val="single" w:sz="4" w:space="0" w:color="auto"/>
            </w:tcBorders>
            <w:hideMark/>
          </w:tcPr>
          <w:p w14:paraId="7FA79D63"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17 недель</w:t>
            </w:r>
          </w:p>
        </w:tc>
        <w:tc>
          <w:tcPr>
            <w:tcW w:w="2353" w:type="dxa"/>
            <w:tcBorders>
              <w:top w:val="single" w:sz="4" w:space="0" w:color="auto"/>
              <w:left w:val="single" w:sz="4" w:space="0" w:color="auto"/>
              <w:bottom w:val="single" w:sz="4" w:space="0" w:color="auto"/>
              <w:right w:val="single" w:sz="4" w:space="0" w:color="auto"/>
            </w:tcBorders>
          </w:tcPr>
          <w:p w14:paraId="5C4DE47C" w14:textId="77777777" w:rsidR="00656A9E" w:rsidRPr="0008290B" w:rsidRDefault="00656A9E" w:rsidP="0008290B">
            <w:pPr>
              <w:spacing w:after="0"/>
              <w:rPr>
                <w:rFonts w:eastAsia="Times New Roman" w:cs="Times New Roman"/>
                <w:sz w:val="24"/>
                <w:szCs w:val="24"/>
                <w:lang w:eastAsia="ru-RU"/>
              </w:rPr>
            </w:pPr>
            <w:r w:rsidRPr="0008290B">
              <w:rPr>
                <w:rFonts w:eastAsia="Times New Roman" w:cs="Times New Roman"/>
                <w:szCs w:val="28"/>
                <w:lang w:eastAsia="ru-RU"/>
              </w:rPr>
              <w:t>17 недель</w:t>
            </w:r>
          </w:p>
        </w:tc>
        <w:tc>
          <w:tcPr>
            <w:tcW w:w="2353" w:type="dxa"/>
            <w:tcBorders>
              <w:top w:val="single" w:sz="4" w:space="0" w:color="auto"/>
              <w:left w:val="single" w:sz="4" w:space="0" w:color="auto"/>
              <w:bottom w:val="single" w:sz="4" w:space="0" w:color="auto"/>
              <w:right w:val="single" w:sz="4" w:space="0" w:color="auto"/>
            </w:tcBorders>
          </w:tcPr>
          <w:p w14:paraId="33435D43" w14:textId="77777777" w:rsidR="00656A9E" w:rsidRPr="0008290B" w:rsidRDefault="00656A9E" w:rsidP="0008290B">
            <w:pPr>
              <w:spacing w:after="0"/>
              <w:rPr>
                <w:rFonts w:eastAsia="Times New Roman" w:cs="Times New Roman"/>
                <w:sz w:val="24"/>
                <w:szCs w:val="24"/>
                <w:lang w:eastAsia="ru-RU"/>
              </w:rPr>
            </w:pPr>
            <w:r w:rsidRPr="0008290B">
              <w:rPr>
                <w:rFonts w:eastAsia="Times New Roman" w:cs="Times New Roman"/>
                <w:szCs w:val="28"/>
                <w:lang w:eastAsia="ru-RU"/>
              </w:rPr>
              <w:t>17 недель</w:t>
            </w:r>
          </w:p>
        </w:tc>
        <w:tc>
          <w:tcPr>
            <w:tcW w:w="2353" w:type="dxa"/>
            <w:tcBorders>
              <w:top w:val="single" w:sz="4" w:space="0" w:color="auto"/>
              <w:left w:val="single" w:sz="4" w:space="0" w:color="auto"/>
              <w:bottom w:val="single" w:sz="4" w:space="0" w:color="auto"/>
              <w:right w:val="single" w:sz="4" w:space="0" w:color="auto"/>
            </w:tcBorders>
          </w:tcPr>
          <w:p w14:paraId="3A5DA29D" w14:textId="77777777" w:rsidR="00656A9E" w:rsidRPr="0008290B" w:rsidRDefault="00656A9E" w:rsidP="0008290B">
            <w:pPr>
              <w:spacing w:after="0"/>
              <w:rPr>
                <w:rFonts w:eastAsia="Times New Roman" w:cs="Times New Roman"/>
                <w:sz w:val="24"/>
                <w:szCs w:val="24"/>
                <w:lang w:eastAsia="ru-RU"/>
              </w:rPr>
            </w:pPr>
            <w:r w:rsidRPr="0008290B">
              <w:rPr>
                <w:rFonts w:eastAsia="Times New Roman" w:cs="Times New Roman"/>
                <w:szCs w:val="28"/>
                <w:lang w:eastAsia="ru-RU"/>
              </w:rPr>
              <w:t>17 недель</w:t>
            </w:r>
          </w:p>
        </w:tc>
        <w:tc>
          <w:tcPr>
            <w:tcW w:w="2354" w:type="dxa"/>
            <w:tcBorders>
              <w:top w:val="single" w:sz="4" w:space="0" w:color="auto"/>
              <w:left w:val="single" w:sz="4" w:space="0" w:color="auto"/>
              <w:bottom w:val="single" w:sz="4" w:space="0" w:color="auto"/>
              <w:right w:val="single" w:sz="4" w:space="0" w:color="auto"/>
            </w:tcBorders>
          </w:tcPr>
          <w:p w14:paraId="30C62969" w14:textId="77777777" w:rsidR="00656A9E" w:rsidRPr="0008290B" w:rsidRDefault="00656A9E" w:rsidP="0008290B">
            <w:pPr>
              <w:spacing w:after="0"/>
              <w:rPr>
                <w:rFonts w:eastAsia="Times New Roman" w:cs="Times New Roman"/>
                <w:sz w:val="24"/>
                <w:szCs w:val="24"/>
                <w:lang w:eastAsia="ru-RU"/>
              </w:rPr>
            </w:pPr>
            <w:r w:rsidRPr="0008290B">
              <w:rPr>
                <w:rFonts w:eastAsia="Times New Roman" w:cs="Times New Roman"/>
                <w:szCs w:val="28"/>
                <w:lang w:eastAsia="ru-RU"/>
              </w:rPr>
              <w:t>17 недель</w:t>
            </w:r>
          </w:p>
        </w:tc>
      </w:tr>
      <w:tr w:rsidR="00656A9E" w:rsidRPr="0008290B" w14:paraId="13CF035E" w14:textId="77777777" w:rsidTr="00656A9E">
        <w:tc>
          <w:tcPr>
            <w:tcW w:w="2976" w:type="dxa"/>
            <w:tcBorders>
              <w:top w:val="single" w:sz="4" w:space="0" w:color="auto"/>
              <w:left w:val="single" w:sz="4" w:space="0" w:color="auto"/>
              <w:bottom w:val="single" w:sz="4" w:space="0" w:color="auto"/>
              <w:right w:val="single" w:sz="4" w:space="0" w:color="auto"/>
            </w:tcBorders>
          </w:tcPr>
          <w:p w14:paraId="343436C9" w14:textId="77777777" w:rsidR="00656A9E" w:rsidRPr="0008290B" w:rsidRDefault="00656A9E" w:rsidP="0008290B">
            <w:pPr>
              <w:spacing w:after="0"/>
              <w:rPr>
                <w:rFonts w:eastAsia="Times New Roman" w:cs="Times New Roman"/>
                <w:szCs w:val="28"/>
                <w:lang w:eastAsia="ru-RU"/>
              </w:rPr>
            </w:pPr>
            <w:r w:rsidRPr="0008290B">
              <w:rPr>
                <w:rFonts w:eastAsia="Times New Roman" w:cs="Times New Roman"/>
                <w:szCs w:val="28"/>
                <w:lang w:eastAsia="ru-RU"/>
              </w:rPr>
              <w:t>2 полугодие</w:t>
            </w:r>
          </w:p>
          <w:p w14:paraId="52267BF5" w14:textId="77777777" w:rsidR="00656A9E" w:rsidRPr="0008290B" w:rsidRDefault="00656A9E" w:rsidP="0008290B">
            <w:pPr>
              <w:spacing w:after="0"/>
              <w:rPr>
                <w:rFonts w:eastAsia="Times New Roman" w:cs="Times New Roman"/>
                <w:szCs w:val="28"/>
                <w:lang w:eastAsia="ru-RU"/>
              </w:rPr>
            </w:pPr>
          </w:p>
        </w:tc>
        <w:tc>
          <w:tcPr>
            <w:tcW w:w="2353" w:type="dxa"/>
            <w:tcBorders>
              <w:top w:val="single" w:sz="4" w:space="0" w:color="auto"/>
              <w:left w:val="single" w:sz="4" w:space="0" w:color="auto"/>
              <w:bottom w:val="single" w:sz="4" w:space="0" w:color="auto"/>
              <w:right w:val="single" w:sz="4" w:space="0" w:color="auto"/>
            </w:tcBorders>
            <w:hideMark/>
          </w:tcPr>
          <w:p w14:paraId="296E5606"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20 недель</w:t>
            </w:r>
          </w:p>
        </w:tc>
        <w:tc>
          <w:tcPr>
            <w:tcW w:w="2353" w:type="dxa"/>
            <w:tcBorders>
              <w:top w:val="single" w:sz="4" w:space="0" w:color="auto"/>
              <w:left w:val="single" w:sz="4" w:space="0" w:color="auto"/>
              <w:bottom w:val="single" w:sz="4" w:space="0" w:color="auto"/>
              <w:right w:val="single" w:sz="4" w:space="0" w:color="auto"/>
            </w:tcBorders>
            <w:hideMark/>
          </w:tcPr>
          <w:p w14:paraId="08E6ECDD" w14:textId="77777777" w:rsidR="00656A9E" w:rsidRPr="0008290B" w:rsidRDefault="00656A9E" w:rsidP="0008290B">
            <w:pPr>
              <w:spacing w:after="0"/>
              <w:rPr>
                <w:rFonts w:eastAsia="Times New Roman" w:cs="Times New Roman"/>
                <w:szCs w:val="28"/>
                <w:lang w:eastAsia="ru-RU"/>
              </w:rPr>
            </w:pPr>
            <w:r w:rsidRPr="0008290B">
              <w:rPr>
                <w:rFonts w:eastAsia="Times New Roman" w:cs="Times New Roman"/>
                <w:szCs w:val="28"/>
                <w:lang w:eastAsia="ru-RU"/>
              </w:rPr>
              <w:t>20 недель</w:t>
            </w:r>
          </w:p>
        </w:tc>
        <w:tc>
          <w:tcPr>
            <w:tcW w:w="2353" w:type="dxa"/>
            <w:tcBorders>
              <w:top w:val="single" w:sz="4" w:space="0" w:color="auto"/>
              <w:left w:val="single" w:sz="4" w:space="0" w:color="auto"/>
              <w:bottom w:val="single" w:sz="4" w:space="0" w:color="auto"/>
              <w:right w:val="single" w:sz="4" w:space="0" w:color="auto"/>
            </w:tcBorders>
            <w:hideMark/>
          </w:tcPr>
          <w:p w14:paraId="1E19951B"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20 недель</w:t>
            </w:r>
          </w:p>
        </w:tc>
        <w:tc>
          <w:tcPr>
            <w:tcW w:w="2353" w:type="dxa"/>
            <w:tcBorders>
              <w:top w:val="single" w:sz="4" w:space="0" w:color="auto"/>
              <w:left w:val="single" w:sz="4" w:space="0" w:color="auto"/>
              <w:bottom w:val="single" w:sz="4" w:space="0" w:color="auto"/>
              <w:right w:val="single" w:sz="4" w:space="0" w:color="auto"/>
            </w:tcBorders>
            <w:hideMark/>
          </w:tcPr>
          <w:p w14:paraId="5679F6D6"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20 недель</w:t>
            </w:r>
          </w:p>
        </w:tc>
        <w:tc>
          <w:tcPr>
            <w:tcW w:w="2354" w:type="dxa"/>
            <w:tcBorders>
              <w:top w:val="single" w:sz="4" w:space="0" w:color="auto"/>
              <w:left w:val="single" w:sz="4" w:space="0" w:color="auto"/>
              <w:bottom w:val="single" w:sz="4" w:space="0" w:color="auto"/>
              <w:right w:val="single" w:sz="4" w:space="0" w:color="auto"/>
            </w:tcBorders>
            <w:hideMark/>
          </w:tcPr>
          <w:p w14:paraId="225D0C48"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20 недель</w:t>
            </w:r>
          </w:p>
        </w:tc>
      </w:tr>
      <w:tr w:rsidR="00656A9E" w:rsidRPr="0008290B" w14:paraId="7DB38C27" w14:textId="77777777" w:rsidTr="00656A9E">
        <w:trPr>
          <w:trHeight w:val="579"/>
        </w:trPr>
        <w:tc>
          <w:tcPr>
            <w:tcW w:w="2976" w:type="dxa"/>
            <w:tcBorders>
              <w:top w:val="single" w:sz="4" w:space="0" w:color="auto"/>
              <w:left w:val="single" w:sz="4" w:space="0" w:color="auto"/>
              <w:bottom w:val="single" w:sz="4" w:space="0" w:color="auto"/>
              <w:right w:val="single" w:sz="4" w:space="0" w:color="auto"/>
            </w:tcBorders>
            <w:hideMark/>
          </w:tcPr>
          <w:p w14:paraId="07C0DF6E" w14:textId="77777777" w:rsidR="00656A9E" w:rsidRPr="0008290B" w:rsidRDefault="00656A9E" w:rsidP="0008290B">
            <w:pPr>
              <w:spacing w:after="0"/>
              <w:rPr>
                <w:rFonts w:eastAsia="Times New Roman" w:cs="Times New Roman"/>
                <w:szCs w:val="28"/>
                <w:lang w:eastAsia="ru-RU"/>
              </w:rPr>
            </w:pPr>
            <w:r w:rsidRPr="0008290B">
              <w:rPr>
                <w:rFonts w:eastAsia="Times New Roman" w:cs="Times New Roman"/>
                <w:szCs w:val="28"/>
                <w:lang w:eastAsia="ru-RU"/>
              </w:rPr>
              <w:lastRenderedPageBreak/>
              <w:t>Продолжительность учебной недели</w:t>
            </w:r>
          </w:p>
        </w:tc>
        <w:tc>
          <w:tcPr>
            <w:tcW w:w="2353" w:type="dxa"/>
            <w:tcBorders>
              <w:top w:val="single" w:sz="4" w:space="0" w:color="auto"/>
              <w:left w:val="single" w:sz="4" w:space="0" w:color="auto"/>
              <w:bottom w:val="single" w:sz="4" w:space="0" w:color="auto"/>
              <w:right w:val="single" w:sz="4" w:space="0" w:color="auto"/>
            </w:tcBorders>
            <w:hideMark/>
          </w:tcPr>
          <w:p w14:paraId="0D482DDF"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5 дней</w:t>
            </w:r>
          </w:p>
        </w:tc>
        <w:tc>
          <w:tcPr>
            <w:tcW w:w="2353" w:type="dxa"/>
            <w:tcBorders>
              <w:top w:val="single" w:sz="4" w:space="0" w:color="auto"/>
              <w:left w:val="single" w:sz="4" w:space="0" w:color="auto"/>
              <w:bottom w:val="single" w:sz="4" w:space="0" w:color="auto"/>
              <w:right w:val="single" w:sz="4" w:space="0" w:color="auto"/>
            </w:tcBorders>
            <w:hideMark/>
          </w:tcPr>
          <w:p w14:paraId="25146C40"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5 дней</w:t>
            </w:r>
          </w:p>
        </w:tc>
        <w:tc>
          <w:tcPr>
            <w:tcW w:w="2353" w:type="dxa"/>
            <w:tcBorders>
              <w:top w:val="single" w:sz="4" w:space="0" w:color="auto"/>
              <w:left w:val="single" w:sz="4" w:space="0" w:color="auto"/>
              <w:bottom w:val="single" w:sz="4" w:space="0" w:color="auto"/>
              <w:right w:val="single" w:sz="4" w:space="0" w:color="auto"/>
            </w:tcBorders>
            <w:hideMark/>
          </w:tcPr>
          <w:p w14:paraId="1B899B7C"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5 дней</w:t>
            </w:r>
          </w:p>
        </w:tc>
        <w:tc>
          <w:tcPr>
            <w:tcW w:w="2353" w:type="dxa"/>
            <w:tcBorders>
              <w:top w:val="single" w:sz="4" w:space="0" w:color="auto"/>
              <w:left w:val="single" w:sz="4" w:space="0" w:color="auto"/>
              <w:bottom w:val="single" w:sz="4" w:space="0" w:color="auto"/>
              <w:right w:val="single" w:sz="4" w:space="0" w:color="auto"/>
            </w:tcBorders>
            <w:hideMark/>
          </w:tcPr>
          <w:p w14:paraId="091E9B6C"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5 дней</w:t>
            </w:r>
          </w:p>
        </w:tc>
        <w:tc>
          <w:tcPr>
            <w:tcW w:w="2354" w:type="dxa"/>
            <w:tcBorders>
              <w:top w:val="single" w:sz="4" w:space="0" w:color="auto"/>
              <w:left w:val="single" w:sz="4" w:space="0" w:color="auto"/>
              <w:bottom w:val="single" w:sz="4" w:space="0" w:color="auto"/>
              <w:right w:val="single" w:sz="4" w:space="0" w:color="auto"/>
            </w:tcBorders>
            <w:hideMark/>
          </w:tcPr>
          <w:p w14:paraId="25FEF567"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5 дней</w:t>
            </w:r>
          </w:p>
        </w:tc>
      </w:tr>
      <w:tr w:rsidR="00656A9E" w:rsidRPr="0008290B" w14:paraId="2811574A" w14:textId="77777777" w:rsidTr="00656A9E">
        <w:trPr>
          <w:trHeight w:val="255"/>
        </w:trPr>
        <w:tc>
          <w:tcPr>
            <w:tcW w:w="2976" w:type="dxa"/>
            <w:tcBorders>
              <w:top w:val="single" w:sz="4" w:space="0" w:color="auto"/>
              <w:left w:val="single" w:sz="4" w:space="0" w:color="auto"/>
              <w:bottom w:val="single" w:sz="4" w:space="0" w:color="auto"/>
              <w:right w:val="single" w:sz="4" w:space="0" w:color="auto"/>
            </w:tcBorders>
            <w:hideMark/>
          </w:tcPr>
          <w:p w14:paraId="6C14A515" w14:textId="77777777" w:rsidR="00656A9E" w:rsidRPr="0008290B" w:rsidRDefault="00656A9E" w:rsidP="0008290B">
            <w:pPr>
              <w:spacing w:after="0"/>
              <w:rPr>
                <w:rFonts w:eastAsia="Times New Roman" w:cs="Times New Roman"/>
                <w:szCs w:val="28"/>
                <w:lang w:eastAsia="ru-RU"/>
              </w:rPr>
            </w:pPr>
            <w:proofErr w:type="gramStart"/>
            <w:r w:rsidRPr="0008290B">
              <w:rPr>
                <w:rFonts w:eastAsia="Times New Roman" w:cs="Times New Roman"/>
                <w:szCs w:val="28"/>
                <w:lang w:eastAsia="ru-RU"/>
              </w:rPr>
              <w:t>Количество  ОД</w:t>
            </w:r>
            <w:proofErr w:type="gramEnd"/>
            <w:r w:rsidRPr="0008290B">
              <w:rPr>
                <w:rFonts w:eastAsia="Times New Roman" w:cs="Times New Roman"/>
                <w:szCs w:val="28"/>
                <w:lang w:eastAsia="ru-RU"/>
              </w:rPr>
              <w:t xml:space="preserve"> в неделю</w:t>
            </w:r>
          </w:p>
        </w:tc>
        <w:tc>
          <w:tcPr>
            <w:tcW w:w="2353" w:type="dxa"/>
            <w:tcBorders>
              <w:top w:val="single" w:sz="4" w:space="0" w:color="auto"/>
              <w:left w:val="single" w:sz="4" w:space="0" w:color="auto"/>
              <w:bottom w:val="single" w:sz="4" w:space="0" w:color="auto"/>
              <w:right w:val="single" w:sz="4" w:space="0" w:color="auto"/>
            </w:tcBorders>
            <w:hideMark/>
          </w:tcPr>
          <w:p w14:paraId="6F0E0CA3"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9</w:t>
            </w:r>
          </w:p>
        </w:tc>
        <w:tc>
          <w:tcPr>
            <w:tcW w:w="2353" w:type="dxa"/>
            <w:tcBorders>
              <w:top w:val="single" w:sz="4" w:space="0" w:color="auto"/>
              <w:left w:val="single" w:sz="4" w:space="0" w:color="auto"/>
              <w:bottom w:val="single" w:sz="4" w:space="0" w:color="auto"/>
              <w:right w:val="single" w:sz="4" w:space="0" w:color="auto"/>
            </w:tcBorders>
            <w:hideMark/>
          </w:tcPr>
          <w:p w14:paraId="0907CCB8"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10</w:t>
            </w:r>
          </w:p>
        </w:tc>
        <w:tc>
          <w:tcPr>
            <w:tcW w:w="2353" w:type="dxa"/>
            <w:tcBorders>
              <w:top w:val="single" w:sz="4" w:space="0" w:color="auto"/>
              <w:left w:val="single" w:sz="4" w:space="0" w:color="auto"/>
              <w:bottom w:val="single" w:sz="4" w:space="0" w:color="auto"/>
              <w:right w:val="single" w:sz="4" w:space="0" w:color="auto"/>
            </w:tcBorders>
            <w:hideMark/>
          </w:tcPr>
          <w:p w14:paraId="0B4559EE"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10</w:t>
            </w:r>
          </w:p>
        </w:tc>
        <w:tc>
          <w:tcPr>
            <w:tcW w:w="2353" w:type="dxa"/>
            <w:tcBorders>
              <w:top w:val="single" w:sz="4" w:space="0" w:color="auto"/>
              <w:left w:val="single" w:sz="4" w:space="0" w:color="auto"/>
              <w:bottom w:val="single" w:sz="4" w:space="0" w:color="auto"/>
              <w:right w:val="single" w:sz="4" w:space="0" w:color="auto"/>
            </w:tcBorders>
            <w:hideMark/>
          </w:tcPr>
          <w:p w14:paraId="7E97C3F1"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11</w:t>
            </w:r>
          </w:p>
        </w:tc>
        <w:tc>
          <w:tcPr>
            <w:tcW w:w="2354" w:type="dxa"/>
            <w:tcBorders>
              <w:top w:val="single" w:sz="4" w:space="0" w:color="auto"/>
              <w:left w:val="single" w:sz="4" w:space="0" w:color="auto"/>
              <w:bottom w:val="single" w:sz="4" w:space="0" w:color="auto"/>
              <w:right w:val="single" w:sz="4" w:space="0" w:color="auto"/>
            </w:tcBorders>
            <w:hideMark/>
          </w:tcPr>
          <w:p w14:paraId="338B2091"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13</w:t>
            </w:r>
          </w:p>
        </w:tc>
      </w:tr>
      <w:tr w:rsidR="00656A9E" w:rsidRPr="0008290B" w14:paraId="4C4A885F" w14:textId="77777777" w:rsidTr="00656A9E">
        <w:trPr>
          <w:trHeight w:val="255"/>
        </w:trPr>
        <w:tc>
          <w:tcPr>
            <w:tcW w:w="2976" w:type="dxa"/>
            <w:tcBorders>
              <w:top w:val="single" w:sz="4" w:space="0" w:color="auto"/>
              <w:left w:val="single" w:sz="4" w:space="0" w:color="auto"/>
              <w:bottom w:val="single" w:sz="4" w:space="0" w:color="auto"/>
              <w:right w:val="single" w:sz="4" w:space="0" w:color="auto"/>
            </w:tcBorders>
            <w:hideMark/>
          </w:tcPr>
          <w:p w14:paraId="3C4E813C" w14:textId="77777777" w:rsidR="00656A9E" w:rsidRPr="0008290B" w:rsidRDefault="00656A9E" w:rsidP="0008290B">
            <w:pPr>
              <w:spacing w:after="0"/>
              <w:rPr>
                <w:rFonts w:eastAsia="Times New Roman" w:cs="Times New Roman"/>
                <w:szCs w:val="28"/>
                <w:lang w:eastAsia="ru-RU"/>
              </w:rPr>
            </w:pPr>
            <w:proofErr w:type="gramStart"/>
            <w:r w:rsidRPr="0008290B">
              <w:rPr>
                <w:rFonts w:eastAsia="Times New Roman" w:cs="Times New Roman"/>
                <w:szCs w:val="28"/>
                <w:lang w:eastAsia="ru-RU"/>
              </w:rPr>
              <w:t>Длительность  ОД</w:t>
            </w:r>
            <w:proofErr w:type="gramEnd"/>
          </w:p>
        </w:tc>
        <w:tc>
          <w:tcPr>
            <w:tcW w:w="2353" w:type="dxa"/>
            <w:tcBorders>
              <w:top w:val="single" w:sz="4" w:space="0" w:color="auto"/>
              <w:left w:val="single" w:sz="4" w:space="0" w:color="auto"/>
              <w:bottom w:val="single" w:sz="4" w:space="0" w:color="auto"/>
              <w:right w:val="single" w:sz="4" w:space="0" w:color="auto"/>
            </w:tcBorders>
            <w:hideMark/>
          </w:tcPr>
          <w:p w14:paraId="2AC09BFC"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10 мин</w:t>
            </w:r>
          </w:p>
        </w:tc>
        <w:tc>
          <w:tcPr>
            <w:tcW w:w="2353" w:type="dxa"/>
            <w:tcBorders>
              <w:top w:val="single" w:sz="4" w:space="0" w:color="auto"/>
              <w:left w:val="single" w:sz="4" w:space="0" w:color="auto"/>
              <w:bottom w:val="single" w:sz="4" w:space="0" w:color="auto"/>
              <w:right w:val="single" w:sz="4" w:space="0" w:color="auto"/>
            </w:tcBorders>
            <w:hideMark/>
          </w:tcPr>
          <w:p w14:paraId="3A2CED70"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15 мин</w:t>
            </w:r>
          </w:p>
        </w:tc>
        <w:tc>
          <w:tcPr>
            <w:tcW w:w="2353" w:type="dxa"/>
            <w:tcBorders>
              <w:top w:val="single" w:sz="4" w:space="0" w:color="auto"/>
              <w:left w:val="single" w:sz="4" w:space="0" w:color="auto"/>
              <w:bottom w:val="single" w:sz="4" w:space="0" w:color="auto"/>
              <w:right w:val="single" w:sz="4" w:space="0" w:color="auto"/>
            </w:tcBorders>
            <w:hideMark/>
          </w:tcPr>
          <w:p w14:paraId="689DA1D3"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20 мин</w:t>
            </w:r>
          </w:p>
        </w:tc>
        <w:tc>
          <w:tcPr>
            <w:tcW w:w="2353" w:type="dxa"/>
            <w:tcBorders>
              <w:top w:val="single" w:sz="4" w:space="0" w:color="auto"/>
              <w:left w:val="single" w:sz="4" w:space="0" w:color="auto"/>
              <w:bottom w:val="single" w:sz="4" w:space="0" w:color="auto"/>
              <w:right w:val="single" w:sz="4" w:space="0" w:color="auto"/>
            </w:tcBorders>
            <w:hideMark/>
          </w:tcPr>
          <w:p w14:paraId="02560814"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25 мин</w:t>
            </w:r>
          </w:p>
        </w:tc>
        <w:tc>
          <w:tcPr>
            <w:tcW w:w="2354" w:type="dxa"/>
            <w:tcBorders>
              <w:top w:val="single" w:sz="4" w:space="0" w:color="auto"/>
              <w:left w:val="single" w:sz="4" w:space="0" w:color="auto"/>
              <w:bottom w:val="single" w:sz="4" w:space="0" w:color="auto"/>
              <w:right w:val="single" w:sz="4" w:space="0" w:color="auto"/>
            </w:tcBorders>
            <w:hideMark/>
          </w:tcPr>
          <w:p w14:paraId="14C8E7B1"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30 мин</w:t>
            </w:r>
          </w:p>
        </w:tc>
      </w:tr>
      <w:tr w:rsidR="00656A9E" w:rsidRPr="0008290B" w14:paraId="4094BD68" w14:textId="77777777" w:rsidTr="00656A9E">
        <w:tc>
          <w:tcPr>
            <w:tcW w:w="2976" w:type="dxa"/>
            <w:tcBorders>
              <w:top w:val="single" w:sz="4" w:space="0" w:color="auto"/>
              <w:left w:val="single" w:sz="4" w:space="0" w:color="auto"/>
              <w:bottom w:val="single" w:sz="4" w:space="0" w:color="auto"/>
              <w:right w:val="single" w:sz="4" w:space="0" w:color="auto"/>
            </w:tcBorders>
          </w:tcPr>
          <w:p w14:paraId="625E9008" w14:textId="77777777" w:rsidR="00656A9E" w:rsidRPr="0008290B" w:rsidRDefault="00656A9E" w:rsidP="0008290B">
            <w:pPr>
              <w:spacing w:after="0"/>
              <w:rPr>
                <w:rFonts w:eastAsia="Times New Roman" w:cs="Times New Roman"/>
                <w:szCs w:val="28"/>
                <w:lang w:eastAsia="ru-RU"/>
              </w:rPr>
            </w:pPr>
            <w:r w:rsidRPr="0008290B">
              <w:rPr>
                <w:rFonts w:eastAsia="Times New Roman" w:cs="Times New Roman"/>
                <w:szCs w:val="28"/>
                <w:lang w:eastAsia="ru-RU"/>
              </w:rPr>
              <w:t>Максимальный перерыв между НОД</w:t>
            </w:r>
          </w:p>
        </w:tc>
        <w:tc>
          <w:tcPr>
            <w:tcW w:w="2353" w:type="dxa"/>
            <w:tcBorders>
              <w:top w:val="single" w:sz="4" w:space="0" w:color="auto"/>
              <w:left w:val="single" w:sz="4" w:space="0" w:color="auto"/>
              <w:bottom w:val="single" w:sz="4" w:space="0" w:color="auto"/>
              <w:right w:val="single" w:sz="4" w:space="0" w:color="auto"/>
            </w:tcBorders>
            <w:hideMark/>
          </w:tcPr>
          <w:p w14:paraId="60C875D8" w14:textId="77777777" w:rsidR="00656A9E" w:rsidRPr="0008290B" w:rsidRDefault="00656A9E" w:rsidP="0008290B">
            <w:pPr>
              <w:spacing w:after="0"/>
              <w:rPr>
                <w:rFonts w:eastAsia="Times New Roman" w:cs="Times New Roman"/>
                <w:szCs w:val="28"/>
                <w:lang w:eastAsia="ru-RU"/>
              </w:rPr>
            </w:pPr>
            <w:r w:rsidRPr="0008290B">
              <w:rPr>
                <w:rFonts w:eastAsia="Times New Roman" w:cs="Times New Roman"/>
                <w:szCs w:val="28"/>
                <w:lang w:eastAsia="ru-RU"/>
              </w:rPr>
              <w:t xml:space="preserve">     10 мин</w:t>
            </w:r>
          </w:p>
        </w:tc>
        <w:tc>
          <w:tcPr>
            <w:tcW w:w="2353" w:type="dxa"/>
            <w:tcBorders>
              <w:top w:val="single" w:sz="4" w:space="0" w:color="auto"/>
              <w:left w:val="single" w:sz="4" w:space="0" w:color="auto"/>
              <w:bottom w:val="single" w:sz="4" w:space="0" w:color="auto"/>
              <w:right w:val="single" w:sz="4" w:space="0" w:color="auto"/>
            </w:tcBorders>
            <w:hideMark/>
          </w:tcPr>
          <w:p w14:paraId="055DD1BD"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10 мин.</w:t>
            </w:r>
          </w:p>
        </w:tc>
        <w:tc>
          <w:tcPr>
            <w:tcW w:w="2353" w:type="dxa"/>
            <w:tcBorders>
              <w:top w:val="single" w:sz="4" w:space="0" w:color="auto"/>
              <w:left w:val="single" w:sz="4" w:space="0" w:color="auto"/>
              <w:bottom w:val="single" w:sz="4" w:space="0" w:color="auto"/>
              <w:right w:val="single" w:sz="4" w:space="0" w:color="auto"/>
            </w:tcBorders>
            <w:hideMark/>
          </w:tcPr>
          <w:p w14:paraId="7B43F335"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10 мин.</w:t>
            </w:r>
          </w:p>
        </w:tc>
        <w:tc>
          <w:tcPr>
            <w:tcW w:w="2353" w:type="dxa"/>
            <w:tcBorders>
              <w:top w:val="single" w:sz="4" w:space="0" w:color="auto"/>
              <w:left w:val="single" w:sz="4" w:space="0" w:color="auto"/>
              <w:bottom w:val="single" w:sz="4" w:space="0" w:color="auto"/>
              <w:right w:val="single" w:sz="4" w:space="0" w:color="auto"/>
            </w:tcBorders>
            <w:hideMark/>
          </w:tcPr>
          <w:p w14:paraId="78D63741"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10 мин.</w:t>
            </w:r>
          </w:p>
        </w:tc>
        <w:tc>
          <w:tcPr>
            <w:tcW w:w="2354" w:type="dxa"/>
            <w:tcBorders>
              <w:top w:val="single" w:sz="4" w:space="0" w:color="auto"/>
              <w:left w:val="single" w:sz="4" w:space="0" w:color="auto"/>
              <w:bottom w:val="single" w:sz="4" w:space="0" w:color="auto"/>
              <w:right w:val="single" w:sz="4" w:space="0" w:color="auto"/>
            </w:tcBorders>
            <w:hideMark/>
          </w:tcPr>
          <w:p w14:paraId="619C836E"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10 мин.</w:t>
            </w:r>
          </w:p>
        </w:tc>
      </w:tr>
      <w:tr w:rsidR="00656A9E" w:rsidRPr="0008290B" w14:paraId="6817126D" w14:textId="77777777" w:rsidTr="00656A9E">
        <w:tc>
          <w:tcPr>
            <w:tcW w:w="2976" w:type="dxa"/>
            <w:tcBorders>
              <w:top w:val="single" w:sz="4" w:space="0" w:color="auto"/>
              <w:left w:val="single" w:sz="4" w:space="0" w:color="auto"/>
              <w:bottom w:val="single" w:sz="4" w:space="0" w:color="auto"/>
              <w:right w:val="single" w:sz="4" w:space="0" w:color="auto"/>
            </w:tcBorders>
          </w:tcPr>
          <w:p w14:paraId="25331E64" w14:textId="77777777" w:rsidR="00656A9E" w:rsidRPr="0008290B" w:rsidRDefault="00656A9E" w:rsidP="0008290B">
            <w:pPr>
              <w:spacing w:after="0"/>
              <w:rPr>
                <w:rFonts w:eastAsia="Times New Roman" w:cs="Times New Roman"/>
                <w:szCs w:val="28"/>
                <w:lang w:eastAsia="ru-RU"/>
              </w:rPr>
            </w:pPr>
            <w:r w:rsidRPr="0008290B">
              <w:rPr>
                <w:rFonts w:eastAsia="Times New Roman" w:cs="Times New Roman"/>
                <w:szCs w:val="28"/>
                <w:lang w:eastAsia="ru-RU"/>
              </w:rPr>
              <w:t xml:space="preserve">Объем </w:t>
            </w:r>
            <w:proofErr w:type="gramStart"/>
            <w:r w:rsidRPr="0008290B">
              <w:rPr>
                <w:rFonts w:eastAsia="Times New Roman" w:cs="Times New Roman"/>
                <w:szCs w:val="28"/>
                <w:lang w:eastAsia="ru-RU"/>
              </w:rPr>
              <w:t>недельной  образовательной</w:t>
            </w:r>
            <w:proofErr w:type="gramEnd"/>
            <w:r w:rsidRPr="0008290B">
              <w:rPr>
                <w:rFonts w:eastAsia="Times New Roman" w:cs="Times New Roman"/>
                <w:szCs w:val="28"/>
                <w:lang w:eastAsia="ru-RU"/>
              </w:rPr>
              <w:t xml:space="preserve"> нагрузки  (</w:t>
            </w:r>
            <w:r w:rsidRPr="0008290B">
              <w:rPr>
                <w:rFonts w:eastAsia="Times New Roman" w:cs="Times New Roman"/>
                <w:i/>
                <w:szCs w:val="28"/>
                <w:lang w:eastAsia="ru-RU"/>
              </w:rPr>
              <w:t>без учета дополнительных образовательных услуг):</w:t>
            </w:r>
          </w:p>
          <w:p w14:paraId="3521B37A" w14:textId="77777777" w:rsidR="00656A9E" w:rsidRPr="0008290B" w:rsidRDefault="00656A9E" w:rsidP="0008290B">
            <w:pPr>
              <w:spacing w:after="0"/>
              <w:rPr>
                <w:rFonts w:eastAsia="Times New Roman" w:cs="Times New Roman"/>
                <w:i/>
                <w:szCs w:val="28"/>
                <w:lang w:eastAsia="ru-RU"/>
              </w:rPr>
            </w:pPr>
          </w:p>
        </w:tc>
        <w:tc>
          <w:tcPr>
            <w:tcW w:w="2353" w:type="dxa"/>
            <w:tcBorders>
              <w:top w:val="single" w:sz="4" w:space="0" w:color="auto"/>
              <w:left w:val="single" w:sz="4" w:space="0" w:color="auto"/>
              <w:bottom w:val="single" w:sz="4" w:space="0" w:color="auto"/>
              <w:right w:val="single" w:sz="4" w:space="0" w:color="auto"/>
            </w:tcBorders>
          </w:tcPr>
          <w:p w14:paraId="68EF1E4B" w14:textId="77777777" w:rsidR="00656A9E" w:rsidRPr="0008290B" w:rsidRDefault="00656A9E" w:rsidP="0008290B">
            <w:pPr>
              <w:spacing w:after="0"/>
              <w:jc w:val="center"/>
              <w:rPr>
                <w:rFonts w:eastAsia="Times New Roman" w:cs="Times New Roman"/>
                <w:szCs w:val="28"/>
                <w:lang w:eastAsia="ru-RU"/>
              </w:rPr>
            </w:pPr>
          </w:p>
          <w:p w14:paraId="386A0E52" w14:textId="77777777" w:rsidR="00656A9E" w:rsidRPr="0008290B" w:rsidRDefault="00656A9E" w:rsidP="0008290B">
            <w:pPr>
              <w:spacing w:after="0"/>
              <w:rPr>
                <w:rFonts w:eastAsia="Times New Roman" w:cs="Times New Roman"/>
                <w:szCs w:val="28"/>
                <w:lang w:eastAsia="ru-RU"/>
              </w:rPr>
            </w:pPr>
            <w:r w:rsidRPr="0008290B">
              <w:rPr>
                <w:rFonts w:eastAsia="Times New Roman" w:cs="Times New Roman"/>
                <w:szCs w:val="28"/>
                <w:lang w:eastAsia="ru-RU"/>
              </w:rPr>
              <w:t>1 ч 30 мин</w:t>
            </w:r>
          </w:p>
          <w:p w14:paraId="57B428EB" w14:textId="77777777" w:rsidR="00656A9E" w:rsidRPr="0008290B" w:rsidRDefault="00656A9E" w:rsidP="0008290B">
            <w:pPr>
              <w:spacing w:after="0"/>
              <w:jc w:val="center"/>
              <w:rPr>
                <w:rFonts w:eastAsia="Times New Roman" w:cs="Times New Roman"/>
                <w:szCs w:val="28"/>
                <w:lang w:eastAsia="ru-RU"/>
              </w:rPr>
            </w:pPr>
          </w:p>
        </w:tc>
        <w:tc>
          <w:tcPr>
            <w:tcW w:w="2353" w:type="dxa"/>
            <w:tcBorders>
              <w:top w:val="single" w:sz="4" w:space="0" w:color="auto"/>
              <w:left w:val="single" w:sz="4" w:space="0" w:color="auto"/>
              <w:bottom w:val="single" w:sz="4" w:space="0" w:color="auto"/>
              <w:right w:val="single" w:sz="4" w:space="0" w:color="auto"/>
            </w:tcBorders>
          </w:tcPr>
          <w:p w14:paraId="3592A400" w14:textId="77777777" w:rsidR="00656A9E" w:rsidRPr="0008290B" w:rsidRDefault="00656A9E" w:rsidP="0008290B">
            <w:pPr>
              <w:spacing w:after="0"/>
              <w:jc w:val="center"/>
              <w:rPr>
                <w:rFonts w:eastAsia="Times New Roman" w:cs="Times New Roman"/>
                <w:color w:val="000000" w:themeColor="text1"/>
                <w:szCs w:val="28"/>
                <w:lang w:eastAsia="ru-RU"/>
              </w:rPr>
            </w:pPr>
          </w:p>
          <w:p w14:paraId="55AA6BAA" w14:textId="77777777" w:rsidR="00656A9E" w:rsidRPr="0008290B" w:rsidRDefault="00656A9E" w:rsidP="0008290B">
            <w:pPr>
              <w:spacing w:after="0"/>
              <w:jc w:val="center"/>
              <w:rPr>
                <w:rFonts w:eastAsia="Times New Roman" w:cs="Times New Roman"/>
                <w:color w:val="000000" w:themeColor="text1"/>
                <w:szCs w:val="28"/>
                <w:lang w:eastAsia="ru-RU"/>
              </w:rPr>
            </w:pPr>
            <w:r w:rsidRPr="0008290B">
              <w:rPr>
                <w:rFonts w:eastAsia="Times New Roman" w:cs="Times New Roman"/>
                <w:color w:val="000000" w:themeColor="text1"/>
                <w:szCs w:val="28"/>
                <w:lang w:eastAsia="ru-RU"/>
              </w:rPr>
              <w:t>2ч. 30 мин</w:t>
            </w:r>
          </w:p>
        </w:tc>
        <w:tc>
          <w:tcPr>
            <w:tcW w:w="2353" w:type="dxa"/>
            <w:tcBorders>
              <w:top w:val="single" w:sz="4" w:space="0" w:color="auto"/>
              <w:left w:val="single" w:sz="4" w:space="0" w:color="auto"/>
              <w:bottom w:val="single" w:sz="4" w:space="0" w:color="auto"/>
              <w:right w:val="single" w:sz="4" w:space="0" w:color="auto"/>
            </w:tcBorders>
          </w:tcPr>
          <w:p w14:paraId="05F14688" w14:textId="77777777" w:rsidR="00656A9E" w:rsidRPr="0008290B" w:rsidRDefault="00656A9E" w:rsidP="0008290B">
            <w:pPr>
              <w:spacing w:after="0"/>
              <w:jc w:val="center"/>
              <w:rPr>
                <w:rFonts w:eastAsia="Times New Roman" w:cs="Times New Roman"/>
                <w:color w:val="000000" w:themeColor="text1"/>
                <w:szCs w:val="28"/>
                <w:lang w:eastAsia="ru-RU"/>
              </w:rPr>
            </w:pPr>
          </w:p>
          <w:p w14:paraId="142B86DB" w14:textId="77777777" w:rsidR="00656A9E" w:rsidRPr="0008290B" w:rsidRDefault="00656A9E" w:rsidP="0008290B">
            <w:pPr>
              <w:spacing w:after="0"/>
              <w:jc w:val="center"/>
              <w:rPr>
                <w:rFonts w:eastAsia="Times New Roman" w:cs="Times New Roman"/>
                <w:color w:val="000000" w:themeColor="text1"/>
                <w:szCs w:val="28"/>
                <w:lang w:eastAsia="ru-RU"/>
              </w:rPr>
            </w:pPr>
            <w:r w:rsidRPr="0008290B">
              <w:rPr>
                <w:rFonts w:eastAsia="Times New Roman" w:cs="Times New Roman"/>
                <w:color w:val="000000" w:themeColor="text1"/>
                <w:szCs w:val="28"/>
                <w:lang w:eastAsia="ru-RU"/>
              </w:rPr>
              <w:t>3 ч. 20 мин</w:t>
            </w:r>
          </w:p>
        </w:tc>
        <w:tc>
          <w:tcPr>
            <w:tcW w:w="2353" w:type="dxa"/>
            <w:tcBorders>
              <w:top w:val="single" w:sz="4" w:space="0" w:color="auto"/>
              <w:left w:val="single" w:sz="4" w:space="0" w:color="auto"/>
              <w:bottom w:val="single" w:sz="4" w:space="0" w:color="auto"/>
              <w:right w:val="single" w:sz="4" w:space="0" w:color="auto"/>
            </w:tcBorders>
          </w:tcPr>
          <w:p w14:paraId="64E142EB" w14:textId="77777777" w:rsidR="00656A9E" w:rsidRPr="0008290B" w:rsidRDefault="00656A9E" w:rsidP="0008290B">
            <w:pPr>
              <w:spacing w:after="0"/>
              <w:jc w:val="center"/>
              <w:rPr>
                <w:rFonts w:eastAsia="Times New Roman" w:cs="Times New Roman"/>
                <w:color w:val="000000" w:themeColor="text1"/>
                <w:szCs w:val="28"/>
                <w:lang w:eastAsia="ru-RU"/>
              </w:rPr>
            </w:pPr>
          </w:p>
          <w:p w14:paraId="30D11687" w14:textId="77777777" w:rsidR="00656A9E" w:rsidRPr="0008290B" w:rsidRDefault="00656A9E" w:rsidP="0008290B">
            <w:pPr>
              <w:spacing w:after="0"/>
              <w:jc w:val="center"/>
              <w:rPr>
                <w:rFonts w:eastAsia="Times New Roman" w:cs="Times New Roman"/>
                <w:color w:val="000000" w:themeColor="text1"/>
                <w:szCs w:val="28"/>
                <w:lang w:eastAsia="ru-RU"/>
              </w:rPr>
            </w:pPr>
            <w:r w:rsidRPr="0008290B">
              <w:rPr>
                <w:rFonts w:eastAsia="Times New Roman" w:cs="Times New Roman"/>
                <w:color w:val="000000" w:themeColor="text1"/>
                <w:szCs w:val="28"/>
                <w:lang w:eastAsia="ru-RU"/>
              </w:rPr>
              <w:t>4 ч. 35 мин</w:t>
            </w:r>
          </w:p>
        </w:tc>
        <w:tc>
          <w:tcPr>
            <w:tcW w:w="2354" w:type="dxa"/>
            <w:tcBorders>
              <w:top w:val="single" w:sz="4" w:space="0" w:color="auto"/>
              <w:left w:val="single" w:sz="4" w:space="0" w:color="auto"/>
              <w:bottom w:val="single" w:sz="4" w:space="0" w:color="auto"/>
              <w:right w:val="single" w:sz="4" w:space="0" w:color="auto"/>
            </w:tcBorders>
          </w:tcPr>
          <w:p w14:paraId="5289F246" w14:textId="77777777" w:rsidR="00656A9E" w:rsidRPr="0008290B" w:rsidRDefault="00656A9E" w:rsidP="0008290B">
            <w:pPr>
              <w:spacing w:after="0"/>
              <w:jc w:val="center"/>
              <w:rPr>
                <w:rFonts w:eastAsia="Times New Roman" w:cs="Times New Roman"/>
                <w:color w:val="000000" w:themeColor="text1"/>
                <w:szCs w:val="28"/>
                <w:lang w:eastAsia="ru-RU"/>
              </w:rPr>
            </w:pPr>
          </w:p>
          <w:p w14:paraId="11203895" w14:textId="77777777" w:rsidR="00656A9E" w:rsidRPr="0008290B" w:rsidRDefault="00656A9E" w:rsidP="0008290B">
            <w:pPr>
              <w:spacing w:after="0"/>
              <w:jc w:val="center"/>
              <w:rPr>
                <w:rFonts w:eastAsia="Times New Roman" w:cs="Times New Roman"/>
                <w:color w:val="000000" w:themeColor="text1"/>
                <w:szCs w:val="28"/>
                <w:lang w:eastAsia="ru-RU"/>
              </w:rPr>
            </w:pPr>
            <w:r w:rsidRPr="0008290B">
              <w:rPr>
                <w:rFonts w:eastAsia="Times New Roman" w:cs="Times New Roman"/>
                <w:color w:val="000000" w:themeColor="text1"/>
                <w:szCs w:val="28"/>
                <w:lang w:eastAsia="ru-RU"/>
              </w:rPr>
              <w:t>6 ч 30 мин</w:t>
            </w:r>
          </w:p>
        </w:tc>
      </w:tr>
      <w:tr w:rsidR="00656A9E" w:rsidRPr="0008290B" w14:paraId="2D2FDF12" w14:textId="77777777" w:rsidTr="00656A9E">
        <w:tc>
          <w:tcPr>
            <w:tcW w:w="2976" w:type="dxa"/>
            <w:tcBorders>
              <w:top w:val="single" w:sz="4" w:space="0" w:color="auto"/>
              <w:left w:val="single" w:sz="4" w:space="0" w:color="auto"/>
              <w:bottom w:val="single" w:sz="4" w:space="0" w:color="auto"/>
              <w:right w:val="single" w:sz="4" w:space="0" w:color="auto"/>
            </w:tcBorders>
            <w:hideMark/>
          </w:tcPr>
          <w:p w14:paraId="582AC43A" w14:textId="77777777" w:rsidR="00656A9E" w:rsidRPr="0008290B" w:rsidRDefault="00656A9E" w:rsidP="00767D77">
            <w:pPr>
              <w:numPr>
                <w:ilvl w:val="0"/>
                <w:numId w:val="34"/>
              </w:numPr>
              <w:spacing w:after="0"/>
              <w:rPr>
                <w:rFonts w:eastAsia="Times New Roman" w:cs="Times New Roman"/>
                <w:szCs w:val="28"/>
                <w:lang w:eastAsia="ru-RU"/>
              </w:rPr>
            </w:pPr>
            <w:r w:rsidRPr="0008290B">
              <w:rPr>
                <w:rFonts w:eastAsia="Times New Roman" w:cs="Times New Roman"/>
                <w:szCs w:val="28"/>
                <w:lang w:eastAsia="ru-RU"/>
              </w:rPr>
              <w:t>1 половина дня</w:t>
            </w:r>
          </w:p>
        </w:tc>
        <w:tc>
          <w:tcPr>
            <w:tcW w:w="2353" w:type="dxa"/>
            <w:tcBorders>
              <w:top w:val="single" w:sz="4" w:space="0" w:color="auto"/>
              <w:left w:val="single" w:sz="4" w:space="0" w:color="auto"/>
              <w:bottom w:val="single" w:sz="4" w:space="0" w:color="auto"/>
              <w:right w:val="single" w:sz="4" w:space="0" w:color="auto"/>
            </w:tcBorders>
            <w:hideMark/>
          </w:tcPr>
          <w:p w14:paraId="7BB6BCBC"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1 ч. 30 мин</w:t>
            </w:r>
          </w:p>
        </w:tc>
        <w:tc>
          <w:tcPr>
            <w:tcW w:w="2353" w:type="dxa"/>
            <w:tcBorders>
              <w:top w:val="single" w:sz="4" w:space="0" w:color="auto"/>
              <w:left w:val="single" w:sz="4" w:space="0" w:color="auto"/>
              <w:bottom w:val="single" w:sz="4" w:space="0" w:color="auto"/>
              <w:right w:val="single" w:sz="4" w:space="0" w:color="auto"/>
            </w:tcBorders>
            <w:hideMark/>
          </w:tcPr>
          <w:p w14:paraId="2C736611" w14:textId="77777777" w:rsidR="00656A9E" w:rsidRPr="0008290B" w:rsidRDefault="00656A9E" w:rsidP="0008290B">
            <w:pPr>
              <w:spacing w:after="0"/>
              <w:jc w:val="center"/>
              <w:rPr>
                <w:rFonts w:eastAsia="Times New Roman" w:cs="Times New Roman"/>
                <w:szCs w:val="28"/>
                <w:lang w:eastAsia="ru-RU"/>
              </w:rPr>
            </w:pPr>
            <w:smartTag w:uri="urn:schemas-microsoft-com:office:smarttags" w:element="time">
              <w:smartTagPr>
                <w:attr w:name="Hour" w:val="2"/>
                <w:attr w:name="Minute" w:val="0"/>
              </w:smartTagPr>
              <w:r w:rsidRPr="0008290B">
                <w:rPr>
                  <w:rFonts w:eastAsia="Times New Roman" w:cs="Times New Roman"/>
                  <w:szCs w:val="28"/>
                  <w:lang w:eastAsia="ru-RU"/>
                </w:rPr>
                <w:t>2 ч.</w:t>
              </w:r>
            </w:smartTag>
            <w:r w:rsidRPr="0008290B">
              <w:rPr>
                <w:rFonts w:eastAsia="Times New Roman" w:cs="Times New Roman"/>
                <w:szCs w:val="28"/>
                <w:lang w:eastAsia="ru-RU"/>
              </w:rPr>
              <w:t xml:space="preserve">  30мин</w:t>
            </w:r>
          </w:p>
        </w:tc>
        <w:tc>
          <w:tcPr>
            <w:tcW w:w="2353" w:type="dxa"/>
            <w:tcBorders>
              <w:top w:val="single" w:sz="4" w:space="0" w:color="auto"/>
              <w:left w:val="single" w:sz="4" w:space="0" w:color="auto"/>
              <w:bottom w:val="single" w:sz="4" w:space="0" w:color="auto"/>
              <w:right w:val="single" w:sz="4" w:space="0" w:color="auto"/>
            </w:tcBorders>
            <w:hideMark/>
          </w:tcPr>
          <w:p w14:paraId="621F780F"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3ч.  20 мин</w:t>
            </w:r>
          </w:p>
        </w:tc>
        <w:tc>
          <w:tcPr>
            <w:tcW w:w="2353" w:type="dxa"/>
            <w:tcBorders>
              <w:top w:val="single" w:sz="4" w:space="0" w:color="auto"/>
              <w:left w:val="single" w:sz="4" w:space="0" w:color="auto"/>
              <w:bottom w:val="single" w:sz="4" w:space="0" w:color="auto"/>
              <w:right w:val="single" w:sz="4" w:space="0" w:color="auto"/>
            </w:tcBorders>
          </w:tcPr>
          <w:p w14:paraId="6C4DC824"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4 ч.  10 мин</w:t>
            </w:r>
          </w:p>
          <w:p w14:paraId="7F03EE1B" w14:textId="77777777" w:rsidR="00656A9E" w:rsidRPr="0008290B" w:rsidRDefault="00656A9E" w:rsidP="0008290B">
            <w:pPr>
              <w:spacing w:after="0"/>
              <w:jc w:val="center"/>
              <w:rPr>
                <w:rFonts w:eastAsia="Times New Roman" w:cs="Times New Roman"/>
                <w:szCs w:val="28"/>
                <w:lang w:eastAsia="ru-RU"/>
              </w:rPr>
            </w:pPr>
          </w:p>
        </w:tc>
        <w:tc>
          <w:tcPr>
            <w:tcW w:w="2354" w:type="dxa"/>
            <w:tcBorders>
              <w:top w:val="single" w:sz="4" w:space="0" w:color="auto"/>
              <w:left w:val="single" w:sz="4" w:space="0" w:color="auto"/>
              <w:bottom w:val="single" w:sz="4" w:space="0" w:color="auto"/>
              <w:right w:val="single" w:sz="4" w:space="0" w:color="auto"/>
            </w:tcBorders>
            <w:hideMark/>
          </w:tcPr>
          <w:p w14:paraId="2C1FEFD6"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6 ч 30мин</w:t>
            </w:r>
          </w:p>
        </w:tc>
      </w:tr>
      <w:tr w:rsidR="00656A9E" w:rsidRPr="0008290B" w14:paraId="3E1B7438" w14:textId="77777777" w:rsidTr="00656A9E">
        <w:trPr>
          <w:trHeight w:val="732"/>
        </w:trPr>
        <w:tc>
          <w:tcPr>
            <w:tcW w:w="2976" w:type="dxa"/>
            <w:tcBorders>
              <w:top w:val="single" w:sz="4" w:space="0" w:color="auto"/>
              <w:left w:val="single" w:sz="4" w:space="0" w:color="auto"/>
              <w:bottom w:val="single" w:sz="4" w:space="0" w:color="auto"/>
              <w:right w:val="single" w:sz="4" w:space="0" w:color="auto"/>
            </w:tcBorders>
            <w:hideMark/>
          </w:tcPr>
          <w:p w14:paraId="208D8F28" w14:textId="77777777" w:rsidR="00656A9E" w:rsidRPr="0008290B" w:rsidRDefault="00656A9E" w:rsidP="00767D77">
            <w:pPr>
              <w:numPr>
                <w:ilvl w:val="0"/>
                <w:numId w:val="34"/>
              </w:numPr>
              <w:spacing w:after="0"/>
              <w:rPr>
                <w:rFonts w:eastAsia="Times New Roman" w:cs="Times New Roman"/>
                <w:szCs w:val="28"/>
                <w:lang w:eastAsia="ru-RU"/>
              </w:rPr>
            </w:pPr>
            <w:r w:rsidRPr="0008290B">
              <w:rPr>
                <w:rFonts w:eastAsia="Times New Roman" w:cs="Times New Roman"/>
                <w:szCs w:val="28"/>
                <w:lang w:eastAsia="ru-RU"/>
              </w:rPr>
              <w:t>2 половина дня</w:t>
            </w:r>
          </w:p>
        </w:tc>
        <w:tc>
          <w:tcPr>
            <w:tcW w:w="2353" w:type="dxa"/>
            <w:tcBorders>
              <w:top w:val="single" w:sz="4" w:space="0" w:color="auto"/>
              <w:left w:val="single" w:sz="4" w:space="0" w:color="auto"/>
              <w:bottom w:val="single" w:sz="4" w:space="0" w:color="auto"/>
              <w:right w:val="single" w:sz="4" w:space="0" w:color="auto"/>
            </w:tcBorders>
            <w:hideMark/>
          </w:tcPr>
          <w:p w14:paraId="71B9AE4C" w14:textId="77777777" w:rsidR="00656A9E" w:rsidRPr="0008290B" w:rsidRDefault="00656A9E" w:rsidP="0008290B">
            <w:pPr>
              <w:spacing w:after="0"/>
              <w:jc w:val="center"/>
              <w:rPr>
                <w:rFonts w:eastAsia="Times New Roman" w:cs="Times New Roman"/>
                <w:szCs w:val="28"/>
                <w:lang w:eastAsia="ru-RU"/>
              </w:rPr>
            </w:pPr>
          </w:p>
        </w:tc>
        <w:tc>
          <w:tcPr>
            <w:tcW w:w="2353" w:type="dxa"/>
            <w:tcBorders>
              <w:top w:val="single" w:sz="4" w:space="0" w:color="auto"/>
              <w:left w:val="single" w:sz="4" w:space="0" w:color="auto"/>
              <w:bottom w:val="single" w:sz="4" w:space="0" w:color="auto"/>
              <w:right w:val="single" w:sz="4" w:space="0" w:color="auto"/>
            </w:tcBorders>
            <w:hideMark/>
          </w:tcPr>
          <w:p w14:paraId="7B607F5C"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w:t>
            </w:r>
          </w:p>
        </w:tc>
        <w:tc>
          <w:tcPr>
            <w:tcW w:w="2353" w:type="dxa"/>
            <w:tcBorders>
              <w:top w:val="single" w:sz="4" w:space="0" w:color="auto"/>
              <w:left w:val="single" w:sz="4" w:space="0" w:color="auto"/>
              <w:bottom w:val="single" w:sz="4" w:space="0" w:color="auto"/>
              <w:right w:val="single" w:sz="4" w:space="0" w:color="auto"/>
            </w:tcBorders>
            <w:hideMark/>
          </w:tcPr>
          <w:p w14:paraId="4002E009"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w:t>
            </w:r>
          </w:p>
        </w:tc>
        <w:tc>
          <w:tcPr>
            <w:tcW w:w="2353" w:type="dxa"/>
            <w:tcBorders>
              <w:top w:val="single" w:sz="4" w:space="0" w:color="auto"/>
              <w:left w:val="single" w:sz="4" w:space="0" w:color="auto"/>
              <w:bottom w:val="single" w:sz="4" w:space="0" w:color="auto"/>
              <w:right w:val="single" w:sz="4" w:space="0" w:color="auto"/>
            </w:tcBorders>
            <w:hideMark/>
          </w:tcPr>
          <w:p w14:paraId="49599D99" w14:textId="77777777" w:rsidR="00656A9E" w:rsidRPr="0008290B" w:rsidRDefault="00656A9E" w:rsidP="0008290B">
            <w:pPr>
              <w:spacing w:after="0"/>
              <w:jc w:val="center"/>
              <w:rPr>
                <w:rFonts w:eastAsia="Times New Roman" w:cs="Times New Roman"/>
                <w:color w:val="FF0000"/>
                <w:szCs w:val="28"/>
                <w:lang w:eastAsia="ru-RU"/>
              </w:rPr>
            </w:pPr>
            <w:r w:rsidRPr="0008290B">
              <w:rPr>
                <w:rFonts w:eastAsia="Times New Roman" w:cs="Times New Roman"/>
                <w:szCs w:val="28"/>
                <w:lang w:eastAsia="ru-RU"/>
              </w:rPr>
              <w:t>25 мин</w:t>
            </w:r>
          </w:p>
        </w:tc>
        <w:tc>
          <w:tcPr>
            <w:tcW w:w="2354" w:type="dxa"/>
            <w:tcBorders>
              <w:top w:val="single" w:sz="4" w:space="0" w:color="auto"/>
              <w:left w:val="single" w:sz="4" w:space="0" w:color="auto"/>
              <w:bottom w:val="single" w:sz="4" w:space="0" w:color="auto"/>
              <w:right w:val="single" w:sz="4" w:space="0" w:color="auto"/>
            </w:tcBorders>
            <w:hideMark/>
          </w:tcPr>
          <w:p w14:paraId="2B2AA28D"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w:t>
            </w:r>
          </w:p>
        </w:tc>
      </w:tr>
      <w:tr w:rsidR="00656A9E" w:rsidRPr="0008290B" w14:paraId="73B26AD5" w14:textId="77777777" w:rsidTr="00656A9E">
        <w:trPr>
          <w:trHeight w:val="1351"/>
        </w:trPr>
        <w:tc>
          <w:tcPr>
            <w:tcW w:w="2976" w:type="dxa"/>
            <w:tcBorders>
              <w:top w:val="single" w:sz="4" w:space="0" w:color="auto"/>
              <w:left w:val="single" w:sz="4" w:space="0" w:color="auto"/>
              <w:bottom w:val="single" w:sz="4" w:space="0" w:color="auto"/>
              <w:right w:val="single" w:sz="4" w:space="0" w:color="auto"/>
            </w:tcBorders>
            <w:hideMark/>
          </w:tcPr>
          <w:p w14:paraId="3E464CD4" w14:textId="77777777" w:rsidR="00656A9E" w:rsidRPr="0008290B" w:rsidRDefault="00656A9E" w:rsidP="0008290B">
            <w:pPr>
              <w:spacing w:after="0"/>
              <w:rPr>
                <w:rFonts w:eastAsia="Times New Roman" w:cs="Times New Roman"/>
                <w:szCs w:val="28"/>
                <w:lang w:eastAsia="ru-RU"/>
              </w:rPr>
            </w:pPr>
            <w:r w:rsidRPr="0008290B">
              <w:rPr>
                <w:rFonts w:eastAsia="Times New Roman" w:cs="Times New Roman"/>
                <w:szCs w:val="28"/>
                <w:lang w:eastAsia="ru-RU"/>
              </w:rPr>
              <w:t>Количество дополнительной образовательной нагрузки</w:t>
            </w:r>
          </w:p>
          <w:p w14:paraId="29FE3B9B" w14:textId="77777777" w:rsidR="00656A9E" w:rsidRPr="0008290B" w:rsidRDefault="00656A9E" w:rsidP="0008290B">
            <w:pPr>
              <w:spacing w:after="0"/>
              <w:rPr>
                <w:rFonts w:eastAsia="Times New Roman" w:cs="Times New Roman"/>
                <w:b/>
                <w:szCs w:val="28"/>
                <w:lang w:eastAsia="ru-RU"/>
              </w:rPr>
            </w:pPr>
            <w:r w:rsidRPr="0008290B">
              <w:rPr>
                <w:rFonts w:eastAsia="Times New Roman" w:cs="Times New Roman"/>
                <w:b/>
                <w:szCs w:val="28"/>
                <w:lang w:eastAsia="ru-RU"/>
              </w:rPr>
              <w:t>(дополнительные образовательные услуги )</w:t>
            </w:r>
          </w:p>
        </w:tc>
        <w:tc>
          <w:tcPr>
            <w:tcW w:w="2353" w:type="dxa"/>
            <w:tcBorders>
              <w:top w:val="single" w:sz="4" w:space="0" w:color="auto"/>
              <w:left w:val="single" w:sz="4" w:space="0" w:color="auto"/>
              <w:bottom w:val="single" w:sz="4" w:space="0" w:color="auto"/>
              <w:right w:val="single" w:sz="4" w:space="0" w:color="auto"/>
            </w:tcBorders>
          </w:tcPr>
          <w:p w14:paraId="194173F1" w14:textId="77777777" w:rsidR="00656A9E" w:rsidRPr="0008290B" w:rsidRDefault="00656A9E" w:rsidP="0008290B">
            <w:pPr>
              <w:spacing w:after="0"/>
              <w:jc w:val="center"/>
              <w:rPr>
                <w:rFonts w:eastAsia="Times New Roman" w:cs="Times New Roman"/>
                <w:szCs w:val="28"/>
                <w:lang w:eastAsia="ru-RU"/>
              </w:rPr>
            </w:pPr>
          </w:p>
          <w:p w14:paraId="7F0994BA"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w:t>
            </w:r>
          </w:p>
        </w:tc>
        <w:tc>
          <w:tcPr>
            <w:tcW w:w="2353" w:type="dxa"/>
            <w:tcBorders>
              <w:top w:val="single" w:sz="4" w:space="0" w:color="auto"/>
              <w:left w:val="single" w:sz="4" w:space="0" w:color="auto"/>
              <w:bottom w:val="single" w:sz="4" w:space="0" w:color="auto"/>
              <w:right w:val="single" w:sz="4" w:space="0" w:color="auto"/>
            </w:tcBorders>
          </w:tcPr>
          <w:p w14:paraId="2D9B9BE8" w14:textId="77777777" w:rsidR="00656A9E" w:rsidRPr="0008290B" w:rsidRDefault="00656A9E" w:rsidP="0008290B">
            <w:pPr>
              <w:spacing w:after="0"/>
              <w:jc w:val="center"/>
              <w:rPr>
                <w:rFonts w:eastAsia="Times New Roman" w:cs="Times New Roman"/>
                <w:szCs w:val="28"/>
                <w:lang w:eastAsia="ru-RU"/>
              </w:rPr>
            </w:pPr>
          </w:p>
          <w:p w14:paraId="45B8E255"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w:t>
            </w:r>
          </w:p>
          <w:p w14:paraId="60CFA28E" w14:textId="77777777" w:rsidR="00656A9E" w:rsidRPr="0008290B" w:rsidRDefault="00656A9E" w:rsidP="0008290B">
            <w:pPr>
              <w:spacing w:after="0"/>
              <w:jc w:val="center"/>
              <w:rPr>
                <w:rFonts w:eastAsia="Times New Roman" w:cs="Times New Roman"/>
                <w:szCs w:val="28"/>
                <w:lang w:eastAsia="ru-RU"/>
              </w:rPr>
            </w:pPr>
          </w:p>
        </w:tc>
        <w:tc>
          <w:tcPr>
            <w:tcW w:w="2353" w:type="dxa"/>
            <w:tcBorders>
              <w:top w:val="single" w:sz="4" w:space="0" w:color="auto"/>
              <w:left w:val="single" w:sz="4" w:space="0" w:color="auto"/>
              <w:bottom w:val="single" w:sz="4" w:space="0" w:color="auto"/>
              <w:right w:val="single" w:sz="4" w:space="0" w:color="auto"/>
            </w:tcBorders>
          </w:tcPr>
          <w:p w14:paraId="189C0CF6" w14:textId="77777777" w:rsidR="00656A9E" w:rsidRPr="0008290B" w:rsidRDefault="00656A9E" w:rsidP="0008290B">
            <w:pPr>
              <w:spacing w:after="0"/>
              <w:jc w:val="center"/>
              <w:rPr>
                <w:rFonts w:eastAsia="Times New Roman" w:cs="Times New Roman"/>
                <w:szCs w:val="28"/>
                <w:lang w:eastAsia="ru-RU"/>
              </w:rPr>
            </w:pPr>
          </w:p>
          <w:p w14:paraId="35A9F802"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w:t>
            </w:r>
          </w:p>
          <w:p w14:paraId="549C38DF" w14:textId="77777777" w:rsidR="00656A9E" w:rsidRPr="0008290B" w:rsidRDefault="00656A9E" w:rsidP="0008290B">
            <w:pPr>
              <w:spacing w:after="0"/>
              <w:jc w:val="center"/>
              <w:rPr>
                <w:rFonts w:eastAsia="Times New Roman" w:cs="Times New Roman"/>
                <w:szCs w:val="28"/>
                <w:lang w:eastAsia="ru-RU"/>
              </w:rPr>
            </w:pPr>
          </w:p>
        </w:tc>
        <w:tc>
          <w:tcPr>
            <w:tcW w:w="2353" w:type="dxa"/>
            <w:tcBorders>
              <w:top w:val="single" w:sz="4" w:space="0" w:color="auto"/>
              <w:left w:val="single" w:sz="4" w:space="0" w:color="auto"/>
              <w:bottom w:val="single" w:sz="4" w:space="0" w:color="auto"/>
              <w:right w:val="single" w:sz="4" w:space="0" w:color="auto"/>
            </w:tcBorders>
          </w:tcPr>
          <w:p w14:paraId="083E9C2E" w14:textId="77777777" w:rsidR="00656A9E" w:rsidRPr="0008290B" w:rsidRDefault="00656A9E" w:rsidP="0008290B">
            <w:pPr>
              <w:spacing w:after="0"/>
              <w:jc w:val="center"/>
              <w:rPr>
                <w:rFonts w:eastAsia="Times New Roman" w:cs="Times New Roman"/>
                <w:szCs w:val="28"/>
                <w:lang w:eastAsia="ru-RU"/>
              </w:rPr>
            </w:pPr>
          </w:p>
          <w:p w14:paraId="64FA4A07"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4</w:t>
            </w:r>
          </w:p>
          <w:p w14:paraId="70F6ED05" w14:textId="77777777" w:rsidR="00656A9E" w:rsidRPr="0008290B" w:rsidRDefault="00656A9E" w:rsidP="0008290B">
            <w:pPr>
              <w:spacing w:after="0"/>
              <w:jc w:val="center"/>
              <w:rPr>
                <w:rFonts w:eastAsia="Times New Roman" w:cs="Times New Roman"/>
                <w:szCs w:val="28"/>
                <w:lang w:eastAsia="ru-RU"/>
              </w:rPr>
            </w:pPr>
          </w:p>
        </w:tc>
        <w:tc>
          <w:tcPr>
            <w:tcW w:w="2354" w:type="dxa"/>
            <w:tcBorders>
              <w:top w:val="single" w:sz="4" w:space="0" w:color="auto"/>
              <w:left w:val="single" w:sz="4" w:space="0" w:color="auto"/>
              <w:bottom w:val="single" w:sz="4" w:space="0" w:color="auto"/>
              <w:right w:val="single" w:sz="4" w:space="0" w:color="auto"/>
            </w:tcBorders>
          </w:tcPr>
          <w:p w14:paraId="292F2209" w14:textId="77777777" w:rsidR="00656A9E" w:rsidRPr="0008290B" w:rsidRDefault="00656A9E" w:rsidP="0008290B">
            <w:pPr>
              <w:spacing w:after="0"/>
              <w:jc w:val="center"/>
              <w:rPr>
                <w:rFonts w:eastAsia="Times New Roman" w:cs="Times New Roman"/>
                <w:szCs w:val="28"/>
                <w:lang w:eastAsia="ru-RU"/>
              </w:rPr>
            </w:pPr>
          </w:p>
          <w:p w14:paraId="10398D30"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2</w:t>
            </w:r>
          </w:p>
          <w:p w14:paraId="0AEA1CB8" w14:textId="77777777" w:rsidR="00656A9E" w:rsidRPr="0008290B" w:rsidRDefault="00656A9E" w:rsidP="0008290B">
            <w:pPr>
              <w:spacing w:after="0"/>
              <w:jc w:val="center"/>
              <w:rPr>
                <w:rFonts w:eastAsia="Times New Roman" w:cs="Times New Roman"/>
                <w:szCs w:val="28"/>
                <w:lang w:eastAsia="ru-RU"/>
              </w:rPr>
            </w:pPr>
          </w:p>
        </w:tc>
      </w:tr>
      <w:tr w:rsidR="00656A9E" w:rsidRPr="0008290B" w14:paraId="7BE90621" w14:textId="77777777" w:rsidTr="00656A9E">
        <w:trPr>
          <w:trHeight w:val="1143"/>
        </w:trPr>
        <w:tc>
          <w:tcPr>
            <w:tcW w:w="2976" w:type="dxa"/>
            <w:tcBorders>
              <w:top w:val="single" w:sz="4" w:space="0" w:color="auto"/>
              <w:left w:val="single" w:sz="4" w:space="0" w:color="auto"/>
              <w:bottom w:val="single" w:sz="4" w:space="0" w:color="auto"/>
              <w:right w:val="single" w:sz="4" w:space="0" w:color="auto"/>
            </w:tcBorders>
          </w:tcPr>
          <w:p w14:paraId="1EB95023" w14:textId="77777777" w:rsidR="00656A9E" w:rsidRPr="0008290B" w:rsidRDefault="00656A9E" w:rsidP="0008290B">
            <w:pPr>
              <w:spacing w:after="0"/>
              <w:rPr>
                <w:rFonts w:eastAsia="Times New Roman" w:cs="Times New Roman"/>
                <w:szCs w:val="28"/>
                <w:lang w:eastAsia="ru-RU"/>
              </w:rPr>
            </w:pPr>
            <w:r w:rsidRPr="0008290B">
              <w:rPr>
                <w:rFonts w:eastAsia="Times New Roman" w:cs="Times New Roman"/>
                <w:szCs w:val="28"/>
                <w:lang w:eastAsia="ru-RU"/>
              </w:rPr>
              <w:lastRenderedPageBreak/>
              <w:t xml:space="preserve">Объем недельной  дополнительной образовательной нагрузки </w:t>
            </w:r>
          </w:p>
          <w:p w14:paraId="464411C7" w14:textId="77777777" w:rsidR="00656A9E" w:rsidRPr="0008290B" w:rsidRDefault="00656A9E" w:rsidP="0008290B">
            <w:pPr>
              <w:spacing w:after="0"/>
              <w:rPr>
                <w:rFonts w:eastAsia="Times New Roman" w:cs="Times New Roman"/>
                <w:b/>
                <w:szCs w:val="28"/>
                <w:lang w:eastAsia="ru-RU"/>
              </w:rPr>
            </w:pPr>
            <w:r w:rsidRPr="0008290B">
              <w:rPr>
                <w:rFonts w:eastAsia="Times New Roman" w:cs="Times New Roman"/>
                <w:b/>
                <w:szCs w:val="28"/>
                <w:lang w:eastAsia="ru-RU"/>
              </w:rPr>
              <w:t>(дополнительные образовательные услуги )</w:t>
            </w:r>
          </w:p>
          <w:p w14:paraId="3C6AC893" w14:textId="77777777" w:rsidR="00656A9E" w:rsidRPr="0008290B" w:rsidRDefault="00656A9E" w:rsidP="0008290B">
            <w:pPr>
              <w:spacing w:after="0"/>
              <w:rPr>
                <w:rFonts w:eastAsia="Times New Roman" w:cs="Times New Roman"/>
                <w:b/>
                <w:szCs w:val="28"/>
                <w:lang w:eastAsia="ru-RU"/>
              </w:rPr>
            </w:pPr>
          </w:p>
        </w:tc>
        <w:tc>
          <w:tcPr>
            <w:tcW w:w="2353" w:type="dxa"/>
            <w:tcBorders>
              <w:top w:val="single" w:sz="4" w:space="0" w:color="auto"/>
              <w:left w:val="single" w:sz="4" w:space="0" w:color="auto"/>
              <w:bottom w:val="single" w:sz="4" w:space="0" w:color="auto"/>
              <w:right w:val="single" w:sz="4" w:space="0" w:color="auto"/>
            </w:tcBorders>
          </w:tcPr>
          <w:p w14:paraId="679D7B9A" w14:textId="77777777" w:rsidR="00656A9E" w:rsidRPr="0008290B" w:rsidRDefault="00656A9E" w:rsidP="0008290B">
            <w:pPr>
              <w:spacing w:after="0"/>
              <w:jc w:val="center"/>
              <w:rPr>
                <w:rFonts w:eastAsia="Times New Roman" w:cs="Times New Roman"/>
                <w:szCs w:val="28"/>
                <w:lang w:eastAsia="ru-RU"/>
              </w:rPr>
            </w:pPr>
          </w:p>
          <w:p w14:paraId="1F9BB8BC"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w:t>
            </w:r>
          </w:p>
        </w:tc>
        <w:tc>
          <w:tcPr>
            <w:tcW w:w="2353" w:type="dxa"/>
            <w:tcBorders>
              <w:top w:val="single" w:sz="4" w:space="0" w:color="auto"/>
              <w:left w:val="single" w:sz="4" w:space="0" w:color="auto"/>
              <w:bottom w:val="single" w:sz="4" w:space="0" w:color="auto"/>
              <w:right w:val="single" w:sz="4" w:space="0" w:color="auto"/>
            </w:tcBorders>
          </w:tcPr>
          <w:p w14:paraId="340ACC74" w14:textId="77777777" w:rsidR="00656A9E" w:rsidRPr="0008290B" w:rsidRDefault="00656A9E" w:rsidP="0008290B">
            <w:pPr>
              <w:spacing w:after="0"/>
              <w:jc w:val="center"/>
              <w:rPr>
                <w:rFonts w:eastAsia="Times New Roman" w:cs="Times New Roman"/>
                <w:color w:val="000000" w:themeColor="text1"/>
                <w:szCs w:val="28"/>
                <w:lang w:eastAsia="ru-RU"/>
              </w:rPr>
            </w:pPr>
          </w:p>
          <w:p w14:paraId="1D5254E9" w14:textId="77777777" w:rsidR="00656A9E" w:rsidRPr="0008290B" w:rsidRDefault="00656A9E" w:rsidP="0008290B">
            <w:pPr>
              <w:spacing w:after="0"/>
              <w:jc w:val="center"/>
              <w:rPr>
                <w:rFonts w:eastAsia="Times New Roman" w:cs="Times New Roman"/>
                <w:color w:val="000000" w:themeColor="text1"/>
                <w:szCs w:val="28"/>
                <w:lang w:eastAsia="ru-RU"/>
              </w:rPr>
            </w:pPr>
            <w:r w:rsidRPr="0008290B">
              <w:rPr>
                <w:rFonts w:eastAsia="Times New Roman" w:cs="Times New Roman"/>
                <w:color w:val="000000" w:themeColor="text1"/>
                <w:szCs w:val="28"/>
                <w:lang w:eastAsia="ru-RU"/>
              </w:rPr>
              <w:t>-</w:t>
            </w:r>
          </w:p>
        </w:tc>
        <w:tc>
          <w:tcPr>
            <w:tcW w:w="2353" w:type="dxa"/>
            <w:tcBorders>
              <w:top w:val="single" w:sz="4" w:space="0" w:color="auto"/>
              <w:left w:val="single" w:sz="4" w:space="0" w:color="auto"/>
              <w:bottom w:val="single" w:sz="4" w:space="0" w:color="auto"/>
              <w:right w:val="single" w:sz="4" w:space="0" w:color="auto"/>
            </w:tcBorders>
          </w:tcPr>
          <w:p w14:paraId="7A902F28" w14:textId="77777777" w:rsidR="00656A9E" w:rsidRPr="0008290B" w:rsidRDefault="00656A9E" w:rsidP="0008290B">
            <w:pPr>
              <w:spacing w:after="0"/>
              <w:jc w:val="center"/>
              <w:rPr>
                <w:rFonts w:eastAsia="Times New Roman" w:cs="Times New Roman"/>
                <w:color w:val="000000" w:themeColor="text1"/>
                <w:szCs w:val="28"/>
                <w:lang w:eastAsia="ru-RU"/>
              </w:rPr>
            </w:pPr>
          </w:p>
          <w:p w14:paraId="086DFA6F" w14:textId="77777777" w:rsidR="00656A9E" w:rsidRPr="0008290B" w:rsidRDefault="00656A9E" w:rsidP="0008290B">
            <w:pPr>
              <w:spacing w:after="0"/>
              <w:jc w:val="center"/>
              <w:rPr>
                <w:rFonts w:eastAsia="Times New Roman" w:cs="Times New Roman"/>
                <w:color w:val="000000" w:themeColor="text1"/>
                <w:szCs w:val="28"/>
                <w:lang w:eastAsia="ru-RU"/>
              </w:rPr>
            </w:pPr>
            <w:r w:rsidRPr="0008290B">
              <w:rPr>
                <w:rFonts w:eastAsia="Times New Roman" w:cs="Times New Roman"/>
                <w:color w:val="000000" w:themeColor="text1"/>
                <w:szCs w:val="28"/>
                <w:lang w:eastAsia="ru-RU"/>
              </w:rPr>
              <w:t>-</w:t>
            </w:r>
          </w:p>
        </w:tc>
        <w:tc>
          <w:tcPr>
            <w:tcW w:w="2353" w:type="dxa"/>
            <w:tcBorders>
              <w:top w:val="single" w:sz="4" w:space="0" w:color="auto"/>
              <w:left w:val="single" w:sz="4" w:space="0" w:color="auto"/>
              <w:bottom w:val="single" w:sz="4" w:space="0" w:color="auto"/>
              <w:right w:val="single" w:sz="4" w:space="0" w:color="auto"/>
            </w:tcBorders>
          </w:tcPr>
          <w:p w14:paraId="7E2D3330" w14:textId="77777777" w:rsidR="00656A9E" w:rsidRPr="0008290B" w:rsidRDefault="00656A9E" w:rsidP="0008290B">
            <w:pPr>
              <w:spacing w:after="0"/>
              <w:jc w:val="center"/>
              <w:rPr>
                <w:rFonts w:eastAsia="Times New Roman" w:cs="Times New Roman"/>
                <w:szCs w:val="28"/>
                <w:lang w:eastAsia="ru-RU"/>
              </w:rPr>
            </w:pPr>
          </w:p>
          <w:p w14:paraId="2711A17D"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1 час 40 мин</w:t>
            </w:r>
          </w:p>
        </w:tc>
        <w:tc>
          <w:tcPr>
            <w:tcW w:w="2354" w:type="dxa"/>
            <w:tcBorders>
              <w:top w:val="single" w:sz="4" w:space="0" w:color="auto"/>
              <w:left w:val="single" w:sz="4" w:space="0" w:color="auto"/>
              <w:bottom w:val="single" w:sz="4" w:space="0" w:color="auto"/>
              <w:right w:val="single" w:sz="4" w:space="0" w:color="auto"/>
            </w:tcBorders>
          </w:tcPr>
          <w:p w14:paraId="3261FBEE" w14:textId="77777777" w:rsidR="00656A9E" w:rsidRPr="0008290B" w:rsidRDefault="00656A9E" w:rsidP="0008290B">
            <w:pPr>
              <w:spacing w:after="0"/>
              <w:jc w:val="center"/>
              <w:rPr>
                <w:rFonts w:eastAsia="Times New Roman" w:cs="Times New Roman"/>
                <w:szCs w:val="28"/>
                <w:lang w:eastAsia="ru-RU"/>
              </w:rPr>
            </w:pPr>
          </w:p>
          <w:p w14:paraId="740AB40C"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1час</w:t>
            </w:r>
          </w:p>
        </w:tc>
      </w:tr>
      <w:tr w:rsidR="00656A9E" w:rsidRPr="0008290B" w14:paraId="1ABC0703" w14:textId="77777777" w:rsidTr="00656A9E">
        <w:tc>
          <w:tcPr>
            <w:tcW w:w="2976" w:type="dxa"/>
            <w:tcBorders>
              <w:top w:val="single" w:sz="4" w:space="0" w:color="auto"/>
              <w:left w:val="single" w:sz="4" w:space="0" w:color="auto"/>
              <w:bottom w:val="single" w:sz="4" w:space="0" w:color="auto"/>
              <w:right w:val="single" w:sz="4" w:space="0" w:color="auto"/>
            </w:tcBorders>
          </w:tcPr>
          <w:p w14:paraId="359D1567" w14:textId="77777777" w:rsidR="00656A9E" w:rsidRPr="0008290B" w:rsidRDefault="00656A9E" w:rsidP="0008290B">
            <w:pPr>
              <w:spacing w:after="0"/>
              <w:rPr>
                <w:rFonts w:eastAsia="Times New Roman" w:cs="Times New Roman"/>
                <w:szCs w:val="28"/>
                <w:lang w:eastAsia="ru-RU"/>
              </w:rPr>
            </w:pPr>
            <w:r w:rsidRPr="0008290B">
              <w:rPr>
                <w:rFonts w:eastAsia="Times New Roman" w:cs="Times New Roman"/>
                <w:szCs w:val="28"/>
                <w:lang w:eastAsia="ru-RU"/>
              </w:rPr>
              <w:t>Летний оздоровительный период</w:t>
            </w:r>
          </w:p>
          <w:p w14:paraId="664ADC2B" w14:textId="77777777" w:rsidR="00656A9E" w:rsidRPr="0008290B" w:rsidRDefault="00656A9E" w:rsidP="0008290B">
            <w:pPr>
              <w:spacing w:after="0"/>
              <w:rPr>
                <w:rFonts w:eastAsia="Times New Roman" w:cs="Times New Roman"/>
                <w:szCs w:val="28"/>
                <w:lang w:eastAsia="ru-RU"/>
              </w:rPr>
            </w:pPr>
          </w:p>
        </w:tc>
        <w:tc>
          <w:tcPr>
            <w:tcW w:w="2353" w:type="dxa"/>
            <w:tcBorders>
              <w:top w:val="single" w:sz="4" w:space="0" w:color="auto"/>
              <w:left w:val="single" w:sz="4" w:space="0" w:color="auto"/>
              <w:bottom w:val="single" w:sz="4" w:space="0" w:color="auto"/>
              <w:right w:val="single" w:sz="4" w:space="0" w:color="auto"/>
            </w:tcBorders>
            <w:hideMark/>
          </w:tcPr>
          <w:p w14:paraId="60ED4FF6"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с 03.06.2024-30.08.2024</w:t>
            </w:r>
          </w:p>
        </w:tc>
        <w:tc>
          <w:tcPr>
            <w:tcW w:w="2353" w:type="dxa"/>
            <w:tcBorders>
              <w:top w:val="single" w:sz="4" w:space="0" w:color="auto"/>
              <w:left w:val="single" w:sz="4" w:space="0" w:color="auto"/>
              <w:bottom w:val="single" w:sz="4" w:space="0" w:color="auto"/>
              <w:right w:val="single" w:sz="4" w:space="0" w:color="auto"/>
            </w:tcBorders>
          </w:tcPr>
          <w:p w14:paraId="0B217141"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 xml:space="preserve">с </w:t>
            </w:r>
          </w:p>
          <w:p w14:paraId="1D0278C6"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03.06.2024-30.08.2024</w:t>
            </w:r>
          </w:p>
        </w:tc>
        <w:tc>
          <w:tcPr>
            <w:tcW w:w="2353" w:type="dxa"/>
            <w:tcBorders>
              <w:top w:val="single" w:sz="4" w:space="0" w:color="auto"/>
              <w:left w:val="single" w:sz="4" w:space="0" w:color="auto"/>
              <w:bottom w:val="single" w:sz="4" w:space="0" w:color="auto"/>
              <w:right w:val="single" w:sz="4" w:space="0" w:color="auto"/>
            </w:tcBorders>
          </w:tcPr>
          <w:p w14:paraId="02DFF337"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с</w:t>
            </w:r>
          </w:p>
          <w:p w14:paraId="648229B2" w14:textId="77777777" w:rsidR="00656A9E" w:rsidRPr="0008290B" w:rsidRDefault="00656A9E" w:rsidP="0008290B">
            <w:pPr>
              <w:spacing w:after="0"/>
              <w:rPr>
                <w:rFonts w:eastAsia="Times New Roman" w:cs="Times New Roman"/>
                <w:szCs w:val="28"/>
                <w:lang w:eastAsia="ru-RU"/>
              </w:rPr>
            </w:pPr>
            <w:r w:rsidRPr="0008290B">
              <w:rPr>
                <w:rFonts w:eastAsia="Times New Roman" w:cs="Times New Roman"/>
                <w:szCs w:val="28"/>
                <w:lang w:eastAsia="ru-RU"/>
              </w:rPr>
              <w:t>03.06.2024-30.08.2024</w:t>
            </w:r>
          </w:p>
        </w:tc>
        <w:tc>
          <w:tcPr>
            <w:tcW w:w="2353" w:type="dxa"/>
            <w:tcBorders>
              <w:top w:val="single" w:sz="4" w:space="0" w:color="auto"/>
              <w:left w:val="single" w:sz="4" w:space="0" w:color="auto"/>
              <w:bottom w:val="single" w:sz="4" w:space="0" w:color="auto"/>
              <w:right w:val="single" w:sz="4" w:space="0" w:color="auto"/>
            </w:tcBorders>
          </w:tcPr>
          <w:p w14:paraId="70866BA7"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 xml:space="preserve">с </w:t>
            </w:r>
          </w:p>
          <w:p w14:paraId="6FDCDC47"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03.06.2024-30.08.2024</w:t>
            </w:r>
          </w:p>
        </w:tc>
        <w:tc>
          <w:tcPr>
            <w:tcW w:w="2354" w:type="dxa"/>
            <w:tcBorders>
              <w:top w:val="single" w:sz="4" w:space="0" w:color="auto"/>
              <w:left w:val="single" w:sz="4" w:space="0" w:color="auto"/>
              <w:bottom w:val="single" w:sz="4" w:space="0" w:color="auto"/>
              <w:right w:val="single" w:sz="4" w:space="0" w:color="auto"/>
            </w:tcBorders>
          </w:tcPr>
          <w:p w14:paraId="4C0220C3"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 xml:space="preserve">с </w:t>
            </w:r>
          </w:p>
          <w:p w14:paraId="08AFBDC6" w14:textId="77777777" w:rsidR="00656A9E" w:rsidRPr="0008290B" w:rsidRDefault="00656A9E" w:rsidP="0008290B">
            <w:pPr>
              <w:spacing w:after="0"/>
              <w:jc w:val="center"/>
              <w:rPr>
                <w:rFonts w:eastAsia="Times New Roman" w:cs="Times New Roman"/>
                <w:szCs w:val="28"/>
                <w:lang w:eastAsia="ru-RU"/>
              </w:rPr>
            </w:pPr>
            <w:r w:rsidRPr="0008290B">
              <w:rPr>
                <w:rFonts w:eastAsia="Times New Roman" w:cs="Times New Roman"/>
                <w:szCs w:val="28"/>
                <w:lang w:eastAsia="ru-RU"/>
              </w:rPr>
              <w:t>03.06.2024-30.08.2024</w:t>
            </w:r>
          </w:p>
        </w:tc>
      </w:tr>
    </w:tbl>
    <w:p w14:paraId="7423ED82" w14:textId="77777777" w:rsidR="00656A9E" w:rsidRDefault="00656A9E" w:rsidP="00656A9E">
      <w:pPr>
        <w:spacing w:after="0"/>
        <w:ind w:left="851"/>
        <w:rPr>
          <w:rFonts w:eastAsia="Times New Roman" w:cs="Times New Roman"/>
          <w:szCs w:val="28"/>
          <w:lang w:eastAsia="ru-RU"/>
        </w:rPr>
      </w:pPr>
    </w:p>
    <w:p w14:paraId="294995A0" w14:textId="77777777" w:rsidR="00656A9E" w:rsidRPr="00656A9E" w:rsidRDefault="00656A9E" w:rsidP="00656A9E">
      <w:pPr>
        <w:spacing w:after="0"/>
        <w:ind w:left="851"/>
        <w:rPr>
          <w:rFonts w:eastAsia="Times New Roman" w:cs="Times New Roman"/>
          <w:szCs w:val="28"/>
          <w:lang w:eastAsia="ru-RU"/>
        </w:rPr>
      </w:pPr>
      <w:r w:rsidRPr="00656A9E">
        <w:rPr>
          <w:rFonts w:eastAsia="Times New Roman" w:cs="Times New Roman"/>
          <w:szCs w:val="28"/>
          <w:lang w:eastAsia="ru-RU"/>
        </w:rPr>
        <w:t xml:space="preserve">Режим работы ДОУ: 5 -  дневная рабочая неделя, с </w:t>
      </w:r>
      <w:smartTag w:uri="urn:schemas-microsoft-com:office:smarttags" w:element="time">
        <w:smartTagPr>
          <w:attr w:name="Minute" w:val="30"/>
          <w:attr w:name="Hour" w:val="6"/>
        </w:smartTagPr>
        <w:r w:rsidRPr="00656A9E">
          <w:rPr>
            <w:rFonts w:eastAsia="Times New Roman" w:cs="Times New Roman"/>
            <w:szCs w:val="28"/>
            <w:lang w:eastAsia="ru-RU"/>
          </w:rPr>
          <w:t>6.30</w:t>
        </w:r>
      </w:smartTag>
      <w:r w:rsidRPr="00656A9E">
        <w:rPr>
          <w:rFonts w:eastAsia="Times New Roman" w:cs="Times New Roman"/>
          <w:szCs w:val="28"/>
          <w:lang w:eastAsia="ru-RU"/>
        </w:rPr>
        <w:t xml:space="preserve"> до 18.30</w:t>
      </w:r>
    </w:p>
    <w:p w14:paraId="06FDF68B" w14:textId="77777777" w:rsidR="00656A9E" w:rsidRPr="00656A9E" w:rsidRDefault="00656A9E" w:rsidP="00656A9E">
      <w:pPr>
        <w:spacing w:after="0"/>
        <w:ind w:left="851"/>
        <w:rPr>
          <w:rFonts w:eastAsia="Times New Roman" w:cs="Times New Roman"/>
          <w:szCs w:val="28"/>
          <w:lang w:eastAsia="ru-RU"/>
        </w:rPr>
      </w:pPr>
      <w:r w:rsidRPr="00656A9E">
        <w:rPr>
          <w:rFonts w:eastAsia="Times New Roman" w:cs="Times New Roman"/>
          <w:szCs w:val="28"/>
          <w:lang w:eastAsia="ru-RU"/>
        </w:rPr>
        <w:t>Суббота, воскресенье и праздничные дни учреждение не работает.</w:t>
      </w:r>
    </w:p>
    <w:p w14:paraId="57E7D6AF" w14:textId="77777777" w:rsidR="00656A9E" w:rsidRPr="00656A9E" w:rsidRDefault="00656A9E" w:rsidP="00656A9E">
      <w:pPr>
        <w:spacing w:after="0"/>
        <w:ind w:left="851"/>
        <w:rPr>
          <w:rFonts w:eastAsia="Times New Roman" w:cs="Times New Roman"/>
          <w:szCs w:val="28"/>
          <w:lang w:eastAsia="ru-RU"/>
        </w:rPr>
      </w:pPr>
      <w:r w:rsidRPr="00656A9E">
        <w:rPr>
          <w:rFonts w:eastAsia="Times New Roman" w:cs="Times New Roman"/>
          <w:szCs w:val="28"/>
          <w:lang w:eastAsia="ru-RU"/>
        </w:rPr>
        <w:t>Праздничные дни: 4 ноября; 1, 2, 3, 4, 5, 6, 7, 8 января; 23 февраля; 8 марта; 1, 9 мая; 12 июня.</w:t>
      </w:r>
    </w:p>
    <w:p w14:paraId="038C9EFC" w14:textId="77777777" w:rsidR="00656A9E" w:rsidRDefault="00656A9E" w:rsidP="0008290B">
      <w:pPr>
        <w:spacing w:line="276" w:lineRule="auto"/>
        <w:rPr>
          <w:szCs w:val="28"/>
        </w:rPr>
      </w:pPr>
    </w:p>
    <w:p w14:paraId="5DB34556" w14:textId="44BBED0F" w:rsidR="0008290B" w:rsidRDefault="00656A9E" w:rsidP="00656A9E">
      <w:pPr>
        <w:spacing w:line="276" w:lineRule="auto"/>
        <w:jc w:val="center"/>
        <w:rPr>
          <w:b/>
          <w:szCs w:val="28"/>
        </w:rPr>
      </w:pPr>
      <w:r w:rsidRPr="00656A9E">
        <w:rPr>
          <w:b/>
          <w:szCs w:val="28"/>
        </w:rPr>
        <w:t>Учебный план</w:t>
      </w:r>
    </w:p>
    <w:tbl>
      <w:tblPr>
        <w:tblW w:w="15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1978"/>
        <w:gridCol w:w="992"/>
        <w:gridCol w:w="851"/>
        <w:gridCol w:w="850"/>
        <w:gridCol w:w="993"/>
        <w:gridCol w:w="850"/>
        <w:gridCol w:w="851"/>
        <w:gridCol w:w="992"/>
        <w:gridCol w:w="850"/>
        <w:gridCol w:w="851"/>
        <w:gridCol w:w="850"/>
        <w:gridCol w:w="851"/>
        <w:gridCol w:w="850"/>
        <w:gridCol w:w="851"/>
        <w:gridCol w:w="850"/>
        <w:gridCol w:w="738"/>
      </w:tblGrid>
      <w:tr w:rsidR="00656A9E" w:rsidRPr="00546A6A" w14:paraId="338AF03E" w14:textId="77777777" w:rsidTr="001D126B">
        <w:trPr>
          <w:trHeight w:val="322"/>
        </w:trPr>
        <w:tc>
          <w:tcPr>
            <w:tcW w:w="540" w:type="dxa"/>
            <w:vMerge w:val="restart"/>
            <w:shd w:val="clear" w:color="auto" w:fill="auto"/>
          </w:tcPr>
          <w:p w14:paraId="11D8136F" w14:textId="77777777" w:rsidR="00656A9E" w:rsidRPr="00546A6A" w:rsidRDefault="00656A9E" w:rsidP="001D126B">
            <w:pPr>
              <w:spacing w:after="0"/>
              <w:rPr>
                <w:rFonts w:eastAsia="Times New Roman" w:cs="Times New Roman"/>
                <w:sz w:val="18"/>
                <w:szCs w:val="18"/>
                <w:lang w:eastAsia="ru-RU"/>
              </w:rPr>
            </w:pPr>
          </w:p>
          <w:p w14:paraId="296E536E" w14:textId="77777777" w:rsidR="00656A9E" w:rsidRPr="00546A6A" w:rsidRDefault="00656A9E" w:rsidP="001D126B">
            <w:pPr>
              <w:spacing w:after="0"/>
              <w:rPr>
                <w:rFonts w:eastAsia="Times New Roman" w:cs="Times New Roman"/>
                <w:sz w:val="18"/>
                <w:szCs w:val="18"/>
                <w:lang w:eastAsia="ru-RU"/>
              </w:rPr>
            </w:pPr>
          </w:p>
          <w:p w14:paraId="08836F17" w14:textId="77777777" w:rsidR="00656A9E" w:rsidRPr="00546A6A" w:rsidRDefault="00656A9E" w:rsidP="001D126B">
            <w:pPr>
              <w:spacing w:after="0"/>
              <w:rPr>
                <w:rFonts w:eastAsia="Times New Roman" w:cs="Times New Roman"/>
                <w:szCs w:val="28"/>
                <w:lang w:eastAsia="ru-RU"/>
              </w:rPr>
            </w:pPr>
            <w:r w:rsidRPr="00546A6A">
              <w:rPr>
                <w:rFonts w:eastAsia="Times New Roman" w:cs="Times New Roman"/>
                <w:sz w:val="18"/>
                <w:szCs w:val="18"/>
                <w:lang w:eastAsia="ru-RU"/>
              </w:rPr>
              <w:t>№ п/п</w:t>
            </w:r>
          </w:p>
        </w:tc>
        <w:tc>
          <w:tcPr>
            <w:tcW w:w="1978" w:type="dxa"/>
            <w:vMerge w:val="restart"/>
            <w:tcBorders>
              <w:right w:val="single" w:sz="4" w:space="0" w:color="auto"/>
            </w:tcBorders>
            <w:shd w:val="clear" w:color="auto" w:fill="auto"/>
          </w:tcPr>
          <w:p w14:paraId="35498DD0" w14:textId="77777777" w:rsidR="00656A9E" w:rsidRPr="00546A6A" w:rsidRDefault="00656A9E" w:rsidP="001D126B">
            <w:pPr>
              <w:spacing w:after="0"/>
              <w:rPr>
                <w:rFonts w:eastAsia="Times New Roman" w:cs="Times New Roman"/>
                <w:sz w:val="18"/>
                <w:szCs w:val="18"/>
                <w:lang w:eastAsia="ru-RU"/>
              </w:rPr>
            </w:pPr>
          </w:p>
          <w:p w14:paraId="61D230D6" w14:textId="77777777" w:rsidR="00656A9E" w:rsidRPr="00546A6A" w:rsidRDefault="00656A9E" w:rsidP="001D126B">
            <w:pPr>
              <w:spacing w:after="0"/>
              <w:rPr>
                <w:rFonts w:eastAsia="Times New Roman" w:cs="Times New Roman"/>
                <w:sz w:val="18"/>
                <w:szCs w:val="18"/>
                <w:lang w:eastAsia="ru-RU"/>
              </w:rPr>
            </w:pPr>
          </w:p>
          <w:p w14:paraId="57A87E7F" w14:textId="77777777" w:rsidR="00656A9E" w:rsidRPr="00546A6A" w:rsidRDefault="00656A9E" w:rsidP="001D126B">
            <w:pPr>
              <w:spacing w:after="0"/>
              <w:rPr>
                <w:rFonts w:eastAsia="Times New Roman" w:cs="Times New Roman"/>
                <w:sz w:val="18"/>
                <w:szCs w:val="18"/>
                <w:lang w:eastAsia="ru-RU"/>
              </w:rPr>
            </w:pPr>
          </w:p>
          <w:p w14:paraId="7609B888"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Вид деятельности</w:t>
            </w:r>
          </w:p>
        </w:tc>
        <w:tc>
          <w:tcPr>
            <w:tcW w:w="13070" w:type="dxa"/>
            <w:gridSpan w:val="15"/>
            <w:tcBorders>
              <w:bottom w:val="single" w:sz="4" w:space="0" w:color="auto"/>
            </w:tcBorders>
            <w:shd w:val="clear" w:color="auto" w:fill="auto"/>
          </w:tcPr>
          <w:p w14:paraId="6DF936E9" w14:textId="77777777" w:rsidR="00656A9E" w:rsidRPr="00546A6A" w:rsidRDefault="00656A9E" w:rsidP="001D126B">
            <w:pPr>
              <w:spacing w:after="0"/>
              <w:rPr>
                <w:rFonts w:eastAsia="Times New Roman" w:cs="Times New Roman"/>
                <w:sz w:val="18"/>
                <w:szCs w:val="18"/>
                <w:lang w:eastAsia="ru-RU"/>
              </w:rPr>
            </w:pPr>
          </w:p>
          <w:p w14:paraId="0CBC6C14" w14:textId="77777777" w:rsidR="00656A9E" w:rsidRPr="00546A6A" w:rsidRDefault="00656A9E" w:rsidP="001D126B">
            <w:pPr>
              <w:spacing w:after="0"/>
              <w:jc w:val="center"/>
              <w:rPr>
                <w:rFonts w:eastAsia="Times New Roman" w:cs="Times New Roman"/>
                <w:sz w:val="18"/>
                <w:szCs w:val="18"/>
                <w:lang w:eastAsia="ru-RU"/>
              </w:rPr>
            </w:pPr>
            <w:r w:rsidRPr="00546A6A">
              <w:rPr>
                <w:rFonts w:eastAsia="Times New Roman" w:cs="Times New Roman"/>
                <w:sz w:val="18"/>
                <w:szCs w:val="18"/>
                <w:lang w:eastAsia="ru-RU"/>
              </w:rPr>
              <w:t>Количество образовательных ситуаций</w:t>
            </w:r>
          </w:p>
        </w:tc>
      </w:tr>
      <w:tr w:rsidR="00656A9E" w:rsidRPr="00546A6A" w14:paraId="6EF4A66C" w14:textId="77777777" w:rsidTr="001D126B">
        <w:trPr>
          <w:trHeight w:val="559"/>
        </w:trPr>
        <w:tc>
          <w:tcPr>
            <w:tcW w:w="540" w:type="dxa"/>
            <w:vMerge/>
            <w:shd w:val="clear" w:color="auto" w:fill="auto"/>
          </w:tcPr>
          <w:p w14:paraId="742F3E1B" w14:textId="77777777" w:rsidR="00656A9E" w:rsidRPr="00546A6A" w:rsidRDefault="00656A9E" w:rsidP="001D126B">
            <w:pPr>
              <w:spacing w:after="0"/>
              <w:rPr>
                <w:rFonts w:eastAsia="Times New Roman" w:cs="Times New Roman"/>
                <w:szCs w:val="28"/>
                <w:lang w:eastAsia="ru-RU"/>
              </w:rPr>
            </w:pPr>
          </w:p>
        </w:tc>
        <w:tc>
          <w:tcPr>
            <w:tcW w:w="1978" w:type="dxa"/>
            <w:vMerge/>
            <w:tcBorders>
              <w:right w:val="single" w:sz="4" w:space="0" w:color="auto"/>
            </w:tcBorders>
            <w:shd w:val="clear" w:color="auto" w:fill="auto"/>
          </w:tcPr>
          <w:p w14:paraId="536E8BDE" w14:textId="77777777" w:rsidR="00656A9E" w:rsidRPr="00546A6A" w:rsidRDefault="00656A9E" w:rsidP="001D126B">
            <w:pPr>
              <w:spacing w:after="0"/>
              <w:rPr>
                <w:rFonts w:eastAsia="Times New Roman" w:cs="Times New Roman"/>
                <w:szCs w:val="28"/>
                <w:lang w:eastAsia="ru-RU"/>
              </w:rPr>
            </w:pPr>
          </w:p>
        </w:tc>
        <w:tc>
          <w:tcPr>
            <w:tcW w:w="2693" w:type="dxa"/>
            <w:gridSpan w:val="3"/>
            <w:tcBorders>
              <w:top w:val="single" w:sz="4" w:space="0" w:color="auto"/>
              <w:right w:val="single" w:sz="4" w:space="0" w:color="auto"/>
            </w:tcBorders>
            <w:shd w:val="clear" w:color="auto" w:fill="auto"/>
          </w:tcPr>
          <w:p w14:paraId="52F89971"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1 младшая гр.</w:t>
            </w:r>
          </w:p>
          <w:p w14:paraId="26235D11"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(2-3 года)</w:t>
            </w:r>
          </w:p>
          <w:p w14:paraId="35B626EC" w14:textId="77777777" w:rsidR="00656A9E" w:rsidRPr="00546A6A" w:rsidRDefault="00656A9E" w:rsidP="001D126B">
            <w:pPr>
              <w:spacing w:after="0"/>
              <w:rPr>
                <w:rFonts w:eastAsia="Times New Roman" w:cs="Times New Roman"/>
                <w:szCs w:val="28"/>
                <w:lang w:eastAsia="ru-RU"/>
              </w:rPr>
            </w:pPr>
          </w:p>
          <w:p w14:paraId="28000C18" w14:textId="77777777" w:rsidR="00656A9E" w:rsidRPr="00546A6A" w:rsidRDefault="00656A9E" w:rsidP="001D126B">
            <w:pPr>
              <w:spacing w:after="0"/>
              <w:rPr>
                <w:rFonts w:eastAsia="Times New Roman" w:cs="Times New Roman"/>
                <w:szCs w:val="28"/>
                <w:lang w:eastAsia="ru-RU"/>
              </w:rPr>
            </w:pPr>
          </w:p>
        </w:tc>
        <w:tc>
          <w:tcPr>
            <w:tcW w:w="2694" w:type="dxa"/>
            <w:gridSpan w:val="3"/>
            <w:tcBorders>
              <w:top w:val="single" w:sz="4" w:space="0" w:color="auto"/>
              <w:left w:val="single" w:sz="4" w:space="0" w:color="auto"/>
              <w:right w:val="single" w:sz="4" w:space="0" w:color="auto"/>
            </w:tcBorders>
            <w:shd w:val="clear" w:color="auto" w:fill="auto"/>
          </w:tcPr>
          <w:p w14:paraId="24DCBED3" w14:textId="77777777" w:rsidR="00656A9E" w:rsidRPr="00546A6A" w:rsidRDefault="00656A9E" w:rsidP="001D126B">
            <w:pPr>
              <w:spacing w:after="0"/>
              <w:jc w:val="center"/>
              <w:rPr>
                <w:rFonts w:eastAsia="Times New Roman" w:cs="Times New Roman"/>
                <w:sz w:val="18"/>
                <w:szCs w:val="18"/>
                <w:lang w:eastAsia="ru-RU"/>
              </w:rPr>
            </w:pPr>
            <w:r w:rsidRPr="00546A6A">
              <w:rPr>
                <w:rFonts w:eastAsia="Times New Roman" w:cs="Times New Roman"/>
                <w:sz w:val="18"/>
                <w:szCs w:val="18"/>
                <w:lang w:eastAsia="ru-RU"/>
              </w:rPr>
              <w:t>2 младшая гр.</w:t>
            </w:r>
          </w:p>
          <w:p w14:paraId="439170C8" w14:textId="77777777" w:rsidR="00656A9E" w:rsidRPr="00546A6A" w:rsidRDefault="00656A9E" w:rsidP="001D126B">
            <w:pPr>
              <w:spacing w:after="0"/>
              <w:jc w:val="center"/>
              <w:rPr>
                <w:rFonts w:eastAsia="Times New Roman" w:cs="Times New Roman"/>
                <w:szCs w:val="28"/>
                <w:lang w:eastAsia="ru-RU"/>
              </w:rPr>
            </w:pPr>
            <w:r w:rsidRPr="00546A6A">
              <w:rPr>
                <w:rFonts w:eastAsia="Times New Roman" w:cs="Times New Roman"/>
                <w:sz w:val="18"/>
                <w:szCs w:val="18"/>
                <w:lang w:eastAsia="ru-RU"/>
              </w:rPr>
              <w:t>(3-4 года)</w:t>
            </w:r>
          </w:p>
        </w:tc>
        <w:tc>
          <w:tcPr>
            <w:tcW w:w="2693" w:type="dxa"/>
            <w:gridSpan w:val="3"/>
            <w:tcBorders>
              <w:top w:val="single" w:sz="4" w:space="0" w:color="auto"/>
              <w:left w:val="single" w:sz="4" w:space="0" w:color="auto"/>
              <w:right w:val="single" w:sz="4" w:space="0" w:color="auto"/>
            </w:tcBorders>
            <w:shd w:val="clear" w:color="auto" w:fill="auto"/>
          </w:tcPr>
          <w:p w14:paraId="3DA0711D" w14:textId="77777777" w:rsidR="00656A9E" w:rsidRPr="00546A6A" w:rsidRDefault="00656A9E" w:rsidP="001D126B">
            <w:pPr>
              <w:spacing w:after="0"/>
              <w:jc w:val="center"/>
              <w:rPr>
                <w:rFonts w:eastAsia="Times New Roman" w:cs="Times New Roman"/>
                <w:sz w:val="18"/>
                <w:szCs w:val="18"/>
                <w:lang w:eastAsia="ru-RU"/>
              </w:rPr>
            </w:pPr>
            <w:r w:rsidRPr="00546A6A">
              <w:rPr>
                <w:rFonts w:eastAsia="Times New Roman" w:cs="Times New Roman"/>
                <w:sz w:val="18"/>
                <w:szCs w:val="18"/>
                <w:lang w:eastAsia="ru-RU"/>
              </w:rPr>
              <w:t>Средняя гр.</w:t>
            </w:r>
          </w:p>
          <w:p w14:paraId="4F2031D0" w14:textId="77777777" w:rsidR="00656A9E" w:rsidRPr="00546A6A" w:rsidRDefault="00656A9E" w:rsidP="001D126B">
            <w:pPr>
              <w:spacing w:after="0"/>
              <w:jc w:val="center"/>
              <w:rPr>
                <w:rFonts w:eastAsia="Times New Roman" w:cs="Times New Roman"/>
                <w:szCs w:val="28"/>
                <w:lang w:eastAsia="ru-RU"/>
              </w:rPr>
            </w:pPr>
            <w:r w:rsidRPr="00546A6A">
              <w:rPr>
                <w:rFonts w:eastAsia="Times New Roman" w:cs="Times New Roman"/>
                <w:sz w:val="18"/>
                <w:szCs w:val="18"/>
                <w:lang w:eastAsia="ru-RU"/>
              </w:rPr>
              <w:t>(4-5 лет)</w:t>
            </w:r>
          </w:p>
        </w:tc>
        <w:tc>
          <w:tcPr>
            <w:tcW w:w="2551" w:type="dxa"/>
            <w:gridSpan w:val="3"/>
            <w:tcBorders>
              <w:top w:val="single" w:sz="4" w:space="0" w:color="auto"/>
              <w:left w:val="single" w:sz="4" w:space="0" w:color="auto"/>
              <w:right w:val="single" w:sz="4" w:space="0" w:color="auto"/>
            </w:tcBorders>
            <w:shd w:val="clear" w:color="auto" w:fill="auto"/>
          </w:tcPr>
          <w:p w14:paraId="2123CEF5" w14:textId="77777777" w:rsidR="00656A9E" w:rsidRPr="00546A6A" w:rsidRDefault="00656A9E" w:rsidP="001D126B">
            <w:pPr>
              <w:spacing w:after="0"/>
              <w:jc w:val="center"/>
              <w:rPr>
                <w:rFonts w:eastAsia="Times New Roman" w:cs="Times New Roman"/>
                <w:sz w:val="18"/>
                <w:szCs w:val="18"/>
                <w:lang w:eastAsia="ru-RU"/>
              </w:rPr>
            </w:pPr>
            <w:r w:rsidRPr="00546A6A">
              <w:rPr>
                <w:rFonts w:eastAsia="Times New Roman" w:cs="Times New Roman"/>
                <w:sz w:val="18"/>
                <w:szCs w:val="18"/>
                <w:lang w:eastAsia="ru-RU"/>
              </w:rPr>
              <w:t>Старшая группа</w:t>
            </w:r>
          </w:p>
          <w:p w14:paraId="75C75109" w14:textId="77777777" w:rsidR="00656A9E" w:rsidRPr="00546A6A" w:rsidRDefault="00656A9E" w:rsidP="001D126B">
            <w:pPr>
              <w:spacing w:after="0"/>
              <w:jc w:val="center"/>
              <w:rPr>
                <w:rFonts w:eastAsia="Times New Roman" w:cs="Times New Roman"/>
                <w:sz w:val="18"/>
                <w:szCs w:val="18"/>
                <w:lang w:eastAsia="ru-RU"/>
              </w:rPr>
            </w:pPr>
            <w:r w:rsidRPr="00546A6A">
              <w:rPr>
                <w:rFonts w:eastAsia="Times New Roman" w:cs="Times New Roman"/>
                <w:sz w:val="18"/>
                <w:szCs w:val="18"/>
                <w:lang w:eastAsia="ru-RU"/>
              </w:rPr>
              <w:t>(5-6 лет)</w:t>
            </w:r>
          </w:p>
          <w:p w14:paraId="7A7CC3C5" w14:textId="77777777" w:rsidR="00656A9E" w:rsidRPr="00546A6A" w:rsidRDefault="00656A9E" w:rsidP="001D126B">
            <w:pPr>
              <w:spacing w:after="0"/>
              <w:jc w:val="center"/>
              <w:rPr>
                <w:rFonts w:eastAsia="Times New Roman" w:cs="Times New Roman"/>
                <w:szCs w:val="28"/>
                <w:lang w:eastAsia="ru-RU"/>
              </w:rPr>
            </w:pPr>
          </w:p>
        </w:tc>
        <w:tc>
          <w:tcPr>
            <w:tcW w:w="2439" w:type="dxa"/>
            <w:gridSpan w:val="3"/>
            <w:tcBorders>
              <w:top w:val="single" w:sz="4" w:space="0" w:color="auto"/>
              <w:left w:val="single" w:sz="4" w:space="0" w:color="auto"/>
            </w:tcBorders>
            <w:shd w:val="clear" w:color="auto" w:fill="auto"/>
          </w:tcPr>
          <w:p w14:paraId="1F6F665D" w14:textId="77777777" w:rsidR="00656A9E" w:rsidRPr="00546A6A" w:rsidRDefault="00656A9E" w:rsidP="001D126B">
            <w:pPr>
              <w:spacing w:after="0"/>
              <w:jc w:val="center"/>
              <w:rPr>
                <w:rFonts w:eastAsia="Times New Roman" w:cs="Times New Roman"/>
                <w:szCs w:val="28"/>
                <w:lang w:eastAsia="ru-RU"/>
              </w:rPr>
            </w:pPr>
            <w:r w:rsidRPr="00546A6A">
              <w:rPr>
                <w:rFonts w:eastAsia="Times New Roman" w:cs="Times New Roman"/>
                <w:sz w:val="18"/>
                <w:szCs w:val="18"/>
                <w:lang w:eastAsia="ru-RU"/>
              </w:rPr>
              <w:t>Подготовительная к школе группа (6- 8 лет)</w:t>
            </w:r>
          </w:p>
          <w:p w14:paraId="0FB6B2C3" w14:textId="77777777" w:rsidR="00656A9E" w:rsidRPr="00546A6A" w:rsidRDefault="00656A9E" w:rsidP="001D126B">
            <w:pPr>
              <w:spacing w:after="0"/>
              <w:jc w:val="center"/>
              <w:rPr>
                <w:rFonts w:eastAsia="Times New Roman" w:cs="Times New Roman"/>
                <w:szCs w:val="28"/>
                <w:lang w:eastAsia="ru-RU"/>
              </w:rPr>
            </w:pPr>
          </w:p>
        </w:tc>
      </w:tr>
      <w:tr w:rsidR="00656A9E" w:rsidRPr="00546A6A" w14:paraId="16581C80" w14:textId="77777777" w:rsidTr="001D126B">
        <w:trPr>
          <w:trHeight w:val="322"/>
        </w:trPr>
        <w:tc>
          <w:tcPr>
            <w:tcW w:w="540" w:type="dxa"/>
            <w:vMerge w:val="restart"/>
            <w:shd w:val="clear" w:color="auto" w:fill="auto"/>
          </w:tcPr>
          <w:p w14:paraId="3AA1774B" w14:textId="77777777" w:rsidR="00656A9E" w:rsidRPr="00546A6A" w:rsidRDefault="00656A9E" w:rsidP="001D126B">
            <w:pPr>
              <w:spacing w:after="0"/>
              <w:rPr>
                <w:rFonts w:eastAsia="Times New Roman" w:cs="Times New Roman"/>
                <w:szCs w:val="28"/>
                <w:lang w:eastAsia="ru-RU"/>
              </w:rPr>
            </w:pPr>
          </w:p>
        </w:tc>
        <w:tc>
          <w:tcPr>
            <w:tcW w:w="1978" w:type="dxa"/>
            <w:vMerge w:val="restart"/>
            <w:tcBorders>
              <w:right w:val="single" w:sz="4" w:space="0" w:color="auto"/>
            </w:tcBorders>
            <w:shd w:val="clear" w:color="auto" w:fill="auto"/>
          </w:tcPr>
          <w:p w14:paraId="5F6A4E0A" w14:textId="77777777" w:rsidR="00656A9E" w:rsidRPr="00546A6A" w:rsidRDefault="00656A9E" w:rsidP="001D126B">
            <w:pPr>
              <w:spacing w:after="0"/>
              <w:rPr>
                <w:rFonts w:eastAsia="Times New Roman" w:cs="Times New Roman"/>
                <w:szCs w:val="28"/>
                <w:lang w:eastAsia="ru-RU"/>
              </w:rPr>
            </w:pPr>
          </w:p>
        </w:tc>
        <w:tc>
          <w:tcPr>
            <w:tcW w:w="992" w:type="dxa"/>
            <w:vMerge w:val="restart"/>
            <w:tcBorders>
              <w:right w:val="single" w:sz="4" w:space="0" w:color="auto"/>
            </w:tcBorders>
            <w:shd w:val="clear" w:color="auto" w:fill="auto"/>
          </w:tcPr>
          <w:p w14:paraId="0C40AEA7" w14:textId="77777777" w:rsidR="00656A9E" w:rsidRPr="00546A6A" w:rsidRDefault="00656A9E" w:rsidP="001D126B">
            <w:pPr>
              <w:spacing w:after="0"/>
              <w:rPr>
                <w:rFonts w:eastAsia="Times New Roman" w:cs="Times New Roman"/>
                <w:szCs w:val="28"/>
                <w:lang w:eastAsia="ru-RU"/>
              </w:rPr>
            </w:pPr>
            <w:r w:rsidRPr="00546A6A">
              <w:rPr>
                <w:rFonts w:eastAsia="Times New Roman" w:cs="Times New Roman"/>
                <w:sz w:val="18"/>
                <w:szCs w:val="18"/>
                <w:lang w:eastAsia="ru-RU"/>
              </w:rPr>
              <w:t>Кол-во в неделю</w:t>
            </w:r>
          </w:p>
        </w:tc>
        <w:tc>
          <w:tcPr>
            <w:tcW w:w="851" w:type="dxa"/>
            <w:vMerge w:val="restart"/>
            <w:tcBorders>
              <w:right w:val="single" w:sz="4" w:space="0" w:color="auto"/>
            </w:tcBorders>
            <w:shd w:val="clear" w:color="auto" w:fill="auto"/>
          </w:tcPr>
          <w:p w14:paraId="2878E80E" w14:textId="77777777" w:rsidR="00656A9E" w:rsidRPr="00546A6A" w:rsidRDefault="00656A9E" w:rsidP="001D126B">
            <w:pPr>
              <w:spacing w:after="0"/>
              <w:rPr>
                <w:rFonts w:eastAsia="Times New Roman" w:cs="Times New Roman"/>
                <w:szCs w:val="28"/>
                <w:lang w:eastAsia="ru-RU"/>
              </w:rPr>
            </w:pPr>
            <w:r w:rsidRPr="00546A6A">
              <w:rPr>
                <w:rFonts w:eastAsia="Times New Roman" w:cs="Times New Roman"/>
                <w:sz w:val="18"/>
                <w:szCs w:val="18"/>
                <w:lang w:eastAsia="ru-RU"/>
              </w:rPr>
              <w:t>Кол-во в месяц</w:t>
            </w:r>
          </w:p>
        </w:tc>
        <w:tc>
          <w:tcPr>
            <w:tcW w:w="850" w:type="dxa"/>
            <w:vMerge w:val="restart"/>
            <w:tcBorders>
              <w:right w:val="single" w:sz="4" w:space="0" w:color="auto"/>
            </w:tcBorders>
            <w:shd w:val="clear" w:color="auto" w:fill="auto"/>
          </w:tcPr>
          <w:p w14:paraId="416B1B15" w14:textId="77777777" w:rsidR="00656A9E" w:rsidRPr="00546A6A" w:rsidRDefault="00656A9E" w:rsidP="001D126B">
            <w:pPr>
              <w:spacing w:after="0"/>
              <w:rPr>
                <w:rFonts w:eastAsia="Times New Roman" w:cs="Times New Roman"/>
                <w:szCs w:val="28"/>
                <w:lang w:eastAsia="ru-RU"/>
              </w:rPr>
            </w:pPr>
            <w:r w:rsidRPr="00546A6A">
              <w:rPr>
                <w:rFonts w:eastAsia="Times New Roman" w:cs="Times New Roman"/>
                <w:sz w:val="18"/>
                <w:szCs w:val="18"/>
                <w:lang w:eastAsia="ru-RU"/>
              </w:rPr>
              <w:t>Кол-во в год</w:t>
            </w:r>
          </w:p>
        </w:tc>
        <w:tc>
          <w:tcPr>
            <w:tcW w:w="993" w:type="dxa"/>
            <w:vMerge w:val="restart"/>
            <w:tcBorders>
              <w:left w:val="single" w:sz="4" w:space="0" w:color="auto"/>
              <w:right w:val="single" w:sz="4" w:space="0" w:color="auto"/>
            </w:tcBorders>
            <w:shd w:val="clear" w:color="auto" w:fill="auto"/>
          </w:tcPr>
          <w:p w14:paraId="44FABEBC" w14:textId="77777777" w:rsidR="00656A9E" w:rsidRPr="00546A6A" w:rsidRDefault="00656A9E" w:rsidP="001D126B">
            <w:pPr>
              <w:spacing w:after="0"/>
              <w:rPr>
                <w:rFonts w:eastAsia="Times New Roman" w:cs="Times New Roman"/>
                <w:szCs w:val="28"/>
                <w:lang w:eastAsia="ru-RU"/>
              </w:rPr>
            </w:pPr>
            <w:r w:rsidRPr="00546A6A">
              <w:rPr>
                <w:rFonts w:eastAsia="Times New Roman" w:cs="Times New Roman"/>
                <w:sz w:val="18"/>
                <w:szCs w:val="18"/>
                <w:lang w:eastAsia="ru-RU"/>
              </w:rPr>
              <w:t>Кол-во в неделю</w:t>
            </w:r>
          </w:p>
        </w:tc>
        <w:tc>
          <w:tcPr>
            <w:tcW w:w="850" w:type="dxa"/>
            <w:vMerge w:val="restart"/>
            <w:tcBorders>
              <w:left w:val="single" w:sz="4" w:space="0" w:color="auto"/>
              <w:right w:val="single" w:sz="4" w:space="0" w:color="auto"/>
            </w:tcBorders>
            <w:shd w:val="clear" w:color="auto" w:fill="auto"/>
          </w:tcPr>
          <w:p w14:paraId="6273FE6C" w14:textId="77777777" w:rsidR="00656A9E" w:rsidRPr="00546A6A" w:rsidRDefault="00656A9E" w:rsidP="001D126B">
            <w:pPr>
              <w:spacing w:after="0"/>
              <w:rPr>
                <w:rFonts w:eastAsia="Times New Roman" w:cs="Times New Roman"/>
                <w:szCs w:val="28"/>
                <w:lang w:eastAsia="ru-RU"/>
              </w:rPr>
            </w:pPr>
            <w:r w:rsidRPr="00546A6A">
              <w:rPr>
                <w:rFonts w:eastAsia="Times New Roman" w:cs="Times New Roman"/>
                <w:sz w:val="18"/>
                <w:szCs w:val="18"/>
                <w:lang w:eastAsia="ru-RU"/>
              </w:rPr>
              <w:t>Кол-во в месяц</w:t>
            </w:r>
          </w:p>
        </w:tc>
        <w:tc>
          <w:tcPr>
            <w:tcW w:w="851" w:type="dxa"/>
            <w:vMerge w:val="restart"/>
            <w:tcBorders>
              <w:left w:val="single" w:sz="4" w:space="0" w:color="auto"/>
              <w:right w:val="single" w:sz="4" w:space="0" w:color="auto"/>
            </w:tcBorders>
            <w:shd w:val="clear" w:color="auto" w:fill="auto"/>
          </w:tcPr>
          <w:p w14:paraId="16F4640E" w14:textId="77777777" w:rsidR="00656A9E" w:rsidRPr="00546A6A" w:rsidRDefault="00656A9E" w:rsidP="001D126B">
            <w:pPr>
              <w:spacing w:after="0"/>
              <w:rPr>
                <w:rFonts w:eastAsia="Times New Roman" w:cs="Times New Roman"/>
                <w:szCs w:val="28"/>
                <w:lang w:eastAsia="ru-RU"/>
              </w:rPr>
            </w:pPr>
            <w:r w:rsidRPr="00546A6A">
              <w:rPr>
                <w:rFonts w:eastAsia="Times New Roman" w:cs="Times New Roman"/>
                <w:sz w:val="18"/>
                <w:szCs w:val="18"/>
                <w:lang w:eastAsia="ru-RU"/>
              </w:rPr>
              <w:t>Кол-во в год</w:t>
            </w:r>
          </w:p>
        </w:tc>
        <w:tc>
          <w:tcPr>
            <w:tcW w:w="992" w:type="dxa"/>
            <w:vMerge w:val="restart"/>
            <w:tcBorders>
              <w:left w:val="single" w:sz="4" w:space="0" w:color="auto"/>
              <w:right w:val="single" w:sz="4" w:space="0" w:color="auto"/>
            </w:tcBorders>
            <w:shd w:val="clear" w:color="auto" w:fill="auto"/>
          </w:tcPr>
          <w:p w14:paraId="38AF395D" w14:textId="77777777" w:rsidR="00656A9E" w:rsidRPr="00546A6A" w:rsidRDefault="00656A9E" w:rsidP="001D126B">
            <w:pPr>
              <w:spacing w:after="0"/>
              <w:rPr>
                <w:rFonts w:eastAsia="Times New Roman" w:cs="Times New Roman"/>
                <w:szCs w:val="28"/>
                <w:lang w:eastAsia="ru-RU"/>
              </w:rPr>
            </w:pPr>
            <w:r w:rsidRPr="00546A6A">
              <w:rPr>
                <w:rFonts w:eastAsia="Times New Roman" w:cs="Times New Roman"/>
                <w:sz w:val="18"/>
                <w:szCs w:val="18"/>
                <w:lang w:eastAsia="ru-RU"/>
              </w:rPr>
              <w:t>Кол-во в неделю</w:t>
            </w:r>
          </w:p>
        </w:tc>
        <w:tc>
          <w:tcPr>
            <w:tcW w:w="850" w:type="dxa"/>
            <w:vMerge w:val="restart"/>
            <w:tcBorders>
              <w:left w:val="single" w:sz="4" w:space="0" w:color="auto"/>
              <w:right w:val="single" w:sz="4" w:space="0" w:color="auto"/>
            </w:tcBorders>
            <w:shd w:val="clear" w:color="auto" w:fill="auto"/>
          </w:tcPr>
          <w:p w14:paraId="35387B2E" w14:textId="77777777" w:rsidR="00656A9E" w:rsidRPr="00546A6A" w:rsidRDefault="00656A9E" w:rsidP="001D126B">
            <w:pPr>
              <w:spacing w:after="0"/>
              <w:rPr>
                <w:rFonts w:eastAsia="Times New Roman" w:cs="Times New Roman"/>
                <w:szCs w:val="28"/>
                <w:lang w:eastAsia="ru-RU"/>
              </w:rPr>
            </w:pPr>
            <w:r w:rsidRPr="00546A6A">
              <w:rPr>
                <w:rFonts w:eastAsia="Times New Roman" w:cs="Times New Roman"/>
                <w:sz w:val="18"/>
                <w:szCs w:val="18"/>
                <w:lang w:eastAsia="ru-RU"/>
              </w:rPr>
              <w:t>Кол-во в месяц</w:t>
            </w:r>
          </w:p>
        </w:tc>
        <w:tc>
          <w:tcPr>
            <w:tcW w:w="851" w:type="dxa"/>
            <w:vMerge w:val="restart"/>
            <w:tcBorders>
              <w:left w:val="single" w:sz="4" w:space="0" w:color="auto"/>
              <w:right w:val="single" w:sz="4" w:space="0" w:color="auto"/>
            </w:tcBorders>
            <w:shd w:val="clear" w:color="auto" w:fill="auto"/>
          </w:tcPr>
          <w:p w14:paraId="52DA57BF" w14:textId="77777777" w:rsidR="00656A9E" w:rsidRPr="00546A6A" w:rsidRDefault="00656A9E" w:rsidP="001D126B">
            <w:pPr>
              <w:spacing w:after="0"/>
              <w:rPr>
                <w:rFonts w:eastAsia="Times New Roman" w:cs="Times New Roman"/>
                <w:szCs w:val="28"/>
                <w:lang w:eastAsia="ru-RU"/>
              </w:rPr>
            </w:pPr>
            <w:r w:rsidRPr="00546A6A">
              <w:rPr>
                <w:rFonts w:eastAsia="Times New Roman" w:cs="Times New Roman"/>
                <w:sz w:val="18"/>
                <w:szCs w:val="18"/>
                <w:lang w:eastAsia="ru-RU"/>
              </w:rPr>
              <w:t>Кол-во в год</w:t>
            </w:r>
          </w:p>
        </w:tc>
        <w:tc>
          <w:tcPr>
            <w:tcW w:w="850" w:type="dxa"/>
            <w:vMerge w:val="restart"/>
            <w:tcBorders>
              <w:left w:val="single" w:sz="4" w:space="0" w:color="auto"/>
              <w:right w:val="single" w:sz="4" w:space="0" w:color="auto"/>
            </w:tcBorders>
            <w:shd w:val="clear" w:color="auto" w:fill="auto"/>
          </w:tcPr>
          <w:p w14:paraId="1D651188" w14:textId="77777777" w:rsidR="00656A9E" w:rsidRPr="00546A6A" w:rsidRDefault="00656A9E" w:rsidP="001D126B">
            <w:pPr>
              <w:spacing w:after="0"/>
              <w:rPr>
                <w:rFonts w:eastAsia="Times New Roman" w:cs="Times New Roman"/>
                <w:szCs w:val="28"/>
                <w:lang w:eastAsia="ru-RU"/>
              </w:rPr>
            </w:pPr>
            <w:r w:rsidRPr="00546A6A">
              <w:rPr>
                <w:rFonts w:eastAsia="Times New Roman" w:cs="Times New Roman"/>
                <w:sz w:val="18"/>
                <w:szCs w:val="18"/>
                <w:lang w:eastAsia="ru-RU"/>
              </w:rPr>
              <w:t>Кол-во в неделю</w:t>
            </w:r>
          </w:p>
        </w:tc>
        <w:tc>
          <w:tcPr>
            <w:tcW w:w="851" w:type="dxa"/>
            <w:vMerge w:val="restart"/>
            <w:tcBorders>
              <w:left w:val="single" w:sz="4" w:space="0" w:color="auto"/>
              <w:right w:val="single" w:sz="4" w:space="0" w:color="auto"/>
            </w:tcBorders>
            <w:shd w:val="clear" w:color="auto" w:fill="auto"/>
          </w:tcPr>
          <w:p w14:paraId="495E4B66" w14:textId="77777777" w:rsidR="00656A9E" w:rsidRPr="00546A6A" w:rsidRDefault="00656A9E" w:rsidP="001D126B">
            <w:pPr>
              <w:spacing w:after="0"/>
              <w:rPr>
                <w:rFonts w:eastAsia="Times New Roman" w:cs="Times New Roman"/>
                <w:szCs w:val="28"/>
                <w:lang w:eastAsia="ru-RU"/>
              </w:rPr>
            </w:pPr>
            <w:r w:rsidRPr="00546A6A">
              <w:rPr>
                <w:rFonts w:eastAsia="Times New Roman" w:cs="Times New Roman"/>
                <w:sz w:val="18"/>
                <w:szCs w:val="18"/>
                <w:lang w:eastAsia="ru-RU"/>
              </w:rPr>
              <w:t>Кол-во в мес.</w:t>
            </w:r>
          </w:p>
        </w:tc>
        <w:tc>
          <w:tcPr>
            <w:tcW w:w="850" w:type="dxa"/>
            <w:vMerge w:val="restart"/>
            <w:tcBorders>
              <w:left w:val="single" w:sz="4" w:space="0" w:color="auto"/>
              <w:right w:val="single" w:sz="4" w:space="0" w:color="auto"/>
            </w:tcBorders>
            <w:shd w:val="clear" w:color="auto" w:fill="auto"/>
          </w:tcPr>
          <w:p w14:paraId="417F5C59" w14:textId="77777777" w:rsidR="00656A9E" w:rsidRPr="00546A6A" w:rsidRDefault="00656A9E" w:rsidP="001D126B">
            <w:pPr>
              <w:spacing w:after="0"/>
              <w:rPr>
                <w:rFonts w:eastAsia="Times New Roman" w:cs="Times New Roman"/>
                <w:szCs w:val="28"/>
                <w:lang w:eastAsia="ru-RU"/>
              </w:rPr>
            </w:pPr>
            <w:r w:rsidRPr="00546A6A">
              <w:rPr>
                <w:rFonts w:eastAsia="Times New Roman" w:cs="Times New Roman"/>
                <w:sz w:val="18"/>
                <w:szCs w:val="18"/>
                <w:lang w:eastAsia="ru-RU"/>
              </w:rPr>
              <w:t>Кол-во в год</w:t>
            </w:r>
          </w:p>
        </w:tc>
        <w:tc>
          <w:tcPr>
            <w:tcW w:w="851" w:type="dxa"/>
            <w:vMerge w:val="restart"/>
            <w:tcBorders>
              <w:left w:val="single" w:sz="4" w:space="0" w:color="auto"/>
              <w:right w:val="single" w:sz="4" w:space="0" w:color="auto"/>
            </w:tcBorders>
            <w:shd w:val="clear" w:color="auto" w:fill="auto"/>
          </w:tcPr>
          <w:p w14:paraId="4E06A96F" w14:textId="77777777" w:rsidR="00656A9E" w:rsidRPr="00546A6A" w:rsidRDefault="00656A9E" w:rsidP="001D126B">
            <w:pPr>
              <w:spacing w:after="0"/>
              <w:rPr>
                <w:rFonts w:eastAsia="Times New Roman" w:cs="Times New Roman"/>
                <w:szCs w:val="28"/>
                <w:lang w:eastAsia="ru-RU"/>
              </w:rPr>
            </w:pPr>
            <w:r w:rsidRPr="00546A6A">
              <w:rPr>
                <w:rFonts w:eastAsia="Times New Roman" w:cs="Times New Roman"/>
                <w:sz w:val="18"/>
                <w:szCs w:val="18"/>
                <w:lang w:eastAsia="ru-RU"/>
              </w:rPr>
              <w:t>Кол-во в неделю</w:t>
            </w:r>
          </w:p>
        </w:tc>
        <w:tc>
          <w:tcPr>
            <w:tcW w:w="850" w:type="dxa"/>
            <w:vMerge w:val="restart"/>
            <w:tcBorders>
              <w:left w:val="single" w:sz="4" w:space="0" w:color="auto"/>
              <w:right w:val="single" w:sz="4" w:space="0" w:color="auto"/>
            </w:tcBorders>
            <w:shd w:val="clear" w:color="auto" w:fill="auto"/>
          </w:tcPr>
          <w:p w14:paraId="709EDEC3" w14:textId="77777777" w:rsidR="00656A9E" w:rsidRPr="00546A6A" w:rsidRDefault="00656A9E" w:rsidP="001D126B">
            <w:pPr>
              <w:spacing w:after="0"/>
              <w:rPr>
                <w:rFonts w:eastAsia="Times New Roman" w:cs="Times New Roman"/>
                <w:szCs w:val="28"/>
                <w:lang w:eastAsia="ru-RU"/>
              </w:rPr>
            </w:pPr>
            <w:r w:rsidRPr="00546A6A">
              <w:rPr>
                <w:rFonts w:eastAsia="Times New Roman" w:cs="Times New Roman"/>
                <w:sz w:val="18"/>
                <w:szCs w:val="18"/>
                <w:lang w:eastAsia="ru-RU"/>
              </w:rPr>
              <w:t>Кол-во в месяц</w:t>
            </w:r>
          </w:p>
        </w:tc>
        <w:tc>
          <w:tcPr>
            <w:tcW w:w="738" w:type="dxa"/>
            <w:vMerge w:val="restart"/>
            <w:tcBorders>
              <w:left w:val="single" w:sz="4" w:space="0" w:color="auto"/>
            </w:tcBorders>
            <w:shd w:val="clear" w:color="auto" w:fill="auto"/>
          </w:tcPr>
          <w:p w14:paraId="19D4DE12" w14:textId="77777777" w:rsidR="00656A9E" w:rsidRPr="00546A6A" w:rsidRDefault="00656A9E" w:rsidP="001D126B">
            <w:pPr>
              <w:spacing w:after="0"/>
              <w:rPr>
                <w:rFonts w:eastAsia="Times New Roman" w:cs="Times New Roman"/>
                <w:szCs w:val="28"/>
                <w:lang w:eastAsia="ru-RU"/>
              </w:rPr>
            </w:pPr>
            <w:r w:rsidRPr="00546A6A">
              <w:rPr>
                <w:rFonts w:eastAsia="Times New Roman" w:cs="Times New Roman"/>
                <w:sz w:val="18"/>
                <w:szCs w:val="18"/>
                <w:lang w:eastAsia="ru-RU"/>
              </w:rPr>
              <w:t>Кол-во в год</w:t>
            </w:r>
          </w:p>
        </w:tc>
      </w:tr>
      <w:tr w:rsidR="00656A9E" w:rsidRPr="00546A6A" w14:paraId="666B856E" w14:textId="77777777" w:rsidTr="001D126B">
        <w:trPr>
          <w:trHeight w:val="322"/>
        </w:trPr>
        <w:tc>
          <w:tcPr>
            <w:tcW w:w="540" w:type="dxa"/>
            <w:vMerge/>
            <w:shd w:val="clear" w:color="auto" w:fill="auto"/>
          </w:tcPr>
          <w:p w14:paraId="4D4A2AAC" w14:textId="77777777" w:rsidR="00656A9E" w:rsidRPr="00546A6A" w:rsidRDefault="00656A9E" w:rsidP="001D126B">
            <w:pPr>
              <w:spacing w:after="0"/>
              <w:rPr>
                <w:rFonts w:eastAsia="Times New Roman" w:cs="Times New Roman"/>
                <w:szCs w:val="28"/>
                <w:lang w:eastAsia="ru-RU"/>
              </w:rPr>
            </w:pPr>
          </w:p>
        </w:tc>
        <w:tc>
          <w:tcPr>
            <w:tcW w:w="1978" w:type="dxa"/>
            <w:vMerge/>
            <w:tcBorders>
              <w:right w:val="single" w:sz="4" w:space="0" w:color="auto"/>
            </w:tcBorders>
            <w:shd w:val="clear" w:color="auto" w:fill="auto"/>
          </w:tcPr>
          <w:p w14:paraId="3153EFF6" w14:textId="77777777" w:rsidR="00656A9E" w:rsidRPr="00546A6A" w:rsidRDefault="00656A9E" w:rsidP="001D126B">
            <w:pPr>
              <w:spacing w:after="0"/>
              <w:rPr>
                <w:rFonts w:eastAsia="Times New Roman" w:cs="Times New Roman"/>
                <w:szCs w:val="28"/>
                <w:lang w:eastAsia="ru-RU"/>
              </w:rPr>
            </w:pPr>
          </w:p>
        </w:tc>
        <w:tc>
          <w:tcPr>
            <w:tcW w:w="992" w:type="dxa"/>
            <w:vMerge/>
            <w:tcBorders>
              <w:right w:val="single" w:sz="4" w:space="0" w:color="auto"/>
            </w:tcBorders>
            <w:shd w:val="clear" w:color="auto" w:fill="auto"/>
          </w:tcPr>
          <w:p w14:paraId="7C298449" w14:textId="77777777" w:rsidR="00656A9E" w:rsidRPr="00546A6A" w:rsidRDefault="00656A9E" w:rsidP="001D126B">
            <w:pPr>
              <w:spacing w:after="0"/>
              <w:rPr>
                <w:rFonts w:eastAsia="Times New Roman" w:cs="Times New Roman"/>
                <w:szCs w:val="28"/>
                <w:lang w:eastAsia="ru-RU"/>
              </w:rPr>
            </w:pPr>
          </w:p>
        </w:tc>
        <w:tc>
          <w:tcPr>
            <w:tcW w:w="851" w:type="dxa"/>
            <w:vMerge/>
            <w:tcBorders>
              <w:right w:val="single" w:sz="4" w:space="0" w:color="auto"/>
            </w:tcBorders>
            <w:shd w:val="clear" w:color="auto" w:fill="auto"/>
          </w:tcPr>
          <w:p w14:paraId="5FC4CF24" w14:textId="77777777" w:rsidR="00656A9E" w:rsidRPr="00546A6A" w:rsidRDefault="00656A9E" w:rsidP="001D126B">
            <w:pPr>
              <w:spacing w:after="0"/>
              <w:rPr>
                <w:rFonts w:eastAsia="Times New Roman" w:cs="Times New Roman"/>
                <w:szCs w:val="28"/>
                <w:lang w:eastAsia="ru-RU"/>
              </w:rPr>
            </w:pPr>
          </w:p>
        </w:tc>
        <w:tc>
          <w:tcPr>
            <w:tcW w:w="850" w:type="dxa"/>
            <w:vMerge/>
            <w:tcBorders>
              <w:right w:val="single" w:sz="4" w:space="0" w:color="auto"/>
            </w:tcBorders>
            <w:shd w:val="clear" w:color="auto" w:fill="auto"/>
          </w:tcPr>
          <w:p w14:paraId="1C4B8434" w14:textId="77777777" w:rsidR="00656A9E" w:rsidRPr="00546A6A" w:rsidRDefault="00656A9E" w:rsidP="001D126B">
            <w:pPr>
              <w:spacing w:after="0"/>
              <w:rPr>
                <w:rFonts w:eastAsia="Times New Roman" w:cs="Times New Roman"/>
                <w:szCs w:val="28"/>
                <w:lang w:eastAsia="ru-RU"/>
              </w:rPr>
            </w:pPr>
          </w:p>
        </w:tc>
        <w:tc>
          <w:tcPr>
            <w:tcW w:w="993" w:type="dxa"/>
            <w:vMerge/>
            <w:tcBorders>
              <w:left w:val="single" w:sz="4" w:space="0" w:color="auto"/>
              <w:right w:val="single" w:sz="4" w:space="0" w:color="auto"/>
            </w:tcBorders>
            <w:shd w:val="clear" w:color="auto" w:fill="auto"/>
          </w:tcPr>
          <w:p w14:paraId="181B767D" w14:textId="77777777" w:rsidR="00656A9E" w:rsidRPr="00546A6A" w:rsidRDefault="00656A9E" w:rsidP="001D126B">
            <w:pPr>
              <w:spacing w:after="0"/>
              <w:rPr>
                <w:rFonts w:eastAsia="Times New Roman" w:cs="Times New Roman"/>
                <w:szCs w:val="28"/>
                <w:lang w:eastAsia="ru-RU"/>
              </w:rPr>
            </w:pPr>
          </w:p>
        </w:tc>
        <w:tc>
          <w:tcPr>
            <w:tcW w:w="850" w:type="dxa"/>
            <w:vMerge/>
            <w:tcBorders>
              <w:left w:val="single" w:sz="4" w:space="0" w:color="auto"/>
              <w:right w:val="single" w:sz="4" w:space="0" w:color="auto"/>
            </w:tcBorders>
            <w:shd w:val="clear" w:color="auto" w:fill="auto"/>
          </w:tcPr>
          <w:p w14:paraId="709D6AB4" w14:textId="77777777" w:rsidR="00656A9E" w:rsidRPr="00546A6A" w:rsidRDefault="00656A9E" w:rsidP="001D126B">
            <w:pPr>
              <w:spacing w:after="0"/>
              <w:rPr>
                <w:rFonts w:eastAsia="Times New Roman" w:cs="Times New Roman"/>
                <w:szCs w:val="28"/>
                <w:lang w:eastAsia="ru-RU"/>
              </w:rPr>
            </w:pPr>
          </w:p>
        </w:tc>
        <w:tc>
          <w:tcPr>
            <w:tcW w:w="851" w:type="dxa"/>
            <w:vMerge/>
            <w:tcBorders>
              <w:left w:val="single" w:sz="4" w:space="0" w:color="auto"/>
              <w:right w:val="single" w:sz="4" w:space="0" w:color="auto"/>
            </w:tcBorders>
            <w:shd w:val="clear" w:color="auto" w:fill="auto"/>
          </w:tcPr>
          <w:p w14:paraId="62137EAA" w14:textId="77777777" w:rsidR="00656A9E" w:rsidRPr="00546A6A" w:rsidRDefault="00656A9E" w:rsidP="001D126B">
            <w:pPr>
              <w:spacing w:after="0"/>
              <w:rPr>
                <w:rFonts w:eastAsia="Times New Roman" w:cs="Times New Roman"/>
                <w:szCs w:val="28"/>
                <w:lang w:eastAsia="ru-RU"/>
              </w:rPr>
            </w:pPr>
          </w:p>
        </w:tc>
        <w:tc>
          <w:tcPr>
            <w:tcW w:w="992" w:type="dxa"/>
            <w:vMerge/>
            <w:tcBorders>
              <w:left w:val="single" w:sz="4" w:space="0" w:color="auto"/>
              <w:right w:val="single" w:sz="4" w:space="0" w:color="auto"/>
            </w:tcBorders>
            <w:shd w:val="clear" w:color="auto" w:fill="auto"/>
          </w:tcPr>
          <w:p w14:paraId="20EF2297" w14:textId="77777777" w:rsidR="00656A9E" w:rsidRPr="00546A6A" w:rsidRDefault="00656A9E" w:rsidP="001D126B">
            <w:pPr>
              <w:spacing w:after="0"/>
              <w:rPr>
                <w:rFonts w:eastAsia="Times New Roman" w:cs="Times New Roman"/>
                <w:szCs w:val="28"/>
                <w:lang w:eastAsia="ru-RU"/>
              </w:rPr>
            </w:pPr>
          </w:p>
        </w:tc>
        <w:tc>
          <w:tcPr>
            <w:tcW w:w="850" w:type="dxa"/>
            <w:vMerge/>
            <w:tcBorders>
              <w:left w:val="single" w:sz="4" w:space="0" w:color="auto"/>
              <w:right w:val="single" w:sz="4" w:space="0" w:color="auto"/>
            </w:tcBorders>
            <w:shd w:val="clear" w:color="auto" w:fill="auto"/>
          </w:tcPr>
          <w:p w14:paraId="110EC4BD" w14:textId="77777777" w:rsidR="00656A9E" w:rsidRPr="00546A6A" w:rsidRDefault="00656A9E" w:rsidP="001D126B">
            <w:pPr>
              <w:spacing w:after="0"/>
              <w:rPr>
                <w:rFonts w:eastAsia="Times New Roman" w:cs="Times New Roman"/>
                <w:szCs w:val="28"/>
                <w:lang w:eastAsia="ru-RU"/>
              </w:rPr>
            </w:pPr>
          </w:p>
        </w:tc>
        <w:tc>
          <w:tcPr>
            <w:tcW w:w="851" w:type="dxa"/>
            <w:vMerge/>
            <w:tcBorders>
              <w:left w:val="single" w:sz="4" w:space="0" w:color="auto"/>
              <w:right w:val="single" w:sz="4" w:space="0" w:color="auto"/>
            </w:tcBorders>
            <w:shd w:val="clear" w:color="auto" w:fill="auto"/>
          </w:tcPr>
          <w:p w14:paraId="7E9E3DE1" w14:textId="77777777" w:rsidR="00656A9E" w:rsidRPr="00546A6A" w:rsidRDefault="00656A9E" w:rsidP="001D126B">
            <w:pPr>
              <w:spacing w:after="0"/>
              <w:rPr>
                <w:rFonts w:eastAsia="Times New Roman" w:cs="Times New Roman"/>
                <w:szCs w:val="28"/>
                <w:lang w:eastAsia="ru-RU"/>
              </w:rPr>
            </w:pPr>
          </w:p>
        </w:tc>
        <w:tc>
          <w:tcPr>
            <w:tcW w:w="850" w:type="dxa"/>
            <w:vMerge/>
            <w:tcBorders>
              <w:left w:val="single" w:sz="4" w:space="0" w:color="auto"/>
              <w:right w:val="single" w:sz="4" w:space="0" w:color="auto"/>
            </w:tcBorders>
            <w:shd w:val="clear" w:color="auto" w:fill="auto"/>
          </w:tcPr>
          <w:p w14:paraId="17B8DBEC" w14:textId="77777777" w:rsidR="00656A9E" w:rsidRPr="00546A6A" w:rsidRDefault="00656A9E" w:rsidP="001D126B">
            <w:pPr>
              <w:spacing w:after="0"/>
              <w:rPr>
                <w:rFonts w:eastAsia="Times New Roman" w:cs="Times New Roman"/>
                <w:szCs w:val="28"/>
                <w:lang w:eastAsia="ru-RU"/>
              </w:rPr>
            </w:pPr>
          </w:p>
        </w:tc>
        <w:tc>
          <w:tcPr>
            <w:tcW w:w="851" w:type="dxa"/>
            <w:vMerge/>
            <w:tcBorders>
              <w:left w:val="single" w:sz="4" w:space="0" w:color="auto"/>
              <w:right w:val="single" w:sz="4" w:space="0" w:color="auto"/>
            </w:tcBorders>
            <w:shd w:val="clear" w:color="auto" w:fill="auto"/>
          </w:tcPr>
          <w:p w14:paraId="29D9B7E4" w14:textId="77777777" w:rsidR="00656A9E" w:rsidRPr="00546A6A" w:rsidRDefault="00656A9E" w:rsidP="001D126B">
            <w:pPr>
              <w:spacing w:after="0"/>
              <w:rPr>
                <w:rFonts w:eastAsia="Times New Roman" w:cs="Times New Roman"/>
                <w:szCs w:val="28"/>
                <w:lang w:eastAsia="ru-RU"/>
              </w:rPr>
            </w:pPr>
          </w:p>
        </w:tc>
        <w:tc>
          <w:tcPr>
            <w:tcW w:w="850" w:type="dxa"/>
            <w:vMerge/>
            <w:tcBorders>
              <w:left w:val="single" w:sz="4" w:space="0" w:color="auto"/>
              <w:right w:val="single" w:sz="4" w:space="0" w:color="auto"/>
            </w:tcBorders>
            <w:shd w:val="clear" w:color="auto" w:fill="auto"/>
          </w:tcPr>
          <w:p w14:paraId="2070606D" w14:textId="77777777" w:rsidR="00656A9E" w:rsidRPr="00546A6A" w:rsidRDefault="00656A9E" w:rsidP="001D126B">
            <w:pPr>
              <w:spacing w:after="0"/>
              <w:rPr>
                <w:rFonts w:eastAsia="Times New Roman" w:cs="Times New Roman"/>
                <w:szCs w:val="28"/>
                <w:lang w:eastAsia="ru-RU"/>
              </w:rPr>
            </w:pPr>
          </w:p>
        </w:tc>
        <w:tc>
          <w:tcPr>
            <w:tcW w:w="851" w:type="dxa"/>
            <w:vMerge/>
            <w:tcBorders>
              <w:left w:val="single" w:sz="4" w:space="0" w:color="auto"/>
              <w:right w:val="single" w:sz="4" w:space="0" w:color="auto"/>
            </w:tcBorders>
            <w:shd w:val="clear" w:color="auto" w:fill="auto"/>
          </w:tcPr>
          <w:p w14:paraId="122FEABA" w14:textId="77777777" w:rsidR="00656A9E" w:rsidRPr="00546A6A" w:rsidRDefault="00656A9E" w:rsidP="001D126B">
            <w:pPr>
              <w:spacing w:after="0"/>
              <w:rPr>
                <w:rFonts w:eastAsia="Times New Roman" w:cs="Times New Roman"/>
                <w:szCs w:val="28"/>
                <w:lang w:eastAsia="ru-RU"/>
              </w:rPr>
            </w:pPr>
          </w:p>
        </w:tc>
        <w:tc>
          <w:tcPr>
            <w:tcW w:w="850" w:type="dxa"/>
            <w:vMerge/>
            <w:tcBorders>
              <w:left w:val="single" w:sz="4" w:space="0" w:color="auto"/>
              <w:right w:val="single" w:sz="4" w:space="0" w:color="auto"/>
            </w:tcBorders>
            <w:shd w:val="clear" w:color="auto" w:fill="auto"/>
          </w:tcPr>
          <w:p w14:paraId="534C8CBA" w14:textId="77777777" w:rsidR="00656A9E" w:rsidRPr="00546A6A" w:rsidRDefault="00656A9E" w:rsidP="001D126B">
            <w:pPr>
              <w:spacing w:after="0"/>
              <w:rPr>
                <w:rFonts w:eastAsia="Times New Roman" w:cs="Times New Roman"/>
                <w:szCs w:val="28"/>
                <w:lang w:eastAsia="ru-RU"/>
              </w:rPr>
            </w:pPr>
          </w:p>
        </w:tc>
        <w:tc>
          <w:tcPr>
            <w:tcW w:w="738" w:type="dxa"/>
            <w:vMerge/>
            <w:tcBorders>
              <w:left w:val="single" w:sz="4" w:space="0" w:color="auto"/>
            </w:tcBorders>
            <w:shd w:val="clear" w:color="auto" w:fill="auto"/>
          </w:tcPr>
          <w:p w14:paraId="3ABFAD63" w14:textId="77777777" w:rsidR="00656A9E" w:rsidRPr="00546A6A" w:rsidRDefault="00656A9E" w:rsidP="001D126B">
            <w:pPr>
              <w:spacing w:after="0"/>
              <w:rPr>
                <w:rFonts w:eastAsia="Times New Roman" w:cs="Times New Roman"/>
                <w:szCs w:val="28"/>
                <w:lang w:eastAsia="ru-RU"/>
              </w:rPr>
            </w:pPr>
          </w:p>
        </w:tc>
      </w:tr>
      <w:tr w:rsidR="00656A9E" w:rsidRPr="00546A6A" w14:paraId="23DAFD6A" w14:textId="77777777" w:rsidTr="001D126B">
        <w:trPr>
          <w:trHeight w:val="165"/>
        </w:trPr>
        <w:tc>
          <w:tcPr>
            <w:tcW w:w="540" w:type="dxa"/>
            <w:tcBorders>
              <w:bottom w:val="single" w:sz="4" w:space="0" w:color="auto"/>
            </w:tcBorders>
            <w:shd w:val="clear" w:color="auto" w:fill="auto"/>
          </w:tcPr>
          <w:p w14:paraId="45EABE54" w14:textId="77777777" w:rsidR="00656A9E" w:rsidRPr="00546A6A" w:rsidRDefault="00656A9E" w:rsidP="001D126B">
            <w:pPr>
              <w:spacing w:after="0"/>
              <w:rPr>
                <w:rFonts w:eastAsia="Times New Roman" w:cs="Times New Roman"/>
                <w:sz w:val="16"/>
                <w:szCs w:val="16"/>
                <w:lang w:eastAsia="ru-RU"/>
              </w:rPr>
            </w:pPr>
          </w:p>
        </w:tc>
        <w:tc>
          <w:tcPr>
            <w:tcW w:w="1978" w:type="dxa"/>
            <w:tcBorders>
              <w:bottom w:val="single" w:sz="4" w:space="0" w:color="auto"/>
              <w:right w:val="single" w:sz="4" w:space="0" w:color="auto"/>
            </w:tcBorders>
            <w:shd w:val="clear" w:color="auto" w:fill="auto"/>
          </w:tcPr>
          <w:p w14:paraId="59946F89" w14:textId="77777777" w:rsidR="00656A9E" w:rsidRPr="00546A6A" w:rsidRDefault="00656A9E" w:rsidP="001D126B">
            <w:pPr>
              <w:spacing w:after="0"/>
              <w:contextualSpacing/>
              <w:jc w:val="center"/>
              <w:rPr>
                <w:rFonts w:eastAsia="Calibri" w:cs="Times New Roman"/>
                <w:b/>
                <w:sz w:val="18"/>
                <w:szCs w:val="18"/>
              </w:rPr>
            </w:pPr>
          </w:p>
        </w:tc>
        <w:tc>
          <w:tcPr>
            <w:tcW w:w="992" w:type="dxa"/>
            <w:tcBorders>
              <w:left w:val="single" w:sz="4" w:space="0" w:color="auto"/>
              <w:bottom w:val="single" w:sz="4" w:space="0" w:color="auto"/>
              <w:right w:val="single" w:sz="4" w:space="0" w:color="auto"/>
            </w:tcBorders>
            <w:shd w:val="clear" w:color="auto" w:fill="auto"/>
          </w:tcPr>
          <w:p w14:paraId="2E87BE80" w14:textId="77777777" w:rsidR="00656A9E" w:rsidRPr="00546A6A" w:rsidRDefault="00656A9E" w:rsidP="001D126B">
            <w:pPr>
              <w:spacing w:after="0"/>
              <w:contextualSpacing/>
              <w:jc w:val="center"/>
              <w:rPr>
                <w:rFonts w:eastAsia="Calibri" w:cs="Times New Roman"/>
                <w:b/>
                <w:sz w:val="18"/>
                <w:szCs w:val="18"/>
              </w:rPr>
            </w:pPr>
          </w:p>
        </w:tc>
        <w:tc>
          <w:tcPr>
            <w:tcW w:w="851" w:type="dxa"/>
            <w:tcBorders>
              <w:left w:val="single" w:sz="4" w:space="0" w:color="auto"/>
              <w:bottom w:val="single" w:sz="4" w:space="0" w:color="auto"/>
              <w:right w:val="single" w:sz="4" w:space="0" w:color="auto"/>
            </w:tcBorders>
            <w:shd w:val="clear" w:color="auto" w:fill="auto"/>
          </w:tcPr>
          <w:p w14:paraId="28A40546" w14:textId="77777777" w:rsidR="00656A9E" w:rsidRPr="00546A6A" w:rsidRDefault="00656A9E" w:rsidP="001D126B">
            <w:pPr>
              <w:spacing w:after="0"/>
              <w:contextualSpacing/>
              <w:jc w:val="center"/>
              <w:rPr>
                <w:rFonts w:eastAsia="Calibri" w:cs="Times New Roman"/>
                <w:b/>
                <w:sz w:val="18"/>
                <w:szCs w:val="18"/>
              </w:rPr>
            </w:pPr>
          </w:p>
        </w:tc>
        <w:tc>
          <w:tcPr>
            <w:tcW w:w="11227" w:type="dxa"/>
            <w:gridSpan w:val="13"/>
            <w:tcBorders>
              <w:left w:val="single" w:sz="4" w:space="0" w:color="auto"/>
              <w:bottom w:val="single" w:sz="4" w:space="0" w:color="auto"/>
            </w:tcBorders>
            <w:shd w:val="clear" w:color="auto" w:fill="auto"/>
          </w:tcPr>
          <w:p w14:paraId="376B20ED" w14:textId="77777777" w:rsidR="00656A9E" w:rsidRPr="00546A6A" w:rsidRDefault="00656A9E" w:rsidP="00767D77">
            <w:pPr>
              <w:numPr>
                <w:ilvl w:val="0"/>
                <w:numId w:val="35"/>
              </w:numPr>
              <w:spacing w:after="0"/>
              <w:ind w:left="0" w:firstLine="0"/>
              <w:contextualSpacing/>
              <w:rPr>
                <w:rFonts w:eastAsia="Calibri" w:cs="Times New Roman"/>
                <w:b/>
                <w:sz w:val="18"/>
                <w:szCs w:val="18"/>
              </w:rPr>
            </w:pPr>
            <w:r w:rsidRPr="00546A6A">
              <w:rPr>
                <w:rFonts w:eastAsia="Calibri" w:cs="Times New Roman"/>
                <w:b/>
                <w:sz w:val="18"/>
                <w:szCs w:val="18"/>
              </w:rPr>
              <w:t>Физическое развитие</w:t>
            </w:r>
          </w:p>
        </w:tc>
      </w:tr>
      <w:tr w:rsidR="00656A9E" w:rsidRPr="00546A6A" w14:paraId="5235ACF1" w14:textId="77777777" w:rsidTr="001D126B">
        <w:trPr>
          <w:trHeight w:val="165"/>
        </w:trPr>
        <w:tc>
          <w:tcPr>
            <w:tcW w:w="540" w:type="dxa"/>
            <w:tcBorders>
              <w:bottom w:val="single" w:sz="4" w:space="0" w:color="auto"/>
            </w:tcBorders>
            <w:shd w:val="clear" w:color="auto" w:fill="auto"/>
          </w:tcPr>
          <w:p w14:paraId="233892C4" w14:textId="77777777" w:rsidR="00656A9E" w:rsidRPr="00546A6A" w:rsidRDefault="00656A9E" w:rsidP="001D126B">
            <w:pPr>
              <w:spacing w:after="0"/>
              <w:rPr>
                <w:rFonts w:eastAsia="Times New Roman" w:cs="Times New Roman"/>
                <w:sz w:val="16"/>
                <w:szCs w:val="16"/>
                <w:lang w:eastAsia="ru-RU"/>
              </w:rPr>
            </w:pPr>
            <w:r w:rsidRPr="00546A6A">
              <w:rPr>
                <w:rFonts w:eastAsia="Times New Roman" w:cs="Times New Roman"/>
                <w:sz w:val="16"/>
                <w:szCs w:val="16"/>
                <w:lang w:eastAsia="ru-RU"/>
              </w:rPr>
              <w:t>1.1</w:t>
            </w:r>
          </w:p>
        </w:tc>
        <w:tc>
          <w:tcPr>
            <w:tcW w:w="1978" w:type="dxa"/>
            <w:tcBorders>
              <w:bottom w:val="single" w:sz="4" w:space="0" w:color="auto"/>
              <w:right w:val="single" w:sz="4" w:space="0" w:color="auto"/>
            </w:tcBorders>
            <w:shd w:val="clear" w:color="auto" w:fill="auto"/>
          </w:tcPr>
          <w:p w14:paraId="4C633914"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Физическая культура</w:t>
            </w:r>
          </w:p>
        </w:tc>
        <w:tc>
          <w:tcPr>
            <w:tcW w:w="992" w:type="dxa"/>
            <w:tcBorders>
              <w:bottom w:val="single" w:sz="4" w:space="0" w:color="auto"/>
              <w:right w:val="single" w:sz="4" w:space="0" w:color="auto"/>
            </w:tcBorders>
            <w:shd w:val="clear" w:color="auto" w:fill="auto"/>
          </w:tcPr>
          <w:p w14:paraId="15917FDF"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2</w:t>
            </w:r>
          </w:p>
        </w:tc>
        <w:tc>
          <w:tcPr>
            <w:tcW w:w="851" w:type="dxa"/>
            <w:tcBorders>
              <w:bottom w:val="single" w:sz="4" w:space="0" w:color="auto"/>
              <w:right w:val="single" w:sz="4" w:space="0" w:color="auto"/>
            </w:tcBorders>
            <w:shd w:val="clear" w:color="auto" w:fill="auto"/>
          </w:tcPr>
          <w:p w14:paraId="09E34C0E"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8</w:t>
            </w:r>
          </w:p>
        </w:tc>
        <w:tc>
          <w:tcPr>
            <w:tcW w:w="850" w:type="dxa"/>
            <w:tcBorders>
              <w:bottom w:val="single" w:sz="4" w:space="0" w:color="auto"/>
              <w:right w:val="single" w:sz="4" w:space="0" w:color="auto"/>
            </w:tcBorders>
            <w:shd w:val="clear" w:color="auto" w:fill="auto"/>
          </w:tcPr>
          <w:p w14:paraId="6FE977D8"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74</w:t>
            </w:r>
          </w:p>
        </w:tc>
        <w:tc>
          <w:tcPr>
            <w:tcW w:w="993" w:type="dxa"/>
            <w:tcBorders>
              <w:left w:val="single" w:sz="4" w:space="0" w:color="auto"/>
              <w:bottom w:val="single" w:sz="4" w:space="0" w:color="auto"/>
              <w:right w:val="single" w:sz="4" w:space="0" w:color="auto"/>
            </w:tcBorders>
            <w:shd w:val="clear" w:color="auto" w:fill="auto"/>
          </w:tcPr>
          <w:p w14:paraId="6AA79399"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9D657C8"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F26F84"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74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AD0F51"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B3173B6"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30EC6C"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74</w:t>
            </w:r>
          </w:p>
        </w:tc>
        <w:tc>
          <w:tcPr>
            <w:tcW w:w="850" w:type="dxa"/>
            <w:tcBorders>
              <w:left w:val="single" w:sz="4" w:space="0" w:color="auto"/>
              <w:bottom w:val="single" w:sz="4" w:space="0" w:color="auto"/>
              <w:right w:val="single" w:sz="4" w:space="0" w:color="auto"/>
            </w:tcBorders>
            <w:shd w:val="clear" w:color="auto" w:fill="auto"/>
          </w:tcPr>
          <w:p w14:paraId="36EAED3C"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2</w:t>
            </w:r>
          </w:p>
        </w:tc>
        <w:tc>
          <w:tcPr>
            <w:tcW w:w="851" w:type="dxa"/>
            <w:tcBorders>
              <w:left w:val="single" w:sz="4" w:space="0" w:color="auto"/>
              <w:bottom w:val="single" w:sz="4" w:space="0" w:color="auto"/>
              <w:right w:val="single" w:sz="4" w:space="0" w:color="auto"/>
            </w:tcBorders>
            <w:shd w:val="clear" w:color="auto" w:fill="auto"/>
          </w:tcPr>
          <w:p w14:paraId="6D9BF654"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8</w:t>
            </w:r>
          </w:p>
        </w:tc>
        <w:tc>
          <w:tcPr>
            <w:tcW w:w="850" w:type="dxa"/>
            <w:tcBorders>
              <w:left w:val="single" w:sz="4" w:space="0" w:color="auto"/>
              <w:bottom w:val="single" w:sz="4" w:space="0" w:color="auto"/>
              <w:right w:val="single" w:sz="4" w:space="0" w:color="auto"/>
            </w:tcBorders>
            <w:shd w:val="clear" w:color="auto" w:fill="auto"/>
          </w:tcPr>
          <w:p w14:paraId="1345E510"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74</w:t>
            </w:r>
          </w:p>
        </w:tc>
        <w:tc>
          <w:tcPr>
            <w:tcW w:w="851" w:type="dxa"/>
            <w:tcBorders>
              <w:left w:val="single" w:sz="4" w:space="0" w:color="auto"/>
              <w:bottom w:val="single" w:sz="4" w:space="0" w:color="auto"/>
              <w:right w:val="single" w:sz="4" w:space="0" w:color="auto"/>
            </w:tcBorders>
            <w:shd w:val="clear" w:color="auto" w:fill="auto"/>
          </w:tcPr>
          <w:p w14:paraId="7B7143B1"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2</w:t>
            </w:r>
          </w:p>
        </w:tc>
        <w:tc>
          <w:tcPr>
            <w:tcW w:w="850" w:type="dxa"/>
            <w:tcBorders>
              <w:left w:val="single" w:sz="4" w:space="0" w:color="auto"/>
              <w:bottom w:val="single" w:sz="4" w:space="0" w:color="auto"/>
              <w:right w:val="single" w:sz="4" w:space="0" w:color="auto"/>
            </w:tcBorders>
            <w:shd w:val="clear" w:color="auto" w:fill="auto"/>
          </w:tcPr>
          <w:p w14:paraId="433ED5EF"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8</w:t>
            </w:r>
          </w:p>
        </w:tc>
        <w:tc>
          <w:tcPr>
            <w:tcW w:w="738" w:type="dxa"/>
            <w:tcBorders>
              <w:left w:val="single" w:sz="4" w:space="0" w:color="auto"/>
              <w:bottom w:val="single" w:sz="4" w:space="0" w:color="auto"/>
            </w:tcBorders>
            <w:shd w:val="clear" w:color="auto" w:fill="auto"/>
          </w:tcPr>
          <w:p w14:paraId="5CA21CBF"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74</w:t>
            </w:r>
          </w:p>
        </w:tc>
      </w:tr>
      <w:tr w:rsidR="00656A9E" w:rsidRPr="00546A6A" w14:paraId="497A019F" w14:textId="77777777" w:rsidTr="001D126B">
        <w:trPr>
          <w:trHeight w:val="255"/>
        </w:trPr>
        <w:tc>
          <w:tcPr>
            <w:tcW w:w="540" w:type="dxa"/>
            <w:tcBorders>
              <w:top w:val="single" w:sz="4" w:space="0" w:color="auto"/>
            </w:tcBorders>
            <w:shd w:val="clear" w:color="auto" w:fill="auto"/>
          </w:tcPr>
          <w:p w14:paraId="7038866B" w14:textId="77777777" w:rsidR="00656A9E" w:rsidRPr="00546A6A" w:rsidRDefault="00656A9E" w:rsidP="001D126B">
            <w:pPr>
              <w:spacing w:after="0"/>
              <w:rPr>
                <w:rFonts w:eastAsia="Times New Roman" w:cs="Times New Roman"/>
                <w:sz w:val="16"/>
                <w:szCs w:val="16"/>
                <w:lang w:eastAsia="ru-RU"/>
              </w:rPr>
            </w:pPr>
            <w:r w:rsidRPr="00546A6A">
              <w:rPr>
                <w:rFonts w:eastAsia="Times New Roman" w:cs="Times New Roman"/>
                <w:sz w:val="16"/>
                <w:szCs w:val="16"/>
                <w:lang w:eastAsia="ru-RU"/>
              </w:rPr>
              <w:lastRenderedPageBreak/>
              <w:t>1.2</w:t>
            </w:r>
          </w:p>
        </w:tc>
        <w:tc>
          <w:tcPr>
            <w:tcW w:w="1978" w:type="dxa"/>
            <w:tcBorders>
              <w:top w:val="single" w:sz="4" w:space="0" w:color="auto"/>
              <w:right w:val="single" w:sz="4" w:space="0" w:color="auto"/>
            </w:tcBorders>
            <w:shd w:val="clear" w:color="auto" w:fill="auto"/>
          </w:tcPr>
          <w:p w14:paraId="4389B427"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В бассейне</w:t>
            </w:r>
          </w:p>
        </w:tc>
        <w:tc>
          <w:tcPr>
            <w:tcW w:w="992" w:type="dxa"/>
            <w:tcBorders>
              <w:top w:val="single" w:sz="4" w:space="0" w:color="auto"/>
              <w:right w:val="single" w:sz="4" w:space="0" w:color="auto"/>
            </w:tcBorders>
            <w:shd w:val="clear" w:color="auto" w:fill="auto"/>
          </w:tcPr>
          <w:p w14:paraId="14D10A9F" w14:textId="77777777" w:rsidR="00656A9E" w:rsidRPr="00546A6A" w:rsidRDefault="00656A9E" w:rsidP="001D126B">
            <w:pPr>
              <w:spacing w:after="0"/>
              <w:rPr>
                <w:rFonts w:eastAsia="Times New Roman" w:cs="Times New Roman"/>
                <w:sz w:val="18"/>
                <w:szCs w:val="18"/>
                <w:lang w:eastAsia="ru-RU"/>
              </w:rPr>
            </w:pPr>
          </w:p>
        </w:tc>
        <w:tc>
          <w:tcPr>
            <w:tcW w:w="851" w:type="dxa"/>
            <w:tcBorders>
              <w:top w:val="single" w:sz="4" w:space="0" w:color="auto"/>
              <w:right w:val="single" w:sz="4" w:space="0" w:color="auto"/>
            </w:tcBorders>
            <w:shd w:val="clear" w:color="auto" w:fill="auto"/>
          </w:tcPr>
          <w:p w14:paraId="3291300F" w14:textId="77777777" w:rsidR="00656A9E" w:rsidRPr="00546A6A" w:rsidRDefault="00656A9E" w:rsidP="001D126B">
            <w:pPr>
              <w:spacing w:after="0"/>
              <w:rPr>
                <w:rFonts w:eastAsia="Times New Roman" w:cs="Times New Roman"/>
                <w:sz w:val="18"/>
                <w:szCs w:val="18"/>
                <w:lang w:eastAsia="ru-RU"/>
              </w:rPr>
            </w:pPr>
          </w:p>
        </w:tc>
        <w:tc>
          <w:tcPr>
            <w:tcW w:w="850" w:type="dxa"/>
            <w:tcBorders>
              <w:top w:val="single" w:sz="4" w:space="0" w:color="auto"/>
              <w:right w:val="single" w:sz="4" w:space="0" w:color="auto"/>
            </w:tcBorders>
            <w:shd w:val="clear" w:color="auto" w:fill="auto"/>
          </w:tcPr>
          <w:p w14:paraId="06ED6F11" w14:textId="77777777" w:rsidR="00656A9E" w:rsidRPr="00546A6A" w:rsidRDefault="00656A9E" w:rsidP="001D126B">
            <w:pPr>
              <w:spacing w:after="0"/>
              <w:rPr>
                <w:rFonts w:eastAsia="Times New Roman" w:cs="Times New Roman"/>
                <w:sz w:val="18"/>
                <w:szCs w:val="18"/>
                <w:lang w:eastAsia="ru-RU"/>
              </w:rPr>
            </w:pPr>
          </w:p>
        </w:tc>
        <w:tc>
          <w:tcPr>
            <w:tcW w:w="993" w:type="dxa"/>
            <w:tcBorders>
              <w:top w:val="single" w:sz="4" w:space="0" w:color="auto"/>
              <w:left w:val="single" w:sz="4" w:space="0" w:color="auto"/>
              <w:right w:val="single" w:sz="4" w:space="0" w:color="auto"/>
            </w:tcBorders>
            <w:shd w:val="clear" w:color="auto" w:fill="auto"/>
          </w:tcPr>
          <w:p w14:paraId="5DCA9AD1"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1</w:t>
            </w:r>
          </w:p>
        </w:tc>
        <w:tc>
          <w:tcPr>
            <w:tcW w:w="850" w:type="dxa"/>
            <w:tcBorders>
              <w:top w:val="single" w:sz="4" w:space="0" w:color="auto"/>
              <w:left w:val="single" w:sz="4" w:space="0" w:color="auto"/>
              <w:right w:val="single" w:sz="4" w:space="0" w:color="auto"/>
            </w:tcBorders>
            <w:shd w:val="clear" w:color="auto" w:fill="auto"/>
          </w:tcPr>
          <w:p w14:paraId="40A2343E"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4</w:t>
            </w:r>
          </w:p>
        </w:tc>
        <w:tc>
          <w:tcPr>
            <w:tcW w:w="851" w:type="dxa"/>
            <w:tcBorders>
              <w:top w:val="single" w:sz="4" w:space="0" w:color="auto"/>
              <w:left w:val="single" w:sz="4" w:space="0" w:color="auto"/>
              <w:right w:val="single" w:sz="4" w:space="0" w:color="auto"/>
            </w:tcBorders>
            <w:shd w:val="clear" w:color="auto" w:fill="auto"/>
          </w:tcPr>
          <w:p w14:paraId="29BB1314"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37</w:t>
            </w:r>
          </w:p>
        </w:tc>
        <w:tc>
          <w:tcPr>
            <w:tcW w:w="992" w:type="dxa"/>
            <w:tcBorders>
              <w:top w:val="single" w:sz="4" w:space="0" w:color="auto"/>
              <w:left w:val="single" w:sz="4" w:space="0" w:color="auto"/>
              <w:right w:val="single" w:sz="4" w:space="0" w:color="auto"/>
            </w:tcBorders>
            <w:shd w:val="clear" w:color="auto" w:fill="auto"/>
          </w:tcPr>
          <w:p w14:paraId="08D7B6F8"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1</w:t>
            </w:r>
          </w:p>
        </w:tc>
        <w:tc>
          <w:tcPr>
            <w:tcW w:w="850" w:type="dxa"/>
            <w:tcBorders>
              <w:top w:val="single" w:sz="4" w:space="0" w:color="auto"/>
              <w:left w:val="single" w:sz="4" w:space="0" w:color="auto"/>
              <w:right w:val="single" w:sz="4" w:space="0" w:color="auto"/>
            </w:tcBorders>
            <w:shd w:val="clear" w:color="auto" w:fill="auto"/>
          </w:tcPr>
          <w:p w14:paraId="5692ED42"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4</w:t>
            </w:r>
          </w:p>
        </w:tc>
        <w:tc>
          <w:tcPr>
            <w:tcW w:w="851" w:type="dxa"/>
            <w:tcBorders>
              <w:top w:val="single" w:sz="4" w:space="0" w:color="auto"/>
              <w:left w:val="single" w:sz="4" w:space="0" w:color="auto"/>
              <w:right w:val="single" w:sz="4" w:space="0" w:color="auto"/>
            </w:tcBorders>
            <w:shd w:val="clear" w:color="auto" w:fill="auto"/>
          </w:tcPr>
          <w:p w14:paraId="5DA4DA69"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37</w:t>
            </w:r>
          </w:p>
        </w:tc>
        <w:tc>
          <w:tcPr>
            <w:tcW w:w="850" w:type="dxa"/>
            <w:tcBorders>
              <w:top w:val="single" w:sz="4" w:space="0" w:color="auto"/>
              <w:left w:val="single" w:sz="4" w:space="0" w:color="auto"/>
              <w:right w:val="single" w:sz="4" w:space="0" w:color="auto"/>
            </w:tcBorders>
            <w:shd w:val="clear" w:color="auto" w:fill="auto"/>
          </w:tcPr>
          <w:p w14:paraId="185BDB65"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1</w:t>
            </w:r>
          </w:p>
        </w:tc>
        <w:tc>
          <w:tcPr>
            <w:tcW w:w="851" w:type="dxa"/>
            <w:tcBorders>
              <w:top w:val="single" w:sz="4" w:space="0" w:color="auto"/>
              <w:left w:val="single" w:sz="4" w:space="0" w:color="auto"/>
              <w:right w:val="single" w:sz="4" w:space="0" w:color="auto"/>
            </w:tcBorders>
            <w:shd w:val="clear" w:color="auto" w:fill="auto"/>
          </w:tcPr>
          <w:p w14:paraId="16FC5EBA"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4</w:t>
            </w:r>
          </w:p>
        </w:tc>
        <w:tc>
          <w:tcPr>
            <w:tcW w:w="850" w:type="dxa"/>
            <w:tcBorders>
              <w:top w:val="single" w:sz="4" w:space="0" w:color="auto"/>
              <w:left w:val="single" w:sz="4" w:space="0" w:color="auto"/>
              <w:right w:val="single" w:sz="4" w:space="0" w:color="auto"/>
            </w:tcBorders>
            <w:shd w:val="clear" w:color="auto" w:fill="auto"/>
          </w:tcPr>
          <w:p w14:paraId="6ACABF6A"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37</w:t>
            </w:r>
          </w:p>
        </w:tc>
        <w:tc>
          <w:tcPr>
            <w:tcW w:w="851" w:type="dxa"/>
            <w:tcBorders>
              <w:top w:val="single" w:sz="4" w:space="0" w:color="auto"/>
              <w:left w:val="single" w:sz="4" w:space="0" w:color="auto"/>
              <w:right w:val="single" w:sz="4" w:space="0" w:color="auto"/>
            </w:tcBorders>
            <w:shd w:val="clear" w:color="auto" w:fill="auto"/>
          </w:tcPr>
          <w:p w14:paraId="7F1E2809"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1</w:t>
            </w:r>
          </w:p>
        </w:tc>
        <w:tc>
          <w:tcPr>
            <w:tcW w:w="850" w:type="dxa"/>
            <w:tcBorders>
              <w:top w:val="single" w:sz="4" w:space="0" w:color="auto"/>
              <w:left w:val="single" w:sz="4" w:space="0" w:color="auto"/>
              <w:right w:val="single" w:sz="4" w:space="0" w:color="auto"/>
            </w:tcBorders>
            <w:shd w:val="clear" w:color="auto" w:fill="auto"/>
          </w:tcPr>
          <w:p w14:paraId="42F2DC14"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4</w:t>
            </w:r>
          </w:p>
        </w:tc>
        <w:tc>
          <w:tcPr>
            <w:tcW w:w="738" w:type="dxa"/>
            <w:tcBorders>
              <w:top w:val="single" w:sz="4" w:space="0" w:color="auto"/>
              <w:left w:val="single" w:sz="4" w:space="0" w:color="auto"/>
            </w:tcBorders>
            <w:shd w:val="clear" w:color="auto" w:fill="auto"/>
          </w:tcPr>
          <w:p w14:paraId="79F1BA03"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37</w:t>
            </w:r>
          </w:p>
        </w:tc>
      </w:tr>
      <w:tr w:rsidR="00656A9E" w:rsidRPr="00546A6A" w14:paraId="711BA4B4" w14:textId="77777777" w:rsidTr="001D126B">
        <w:trPr>
          <w:trHeight w:val="255"/>
        </w:trPr>
        <w:tc>
          <w:tcPr>
            <w:tcW w:w="540" w:type="dxa"/>
            <w:tcBorders>
              <w:top w:val="single" w:sz="4" w:space="0" w:color="auto"/>
            </w:tcBorders>
            <w:shd w:val="clear" w:color="auto" w:fill="auto"/>
          </w:tcPr>
          <w:p w14:paraId="689D0667" w14:textId="77777777" w:rsidR="00656A9E" w:rsidRPr="00546A6A" w:rsidRDefault="00656A9E" w:rsidP="001D126B">
            <w:pPr>
              <w:spacing w:after="0"/>
              <w:rPr>
                <w:rFonts w:eastAsia="Times New Roman" w:cs="Times New Roman"/>
                <w:sz w:val="16"/>
                <w:szCs w:val="16"/>
                <w:lang w:eastAsia="ru-RU"/>
              </w:rPr>
            </w:pPr>
          </w:p>
        </w:tc>
        <w:tc>
          <w:tcPr>
            <w:tcW w:w="1978" w:type="dxa"/>
            <w:tcBorders>
              <w:top w:val="single" w:sz="4" w:space="0" w:color="auto"/>
              <w:right w:val="single" w:sz="4" w:space="0" w:color="auto"/>
            </w:tcBorders>
            <w:shd w:val="clear" w:color="auto" w:fill="auto"/>
          </w:tcPr>
          <w:p w14:paraId="6B0B8EDB" w14:textId="77777777" w:rsidR="00656A9E" w:rsidRPr="00546A6A" w:rsidRDefault="00656A9E" w:rsidP="001D126B">
            <w:pPr>
              <w:spacing w:after="0"/>
              <w:jc w:val="center"/>
              <w:rPr>
                <w:rFonts w:eastAsia="Times New Roman" w:cs="Times New Roman"/>
                <w:b/>
                <w:sz w:val="18"/>
                <w:szCs w:val="18"/>
                <w:lang w:eastAsia="ru-RU"/>
              </w:rPr>
            </w:pPr>
          </w:p>
        </w:tc>
        <w:tc>
          <w:tcPr>
            <w:tcW w:w="992" w:type="dxa"/>
            <w:tcBorders>
              <w:top w:val="single" w:sz="4" w:space="0" w:color="auto"/>
              <w:left w:val="single" w:sz="4" w:space="0" w:color="auto"/>
              <w:right w:val="single" w:sz="4" w:space="0" w:color="auto"/>
            </w:tcBorders>
            <w:shd w:val="clear" w:color="auto" w:fill="auto"/>
          </w:tcPr>
          <w:p w14:paraId="357467E9" w14:textId="77777777" w:rsidR="00656A9E" w:rsidRPr="00546A6A" w:rsidRDefault="00656A9E" w:rsidP="001D126B">
            <w:pPr>
              <w:spacing w:after="0"/>
              <w:jc w:val="center"/>
              <w:rPr>
                <w:rFonts w:eastAsia="Times New Roman" w:cs="Times New Roman"/>
                <w:b/>
                <w:sz w:val="18"/>
                <w:szCs w:val="18"/>
                <w:lang w:eastAsia="ru-RU"/>
              </w:rPr>
            </w:pPr>
          </w:p>
        </w:tc>
        <w:tc>
          <w:tcPr>
            <w:tcW w:w="851" w:type="dxa"/>
            <w:tcBorders>
              <w:top w:val="single" w:sz="4" w:space="0" w:color="auto"/>
              <w:left w:val="single" w:sz="4" w:space="0" w:color="auto"/>
              <w:right w:val="single" w:sz="4" w:space="0" w:color="auto"/>
            </w:tcBorders>
            <w:shd w:val="clear" w:color="auto" w:fill="auto"/>
          </w:tcPr>
          <w:p w14:paraId="4DC33554" w14:textId="77777777" w:rsidR="00656A9E" w:rsidRPr="00546A6A" w:rsidRDefault="00656A9E" w:rsidP="001D126B">
            <w:pPr>
              <w:spacing w:after="0"/>
              <w:jc w:val="center"/>
              <w:rPr>
                <w:rFonts w:eastAsia="Times New Roman" w:cs="Times New Roman"/>
                <w:b/>
                <w:sz w:val="18"/>
                <w:szCs w:val="18"/>
                <w:lang w:eastAsia="ru-RU"/>
              </w:rPr>
            </w:pPr>
          </w:p>
        </w:tc>
        <w:tc>
          <w:tcPr>
            <w:tcW w:w="11227" w:type="dxa"/>
            <w:gridSpan w:val="13"/>
            <w:tcBorders>
              <w:top w:val="single" w:sz="4" w:space="0" w:color="auto"/>
              <w:left w:val="single" w:sz="4" w:space="0" w:color="auto"/>
            </w:tcBorders>
            <w:shd w:val="clear" w:color="auto" w:fill="auto"/>
          </w:tcPr>
          <w:p w14:paraId="54E1AFA1" w14:textId="77777777" w:rsidR="00656A9E" w:rsidRPr="00546A6A" w:rsidRDefault="00656A9E" w:rsidP="001D126B">
            <w:pPr>
              <w:spacing w:after="0"/>
              <w:rPr>
                <w:rFonts w:eastAsia="Times New Roman" w:cs="Times New Roman"/>
                <w:b/>
                <w:sz w:val="18"/>
                <w:szCs w:val="18"/>
                <w:lang w:eastAsia="ru-RU"/>
              </w:rPr>
            </w:pPr>
            <w:r w:rsidRPr="00546A6A">
              <w:rPr>
                <w:rFonts w:eastAsia="Times New Roman" w:cs="Times New Roman"/>
                <w:b/>
                <w:sz w:val="18"/>
                <w:szCs w:val="18"/>
                <w:lang w:val="en-US" w:eastAsia="ru-RU"/>
              </w:rPr>
              <w:t>II.</w:t>
            </w:r>
            <w:r w:rsidRPr="00546A6A">
              <w:rPr>
                <w:rFonts w:eastAsia="Times New Roman" w:cs="Times New Roman"/>
                <w:b/>
                <w:sz w:val="18"/>
                <w:szCs w:val="18"/>
                <w:lang w:eastAsia="ru-RU"/>
              </w:rPr>
              <w:t xml:space="preserve">    Речевое развитие</w:t>
            </w:r>
          </w:p>
        </w:tc>
      </w:tr>
      <w:tr w:rsidR="00656A9E" w:rsidRPr="00546A6A" w14:paraId="47032196" w14:textId="77777777" w:rsidTr="001D126B">
        <w:tc>
          <w:tcPr>
            <w:tcW w:w="540" w:type="dxa"/>
            <w:shd w:val="clear" w:color="auto" w:fill="auto"/>
          </w:tcPr>
          <w:p w14:paraId="4C8A78D6" w14:textId="77777777" w:rsidR="00656A9E" w:rsidRPr="00546A6A" w:rsidRDefault="00656A9E" w:rsidP="001D126B">
            <w:pPr>
              <w:spacing w:after="0"/>
              <w:rPr>
                <w:rFonts w:eastAsia="Times New Roman" w:cs="Times New Roman"/>
                <w:sz w:val="16"/>
                <w:szCs w:val="16"/>
                <w:lang w:eastAsia="ru-RU"/>
              </w:rPr>
            </w:pPr>
            <w:r w:rsidRPr="00546A6A">
              <w:rPr>
                <w:rFonts w:eastAsia="Times New Roman" w:cs="Times New Roman"/>
                <w:sz w:val="16"/>
                <w:szCs w:val="16"/>
                <w:lang w:eastAsia="ru-RU"/>
              </w:rPr>
              <w:t>2.1</w:t>
            </w:r>
          </w:p>
        </w:tc>
        <w:tc>
          <w:tcPr>
            <w:tcW w:w="1978" w:type="dxa"/>
            <w:tcBorders>
              <w:right w:val="single" w:sz="4" w:space="0" w:color="auto"/>
            </w:tcBorders>
            <w:shd w:val="clear" w:color="auto" w:fill="auto"/>
          </w:tcPr>
          <w:p w14:paraId="774A95DC" w14:textId="77777777" w:rsidR="00656A9E" w:rsidRPr="00546A6A" w:rsidRDefault="00656A9E" w:rsidP="001D126B">
            <w:pPr>
              <w:spacing w:after="0"/>
              <w:rPr>
                <w:rFonts w:eastAsia="Times New Roman" w:cs="Times New Roman"/>
                <w:szCs w:val="28"/>
                <w:lang w:eastAsia="ru-RU"/>
              </w:rPr>
            </w:pPr>
            <w:r w:rsidRPr="00546A6A">
              <w:rPr>
                <w:rFonts w:eastAsia="Times New Roman" w:cs="Times New Roman"/>
                <w:sz w:val="18"/>
                <w:szCs w:val="18"/>
                <w:lang w:eastAsia="ru-RU"/>
              </w:rPr>
              <w:t>Развитие речи</w:t>
            </w:r>
          </w:p>
        </w:tc>
        <w:tc>
          <w:tcPr>
            <w:tcW w:w="992" w:type="dxa"/>
            <w:tcBorders>
              <w:right w:val="single" w:sz="4" w:space="0" w:color="auto"/>
            </w:tcBorders>
            <w:shd w:val="clear" w:color="auto" w:fill="auto"/>
          </w:tcPr>
          <w:p w14:paraId="03641D40"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1</w:t>
            </w:r>
          </w:p>
        </w:tc>
        <w:tc>
          <w:tcPr>
            <w:tcW w:w="851" w:type="dxa"/>
            <w:tcBorders>
              <w:right w:val="single" w:sz="4" w:space="0" w:color="auto"/>
            </w:tcBorders>
            <w:shd w:val="clear" w:color="auto" w:fill="auto"/>
          </w:tcPr>
          <w:p w14:paraId="32C2CB56"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4</w:t>
            </w:r>
          </w:p>
        </w:tc>
        <w:tc>
          <w:tcPr>
            <w:tcW w:w="850" w:type="dxa"/>
            <w:tcBorders>
              <w:right w:val="single" w:sz="4" w:space="0" w:color="auto"/>
            </w:tcBorders>
            <w:shd w:val="clear" w:color="auto" w:fill="auto"/>
          </w:tcPr>
          <w:p w14:paraId="75FF66B9"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37</w:t>
            </w:r>
          </w:p>
        </w:tc>
        <w:tc>
          <w:tcPr>
            <w:tcW w:w="993" w:type="dxa"/>
            <w:tcBorders>
              <w:left w:val="single" w:sz="4" w:space="0" w:color="auto"/>
              <w:right w:val="single" w:sz="4" w:space="0" w:color="auto"/>
            </w:tcBorders>
            <w:shd w:val="clear" w:color="auto" w:fill="auto"/>
          </w:tcPr>
          <w:p w14:paraId="6214C828"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1</w:t>
            </w:r>
          </w:p>
        </w:tc>
        <w:tc>
          <w:tcPr>
            <w:tcW w:w="850" w:type="dxa"/>
            <w:tcBorders>
              <w:left w:val="single" w:sz="4" w:space="0" w:color="auto"/>
              <w:right w:val="single" w:sz="4" w:space="0" w:color="auto"/>
            </w:tcBorders>
            <w:shd w:val="clear" w:color="auto" w:fill="auto"/>
          </w:tcPr>
          <w:p w14:paraId="524F9799"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4</w:t>
            </w:r>
          </w:p>
        </w:tc>
        <w:tc>
          <w:tcPr>
            <w:tcW w:w="851" w:type="dxa"/>
            <w:tcBorders>
              <w:left w:val="single" w:sz="4" w:space="0" w:color="auto"/>
              <w:right w:val="single" w:sz="4" w:space="0" w:color="auto"/>
            </w:tcBorders>
            <w:shd w:val="clear" w:color="auto" w:fill="auto"/>
          </w:tcPr>
          <w:p w14:paraId="5277A617"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37</w:t>
            </w:r>
          </w:p>
        </w:tc>
        <w:tc>
          <w:tcPr>
            <w:tcW w:w="992" w:type="dxa"/>
            <w:tcBorders>
              <w:left w:val="single" w:sz="4" w:space="0" w:color="auto"/>
              <w:right w:val="single" w:sz="4" w:space="0" w:color="auto"/>
            </w:tcBorders>
            <w:shd w:val="clear" w:color="auto" w:fill="auto"/>
          </w:tcPr>
          <w:p w14:paraId="532BB492"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1</w:t>
            </w:r>
          </w:p>
        </w:tc>
        <w:tc>
          <w:tcPr>
            <w:tcW w:w="850" w:type="dxa"/>
            <w:tcBorders>
              <w:left w:val="single" w:sz="4" w:space="0" w:color="auto"/>
              <w:right w:val="single" w:sz="4" w:space="0" w:color="auto"/>
            </w:tcBorders>
            <w:shd w:val="clear" w:color="auto" w:fill="auto"/>
          </w:tcPr>
          <w:p w14:paraId="4EBB1450"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4</w:t>
            </w:r>
          </w:p>
        </w:tc>
        <w:tc>
          <w:tcPr>
            <w:tcW w:w="851" w:type="dxa"/>
            <w:tcBorders>
              <w:left w:val="single" w:sz="4" w:space="0" w:color="auto"/>
              <w:right w:val="single" w:sz="4" w:space="0" w:color="auto"/>
            </w:tcBorders>
            <w:shd w:val="clear" w:color="auto" w:fill="auto"/>
          </w:tcPr>
          <w:p w14:paraId="7A0721A4"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37</w:t>
            </w:r>
          </w:p>
        </w:tc>
        <w:tc>
          <w:tcPr>
            <w:tcW w:w="850" w:type="dxa"/>
            <w:tcBorders>
              <w:left w:val="single" w:sz="4" w:space="0" w:color="auto"/>
              <w:bottom w:val="single" w:sz="4" w:space="0" w:color="auto"/>
              <w:right w:val="single" w:sz="4" w:space="0" w:color="auto"/>
            </w:tcBorders>
            <w:shd w:val="clear" w:color="auto" w:fill="auto"/>
          </w:tcPr>
          <w:p w14:paraId="7EA295F2"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1</w:t>
            </w:r>
          </w:p>
        </w:tc>
        <w:tc>
          <w:tcPr>
            <w:tcW w:w="851" w:type="dxa"/>
            <w:tcBorders>
              <w:left w:val="single" w:sz="4" w:space="0" w:color="auto"/>
              <w:bottom w:val="single" w:sz="4" w:space="0" w:color="auto"/>
              <w:right w:val="single" w:sz="4" w:space="0" w:color="auto"/>
            </w:tcBorders>
            <w:shd w:val="clear" w:color="auto" w:fill="auto"/>
          </w:tcPr>
          <w:p w14:paraId="3E5F7168"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4</w:t>
            </w:r>
          </w:p>
        </w:tc>
        <w:tc>
          <w:tcPr>
            <w:tcW w:w="850" w:type="dxa"/>
            <w:tcBorders>
              <w:left w:val="single" w:sz="4" w:space="0" w:color="auto"/>
              <w:bottom w:val="single" w:sz="4" w:space="0" w:color="auto"/>
              <w:right w:val="single" w:sz="4" w:space="0" w:color="auto"/>
            </w:tcBorders>
            <w:shd w:val="clear" w:color="auto" w:fill="auto"/>
          </w:tcPr>
          <w:p w14:paraId="6E8E6C6F"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37</w:t>
            </w:r>
          </w:p>
        </w:tc>
        <w:tc>
          <w:tcPr>
            <w:tcW w:w="851" w:type="dxa"/>
            <w:tcBorders>
              <w:left w:val="single" w:sz="4" w:space="0" w:color="auto"/>
              <w:bottom w:val="single" w:sz="4" w:space="0" w:color="auto"/>
              <w:right w:val="single" w:sz="4" w:space="0" w:color="auto"/>
            </w:tcBorders>
            <w:shd w:val="clear" w:color="auto" w:fill="auto"/>
          </w:tcPr>
          <w:p w14:paraId="68E2CD5E"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1</w:t>
            </w:r>
          </w:p>
        </w:tc>
        <w:tc>
          <w:tcPr>
            <w:tcW w:w="850" w:type="dxa"/>
            <w:tcBorders>
              <w:left w:val="single" w:sz="4" w:space="0" w:color="auto"/>
              <w:bottom w:val="single" w:sz="4" w:space="0" w:color="auto"/>
              <w:right w:val="single" w:sz="4" w:space="0" w:color="auto"/>
            </w:tcBorders>
            <w:shd w:val="clear" w:color="auto" w:fill="auto"/>
          </w:tcPr>
          <w:p w14:paraId="5FED707B"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4</w:t>
            </w:r>
          </w:p>
        </w:tc>
        <w:tc>
          <w:tcPr>
            <w:tcW w:w="738" w:type="dxa"/>
            <w:tcBorders>
              <w:left w:val="single" w:sz="4" w:space="0" w:color="auto"/>
              <w:bottom w:val="single" w:sz="4" w:space="0" w:color="auto"/>
            </w:tcBorders>
            <w:shd w:val="clear" w:color="auto" w:fill="auto"/>
          </w:tcPr>
          <w:p w14:paraId="3300F6A7"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37</w:t>
            </w:r>
          </w:p>
        </w:tc>
      </w:tr>
      <w:tr w:rsidR="00656A9E" w:rsidRPr="00546A6A" w14:paraId="3BD60134" w14:textId="77777777" w:rsidTr="001D126B">
        <w:tc>
          <w:tcPr>
            <w:tcW w:w="540" w:type="dxa"/>
            <w:shd w:val="clear" w:color="auto" w:fill="auto"/>
          </w:tcPr>
          <w:p w14:paraId="5E2C44D1" w14:textId="77777777" w:rsidR="00656A9E" w:rsidRPr="00546A6A" w:rsidRDefault="00656A9E" w:rsidP="001D126B">
            <w:pPr>
              <w:spacing w:after="0"/>
              <w:rPr>
                <w:rFonts w:eastAsia="Times New Roman" w:cs="Times New Roman"/>
                <w:sz w:val="16"/>
                <w:szCs w:val="16"/>
                <w:lang w:eastAsia="ru-RU"/>
              </w:rPr>
            </w:pPr>
            <w:r w:rsidRPr="00546A6A">
              <w:rPr>
                <w:rFonts w:eastAsia="Times New Roman" w:cs="Times New Roman"/>
                <w:sz w:val="16"/>
                <w:szCs w:val="16"/>
                <w:lang w:eastAsia="ru-RU"/>
              </w:rPr>
              <w:t>2.2</w:t>
            </w:r>
          </w:p>
        </w:tc>
        <w:tc>
          <w:tcPr>
            <w:tcW w:w="1978" w:type="dxa"/>
            <w:tcBorders>
              <w:right w:val="single" w:sz="4" w:space="0" w:color="auto"/>
            </w:tcBorders>
            <w:shd w:val="clear" w:color="auto" w:fill="auto"/>
          </w:tcPr>
          <w:p w14:paraId="6358F125" w14:textId="77777777" w:rsidR="00656A9E" w:rsidRPr="00546A6A" w:rsidRDefault="00656A9E" w:rsidP="001D126B">
            <w:pPr>
              <w:spacing w:after="0"/>
              <w:rPr>
                <w:rFonts w:eastAsia="Times New Roman" w:cs="Times New Roman"/>
                <w:szCs w:val="28"/>
                <w:lang w:eastAsia="ru-RU"/>
              </w:rPr>
            </w:pPr>
            <w:r w:rsidRPr="00546A6A">
              <w:rPr>
                <w:rFonts w:eastAsia="Times New Roman" w:cs="Times New Roman"/>
                <w:sz w:val="18"/>
                <w:szCs w:val="18"/>
                <w:lang w:eastAsia="ru-RU"/>
              </w:rPr>
              <w:t>Обучение грамоте</w:t>
            </w:r>
          </w:p>
        </w:tc>
        <w:tc>
          <w:tcPr>
            <w:tcW w:w="992" w:type="dxa"/>
            <w:tcBorders>
              <w:right w:val="single" w:sz="4" w:space="0" w:color="auto"/>
            </w:tcBorders>
            <w:shd w:val="clear" w:color="auto" w:fill="auto"/>
          </w:tcPr>
          <w:p w14:paraId="662815DF" w14:textId="77777777" w:rsidR="00656A9E" w:rsidRPr="00546A6A" w:rsidRDefault="00656A9E" w:rsidP="001D126B">
            <w:pPr>
              <w:spacing w:after="0"/>
              <w:rPr>
                <w:rFonts w:eastAsia="Times New Roman" w:cs="Times New Roman"/>
                <w:szCs w:val="28"/>
                <w:lang w:eastAsia="ru-RU"/>
              </w:rPr>
            </w:pPr>
          </w:p>
        </w:tc>
        <w:tc>
          <w:tcPr>
            <w:tcW w:w="851" w:type="dxa"/>
            <w:tcBorders>
              <w:right w:val="single" w:sz="4" w:space="0" w:color="auto"/>
            </w:tcBorders>
            <w:shd w:val="clear" w:color="auto" w:fill="auto"/>
          </w:tcPr>
          <w:p w14:paraId="2ADBE866" w14:textId="77777777" w:rsidR="00656A9E" w:rsidRPr="00546A6A" w:rsidRDefault="00656A9E" w:rsidP="001D126B">
            <w:pPr>
              <w:spacing w:after="0"/>
              <w:rPr>
                <w:rFonts w:eastAsia="Times New Roman" w:cs="Times New Roman"/>
                <w:szCs w:val="28"/>
                <w:lang w:eastAsia="ru-RU"/>
              </w:rPr>
            </w:pPr>
          </w:p>
        </w:tc>
        <w:tc>
          <w:tcPr>
            <w:tcW w:w="850" w:type="dxa"/>
            <w:tcBorders>
              <w:right w:val="single" w:sz="4" w:space="0" w:color="auto"/>
            </w:tcBorders>
            <w:shd w:val="clear" w:color="auto" w:fill="auto"/>
          </w:tcPr>
          <w:p w14:paraId="516F6978" w14:textId="77777777" w:rsidR="00656A9E" w:rsidRPr="00546A6A" w:rsidRDefault="00656A9E" w:rsidP="001D126B">
            <w:pPr>
              <w:spacing w:after="0"/>
              <w:rPr>
                <w:rFonts w:eastAsia="Times New Roman" w:cs="Times New Roman"/>
                <w:sz w:val="18"/>
                <w:szCs w:val="18"/>
                <w:lang w:eastAsia="ru-RU"/>
              </w:rPr>
            </w:pPr>
          </w:p>
        </w:tc>
        <w:tc>
          <w:tcPr>
            <w:tcW w:w="993" w:type="dxa"/>
            <w:tcBorders>
              <w:left w:val="single" w:sz="4" w:space="0" w:color="auto"/>
              <w:right w:val="single" w:sz="4" w:space="0" w:color="auto"/>
            </w:tcBorders>
            <w:shd w:val="clear" w:color="auto" w:fill="auto"/>
          </w:tcPr>
          <w:p w14:paraId="3A2E0752" w14:textId="77777777" w:rsidR="00656A9E" w:rsidRPr="00546A6A" w:rsidRDefault="00656A9E" w:rsidP="001D126B">
            <w:pPr>
              <w:spacing w:after="0"/>
              <w:rPr>
                <w:rFonts w:eastAsia="Times New Roman" w:cs="Times New Roman"/>
                <w:sz w:val="18"/>
                <w:szCs w:val="18"/>
                <w:lang w:eastAsia="ru-RU"/>
              </w:rPr>
            </w:pPr>
          </w:p>
        </w:tc>
        <w:tc>
          <w:tcPr>
            <w:tcW w:w="850" w:type="dxa"/>
            <w:tcBorders>
              <w:left w:val="single" w:sz="4" w:space="0" w:color="auto"/>
              <w:right w:val="single" w:sz="4" w:space="0" w:color="auto"/>
            </w:tcBorders>
            <w:shd w:val="clear" w:color="auto" w:fill="auto"/>
          </w:tcPr>
          <w:p w14:paraId="12DBAFC1" w14:textId="77777777" w:rsidR="00656A9E" w:rsidRPr="00546A6A" w:rsidRDefault="00656A9E" w:rsidP="001D126B">
            <w:pPr>
              <w:spacing w:after="0"/>
              <w:rPr>
                <w:rFonts w:eastAsia="Times New Roman" w:cs="Times New Roman"/>
                <w:sz w:val="18"/>
                <w:szCs w:val="18"/>
                <w:lang w:eastAsia="ru-RU"/>
              </w:rPr>
            </w:pPr>
          </w:p>
        </w:tc>
        <w:tc>
          <w:tcPr>
            <w:tcW w:w="851" w:type="dxa"/>
            <w:tcBorders>
              <w:left w:val="single" w:sz="4" w:space="0" w:color="auto"/>
              <w:right w:val="single" w:sz="4" w:space="0" w:color="auto"/>
            </w:tcBorders>
            <w:shd w:val="clear" w:color="auto" w:fill="auto"/>
          </w:tcPr>
          <w:p w14:paraId="10F24639" w14:textId="77777777" w:rsidR="00656A9E" w:rsidRPr="00546A6A" w:rsidRDefault="00656A9E" w:rsidP="001D126B">
            <w:pPr>
              <w:spacing w:after="0"/>
              <w:rPr>
                <w:rFonts w:eastAsia="Times New Roman" w:cs="Times New Roman"/>
                <w:sz w:val="18"/>
                <w:szCs w:val="18"/>
                <w:lang w:eastAsia="ru-RU"/>
              </w:rPr>
            </w:pPr>
          </w:p>
        </w:tc>
        <w:tc>
          <w:tcPr>
            <w:tcW w:w="992" w:type="dxa"/>
            <w:tcBorders>
              <w:left w:val="single" w:sz="4" w:space="0" w:color="auto"/>
              <w:right w:val="single" w:sz="4" w:space="0" w:color="auto"/>
            </w:tcBorders>
            <w:shd w:val="clear" w:color="auto" w:fill="auto"/>
          </w:tcPr>
          <w:p w14:paraId="397CBAA5" w14:textId="77777777" w:rsidR="00656A9E" w:rsidRPr="00546A6A" w:rsidRDefault="00656A9E" w:rsidP="001D126B">
            <w:pPr>
              <w:spacing w:after="0"/>
              <w:rPr>
                <w:rFonts w:eastAsia="Times New Roman" w:cs="Times New Roman"/>
                <w:sz w:val="18"/>
                <w:szCs w:val="18"/>
                <w:lang w:eastAsia="ru-RU"/>
              </w:rPr>
            </w:pPr>
          </w:p>
        </w:tc>
        <w:tc>
          <w:tcPr>
            <w:tcW w:w="850" w:type="dxa"/>
            <w:tcBorders>
              <w:left w:val="single" w:sz="4" w:space="0" w:color="auto"/>
              <w:right w:val="single" w:sz="4" w:space="0" w:color="auto"/>
            </w:tcBorders>
            <w:shd w:val="clear" w:color="auto" w:fill="auto"/>
          </w:tcPr>
          <w:p w14:paraId="01111FCA" w14:textId="77777777" w:rsidR="00656A9E" w:rsidRPr="00546A6A" w:rsidRDefault="00656A9E" w:rsidP="001D126B">
            <w:pPr>
              <w:spacing w:after="0"/>
              <w:rPr>
                <w:rFonts w:eastAsia="Times New Roman" w:cs="Times New Roman"/>
                <w:sz w:val="18"/>
                <w:szCs w:val="18"/>
                <w:lang w:eastAsia="ru-RU"/>
              </w:rPr>
            </w:pPr>
          </w:p>
        </w:tc>
        <w:tc>
          <w:tcPr>
            <w:tcW w:w="851" w:type="dxa"/>
            <w:tcBorders>
              <w:left w:val="single" w:sz="4" w:space="0" w:color="auto"/>
              <w:right w:val="single" w:sz="4" w:space="0" w:color="auto"/>
            </w:tcBorders>
            <w:shd w:val="clear" w:color="auto" w:fill="auto"/>
          </w:tcPr>
          <w:p w14:paraId="08FD45AE" w14:textId="77777777" w:rsidR="00656A9E" w:rsidRPr="00546A6A" w:rsidRDefault="00656A9E" w:rsidP="001D126B">
            <w:pPr>
              <w:spacing w:after="0"/>
              <w:rPr>
                <w:rFonts w:eastAsia="Times New Roman" w:cs="Times New Roman"/>
                <w:sz w:val="18"/>
                <w:szCs w:val="18"/>
                <w:lang w:eastAsia="ru-RU"/>
              </w:rPr>
            </w:pPr>
          </w:p>
        </w:tc>
        <w:tc>
          <w:tcPr>
            <w:tcW w:w="850" w:type="dxa"/>
            <w:tcBorders>
              <w:left w:val="single" w:sz="4" w:space="0" w:color="auto"/>
              <w:right w:val="single" w:sz="4" w:space="0" w:color="auto"/>
            </w:tcBorders>
            <w:shd w:val="clear" w:color="auto" w:fill="auto"/>
          </w:tcPr>
          <w:p w14:paraId="7766C7A6"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1</w:t>
            </w:r>
          </w:p>
        </w:tc>
        <w:tc>
          <w:tcPr>
            <w:tcW w:w="851" w:type="dxa"/>
            <w:tcBorders>
              <w:left w:val="single" w:sz="4" w:space="0" w:color="auto"/>
              <w:right w:val="single" w:sz="4" w:space="0" w:color="auto"/>
            </w:tcBorders>
            <w:shd w:val="clear" w:color="auto" w:fill="auto"/>
          </w:tcPr>
          <w:p w14:paraId="3D0633C9"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4</w:t>
            </w:r>
          </w:p>
        </w:tc>
        <w:tc>
          <w:tcPr>
            <w:tcW w:w="850" w:type="dxa"/>
            <w:tcBorders>
              <w:left w:val="single" w:sz="4" w:space="0" w:color="auto"/>
              <w:right w:val="single" w:sz="4" w:space="0" w:color="auto"/>
            </w:tcBorders>
            <w:shd w:val="clear" w:color="auto" w:fill="auto"/>
          </w:tcPr>
          <w:p w14:paraId="31FD8DA6"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37</w:t>
            </w:r>
          </w:p>
        </w:tc>
        <w:tc>
          <w:tcPr>
            <w:tcW w:w="851" w:type="dxa"/>
            <w:tcBorders>
              <w:left w:val="single" w:sz="4" w:space="0" w:color="auto"/>
              <w:right w:val="single" w:sz="4" w:space="0" w:color="auto"/>
            </w:tcBorders>
            <w:shd w:val="clear" w:color="auto" w:fill="auto"/>
          </w:tcPr>
          <w:p w14:paraId="672FD4CC"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1</w:t>
            </w:r>
          </w:p>
        </w:tc>
        <w:tc>
          <w:tcPr>
            <w:tcW w:w="850" w:type="dxa"/>
            <w:tcBorders>
              <w:left w:val="single" w:sz="4" w:space="0" w:color="auto"/>
              <w:right w:val="single" w:sz="4" w:space="0" w:color="auto"/>
            </w:tcBorders>
            <w:shd w:val="clear" w:color="auto" w:fill="auto"/>
          </w:tcPr>
          <w:p w14:paraId="3103787E"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4</w:t>
            </w:r>
          </w:p>
        </w:tc>
        <w:tc>
          <w:tcPr>
            <w:tcW w:w="738" w:type="dxa"/>
            <w:tcBorders>
              <w:left w:val="single" w:sz="4" w:space="0" w:color="auto"/>
            </w:tcBorders>
            <w:shd w:val="clear" w:color="auto" w:fill="auto"/>
          </w:tcPr>
          <w:p w14:paraId="6D324034"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37</w:t>
            </w:r>
          </w:p>
        </w:tc>
      </w:tr>
      <w:tr w:rsidR="00656A9E" w:rsidRPr="00546A6A" w14:paraId="21E8CC1C" w14:textId="77777777" w:rsidTr="001D126B">
        <w:tc>
          <w:tcPr>
            <w:tcW w:w="540" w:type="dxa"/>
            <w:shd w:val="clear" w:color="auto" w:fill="auto"/>
          </w:tcPr>
          <w:p w14:paraId="1BF8FA8A" w14:textId="77777777" w:rsidR="00656A9E" w:rsidRPr="00546A6A" w:rsidRDefault="00656A9E" w:rsidP="001D126B">
            <w:pPr>
              <w:spacing w:after="0"/>
              <w:rPr>
                <w:rFonts w:eastAsia="Times New Roman" w:cs="Times New Roman"/>
                <w:sz w:val="16"/>
                <w:szCs w:val="16"/>
                <w:lang w:eastAsia="ru-RU"/>
              </w:rPr>
            </w:pPr>
          </w:p>
        </w:tc>
        <w:tc>
          <w:tcPr>
            <w:tcW w:w="1978" w:type="dxa"/>
            <w:tcBorders>
              <w:right w:val="single" w:sz="4" w:space="0" w:color="auto"/>
            </w:tcBorders>
            <w:shd w:val="clear" w:color="auto" w:fill="auto"/>
          </w:tcPr>
          <w:p w14:paraId="39B04105" w14:textId="77777777" w:rsidR="00656A9E" w:rsidRPr="00546A6A" w:rsidRDefault="00656A9E" w:rsidP="001D126B">
            <w:pPr>
              <w:spacing w:after="0"/>
              <w:rPr>
                <w:rFonts w:eastAsia="Times New Roman" w:cs="Times New Roman"/>
                <w:b/>
                <w:sz w:val="18"/>
                <w:szCs w:val="18"/>
                <w:lang w:eastAsia="ru-RU"/>
              </w:rPr>
            </w:pPr>
          </w:p>
        </w:tc>
        <w:tc>
          <w:tcPr>
            <w:tcW w:w="992" w:type="dxa"/>
            <w:tcBorders>
              <w:left w:val="single" w:sz="4" w:space="0" w:color="auto"/>
              <w:right w:val="single" w:sz="4" w:space="0" w:color="auto"/>
            </w:tcBorders>
            <w:shd w:val="clear" w:color="auto" w:fill="auto"/>
          </w:tcPr>
          <w:p w14:paraId="39BB4232" w14:textId="77777777" w:rsidR="00656A9E" w:rsidRPr="00546A6A" w:rsidRDefault="00656A9E" w:rsidP="001D126B">
            <w:pPr>
              <w:spacing w:after="0"/>
              <w:rPr>
                <w:rFonts w:eastAsia="Times New Roman" w:cs="Times New Roman"/>
                <w:b/>
                <w:sz w:val="18"/>
                <w:szCs w:val="18"/>
                <w:lang w:eastAsia="ru-RU"/>
              </w:rPr>
            </w:pPr>
          </w:p>
        </w:tc>
        <w:tc>
          <w:tcPr>
            <w:tcW w:w="851" w:type="dxa"/>
            <w:tcBorders>
              <w:left w:val="single" w:sz="4" w:space="0" w:color="auto"/>
              <w:right w:val="single" w:sz="4" w:space="0" w:color="auto"/>
            </w:tcBorders>
            <w:shd w:val="clear" w:color="auto" w:fill="auto"/>
          </w:tcPr>
          <w:p w14:paraId="5FE748C9" w14:textId="77777777" w:rsidR="00656A9E" w:rsidRPr="00546A6A" w:rsidRDefault="00656A9E" w:rsidP="001D126B">
            <w:pPr>
              <w:spacing w:after="0"/>
              <w:rPr>
                <w:rFonts w:eastAsia="Times New Roman" w:cs="Times New Roman"/>
                <w:b/>
                <w:sz w:val="18"/>
                <w:szCs w:val="18"/>
                <w:lang w:eastAsia="ru-RU"/>
              </w:rPr>
            </w:pPr>
          </w:p>
        </w:tc>
        <w:tc>
          <w:tcPr>
            <w:tcW w:w="11227" w:type="dxa"/>
            <w:gridSpan w:val="13"/>
            <w:tcBorders>
              <w:left w:val="single" w:sz="4" w:space="0" w:color="auto"/>
            </w:tcBorders>
            <w:shd w:val="clear" w:color="auto" w:fill="auto"/>
          </w:tcPr>
          <w:p w14:paraId="46E031F1" w14:textId="77777777" w:rsidR="00656A9E" w:rsidRPr="00546A6A" w:rsidRDefault="00656A9E" w:rsidP="001D126B">
            <w:pPr>
              <w:spacing w:after="0"/>
              <w:ind w:left="2022"/>
              <w:jc w:val="both"/>
              <w:rPr>
                <w:rFonts w:eastAsia="Times New Roman" w:cs="Times New Roman"/>
                <w:b/>
                <w:sz w:val="18"/>
                <w:szCs w:val="18"/>
                <w:lang w:eastAsia="ru-RU"/>
              </w:rPr>
            </w:pPr>
            <w:r w:rsidRPr="00546A6A">
              <w:rPr>
                <w:rFonts w:eastAsia="Times New Roman" w:cs="Times New Roman"/>
                <w:b/>
                <w:sz w:val="18"/>
                <w:szCs w:val="18"/>
                <w:lang w:val="en-US" w:eastAsia="ru-RU"/>
              </w:rPr>
              <w:t>III</w:t>
            </w:r>
            <w:r w:rsidRPr="00546A6A">
              <w:rPr>
                <w:rFonts w:eastAsia="Times New Roman" w:cs="Times New Roman"/>
                <w:b/>
                <w:sz w:val="18"/>
                <w:szCs w:val="18"/>
                <w:lang w:eastAsia="ru-RU"/>
              </w:rPr>
              <w:t>. Познавательное развитие</w:t>
            </w:r>
          </w:p>
        </w:tc>
      </w:tr>
      <w:tr w:rsidR="00656A9E" w:rsidRPr="00546A6A" w14:paraId="5BDA45DA" w14:textId="77777777" w:rsidTr="001D126B">
        <w:tc>
          <w:tcPr>
            <w:tcW w:w="540" w:type="dxa"/>
            <w:shd w:val="clear" w:color="auto" w:fill="auto"/>
          </w:tcPr>
          <w:p w14:paraId="7AEB14AD" w14:textId="77777777" w:rsidR="00656A9E" w:rsidRPr="00546A6A" w:rsidRDefault="00656A9E" w:rsidP="001D126B">
            <w:pPr>
              <w:spacing w:after="0"/>
              <w:rPr>
                <w:rFonts w:eastAsia="Times New Roman" w:cs="Times New Roman"/>
                <w:sz w:val="16"/>
                <w:szCs w:val="16"/>
                <w:lang w:eastAsia="ru-RU"/>
              </w:rPr>
            </w:pPr>
            <w:r w:rsidRPr="00546A6A">
              <w:rPr>
                <w:rFonts w:eastAsia="Times New Roman" w:cs="Times New Roman"/>
                <w:sz w:val="16"/>
                <w:szCs w:val="16"/>
                <w:lang w:eastAsia="ru-RU"/>
              </w:rPr>
              <w:t>3.1</w:t>
            </w:r>
          </w:p>
        </w:tc>
        <w:tc>
          <w:tcPr>
            <w:tcW w:w="1978" w:type="dxa"/>
            <w:tcBorders>
              <w:right w:val="single" w:sz="4" w:space="0" w:color="auto"/>
            </w:tcBorders>
            <w:shd w:val="clear" w:color="auto" w:fill="auto"/>
          </w:tcPr>
          <w:p w14:paraId="27852E21" w14:textId="77777777" w:rsidR="00656A9E" w:rsidRPr="00546A6A" w:rsidRDefault="00656A9E" w:rsidP="001D126B">
            <w:pPr>
              <w:spacing w:after="0"/>
              <w:rPr>
                <w:rFonts w:eastAsia="Times New Roman" w:cs="Times New Roman"/>
                <w:szCs w:val="28"/>
                <w:lang w:eastAsia="ru-RU"/>
              </w:rPr>
            </w:pPr>
            <w:r>
              <w:rPr>
                <w:rFonts w:eastAsia="Times New Roman" w:cs="Times New Roman"/>
                <w:sz w:val="18"/>
                <w:szCs w:val="18"/>
                <w:lang w:eastAsia="ru-RU"/>
              </w:rPr>
              <w:t>Математика (сенсорика)</w:t>
            </w:r>
          </w:p>
        </w:tc>
        <w:tc>
          <w:tcPr>
            <w:tcW w:w="992" w:type="dxa"/>
            <w:tcBorders>
              <w:right w:val="single" w:sz="4" w:space="0" w:color="auto"/>
            </w:tcBorders>
            <w:shd w:val="clear" w:color="auto" w:fill="auto"/>
          </w:tcPr>
          <w:p w14:paraId="3B477670"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1</w:t>
            </w:r>
          </w:p>
        </w:tc>
        <w:tc>
          <w:tcPr>
            <w:tcW w:w="851" w:type="dxa"/>
            <w:tcBorders>
              <w:right w:val="single" w:sz="4" w:space="0" w:color="auto"/>
            </w:tcBorders>
            <w:shd w:val="clear" w:color="auto" w:fill="auto"/>
          </w:tcPr>
          <w:p w14:paraId="3F978758"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4</w:t>
            </w:r>
          </w:p>
        </w:tc>
        <w:tc>
          <w:tcPr>
            <w:tcW w:w="850" w:type="dxa"/>
            <w:tcBorders>
              <w:right w:val="single" w:sz="4" w:space="0" w:color="auto"/>
            </w:tcBorders>
            <w:shd w:val="clear" w:color="auto" w:fill="auto"/>
          </w:tcPr>
          <w:p w14:paraId="333020F2"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37</w:t>
            </w:r>
          </w:p>
        </w:tc>
        <w:tc>
          <w:tcPr>
            <w:tcW w:w="993" w:type="dxa"/>
            <w:tcBorders>
              <w:left w:val="single" w:sz="4" w:space="0" w:color="auto"/>
              <w:right w:val="single" w:sz="4" w:space="0" w:color="auto"/>
            </w:tcBorders>
            <w:shd w:val="clear" w:color="auto" w:fill="auto"/>
          </w:tcPr>
          <w:p w14:paraId="586CC5EB"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1</w:t>
            </w:r>
          </w:p>
        </w:tc>
        <w:tc>
          <w:tcPr>
            <w:tcW w:w="850" w:type="dxa"/>
            <w:tcBorders>
              <w:left w:val="single" w:sz="4" w:space="0" w:color="auto"/>
              <w:right w:val="single" w:sz="4" w:space="0" w:color="auto"/>
            </w:tcBorders>
            <w:shd w:val="clear" w:color="auto" w:fill="auto"/>
          </w:tcPr>
          <w:p w14:paraId="5FF1B8B0"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4</w:t>
            </w:r>
          </w:p>
        </w:tc>
        <w:tc>
          <w:tcPr>
            <w:tcW w:w="851" w:type="dxa"/>
            <w:tcBorders>
              <w:left w:val="single" w:sz="4" w:space="0" w:color="auto"/>
              <w:right w:val="single" w:sz="4" w:space="0" w:color="auto"/>
            </w:tcBorders>
            <w:shd w:val="clear" w:color="auto" w:fill="auto"/>
          </w:tcPr>
          <w:p w14:paraId="57471C7D"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37</w:t>
            </w:r>
          </w:p>
        </w:tc>
        <w:tc>
          <w:tcPr>
            <w:tcW w:w="992" w:type="dxa"/>
            <w:tcBorders>
              <w:left w:val="single" w:sz="4" w:space="0" w:color="auto"/>
              <w:right w:val="single" w:sz="4" w:space="0" w:color="auto"/>
            </w:tcBorders>
            <w:shd w:val="clear" w:color="auto" w:fill="auto"/>
          </w:tcPr>
          <w:p w14:paraId="5E1CDE78"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1</w:t>
            </w:r>
          </w:p>
        </w:tc>
        <w:tc>
          <w:tcPr>
            <w:tcW w:w="850" w:type="dxa"/>
            <w:tcBorders>
              <w:left w:val="single" w:sz="4" w:space="0" w:color="auto"/>
              <w:right w:val="single" w:sz="4" w:space="0" w:color="auto"/>
            </w:tcBorders>
            <w:shd w:val="clear" w:color="auto" w:fill="auto"/>
          </w:tcPr>
          <w:p w14:paraId="148F937D"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4</w:t>
            </w:r>
          </w:p>
        </w:tc>
        <w:tc>
          <w:tcPr>
            <w:tcW w:w="851" w:type="dxa"/>
            <w:tcBorders>
              <w:left w:val="single" w:sz="4" w:space="0" w:color="auto"/>
              <w:right w:val="single" w:sz="4" w:space="0" w:color="auto"/>
            </w:tcBorders>
            <w:shd w:val="clear" w:color="auto" w:fill="auto"/>
          </w:tcPr>
          <w:p w14:paraId="6319D97B"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37</w:t>
            </w:r>
          </w:p>
        </w:tc>
        <w:tc>
          <w:tcPr>
            <w:tcW w:w="850" w:type="dxa"/>
            <w:tcBorders>
              <w:left w:val="single" w:sz="4" w:space="0" w:color="auto"/>
              <w:right w:val="single" w:sz="4" w:space="0" w:color="auto"/>
            </w:tcBorders>
            <w:shd w:val="clear" w:color="auto" w:fill="auto"/>
          </w:tcPr>
          <w:p w14:paraId="71B930ED"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1</w:t>
            </w:r>
          </w:p>
        </w:tc>
        <w:tc>
          <w:tcPr>
            <w:tcW w:w="851" w:type="dxa"/>
            <w:tcBorders>
              <w:left w:val="single" w:sz="4" w:space="0" w:color="auto"/>
              <w:right w:val="single" w:sz="4" w:space="0" w:color="auto"/>
            </w:tcBorders>
            <w:shd w:val="clear" w:color="auto" w:fill="auto"/>
          </w:tcPr>
          <w:p w14:paraId="6896EDDB"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4</w:t>
            </w:r>
          </w:p>
        </w:tc>
        <w:tc>
          <w:tcPr>
            <w:tcW w:w="850" w:type="dxa"/>
            <w:tcBorders>
              <w:left w:val="single" w:sz="4" w:space="0" w:color="auto"/>
              <w:right w:val="single" w:sz="4" w:space="0" w:color="auto"/>
            </w:tcBorders>
            <w:shd w:val="clear" w:color="auto" w:fill="auto"/>
          </w:tcPr>
          <w:p w14:paraId="012FCAD8"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37</w:t>
            </w:r>
          </w:p>
        </w:tc>
        <w:tc>
          <w:tcPr>
            <w:tcW w:w="851" w:type="dxa"/>
            <w:tcBorders>
              <w:left w:val="single" w:sz="4" w:space="0" w:color="auto"/>
              <w:right w:val="single" w:sz="4" w:space="0" w:color="auto"/>
            </w:tcBorders>
            <w:shd w:val="clear" w:color="auto" w:fill="auto"/>
          </w:tcPr>
          <w:p w14:paraId="2185839B"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1</w:t>
            </w:r>
          </w:p>
        </w:tc>
        <w:tc>
          <w:tcPr>
            <w:tcW w:w="850" w:type="dxa"/>
            <w:tcBorders>
              <w:left w:val="single" w:sz="4" w:space="0" w:color="auto"/>
              <w:right w:val="single" w:sz="4" w:space="0" w:color="auto"/>
            </w:tcBorders>
            <w:shd w:val="clear" w:color="auto" w:fill="auto"/>
          </w:tcPr>
          <w:p w14:paraId="1A16A190"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4</w:t>
            </w:r>
          </w:p>
        </w:tc>
        <w:tc>
          <w:tcPr>
            <w:tcW w:w="738" w:type="dxa"/>
            <w:tcBorders>
              <w:left w:val="single" w:sz="4" w:space="0" w:color="auto"/>
            </w:tcBorders>
            <w:shd w:val="clear" w:color="auto" w:fill="auto"/>
          </w:tcPr>
          <w:p w14:paraId="7140BE87"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37</w:t>
            </w:r>
          </w:p>
        </w:tc>
      </w:tr>
      <w:tr w:rsidR="00656A9E" w:rsidRPr="00546A6A" w14:paraId="29361867" w14:textId="77777777" w:rsidTr="001D126B">
        <w:tc>
          <w:tcPr>
            <w:tcW w:w="540" w:type="dxa"/>
            <w:shd w:val="clear" w:color="auto" w:fill="auto"/>
          </w:tcPr>
          <w:p w14:paraId="5FB6A7B7" w14:textId="77777777" w:rsidR="00656A9E" w:rsidRPr="00546A6A" w:rsidRDefault="00656A9E" w:rsidP="001D126B">
            <w:pPr>
              <w:spacing w:after="0"/>
              <w:rPr>
                <w:rFonts w:eastAsia="Times New Roman" w:cs="Times New Roman"/>
                <w:sz w:val="16"/>
                <w:szCs w:val="16"/>
                <w:lang w:eastAsia="ru-RU"/>
              </w:rPr>
            </w:pPr>
            <w:r>
              <w:rPr>
                <w:rFonts w:eastAsia="Times New Roman" w:cs="Times New Roman"/>
                <w:sz w:val="16"/>
                <w:szCs w:val="16"/>
                <w:lang w:eastAsia="ru-RU"/>
              </w:rPr>
              <w:t>3.2.</w:t>
            </w:r>
          </w:p>
        </w:tc>
        <w:tc>
          <w:tcPr>
            <w:tcW w:w="1978" w:type="dxa"/>
            <w:tcBorders>
              <w:right w:val="single" w:sz="4" w:space="0" w:color="auto"/>
            </w:tcBorders>
            <w:shd w:val="clear" w:color="auto" w:fill="auto"/>
          </w:tcPr>
          <w:p w14:paraId="7D4D0A6B" w14:textId="77777777" w:rsidR="00656A9E"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 xml:space="preserve">Природа </w:t>
            </w:r>
          </w:p>
        </w:tc>
        <w:tc>
          <w:tcPr>
            <w:tcW w:w="992" w:type="dxa"/>
            <w:tcBorders>
              <w:right w:val="single" w:sz="4" w:space="0" w:color="auto"/>
            </w:tcBorders>
            <w:shd w:val="clear" w:color="auto" w:fill="auto"/>
          </w:tcPr>
          <w:p w14:paraId="0F959D24"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0,5</w:t>
            </w:r>
          </w:p>
        </w:tc>
        <w:tc>
          <w:tcPr>
            <w:tcW w:w="851" w:type="dxa"/>
            <w:tcBorders>
              <w:right w:val="single" w:sz="4" w:space="0" w:color="auto"/>
            </w:tcBorders>
            <w:shd w:val="clear" w:color="auto" w:fill="auto"/>
          </w:tcPr>
          <w:p w14:paraId="79BA21B3"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2</w:t>
            </w:r>
          </w:p>
        </w:tc>
        <w:tc>
          <w:tcPr>
            <w:tcW w:w="850" w:type="dxa"/>
            <w:tcBorders>
              <w:right w:val="single" w:sz="4" w:space="0" w:color="auto"/>
            </w:tcBorders>
            <w:shd w:val="clear" w:color="auto" w:fill="auto"/>
          </w:tcPr>
          <w:p w14:paraId="74ABD5FF"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18,5</w:t>
            </w:r>
          </w:p>
        </w:tc>
        <w:tc>
          <w:tcPr>
            <w:tcW w:w="993" w:type="dxa"/>
            <w:tcBorders>
              <w:left w:val="single" w:sz="4" w:space="0" w:color="auto"/>
              <w:right w:val="single" w:sz="4" w:space="0" w:color="auto"/>
            </w:tcBorders>
            <w:shd w:val="clear" w:color="auto" w:fill="auto"/>
          </w:tcPr>
          <w:p w14:paraId="7F3D8F25"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0,5</w:t>
            </w:r>
          </w:p>
        </w:tc>
        <w:tc>
          <w:tcPr>
            <w:tcW w:w="850" w:type="dxa"/>
            <w:tcBorders>
              <w:left w:val="single" w:sz="4" w:space="0" w:color="auto"/>
              <w:right w:val="single" w:sz="4" w:space="0" w:color="auto"/>
            </w:tcBorders>
            <w:shd w:val="clear" w:color="auto" w:fill="auto"/>
          </w:tcPr>
          <w:p w14:paraId="77A973DA"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2</w:t>
            </w:r>
          </w:p>
        </w:tc>
        <w:tc>
          <w:tcPr>
            <w:tcW w:w="851" w:type="dxa"/>
            <w:tcBorders>
              <w:left w:val="single" w:sz="4" w:space="0" w:color="auto"/>
              <w:right w:val="single" w:sz="4" w:space="0" w:color="auto"/>
            </w:tcBorders>
            <w:shd w:val="clear" w:color="auto" w:fill="auto"/>
          </w:tcPr>
          <w:p w14:paraId="3ACE6450" w14:textId="77777777" w:rsidR="00656A9E"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18,5</w:t>
            </w:r>
          </w:p>
        </w:tc>
        <w:tc>
          <w:tcPr>
            <w:tcW w:w="992" w:type="dxa"/>
            <w:tcBorders>
              <w:left w:val="single" w:sz="4" w:space="0" w:color="auto"/>
              <w:right w:val="single" w:sz="4" w:space="0" w:color="auto"/>
            </w:tcBorders>
            <w:shd w:val="clear" w:color="auto" w:fill="auto"/>
          </w:tcPr>
          <w:p w14:paraId="1AEB1D1E"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0.5</w:t>
            </w:r>
          </w:p>
        </w:tc>
        <w:tc>
          <w:tcPr>
            <w:tcW w:w="850" w:type="dxa"/>
            <w:tcBorders>
              <w:left w:val="single" w:sz="4" w:space="0" w:color="auto"/>
              <w:right w:val="single" w:sz="4" w:space="0" w:color="auto"/>
            </w:tcBorders>
            <w:shd w:val="clear" w:color="auto" w:fill="auto"/>
          </w:tcPr>
          <w:p w14:paraId="48C8C963"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2</w:t>
            </w:r>
          </w:p>
        </w:tc>
        <w:tc>
          <w:tcPr>
            <w:tcW w:w="851" w:type="dxa"/>
            <w:tcBorders>
              <w:left w:val="single" w:sz="4" w:space="0" w:color="auto"/>
              <w:right w:val="single" w:sz="4" w:space="0" w:color="auto"/>
            </w:tcBorders>
            <w:shd w:val="clear" w:color="auto" w:fill="auto"/>
          </w:tcPr>
          <w:p w14:paraId="59E2AB5D" w14:textId="77777777" w:rsidR="00656A9E"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18.5</w:t>
            </w:r>
          </w:p>
        </w:tc>
        <w:tc>
          <w:tcPr>
            <w:tcW w:w="850" w:type="dxa"/>
            <w:tcBorders>
              <w:left w:val="single" w:sz="4" w:space="0" w:color="auto"/>
              <w:right w:val="single" w:sz="4" w:space="0" w:color="auto"/>
            </w:tcBorders>
            <w:shd w:val="clear" w:color="auto" w:fill="auto"/>
          </w:tcPr>
          <w:p w14:paraId="67D4E4CD"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0.5</w:t>
            </w:r>
          </w:p>
        </w:tc>
        <w:tc>
          <w:tcPr>
            <w:tcW w:w="851" w:type="dxa"/>
            <w:tcBorders>
              <w:left w:val="single" w:sz="4" w:space="0" w:color="auto"/>
              <w:right w:val="single" w:sz="4" w:space="0" w:color="auto"/>
            </w:tcBorders>
            <w:shd w:val="clear" w:color="auto" w:fill="auto"/>
          </w:tcPr>
          <w:p w14:paraId="6D5A7A64"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2</w:t>
            </w:r>
          </w:p>
        </w:tc>
        <w:tc>
          <w:tcPr>
            <w:tcW w:w="850" w:type="dxa"/>
            <w:tcBorders>
              <w:left w:val="single" w:sz="4" w:space="0" w:color="auto"/>
              <w:right w:val="single" w:sz="4" w:space="0" w:color="auto"/>
            </w:tcBorders>
            <w:shd w:val="clear" w:color="auto" w:fill="auto"/>
          </w:tcPr>
          <w:p w14:paraId="43163A13" w14:textId="77777777" w:rsidR="00656A9E"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18.5</w:t>
            </w:r>
          </w:p>
        </w:tc>
        <w:tc>
          <w:tcPr>
            <w:tcW w:w="851" w:type="dxa"/>
            <w:tcBorders>
              <w:left w:val="single" w:sz="4" w:space="0" w:color="auto"/>
              <w:right w:val="single" w:sz="4" w:space="0" w:color="auto"/>
            </w:tcBorders>
            <w:shd w:val="clear" w:color="auto" w:fill="auto"/>
          </w:tcPr>
          <w:p w14:paraId="46BECC89"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1</w:t>
            </w:r>
          </w:p>
        </w:tc>
        <w:tc>
          <w:tcPr>
            <w:tcW w:w="850" w:type="dxa"/>
            <w:tcBorders>
              <w:left w:val="single" w:sz="4" w:space="0" w:color="auto"/>
              <w:right w:val="single" w:sz="4" w:space="0" w:color="auto"/>
            </w:tcBorders>
            <w:shd w:val="clear" w:color="auto" w:fill="auto"/>
          </w:tcPr>
          <w:p w14:paraId="20B9713F"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4</w:t>
            </w:r>
          </w:p>
        </w:tc>
        <w:tc>
          <w:tcPr>
            <w:tcW w:w="738" w:type="dxa"/>
            <w:tcBorders>
              <w:left w:val="single" w:sz="4" w:space="0" w:color="auto"/>
            </w:tcBorders>
            <w:shd w:val="clear" w:color="auto" w:fill="auto"/>
          </w:tcPr>
          <w:p w14:paraId="053A50B0" w14:textId="77777777" w:rsidR="00656A9E"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37</w:t>
            </w:r>
          </w:p>
        </w:tc>
      </w:tr>
      <w:tr w:rsidR="00656A9E" w:rsidRPr="00546A6A" w14:paraId="67161229" w14:textId="77777777" w:rsidTr="001D126B">
        <w:tc>
          <w:tcPr>
            <w:tcW w:w="540" w:type="dxa"/>
            <w:shd w:val="clear" w:color="auto" w:fill="auto"/>
          </w:tcPr>
          <w:p w14:paraId="1B52DE31" w14:textId="77777777" w:rsidR="00656A9E" w:rsidRPr="00546A6A" w:rsidRDefault="00656A9E" w:rsidP="001D126B">
            <w:pPr>
              <w:spacing w:after="0"/>
              <w:rPr>
                <w:rFonts w:eastAsia="Times New Roman" w:cs="Times New Roman"/>
                <w:sz w:val="16"/>
                <w:szCs w:val="16"/>
                <w:lang w:eastAsia="ru-RU"/>
              </w:rPr>
            </w:pPr>
            <w:r>
              <w:rPr>
                <w:rFonts w:eastAsia="Times New Roman" w:cs="Times New Roman"/>
                <w:sz w:val="16"/>
                <w:szCs w:val="16"/>
                <w:lang w:eastAsia="ru-RU"/>
              </w:rPr>
              <w:t>3.3</w:t>
            </w:r>
          </w:p>
        </w:tc>
        <w:tc>
          <w:tcPr>
            <w:tcW w:w="1978" w:type="dxa"/>
            <w:tcBorders>
              <w:right w:val="single" w:sz="4" w:space="0" w:color="auto"/>
            </w:tcBorders>
            <w:shd w:val="clear" w:color="auto" w:fill="auto"/>
          </w:tcPr>
          <w:p w14:paraId="5522CF2C"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Окружающий мир</w:t>
            </w:r>
          </w:p>
        </w:tc>
        <w:tc>
          <w:tcPr>
            <w:tcW w:w="992" w:type="dxa"/>
            <w:tcBorders>
              <w:right w:val="single" w:sz="4" w:space="0" w:color="auto"/>
            </w:tcBorders>
            <w:shd w:val="clear" w:color="auto" w:fill="auto"/>
          </w:tcPr>
          <w:p w14:paraId="3372AEDD"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0,5</w:t>
            </w:r>
          </w:p>
        </w:tc>
        <w:tc>
          <w:tcPr>
            <w:tcW w:w="851" w:type="dxa"/>
            <w:tcBorders>
              <w:right w:val="single" w:sz="4" w:space="0" w:color="auto"/>
            </w:tcBorders>
            <w:shd w:val="clear" w:color="auto" w:fill="auto"/>
          </w:tcPr>
          <w:p w14:paraId="51AB32FE"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2</w:t>
            </w:r>
          </w:p>
        </w:tc>
        <w:tc>
          <w:tcPr>
            <w:tcW w:w="850" w:type="dxa"/>
            <w:tcBorders>
              <w:right w:val="single" w:sz="4" w:space="0" w:color="auto"/>
            </w:tcBorders>
            <w:shd w:val="clear" w:color="auto" w:fill="auto"/>
          </w:tcPr>
          <w:p w14:paraId="2FD02AE4"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18.5</w:t>
            </w:r>
          </w:p>
        </w:tc>
        <w:tc>
          <w:tcPr>
            <w:tcW w:w="993" w:type="dxa"/>
            <w:tcBorders>
              <w:left w:val="single" w:sz="4" w:space="0" w:color="auto"/>
              <w:right w:val="single" w:sz="4" w:space="0" w:color="auto"/>
            </w:tcBorders>
            <w:shd w:val="clear" w:color="auto" w:fill="auto"/>
          </w:tcPr>
          <w:p w14:paraId="600A46E4"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0.25</w:t>
            </w:r>
          </w:p>
        </w:tc>
        <w:tc>
          <w:tcPr>
            <w:tcW w:w="850" w:type="dxa"/>
            <w:tcBorders>
              <w:left w:val="single" w:sz="4" w:space="0" w:color="auto"/>
              <w:right w:val="single" w:sz="4" w:space="0" w:color="auto"/>
            </w:tcBorders>
            <w:shd w:val="clear" w:color="auto" w:fill="auto"/>
          </w:tcPr>
          <w:p w14:paraId="054E7F69"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1</w:t>
            </w:r>
          </w:p>
        </w:tc>
        <w:tc>
          <w:tcPr>
            <w:tcW w:w="851" w:type="dxa"/>
            <w:tcBorders>
              <w:left w:val="single" w:sz="4" w:space="0" w:color="auto"/>
              <w:right w:val="single" w:sz="4" w:space="0" w:color="auto"/>
            </w:tcBorders>
            <w:shd w:val="clear" w:color="auto" w:fill="auto"/>
          </w:tcPr>
          <w:p w14:paraId="2F7A85CF"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9,25</w:t>
            </w:r>
          </w:p>
        </w:tc>
        <w:tc>
          <w:tcPr>
            <w:tcW w:w="992" w:type="dxa"/>
            <w:tcBorders>
              <w:left w:val="single" w:sz="4" w:space="0" w:color="auto"/>
              <w:right w:val="single" w:sz="4" w:space="0" w:color="auto"/>
            </w:tcBorders>
            <w:shd w:val="clear" w:color="auto" w:fill="auto"/>
          </w:tcPr>
          <w:p w14:paraId="0A6C258D"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0.25</w:t>
            </w:r>
          </w:p>
        </w:tc>
        <w:tc>
          <w:tcPr>
            <w:tcW w:w="850" w:type="dxa"/>
            <w:tcBorders>
              <w:left w:val="single" w:sz="4" w:space="0" w:color="auto"/>
              <w:right w:val="single" w:sz="4" w:space="0" w:color="auto"/>
            </w:tcBorders>
            <w:shd w:val="clear" w:color="auto" w:fill="auto"/>
          </w:tcPr>
          <w:p w14:paraId="71E95368"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1</w:t>
            </w:r>
          </w:p>
        </w:tc>
        <w:tc>
          <w:tcPr>
            <w:tcW w:w="851" w:type="dxa"/>
            <w:tcBorders>
              <w:left w:val="single" w:sz="4" w:space="0" w:color="auto"/>
              <w:right w:val="single" w:sz="4" w:space="0" w:color="auto"/>
            </w:tcBorders>
            <w:shd w:val="clear" w:color="auto" w:fill="auto"/>
          </w:tcPr>
          <w:p w14:paraId="1F31BE09"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9.25</w:t>
            </w:r>
          </w:p>
        </w:tc>
        <w:tc>
          <w:tcPr>
            <w:tcW w:w="850" w:type="dxa"/>
            <w:tcBorders>
              <w:left w:val="single" w:sz="4" w:space="0" w:color="auto"/>
              <w:right w:val="single" w:sz="4" w:space="0" w:color="auto"/>
            </w:tcBorders>
            <w:shd w:val="clear" w:color="auto" w:fill="auto"/>
          </w:tcPr>
          <w:p w14:paraId="52541F7B"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0.25</w:t>
            </w:r>
          </w:p>
        </w:tc>
        <w:tc>
          <w:tcPr>
            <w:tcW w:w="851" w:type="dxa"/>
            <w:tcBorders>
              <w:left w:val="single" w:sz="4" w:space="0" w:color="auto"/>
              <w:right w:val="single" w:sz="4" w:space="0" w:color="auto"/>
            </w:tcBorders>
            <w:shd w:val="clear" w:color="auto" w:fill="auto"/>
          </w:tcPr>
          <w:p w14:paraId="0048A514"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1</w:t>
            </w:r>
          </w:p>
        </w:tc>
        <w:tc>
          <w:tcPr>
            <w:tcW w:w="850" w:type="dxa"/>
            <w:tcBorders>
              <w:left w:val="single" w:sz="4" w:space="0" w:color="auto"/>
              <w:right w:val="single" w:sz="4" w:space="0" w:color="auto"/>
            </w:tcBorders>
            <w:shd w:val="clear" w:color="auto" w:fill="auto"/>
          </w:tcPr>
          <w:p w14:paraId="7DF1993F"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9.25</w:t>
            </w:r>
          </w:p>
        </w:tc>
        <w:tc>
          <w:tcPr>
            <w:tcW w:w="851" w:type="dxa"/>
            <w:tcBorders>
              <w:left w:val="single" w:sz="4" w:space="0" w:color="auto"/>
              <w:right w:val="single" w:sz="4" w:space="0" w:color="auto"/>
            </w:tcBorders>
            <w:shd w:val="clear" w:color="auto" w:fill="auto"/>
          </w:tcPr>
          <w:p w14:paraId="389113CE"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0.75</w:t>
            </w:r>
          </w:p>
        </w:tc>
        <w:tc>
          <w:tcPr>
            <w:tcW w:w="850" w:type="dxa"/>
            <w:tcBorders>
              <w:left w:val="single" w:sz="4" w:space="0" w:color="auto"/>
              <w:right w:val="single" w:sz="4" w:space="0" w:color="auto"/>
            </w:tcBorders>
            <w:shd w:val="clear" w:color="auto" w:fill="auto"/>
          </w:tcPr>
          <w:p w14:paraId="30B188C0"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3</w:t>
            </w:r>
          </w:p>
        </w:tc>
        <w:tc>
          <w:tcPr>
            <w:tcW w:w="738" w:type="dxa"/>
            <w:tcBorders>
              <w:left w:val="single" w:sz="4" w:space="0" w:color="auto"/>
            </w:tcBorders>
            <w:shd w:val="clear" w:color="auto" w:fill="auto"/>
          </w:tcPr>
          <w:p w14:paraId="25D7E918"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27.75</w:t>
            </w:r>
          </w:p>
        </w:tc>
      </w:tr>
      <w:tr w:rsidR="00656A9E" w:rsidRPr="00546A6A" w14:paraId="43947A3D" w14:textId="77777777" w:rsidTr="001D126B">
        <w:tc>
          <w:tcPr>
            <w:tcW w:w="540" w:type="dxa"/>
            <w:shd w:val="clear" w:color="auto" w:fill="auto"/>
          </w:tcPr>
          <w:p w14:paraId="54C3A3EE" w14:textId="77777777" w:rsidR="00656A9E" w:rsidRPr="00546A6A" w:rsidRDefault="00656A9E" w:rsidP="001D126B">
            <w:pPr>
              <w:spacing w:after="0"/>
              <w:rPr>
                <w:rFonts w:eastAsia="Times New Roman" w:cs="Times New Roman"/>
                <w:sz w:val="18"/>
                <w:szCs w:val="18"/>
                <w:lang w:eastAsia="ru-RU"/>
              </w:rPr>
            </w:pPr>
          </w:p>
        </w:tc>
        <w:tc>
          <w:tcPr>
            <w:tcW w:w="1978" w:type="dxa"/>
            <w:tcBorders>
              <w:right w:val="single" w:sz="4" w:space="0" w:color="auto"/>
            </w:tcBorders>
            <w:shd w:val="clear" w:color="auto" w:fill="auto"/>
          </w:tcPr>
          <w:p w14:paraId="7074D705" w14:textId="77777777" w:rsidR="00656A9E" w:rsidRPr="00546A6A" w:rsidRDefault="00656A9E" w:rsidP="001D126B">
            <w:pPr>
              <w:spacing w:after="0"/>
              <w:rPr>
                <w:rFonts w:eastAsia="Times New Roman" w:cs="Times New Roman"/>
                <w:sz w:val="18"/>
                <w:szCs w:val="18"/>
                <w:lang w:eastAsia="ru-RU"/>
              </w:rPr>
            </w:pPr>
          </w:p>
        </w:tc>
        <w:tc>
          <w:tcPr>
            <w:tcW w:w="992" w:type="dxa"/>
            <w:tcBorders>
              <w:left w:val="single" w:sz="4" w:space="0" w:color="auto"/>
              <w:right w:val="single" w:sz="4" w:space="0" w:color="auto"/>
            </w:tcBorders>
            <w:shd w:val="clear" w:color="auto" w:fill="auto"/>
          </w:tcPr>
          <w:p w14:paraId="4D69DACB" w14:textId="77777777" w:rsidR="00656A9E" w:rsidRPr="00546A6A" w:rsidRDefault="00656A9E" w:rsidP="001D126B">
            <w:pPr>
              <w:spacing w:after="0"/>
              <w:rPr>
                <w:rFonts w:eastAsia="Times New Roman" w:cs="Times New Roman"/>
                <w:sz w:val="18"/>
                <w:szCs w:val="18"/>
                <w:lang w:eastAsia="ru-RU"/>
              </w:rPr>
            </w:pPr>
          </w:p>
        </w:tc>
        <w:tc>
          <w:tcPr>
            <w:tcW w:w="851" w:type="dxa"/>
            <w:tcBorders>
              <w:left w:val="single" w:sz="4" w:space="0" w:color="auto"/>
              <w:right w:val="single" w:sz="4" w:space="0" w:color="auto"/>
            </w:tcBorders>
            <w:shd w:val="clear" w:color="auto" w:fill="auto"/>
          </w:tcPr>
          <w:p w14:paraId="70FB80E0" w14:textId="77777777" w:rsidR="00656A9E" w:rsidRPr="00546A6A" w:rsidRDefault="00656A9E" w:rsidP="001D126B">
            <w:pPr>
              <w:spacing w:after="0"/>
              <w:rPr>
                <w:rFonts w:eastAsia="Times New Roman" w:cs="Times New Roman"/>
                <w:sz w:val="18"/>
                <w:szCs w:val="18"/>
                <w:lang w:eastAsia="ru-RU"/>
              </w:rPr>
            </w:pPr>
          </w:p>
        </w:tc>
        <w:tc>
          <w:tcPr>
            <w:tcW w:w="11227" w:type="dxa"/>
            <w:gridSpan w:val="13"/>
            <w:tcBorders>
              <w:left w:val="single" w:sz="4" w:space="0" w:color="auto"/>
            </w:tcBorders>
            <w:shd w:val="clear" w:color="auto" w:fill="auto"/>
          </w:tcPr>
          <w:p w14:paraId="7B8BF720" w14:textId="77777777" w:rsidR="00656A9E" w:rsidRPr="00546A6A" w:rsidRDefault="00656A9E" w:rsidP="001D126B">
            <w:pPr>
              <w:spacing w:after="0"/>
              <w:jc w:val="center"/>
              <w:rPr>
                <w:rFonts w:eastAsia="Times New Roman" w:cs="Times New Roman"/>
                <w:b/>
                <w:sz w:val="18"/>
                <w:szCs w:val="18"/>
                <w:lang w:val="en-US" w:eastAsia="ru-RU"/>
              </w:rPr>
            </w:pPr>
            <w:r w:rsidRPr="00546A6A">
              <w:rPr>
                <w:rFonts w:eastAsia="Times New Roman" w:cs="Times New Roman"/>
                <w:b/>
                <w:sz w:val="18"/>
                <w:szCs w:val="18"/>
                <w:lang w:val="en-US" w:eastAsia="ru-RU"/>
              </w:rPr>
              <w:t>IY</w:t>
            </w:r>
            <w:r w:rsidRPr="00546A6A">
              <w:rPr>
                <w:rFonts w:eastAsia="Times New Roman" w:cs="Times New Roman"/>
                <w:b/>
                <w:sz w:val="18"/>
                <w:szCs w:val="18"/>
                <w:lang w:eastAsia="ru-RU"/>
              </w:rPr>
              <w:t>. Социально-коммуникативное развитие</w:t>
            </w:r>
          </w:p>
        </w:tc>
      </w:tr>
      <w:tr w:rsidR="00656A9E" w:rsidRPr="00546A6A" w14:paraId="400467EB" w14:textId="77777777" w:rsidTr="001D126B">
        <w:tc>
          <w:tcPr>
            <w:tcW w:w="540" w:type="dxa"/>
            <w:shd w:val="clear" w:color="auto" w:fill="auto"/>
          </w:tcPr>
          <w:p w14:paraId="32225A7E"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4.1</w:t>
            </w:r>
          </w:p>
        </w:tc>
        <w:tc>
          <w:tcPr>
            <w:tcW w:w="1978" w:type="dxa"/>
            <w:tcBorders>
              <w:right w:val="single" w:sz="4" w:space="0" w:color="auto"/>
            </w:tcBorders>
            <w:shd w:val="clear" w:color="auto" w:fill="auto"/>
          </w:tcPr>
          <w:p w14:paraId="6AF64F90"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 xml:space="preserve">Краеведение </w:t>
            </w:r>
          </w:p>
        </w:tc>
        <w:tc>
          <w:tcPr>
            <w:tcW w:w="992" w:type="dxa"/>
            <w:tcBorders>
              <w:right w:val="single" w:sz="4" w:space="0" w:color="auto"/>
            </w:tcBorders>
            <w:shd w:val="clear" w:color="auto" w:fill="auto"/>
          </w:tcPr>
          <w:p w14:paraId="06574592" w14:textId="77777777" w:rsidR="00656A9E" w:rsidRPr="00546A6A" w:rsidRDefault="00656A9E" w:rsidP="001D126B">
            <w:pPr>
              <w:spacing w:after="0"/>
              <w:rPr>
                <w:rFonts w:eastAsia="Times New Roman" w:cs="Times New Roman"/>
                <w:sz w:val="18"/>
                <w:szCs w:val="18"/>
                <w:lang w:eastAsia="ru-RU"/>
              </w:rPr>
            </w:pPr>
          </w:p>
        </w:tc>
        <w:tc>
          <w:tcPr>
            <w:tcW w:w="851" w:type="dxa"/>
            <w:tcBorders>
              <w:right w:val="single" w:sz="4" w:space="0" w:color="auto"/>
            </w:tcBorders>
            <w:shd w:val="clear" w:color="auto" w:fill="auto"/>
          </w:tcPr>
          <w:p w14:paraId="5D14A810" w14:textId="77777777" w:rsidR="00656A9E" w:rsidRPr="00546A6A" w:rsidRDefault="00656A9E" w:rsidP="001D126B">
            <w:pPr>
              <w:spacing w:after="0"/>
              <w:rPr>
                <w:rFonts w:eastAsia="Times New Roman" w:cs="Times New Roman"/>
                <w:sz w:val="18"/>
                <w:szCs w:val="18"/>
                <w:lang w:eastAsia="ru-RU"/>
              </w:rPr>
            </w:pPr>
          </w:p>
        </w:tc>
        <w:tc>
          <w:tcPr>
            <w:tcW w:w="850" w:type="dxa"/>
            <w:tcBorders>
              <w:right w:val="single" w:sz="4" w:space="0" w:color="auto"/>
            </w:tcBorders>
            <w:shd w:val="clear" w:color="auto" w:fill="auto"/>
          </w:tcPr>
          <w:p w14:paraId="7C804639" w14:textId="77777777" w:rsidR="00656A9E" w:rsidRPr="00546A6A" w:rsidRDefault="00656A9E" w:rsidP="001D126B">
            <w:pPr>
              <w:spacing w:after="0"/>
              <w:rPr>
                <w:rFonts w:eastAsia="Times New Roman" w:cs="Times New Roman"/>
                <w:sz w:val="18"/>
                <w:szCs w:val="18"/>
                <w:lang w:eastAsia="ru-RU"/>
              </w:rPr>
            </w:pPr>
          </w:p>
        </w:tc>
        <w:tc>
          <w:tcPr>
            <w:tcW w:w="993" w:type="dxa"/>
            <w:tcBorders>
              <w:left w:val="single" w:sz="4" w:space="0" w:color="auto"/>
              <w:right w:val="single" w:sz="4" w:space="0" w:color="auto"/>
            </w:tcBorders>
            <w:shd w:val="clear" w:color="auto" w:fill="auto"/>
          </w:tcPr>
          <w:p w14:paraId="601305CC"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0,.25</w:t>
            </w:r>
          </w:p>
        </w:tc>
        <w:tc>
          <w:tcPr>
            <w:tcW w:w="850" w:type="dxa"/>
            <w:tcBorders>
              <w:left w:val="single" w:sz="4" w:space="0" w:color="auto"/>
              <w:right w:val="single" w:sz="4" w:space="0" w:color="auto"/>
            </w:tcBorders>
            <w:shd w:val="clear" w:color="auto" w:fill="auto"/>
          </w:tcPr>
          <w:p w14:paraId="54D23E25"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1</w:t>
            </w:r>
          </w:p>
        </w:tc>
        <w:tc>
          <w:tcPr>
            <w:tcW w:w="851" w:type="dxa"/>
            <w:tcBorders>
              <w:left w:val="single" w:sz="4" w:space="0" w:color="auto"/>
              <w:right w:val="single" w:sz="4" w:space="0" w:color="auto"/>
            </w:tcBorders>
            <w:shd w:val="clear" w:color="auto" w:fill="auto"/>
          </w:tcPr>
          <w:p w14:paraId="20A705E2"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9.25</w:t>
            </w:r>
          </w:p>
        </w:tc>
        <w:tc>
          <w:tcPr>
            <w:tcW w:w="992" w:type="dxa"/>
            <w:tcBorders>
              <w:left w:val="single" w:sz="4" w:space="0" w:color="auto"/>
              <w:right w:val="single" w:sz="4" w:space="0" w:color="auto"/>
            </w:tcBorders>
            <w:shd w:val="clear" w:color="auto" w:fill="auto"/>
          </w:tcPr>
          <w:p w14:paraId="42996CEB"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0,25</w:t>
            </w:r>
          </w:p>
        </w:tc>
        <w:tc>
          <w:tcPr>
            <w:tcW w:w="850" w:type="dxa"/>
            <w:tcBorders>
              <w:left w:val="single" w:sz="4" w:space="0" w:color="auto"/>
              <w:right w:val="single" w:sz="4" w:space="0" w:color="auto"/>
            </w:tcBorders>
            <w:shd w:val="clear" w:color="auto" w:fill="auto"/>
          </w:tcPr>
          <w:p w14:paraId="12F44798"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1</w:t>
            </w:r>
          </w:p>
        </w:tc>
        <w:tc>
          <w:tcPr>
            <w:tcW w:w="851" w:type="dxa"/>
            <w:tcBorders>
              <w:left w:val="single" w:sz="4" w:space="0" w:color="auto"/>
              <w:right w:val="single" w:sz="4" w:space="0" w:color="auto"/>
            </w:tcBorders>
            <w:shd w:val="clear" w:color="auto" w:fill="auto"/>
          </w:tcPr>
          <w:p w14:paraId="406B4BFD"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9.25</w:t>
            </w:r>
          </w:p>
        </w:tc>
        <w:tc>
          <w:tcPr>
            <w:tcW w:w="850" w:type="dxa"/>
            <w:tcBorders>
              <w:left w:val="single" w:sz="4" w:space="0" w:color="auto"/>
              <w:right w:val="single" w:sz="4" w:space="0" w:color="auto"/>
            </w:tcBorders>
            <w:shd w:val="clear" w:color="auto" w:fill="auto"/>
          </w:tcPr>
          <w:p w14:paraId="6F4F0478"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0,25</w:t>
            </w:r>
          </w:p>
        </w:tc>
        <w:tc>
          <w:tcPr>
            <w:tcW w:w="851" w:type="dxa"/>
            <w:tcBorders>
              <w:left w:val="single" w:sz="4" w:space="0" w:color="auto"/>
              <w:right w:val="single" w:sz="4" w:space="0" w:color="auto"/>
            </w:tcBorders>
            <w:shd w:val="clear" w:color="auto" w:fill="auto"/>
          </w:tcPr>
          <w:p w14:paraId="456B6E73"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1</w:t>
            </w:r>
          </w:p>
        </w:tc>
        <w:tc>
          <w:tcPr>
            <w:tcW w:w="850" w:type="dxa"/>
            <w:tcBorders>
              <w:left w:val="single" w:sz="4" w:space="0" w:color="auto"/>
              <w:right w:val="single" w:sz="4" w:space="0" w:color="auto"/>
            </w:tcBorders>
            <w:shd w:val="clear" w:color="auto" w:fill="auto"/>
          </w:tcPr>
          <w:p w14:paraId="4578F92F"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9.25</w:t>
            </w:r>
          </w:p>
        </w:tc>
        <w:tc>
          <w:tcPr>
            <w:tcW w:w="851" w:type="dxa"/>
            <w:tcBorders>
              <w:left w:val="single" w:sz="4" w:space="0" w:color="auto"/>
              <w:right w:val="single" w:sz="4" w:space="0" w:color="auto"/>
            </w:tcBorders>
            <w:shd w:val="clear" w:color="auto" w:fill="auto"/>
          </w:tcPr>
          <w:p w14:paraId="4CFC5DE2"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0,</w:t>
            </w:r>
            <w:r>
              <w:rPr>
                <w:rFonts w:eastAsia="Times New Roman" w:cs="Times New Roman"/>
                <w:sz w:val="18"/>
                <w:szCs w:val="18"/>
                <w:lang w:eastAsia="ru-RU"/>
              </w:rPr>
              <w:t>2</w:t>
            </w:r>
            <w:r w:rsidRPr="00546A6A">
              <w:rPr>
                <w:rFonts w:eastAsia="Times New Roman" w:cs="Times New Roman"/>
                <w:sz w:val="18"/>
                <w:szCs w:val="18"/>
                <w:lang w:eastAsia="ru-RU"/>
              </w:rPr>
              <w:t>5</w:t>
            </w:r>
          </w:p>
        </w:tc>
        <w:tc>
          <w:tcPr>
            <w:tcW w:w="850" w:type="dxa"/>
            <w:tcBorders>
              <w:left w:val="single" w:sz="4" w:space="0" w:color="auto"/>
              <w:right w:val="single" w:sz="4" w:space="0" w:color="auto"/>
            </w:tcBorders>
            <w:shd w:val="clear" w:color="auto" w:fill="auto"/>
          </w:tcPr>
          <w:p w14:paraId="08AA90D4"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1</w:t>
            </w:r>
          </w:p>
        </w:tc>
        <w:tc>
          <w:tcPr>
            <w:tcW w:w="738" w:type="dxa"/>
            <w:tcBorders>
              <w:left w:val="single" w:sz="4" w:space="0" w:color="auto"/>
            </w:tcBorders>
            <w:shd w:val="clear" w:color="auto" w:fill="auto"/>
          </w:tcPr>
          <w:p w14:paraId="1282D3CF"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9.25</w:t>
            </w:r>
          </w:p>
        </w:tc>
      </w:tr>
      <w:tr w:rsidR="00656A9E" w:rsidRPr="00546A6A" w14:paraId="0D317EC8" w14:textId="77777777" w:rsidTr="001D126B">
        <w:tc>
          <w:tcPr>
            <w:tcW w:w="540" w:type="dxa"/>
            <w:shd w:val="clear" w:color="auto" w:fill="auto"/>
          </w:tcPr>
          <w:p w14:paraId="0413734C" w14:textId="77777777" w:rsidR="00656A9E" w:rsidRPr="00546A6A" w:rsidRDefault="00656A9E" w:rsidP="001D126B">
            <w:pPr>
              <w:spacing w:after="0"/>
              <w:rPr>
                <w:rFonts w:eastAsia="Times New Roman" w:cs="Times New Roman"/>
                <w:sz w:val="18"/>
                <w:szCs w:val="18"/>
                <w:lang w:eastAsia="ru-RU"/>
              </w:rPr>
            </w:pPr>
          </w:p>
        </w:tc>
        <w:tc>
          <w:tcPr>
            <w:tcW w:w="1978" w:type="dxa"/>
            <w:tcBorders>
              <w:right w:val="single" w:sz="4" w:space="0" w:color="auto"/>
            </w:tcBorders>
            <w:shd w:val="clear" w:color="auto" w:fill="auto"/>
          </w:tcPr>
          <w:p w14:paraId="793AE4AD" w14:textId="77777777" w:rsidR="00656A9E" w:rsidRPr="00546A6A" w:rsidRDefault="00656A9E" w:rsidP="001D126B">
            <w:pPr>
              <w:spacing w:after="0"/>
              <w:jc w:val="center"/>
              <w:rPr>
                <w:rFonts w:eastAsia="Times New Roman" w:cs="Times New Roman"/>
                <w:b/>
                <w:sz w:val="18"/>
                <w:szCs w:val="18"/>
                <w:lang w:val="en-US" w:eastAsia="ru-RU"/>
              </w:rPr>
            </w:pPr>
          </w:p>
          <w:p w14:paraId="6363B848" w14:textId="77777777" w:rsidR="00656A9E" w:rsidRPr="00546A6A" w:rsidRDefault="00656A9E" w:rsidP="001D126B">
            <w:pPr>
              <w:spacing w:after="0"/>
              <w:rPr>
                <w:rFonts w:eastAsia="Times New Roman" w:cs="Times New Roman"/>
                <w:sz w:val="18"/>
                <w:szCs w:val="18"/>
                <w:lang w:eastAsia="ru-RU"/>
              </w:rPr>
            </w:pPr>
          </w:p>
        </w:tc>
        <w:tc>
          <w:tcPr>
            <w:tcW w:w="992" w:type="dxa"/>
            <w:tcBorders>
              <w:left w:val="single" w:sz="4" w:space="0" w:color="auto"/>
              <w:right w:val="single" w:sz="4" w:space="0" w:color="auto"/>
            </w:tcBorders>
            <w:shd w:val="clear" w:color="auto" w:fill="auto"/>
          </w:tcPr>
          <w:p w14:paraId="03A190AE" w14:textId="77777777" w:rsidR="00656A9E" w:rsidRPr="00546A6A" w:rsidRDefault="00656A9E" w:rsidP="001D126B">
            <w:pPr>
              <w:spacing w:after="0"/>
              <w:jc w:val="center"/>
              <w:rPr>
                <w:rFonts w:eastAsia="Times New Roman" w:cs="Times New Roman"/>
                <w:b/>
                <w:sz w:val="18"/>
                <w:szCs w:val="18"/>
                <w:lang w:val="en-US" w:eastAsia="ru-RU"/>
              </w:rPr>
            </w:pPr>
          </w:p>
          <w:p w14:paraId="6838139D" w14:textId="77777777" w:rsidR="00656A9E" w:rsidRPr="00546A6A" w:rsidRDefault="00656A9E" w:rsidP="001D126B">
            <w:pPr>
              <w:spacing w:after="0"/>
              <w:rPr>
                <w:rFonts w:eastAsia="Times New Roman" w:cs="Times New Roman"/>
                <w:sz w:val="18"/>
                <w:szCs w:val="18"/>
                <w:lang w:eastAsia="ru-RU"/>
              </w:rPr>
            </w:pPr>
          </w:p>
        </w:tc>
        <w:tc>
          <w:tcPr>
            <w:tcW w:w="851" w:type="dxa"/>
            <w:tcBorders>
              <w:left w:val="single" w:sz="4" w:space="0" w:color="auto"/>
              <w:right w:val="single" w:sz="4" w:space="0" w:color="auto"/>
            </w:tcBorders>
            <w:shd w:val="clear" w:color="auto" w:fill="auto"/>
          </w:tcPr>
          <w:p w14:paraId="4A5554E9" w14:textId="77777777" w:rsidR="00656A9E" w:rsidRPr="00546A6A" w:rsidRDefault="00656A9E" w:rsidP="001D126B">
            <w:pPr>
              <w:spacing w:after="0"/>
              <w:jc w:val="center"/>
              <w:rPr>
                <w:rFonts w:eastAsia="Times New Roman" w:cs="Times New Roman"/>
                <w:b/>
                <w:sz w:val="18"/>
                <w:szCs w:val="18"/>
                <w:lang w:val="en-US" w:eastAsia="ru-RU"/>
              </w:rPr>
            </w:pPr>
          </w:p>
          <w:p w14:paraId="46A7578B" w14:textId="77777777" w:rsidR="00656A9E" w:rsidRPr="00546A6A" w:rsidRDefault="00656A9E" w:rsidP="001D126B">
            <w:pPr>
              <w:spacing w:after="0"/>
              <w:rPr>
                <w:rFonts w:eastAsia="Times New Roman" w:cs="Times New Roman"/>
                <w:sz w:val="18"/>
                <w:szCs w:val="18"/>
                <w:lang w:eastAsia="ru-RU"/>
              </w:rPr>
            </w:pPr>
          </w:p>
        </w:tc>
        <w:tc>
          <w:tcPr>
            <w:tcW w:w="11227" w:type="dxa"/>
            <w:gridSpan w:val="13"/>
            <w:tcBorders>
              <w:left w:val="single" w:sz="4" w:space="0" w:color="auto"/>
            </w:tcBorders>
            <w:shd w:val="clear" w:color="auto" w:fill="auto"/>
          </w:tcPr>
          <w:p w14:paraId="1CD654BA" w14:textId="77777777" w:rsidR="00656A9E" w:rsidRPr="00546A6A" w:rsidRDefault="00656A9E" w:rsidP="001D126B">
            <w:pPr>
              <w:spacing w:after="0"/>
              <w:jc w:val="center"/>
              <w:rPr>
                <w:rFonts w:eastAsia="Times New Roman" w:cs="Times New Roman"/>
                <w:sz w:val="18"/>
                <w:szCs w:val="18"/>
                <w:lang w:eastAsia="ru-RU"/>
              </w:rPr>
            </w:pPr>
            <w:r w:rsidRPr="00546A6A">
              <w:rPr>
                <w:rFonts w:eastAsia="Times New Roman" w:cs="Times New Roman"/>
                <w:b/>
                <w:sz w:val="18"/>
                <w:szCs w:val="18"/>
                <w:lang w:val="en-US" w:eastAsia="ru-RU"/>
              </w:rPr>
              <w:t>Y</w:t>
            </w:r>
            <w:r w:rsidRPr="00546A6A">
              <w:rPr>
                <w:rFonts w:eastAsia="Times New Roman" w:cs="Times New Roman"/>
                <w:b/>
                <w:sz w:val="18"/>
                <w:szCs w:val="18"/>
                <w:lang w:eastAsia="ru-RU"/>
              </w:rPr>
              <w:t>.  Художественно- эстетическое развитие</w:t>
            </w:r>
          </w:p>
          <w:p w14:paraId="657D2641" w14:textId="77777777" w:rsidR="00656A9E" w:rsidRPr="00546A6A" w:rsidRDefault="00656A9E" w:rsidP="001D126B">
            <w:pPr>
              <w:spacing w:after="0"/>
              <w:rPr>
                <w:rFonts w:eastAsia="Times New Roman" w:cs="Times New Roman"/>
                <w:sz w:val="18"/>
                <w:szCs w:val="18"/>
                <w:lang w:eastAsia="ru-RU"/>
              </w:rPr>
            </w:pPr>
          </w:p>
        </w:tc>
      </w:tr>
      <w:tr w:rsidR="00656A9E" w:rsidRPr="00546A6A" w14:paraId="3E110AA0" w14:textId="77777777" w:rsidTr="001D126B">
        <w:tc>
          <w:tcPr>
            <w:tcW w:w="540" w:type="dxa"/>
            <w:shd w:val="clear" w:color="auto" w:fill="auto"/>
          </w:tcPr>
          <w:p w14:paraId="3ED9791A"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5.1</w:t>
            </w:r>
          </w:p>
        </w:tc>
        <w:tc>
          <w:tcPr>
            <w:tcW w:w="1978" w:type="dxa"/>
            <w:tcBorders>
              <w:right w:val="single" w:sz="4" w:space="0" w:color="auto"/>
            </w:tcBorders>
            <w:shd w:val="clear" w:color="auto" w:fill="auto"/>
          </w:tcPr>
          <w:p w14:paraId="3807A7FF"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-рисование</w:t>
            </w:r>
          </w:p>
        </w:tc>
        <w:tc>
          <w:tcPr>
            <w:tcW w:w="992" w:type="dxa"/>
            <w:tcBorders>
              <w:right w:val="single" w:sz="4" w:space="0" w:color="auto"/>
            </w:tcBorders>
            <w:shd w:val="clear" w:color="auto" w:fill="auto"/>
          </w:tcPr>
          <w:p w14:paraId="18C4BB67"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1</w:t>
            </w:r>
          </w:p>
        </w:tc>
        <w:tc>
          <w:tcPr>
            <w:tcW w:w="851" w:type="dxa"/>
            <w:tcBorders>
              <w:right w:val="single" w:sz="4" w:space="0" w:color="auto"/>
            </w:tcBorders>
            <w:shd w:val="clear" w:color="auto" w:fill="auto"/>
          </w:tcPr>
          <w:p w14:paraId="4E56291F"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4</w:t>
            </w:r>
          </w:p>
        </w:tc>
        <w:tc>
          <w:tcPr>
            <w:tcW w:w="850" w:type="dxa"/>
            <w:tcBorders>
              <w:right w:val="single" w:sz="4" w:space="0" w:color="auto"/>
            </w:tcBorders>
            <w:shd w:val="clear" w:color="auto" w:fill="auto"/>
          </w:tcPr>
          <w:p w14:paraId="5A7467C5"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37</w:t>
            </w:r>
          </w:p>
        </w:tc>
        <w:tc>
          <w:tcPr>
            <w:tcW w:w="993" w:type="dxa"/>
            <w:shd w:val="clear" w:color="auto" w:fill="auto"/>
          </w:tcPr>
          <w:p w14:paraId="3EBDE4C8"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05</w:t>
            </w:r>
          </w:p>
        </w:tc>
        <w:tc>
          <w:tcPr>
            <w:tcW w:w="850" w:type="dxa"/>
            <w:shd w:val="clear" w:color="auto" w:fill="auto"/>
          </w:tcPr>
          <w:p w14:paraId="15FE9BEF"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2</w:t>
            </w:r>
          </w:p>
        </w:tc>
        <w:tc>
          <w:tcPr>
            <w:tcW w:w="851" w:type="dxa"/>
            <w:shd w:val="clear" w:color="auto" w:fill="auto"/>
          </w:tcPr>
          <w:p w14:paraId="63B0DA0B"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18.5</w:t>
            </w:r>
          </w:p>
        </w:tc>
        <w:tc>
          <w:tcPr>
            <w:tcW w:w="992" w:type="dxa"/>
            <w:shd w:val="clear" w:color="auto" w:fill="auto"/>
          </w:tcPr>
          <w:p w14:paraId="12A9B702"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0.5</w:t>
            </w:r>
          </w:p>
        </w:tc>
        <w:tc>
          <w:tcPr>
            <w:tcW w:w="850" w:type="dxa"/>
            <w:shd w:val="clear" w:color="auto" w:fill="auto"/>
          </w:tcPr>
          <w:p w14:paraId="13DE877E"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2</w:t>
            </w:r>
          </w:p>
        </w:tc>
        <w:tc>
          <w:tcPr>
            <w:tcW w:w="851" w:type="dxa"/>
            <w:shd w:val="clear" w:color="auto" w:fill="auto"/>
          </w:tcPr>
          <w:p w14:paraId="5B00B65A"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18.5</w:t>
            </w:r>
          </w:p>
        </w:tc>
        <w:tc>
          <w:tcPr>
            <w:tcW w:w="850" w:type="dxa"/>
            <w:shd w:val="clear" w:color="auto" w:fill="auto"/>
          </w:tcPr>
          <w:p w14:paraId="456082C5"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0.5</w:t>
            </w:r>
          </w:p>
        </w:tc>
        <w:tc>
          <w:tcPr>
            <w:tcW w:w="851" w:type="dxa"/>
            <w:shd w:val="clear" w:color="auto" w:fill="auto"/>
          </w:tcPr>
          <w:p w14:paraId="2285A4DF"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2</w:t>
            </w:r>
          </w:p>
        </w:tc>
        <w:tc>
          <w:tcPr>
            <w:tcW w:w="850" w:type="dxa"/>
            <w:shd w:val="clear" w:color="auto" w:fill="auto"/>
          </w:tcPr>
          <w:p w14:paraId="7C12C8AA"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18.5</w:t>
            </w:r>
          </w:p>
        </w:tc>
        <w:tc>
          <w:tcPr>
            <w:tcW w:w="851" w:type="dxa"/>
            <w:tcBorders>
              <w:left w:val="single" w:sz="4" w:space="0" w:color="auto"/>
              <w:right w:val="single" w:sz="4" w:space="0" w:color="auto"/>
            </w:tcBorders>
            <w:shd w:val="clear" w:color="auto" w:fill="auto"/>
          </w:tcPr>
          <w:p w14:paraId="77A910CC" w14:textId="77777777" w:rsidR="00656A9E" w:rsidRPr="002A3975" w:rsidRDefault="00656A9E" w:rsidP="001D126B">
            <w:pPr>
              <w:spacing w:after="0"/>
              <w:rPr>
                <w:rFonts w:eastAsia="Times New Roman" w:cs="Times New Roman"/>
                <w:sz w:val="18"/>
                <w:szCs w:val="18"/>
                <w:lang w:eastAsia="ru-RU"/>
              </w:rPr>
            </w:pPr>
            <w:r w:rsidRPr="002A3975">
              <w:rPr>
                <w:rFonts w:eastAsia="Times New Roman" w:cs="Times New Roman"/>
                <w:sz w:val="18"/>
                <w:szCs w:val="18"/>
                <w:lang w:eastAsia="ru-RU"/>
              </w:rPr>
              <w:t>1</w:t>
            </w:r>
          </w:p>
        </w:tc>
        <w:tc>
          <w:tcPr>
            <w:tcW w:w="850" w:type="dxa"/>
            <w:tcBorders>
              <w:left w:val="single" w:sz="4" w:space="0" w:color="auto"/>
              <w:right w:val="single" w:sz="4" w:space="0" w:color="auto"/>
            </w:tcBorders>
            <w:shd w:val="clear" w:color="auto" w:fill="auto"/>
          </w:tcPr>
          <w:p w14:paraId="2BF669CE" w14:textId="77777777" w:rsidR="00656A9E" w:rsidRPr="002A3975" w:rsidRDefault="00656A9E" w:rsidP="001D126B">
            <w:pPr>
              <w:spacing w:after="0"/>
              <w:rPr>
                <w:rFonts w:eastAsia="Times New Roman" w:cs="Times New Roman"/>
                <w:sz w:val="18"/>
                <w:szCs w:val="18"/>
                <w:lang w:eastAsia="ru-RU"/>
              </w:rPr>
            </w:pPr>
            <w:r w:rsidRPr="002A3975">
              <w:rPr>
                <w:rFonts w:eastAsia="Times New Roman" w:cs="Times New Roman"/>
                <w:sz w:val="18"/>
                <w:szCs w:val="18"/>
                <w:lang w:eastAsia="ru-RU"/>
              </w:rPr>
              <w:t>4</w:t>
            </w:r>
          </w:p>
        </w:tc>
        <w:tc>
          <w:tcPr>
            <w:tcW w:w="738" w:type="dxa"/>
            <w:tcBorders>
              <w:left w:val="single" w:sz="4" w:space="0" w:color="auto"/>
            </w:tcBorders>
            <w:shd w:val="clear" w:color="auto" w:fill="auto"/>
          </w:tcPr>
          <w:p w14:paraId="2745DBE1" w14:textId="77777777" w:rsidR="00656A9E" w:rsidRPr="002A3975" w:rsidRDefault="00656A9E" w:rsidP="001D126B">
            <w:pPr>
              <w:spacing w:after="0"/>
              <w:rPr>
                <w:rFonts w:eastAsia="Times New Roman" w:cs="Times New Roman"/>
                <w:sz w:val="18"/>
                <w:szCs w:val="18"/>
                <w:lang w:eastAsia="ru-RU"/>
              </w:rPr>
            </w:pPr>
            <w:r w:rsidRPr="002A3975">
              <w:rPr>
                <w:rFonts w:eastAsia="Times New Roman" w:cs="Times New Roman"/>
                <w:sz w:val="18"/>
                <w:szCs w:val="18"/>
                <w:lang w:eastAsia="ru-RU"/>
              </w:rPr>
              <w:t>37</w:t>
            </w:r>
          </w:p>
        </w:tc>
      </w:tr>
      <w:tr w:rsidR="00656A9E" w:rsidRPr="00546A6A" w14:paraId="58AC36D8" w14:textId="77777777" w:rsidTr="001D126B">
        <w:tc>
          <w:tcPr>
            <w:tcW w:w="540" w:type="dxa"/>
            <w:shd w:val="clear" w:color="auto" w:fill="auto"/>
          </w:tcPr>
          <w:p w14:paraId="2ED16555"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5.2</w:t>
            </w:r>
          </w:p>
        </w:tc>
        <w:tc>
          <w:tcPr>
            <w:tcW w:w="1978" w:type="dxa"/>
            <w:tcBorders>
              <w:right w:val="single" w:sz="4" w:space="0" w:color="auto"/>
            </w:tcBorders>
            <w:shd w:val="clear" w:color="auto" w:fill="auto"/>
          </w:tcPr>
          <w:p w14:paraId="3229331D"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 xml:space="preserve">-лепка </w:t>
            </w:r>
          </w:p>
        </w:tc>
        <w:tc>
          <w:tcPr>
            <w:tcW w:w="992" w:type="dxa"/>
            <w:tcBorders>
              <w:right w:val="single" w:sz="4" w:space="0" w:color="auto"/>
            </w:tcBorders>
            <w:shd w:val="clear" w:color="auto" w:fill="auto"/>
          </w:tcPr>
          <w:p w14:paraId="719AB314"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0,5</w:t>
            </w:r>
          </w:p>
        </w:tc>
        <w:tc>
          <w:tcPr>
            <w:tcW w:w="851" w:type="dxa"/>
            <w:tcBorders>
              <w:right w:val="single" w:sz="4" w:space="0" w:color="auto"/>
            </w:tcBorders>
            <w:shd w:val="clear" w:color="auto" w:fill="auto"/>
          </w:tcPr>
          <w:p w14:paraId="56D4F469"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2</w:t>
            </w:r>
          </w:p>
        </w:tc>
        <w:tc>
          <w:tcPr>
            <w:tcW w:w="850" w:type="dxa"/>
            <w:tcBorders>
              <w:right w:val="single" w:sz="4" w:space="0" w:color="auto"/>
            </w:tcBorders>
            <w:shd w:val="clear" w:color="auto" w:fill="auto"/>
          </w:tcPr>
          <w:p w14:paraId="42B13A95"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18.5</w:t>
            </w:r>
          </w:p>
        </w:tc>
        <w:tc>
          <w:tcPr>
            <w:tcW w:w="993" w:type="dxa"/>
            <w:shd w:val="clear" w:color="auto" w:fill="auto"/>
          </w:tcPr>
          <w:p w14:paraId="24214930"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0.5</w:t>
            </w:r>
          </w:p>
        </w:tc>
        <w:tc>
          <w:tcPr>
            <w:tcW w:w="850" w:type="dxa"/>
            <w:shd w:val="clear" w:color="auto" w:fill="auto"/>
          </w:tcPr>
          <w:p w14:paraId="2C016EDC"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2</w:t>
            </w:r>
          </w:p>
        </w:tc>
        <w:tc>
          <w:tcPr>
            <w:tcW w:w="851" w:type="dxa"/>
            <w:shd w:val="clear" w:color="auto" w:fill="auto"/>
          </w:tcPr>
          <w:p w14:paraId="4E06BF25"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18.5</w:t>
            </w:r>
          </w:p>
        </w:tc>
        <w:tc>
          <w:tcPr>
            <w:tcW w:w="992" w:type="dxa"/>
            <w:shd w:val="clear" w:color="auto" w:fill="auto"/>
          </w:tcPr>
          <w:p w14:paraId="73DFC462"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0.5</w:t>
            </w:r>
          </w:p>
        </w:tc>
        <w:tc>
          <w:tcPr>
            <w:tcW w:w="850" w:type="dxa"/>
            <w:shd w:val="clear" w:color="auto" w:fill="auto"/>
          </w:tcPr>
          <w:p w14:paraId="6A7DCA8D"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2</w:t>
            </w:r>
          </w:p>
        </w:tc>
        <w:tc>
          <w:tcPr>
            <w:tcW w:w="851" w:type="dxa"/>
            <w:shd w:val="clear" w:color="auto" w:fill="auto"/>
          </w:tcPr>
          <w:p w14:paraId="76D0733D"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18.5</w:t>
            </w:r>
          </w:p>
        </w:tc>
        <w:tc>
          <w:tcPr>
            <w:tcW w:w="850" w:type="dxa"/>
            <w:shd w:val="clear" w:color="auto" w:fill="auto"/>
          </w:tcPr>
          <w:p w14:paraId="35E1DA34"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0,5</w:t>
            </w:r>
          </w:p>
        </w:tc>
        <w:tc>
          <w:tcPr>
            <w:tcW w:w="851" w:type="dxa"/>
            <w:shd w:val="clear" w:color="auto" w:fill="auto"/>
          </w:tcPr>
          <w:p w14:paraId="347CDE39"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2</w:t>
            </w:r>
          </w:p>
        </w:tc>
        <w:tc>
          <w:tcPr>
            <w:tcW w:w="850" w:type="dxa"/>
            <w:shd w:val="clear" w:color="auto" w:fill="auto"/>
          </w:tcPr>
          <w:p w14:paraId="356608AC"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18.5</w:t>
            </w:r>
          </w:p>
        </w:tc>
        <w:tc>
          <w:tcPr>
            <w:tcW w:w="851" w:type="dxa"/>
            <w:tcBorders>
              <w:left w:val="single" w:sz="4" w:space="0" w:color="auto"/>
              <w:right w:val="single" w:sz="4" w:space="0" w:color="auto"/>
            </w:tcBorders>
            <w:shd w:val="clear" w:color="auto" w:fill="auto"/>
          </w:tcPr>
          <w:p w14:paraId="266791C4"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1</w:t>
            </w:r>
          </w:p>
        </w:tc>
        <w:tc>
          <w:tcPr>
            <w:tcW w:w="850" w:type="dxa"/>
            <w:tcBorders>
              <w:left w:val="single" w:sz="4" w:space="0" w:color="auto"/>
              <w:right w:val="single" w:sz="4" w:space="0" w:color="auto"/>
            </w:tcBorders>
            <w:shd w:val="clear" w:color="auto" w:fill="auto"/>
          </w:tcPr>
          <w:p w14:paraId="6E4FD987"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4</w:t>
            </w:r>
          </w:p>
        </w:tc>
        <w:tc>
          <w:tcPr>
            <w:tcW w:w="738" w:type="dxa"/>
            <w:tcBorders>
              <w:left w:val="single" w:sz="4" w:space="0" w:color="auto"/>
            </w:tcBorders>
            <w:shd w:val="clear" w:color="auto" w:fill="auto"/>
          </w:tcPr>
          <w:p w14:paraId="0858FB45"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37</w:t>
            </w:r>
          </w:p>
        </w:tc>
      </w:tr>
      <w:tr w:rsidR="00656A9E" w:rsidRPr="00546A6A" w14:paraId="54F9A5DB" w14:textId="77777777" w:rsidTr="001D126B">
        <w:tc>
          <w:tcPr>
            <w:tcW w:w="540" w:type="dxa"/>
            <w:shd w:val="clear" w:color="auto" w:fill="auto"/>
          </w:tcPr>
          <w:p w14:paraId="61C0DFD2"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5.3</w:t>
            </w:r>
          </w:p>
        </w:tc>
        <w:tc>
          <w:tcPr>
            <w:tcW w:w="1978" w:type="dxa"/>
            <w:tcBorders>
              <w:right w:val="single" w:sz="4" w:space="0" w:color="auto"/>
            </w:tcBorders>
            <w:shd w:val="clear" w:color="auto" w:fill="auto"/>
          </w:tcPr>
          <w:p w14:paraId="3F5775F2"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-аппликация</w:t>
            </w:r>
          </w:p>
        </w:tc>
        <w:tc>
          <w:tcPr>
            <w:tcW w:w="992" w:type="dxa"/>
            <w:tcBorders>
              <w:right w:val="single" w:sz="4" w:space="0" w:color="auto"/>
            </w:tcBorders>
            <w:shd w:val="clear" w:color="auto" w:fill="auto"/>
          </w:tcPr>
          <w:p w14:paraId="1954AC05" w14:textId="77777777" w:rsidR="00656A9E" w:rsidRPr="00546A6A" w:rsidRDefault="00656A9E" w:rsidP="001D126B">
            <w:pPr>
              <w:spacing w:after="0"/>
              <w:rPr>
                <w:rFonts w:eastAsia="Times New Roman" w:cs="Times New Roman"/>
                <w:sz w:val="18"/>
                <w:szCs w:val="18"/>
                <w:lang w:eastAsia="ru-RU"/>
              </w:rPr>
            </w:pPr>
          </w:p>
        </w:tc>
        <w:tc>
          <w:tcPr>
            <w:tcW w:w="851" w:type="dxa"/>
            <w:tcBorders>
              <w:right w:val="single" w:sz="4" w:space="0" w:color="auto"/>
            </w:tcBorders>
            <w:shd w:val="clear" w:color="auto" w:fill="auto"/>
          </w:tcPr>
          <w:p w14:paraId="6057ECE5" w14:textId="77777777" w:rsidR="00656A9E" w:rsidRPr="00546A6A" w:rsidRDefault="00656A9E" w:rsidP="001D126B">
            <w:pPr>
              <w:spacing w:after="0"/>
              <w:rPr>
                <w:rFonts w:eastAsia="Times New Roman" w:cs="Times New Roman"/>
                <w:sz w:val="18"/>
                <w:szCs w:val="18"/>
                <w:lang w:eastAsia="ru-RU"/>
              </w:rPr>
            </w:pPr>
          </w:p>
        </w:tc>
        <w:tc>
          <w:tcPr>
            <w:tcW w:w="850" w:type="dxa"/>
            <w:tcBorders>
              <w:bottom w:val="single" w:sz="4" w:space="0" w:color="auto"/>
              <w:right w:val="single" w:sz="4" w:space="0" w:color="auto"/>
            </w:tcBorders>
            <w:shd w:val="clear" w:color="auto" w:fill="auto"/>
          </w:tcPr>
          <w:p w14:paraId="2827E60F" w14:textId="77777777" w:rsidR="00656A9E" w:rsidRPr="00546A6A" w:rsidRDefault="00656A9E" w:rsidP="001D126B">
            <w:pPr>
              <w:spacing w:after="0"/>
              <w:rPr>
                <w:rFonts w:eastAsia="Times New Roman" w:cs="Times New Roman"/>
                <w:sz w:val="18"/>
                <w:szCs w:val="18"/>
                <w:lang w:eastAsia="ru-RU"/>
              </w:rPr>
            </w:pPr>
          </w:p>
        </w:tc>
        <w:tc>
          <w:tcPr>
            <w:tcW w:w="993" w:type="dxa"/>
            <w:shd w:val="clear" w:color="auto" w:fill="auto"/>
          </w:tcPr>
          <w:p w14:paraId="1DB19143"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0.5</w:t>
            </w:r>
          </w:p>
        </w:tc>
        <w:tc>
          <w:tcPr>
            <w:tcW w:w="850" w:type="dxa"/>
            <w:shd w:val="clear" w:color="auto" w:fill="auto"/>
          </w:tcPr>
          <w:p w14:paraId="401E7994"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2</w:t>
            </w:r>
          </w:p>
        </w:tc>
        <w:tc>
          <w:tcPr>
            <w:tcW w:w="851" w:type="dxa"/>
            <w:shd w:val="clear" w:color="auto" w:fill="auto"/>
          </w:tcPr>
          <w:p w14:paraId="6C2AEC1E"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18.5</w:t>
            </w:r>
          </w:p>
        </w:tc>
        <w:tc>
          <w:tcPr>
            <w:tcW w:w="992" w:type="dxa"/>
            <w:shd w:val="clear" w:color="auto" w:fill="auto"/>
          </w:tcPr>
          <w:p w14:paraId="45B1346F"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0.5</w:t>
            </w:r>
          </w:p>
        </w:tc>
        <w:tc>
          <w:tcPr>
            <w:tcW w:w="850" w:type="dxa"/>
            <w:shd w:val="clear" w:color="auto" w:fill="auto"/>
          </w:tcPr>
          <w:p w14:paraId="3A3551C7"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2</w:t>
            </w:r>
          </w:p>
        </w:tc>
        <w:tc>
          <w:tcPr>
            <w:tcW w:w="851" w:type="dxa"/>
            <w:shd w:val="clear" w:color="auto" w:fill="auto"/>
          </w:tcPr>
          <w:p w14:paraId="2A8F15C3"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18.5</w:t>
            </w:r>
          </w:p>
        </w:tc>
        <w:tc>
          <w:tcPr>
            <w:tcW w:w="850" w:type="dxa"/>
            <w:shd w:val="clear" w:color="auto" w:fill="auto"/>
          </w:tcPr>
          <w:p w14:paraId="4E42A4D8"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0,5</w:t>
            </w:r>
          </w:p>
        </w:tc>
        <w:tc>
          <w:tcPr>
            <w:tcW w:w="851" w:type="dxa"/>
            <w:shd w:val="clear" w:color="auto" w:fill="auto"/>
          </w:tcPr>
          <w:p w14:paraId="6DBAC57D"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2</w:t>
            </w:r>
          </w:p>
        </w:tc>
        <w:tc>
          <w:tcPr>
            <w:tcW w:w="850" w:type="dxa"/>
            <w:shd w:val="clear" w:color="auto" w:fill="auto"/>
          </w:tcPr>
          <w:p w14:paraId="31373024"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18.5</w:t>
            </w:r>
          </w:p>
        </w:tc>
        <w:tc>
          <w:tcPr>
            <w:tcW w:w="851" w:type="dxa"/>
            <w:tcBorders>
              <w:left w:val="single" w:sz="4" w:space="0" w:color="auto"/>
              <w:right w:val="single" w:sz="4" w:space="0" w:color="auto"/>
            </w:tcBorders>
            <w:shd w:val="clear" w:color="auto" w:fill="auto"/>
          </w:tcPr>
          <w:p w14:paraId="2D3EA5ED"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0.5</w:t>
            </w:r>
          </w:p>
        </w:tc>
        <w:tc>
          <w:tcPr>
            <w:tcW w:w="850" w:type="dxa"/>
            <w:tcBorders>
              <w:left w:val="single" w:sz="4" w:space="0" w:color="auto"/>
              <w:right w:val="single" w:sz="4" w:space="0" w:color="auto"/>
            </w:tcBorders>
            <w:shd w:val="clear" w:color="auto" w:fill="auto"/>
          </w:tcPr>
          <w:p w14:paraId="57704E90"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2</w:t>
            </w:r>
          </w:p>
        </w:tc>
        <w:tc>
          <w:tcPr>
            <w:tcW w:w="738" w:type="dxa"/>
            <w:tcBorders>
              <w:left w:val="single" w:sz="4" w:space="0" w:color="auto"/>
            </w:tcBorders>
            <w:shd w:val="clear" w:color="auto" w:fill="auto"/>
          </w:tcPr>
          <w:p w14:paraId="0A82BF82"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18.5</w:t>
            </w:r>
          </w:p>
        </w:tc>
      </w:tr>
      <w:tr w:rsidR="00656A9E" w:rsidRPr="00546A6A" w14:paraId="6C5CA4C4" w14:textId="77777777" w:rsidTr="001D126B">
        <w:tc>
          <w:tcPr>
            <w:tcW w:w="540" w:type="dxa"/>
            <w:shd w:val="clear" w:color="auto" w:fill="auto"/>
          </w:tcPr>
          <w:p w14:paraId="085CB547"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5.4</w:t>
            </w:r>
          </w:p>
        </w:tc>
        <w:tc>
          <w:tcPr>
            <w:tcW w:w="1978" w:type="dxa"/>
            <w:tcBorders>
              <w:right w:val="single" w:sz="4" w:space="0" w:color="auto"/>
            </w:tcBorders>
            <w:shd w:val="clear" w:color="auto" w:fill="auto"/>
          </w:tcPr>
          <w:p w14:paraId="67A31BCA"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конструирование</w:t>
            </w:r>
          </w:p>
        </w:tc>
        <w:tc>
          <w:tcPr>
            <w:tcW w:w="992" w:type="dxa"/>
            <w:tcBorders>
              <w:right w:val="single" w:sz="4" w:space="0" w:color="auto"/>
            </w:tcBorders>
            <w:shd w:val="clear" w:color="auto" w:fill="auto"/>
          </w:tcPr>
          <w:p w14:paraId="776DFAA8"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0,5</w:t>
            </w:r>
          </w:p>
        </w:tc>
        <w:tc>
          <w:tcPr>
            <w:tcW w:w="851" w:type="dxa"/>
            <w:tcBorders>
              <w:right w:val="single" w:sz="4" w:space="0" w:color="auto"/>
            </w:tcBorders>
            <w:shd w:val="clear" w:color="auto" w:fill="auto"/>
          </w:tcPr>
          <w:p w14:paraId="5135FCE9"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2</w:t>
            </w:r>
          </w:p>
        </w:tc>
        <w:tc>
          <w:tcPr>
            <w:tcW w:w="850" w:type="dxa"/>
            <w:tcBorders>
              <w:top w:val="single" w:sz="4" w:space="0" w:color="auto"/>
              <w:right w:val="single" w:sz="4" w:space="0" w:color="auto"/>
            </w:tcBorders>
            <w:shd w:val="clear" w:color="auto" w:fill="auto"/>
          </w:tcPr>
          <w:p w14:paraId="1F34567B"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18.5</w:t>
            </w:r>
          </w:p>
        </w:tc>
        <w:tc>
          <w:tcPr>
            <w:tcW w:w="993" w:type="dxa"/>
            <w:shd w:val="clear" w:color="auto" w:fill="auto"/>
          </w:tcPr>
          <w:p w14:paraId="35E66C60"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0.5</w:t>
            </w:r>
          </w:p>
        </w:tc>
        <w:tc>
          <w:tcPr>
            <w:tcW w:w="850" w:type="dxa"/>
            <w:shd w:val="clear" w:color="auto" w:fill="auto"/>
          </w:tcPr>
          <w:p w14:paraId="63D8617C"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2</w:t>
            </w:r>
          </w:p>
        </w:tc>
        <w:tc>
          <w:tcPr>
            <w:tcW w:w="851" w:type="dxa"/>
            <w:shd w:val="clear" w:color="auto" w:fill="auto"/>
          </w:tcPr>
          <w:p w14:paraId="7F20BE3D"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18.5</w:t>
            </w:r>
          </w:p>
        </w:tc>
        <w:tc>
          <w:tcPr>
            <w:tcW w:w="992" w:type="dxa"/>
            <w:shd w:val="clear" w:color="auto" w:fill="auto"/>
          </w:tcPr>
          <w:p w14:paraId="262F3574"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0.5</w:t>
            </w:r>
          </w:p>
        </w:tc>
        <w:tc>
          <w:tcPr>
            <w:tcW w:w="850" w:type="dxa"/>
            <w:shd w:val="clear" w:color="auto" w:fill="auto"/>
          </w:tcPr>
          <w:p w14:paraId="7C227063"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2</w:t>
            </w:r>
          </w:p>
        </w:tc>
        <w:tc>
          <w:tcPr>
            <w:tcW w:w="851" w:type="dxa"/>
            <w:shd w:val="clear" w:color="auto" w:fill="auto"/>
          </w:tcPr>
          <w:p w14:paraId="503E9095"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18.5</w:t>
            </w:r>
          </w:p>
        </w:tc>
        <w:tc>
          <w:tcPr>
            <w:tcW w:w="850" w:type="dxa"/>
            <w:shd w:val="clear" w:color="auto" w:fill="auto"/>
          </w:tcPr>
          <w:p w14:paraId="0B3D7F78"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0.5</w:t>
            </w:r>
          </w:p>
        </w:tc>
        <w:tc>
          <w:tcPr>
            <w:tcW w:w="851" w:type="dxa"/>
            <w:shd w:val="clear" w:color="auto" w:fill="auto"/>
          </w:tcPr>
          <w:p w14:paraId="514FE22E"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2</w:t>
            </w:r>
          </w:p>
        </w:tc>
        <w:tc>
          <w:tcPr>
            <w:tcW w:w="850" w:type="dxa"/>
            <w:shd w:val="clear" w:color="auto" w:fill="auto"/>
          </w:tcPr>
          <w:p w14:paraId="00A4D269"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18.5</w:t>
            </w:r>
          </w:p>
        </w:tc>
        <w:tc>
          <w:tcPr>
            <w:tcW w:w="851" w:type="dxa"/>
            <w:tcBorders>
              <w:left w:val="single" w:sz="4" w:space="0" w:color="auto"/>
              <w:right w:val="single" w:sz="4" w:space="0" w:color="auto"/>
            </w:tcBorders>
            <w:shd w:val="clear" w:color="auto" w:fill="auto"/>
          </w:tcPr>
          <w:p w14:paraId="4E28B580"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0.5</w:t>
            </w:r>
          </w:p>
        </w:tc>
        <w:tc>
          <w:tcPr>
            <w:tcW w:w="850" w:type="dxa"/>
            <w:tcBorders>
              <w:left w:val="single" w:sz="4" w:space="0" w:color="auto"/>
              <w:right w:val="single" w:sz="4" w:space="0" w:color="auto"/>
            </w:tcBorders>
            <w:shd w:val="clear" w:color="auto" w:fill="auto"/>
          </w:tcPr>
          <w:p w14:paraId="0AC7C18D"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2</w:t>
            </w:r>
          </w:p>
        </w:tc>
        <w:tc>
          <w:tcPr>
            <w:tcW w:w="738" w:type="dxa"/>
            <w:tcBorders>
              <w:left w:val="single" w:sz="4" w:space="0" w:color="auto"/>
            </w:tcBorders>
            <w:shd w:val="clear" w:color="auto" w:fill="auto"/>
          </w:tcPr>
          <w:p w14:paraId="2C58F931"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18.5</w:t>
            </w:r>
          </w:p>
        </w:tc>
      </w:tr>
      <w:tr w:rsidR="00656A9E" w:rsidRPr="00546A6A" w14:paraId="20D7D604" w14:textId="77777777" w:rsidTr="001D126B">
        <w:tc>
          <w:tcPr>
            <w:tcW w:w="540" w:type="dxa"/>
            <w:shd w:val="clear" w:color="auto" w:fill="auto"/>
          </w:tcPr>
          <w:p w14:paraId="3929D67C"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5.5</w:t>
            </w:r>
          </w:p>
        </w:tc>
        <w:tc>
          <w:tcPr>
            <w:tcW w:w="1978" w:type="dxa"/>
            <w:tcBorders>
              <w:right w:val="single" w:sz="4" w:space="0" w:color="auto"/>
            </w:tcBorders>
            <w:shd w:val="clear" w:color="auto" w:fill="auto"/>
          </w:tcPr>
          <w:p w14:paraId="15162073" w14:textId="77777777" w:rsidR="00656A9E" w:rsidRPr="00546A6A" w:rsidRDefault="00656A9E" w:rsidP="001D126B">
            <w:pPr>
              <w:spacing w:after="0"/>
              <w:rPr>
                <w:rFonts w:eastAsia="Times New Roman" w:cs="Times New Roman"/>
                <w:b/>
                <w:sz w:val="18"/>
                <w:szCs w:val="18"/>
                <w:lang w:eastAsia="ru-RU"/>
              </w:rPr>
            </w:pPr>
            <w:r>
              <w:rPr>
                <w:rFonts w:eastAsia="Times New Roman" w:cs="Times New Roman"/>
                <w:b/>
                <w:sz w:val="18"/>
                <w:szCs w:val="18"/>
                <w:lang w:eastAsia="ru-RU"/>
              </w:rPr>
              <w:t xml:space="preserve">Музыка </w:t>
            </w:r>
          </w:p>
          <w:p w14:paraId="0CE7A79C" w14:textId="77777777" w:rsidR="00656A9E" w:rsidRPr="00546A6A" w:rsidRDefault="00656A9E" w:rsidP="001D126B">
            <w:pPr>
              <w:spacing w:after="0"/>
              <w:rPr>
                <w:rFonts w:eastAsia="Times New Roman" w:cs="Times New Roman"/>
                <w:b/>
                <w:sz w:val="18"/>
                <w:szCs w:val="18"/>
                <w:lang w:eastAsia="ru-RU"/>
              </w:rPr>
            </w:pPr>
          </w:p>
        </w:tc>
        <w:tc>
          <w:tcPr>
            <w:tcW w:w="992" w:type="dxa"/>
            <w:tcBorders>
              <w:right w:val="single" w:sz="4" w:space="0" w:color="auto"/>
            </w:tcBorders>
            <w:shd w:val="clear" w:color="auto" w:fill="auto"/>
          </w:tcPr>
          <w:p w14:paraId="2E15B841" w14:textId="77777777" w:rsidR="00656A9E" w:rsidRPr="00546A6A" w:rsidRDefault="00656A9E" w:rsidP="001D126B">
            <w:pPr>
              <w:spacing w:after="0"/>
              <w:rPr>
                <w:rFonts w:eastAsia="Times New Roman" w:cs="Times New Roman"/>
                <w:b/>
                <w:sz w:val="18"/>
                <w:szCs w:val="18"/>
                <w:lang w:eastAsia="ru-RU"/>
              </w:rPr>
            </w:pPr>
            <w:r w:rsidRPr="00546A6A">
              <w:rPr>
                <w:rFonts w:eastAsia="Times New Roman" w:cs="Times New Roman"/>
                <w:b/>
                <w:sz w:val="18"/>
                <w:szCs w:val="18"/>
                <w:lang w:eastAsia="ru-RU"/>
              </w:rPr>
              <w:t>2</w:t>
            </w:r>
          </w:p>
          <w:p w14:paraId="124A7261" w14:textId="77777777" w:rsidR="00656A9E" w:rsidRPr="00546A6A" w:rsidRDefault="00656A9E" w:rsidP="001D126B">
            <w:pPr>
              <w:spacing w:after="0"/>
              <w:rPr>
                <w:rFonts w:eastAsia="Times New Roman" w:cs="Times New Roman"/>
                <w:b/>
                <w:sz w:val="18"/>
                <w:szCs w:val="18"/>
                <w:lang w:eastAsia="ru-RU"/>
              </w:rPr>
            </w:pPr>
          </w:p>
        </w:tc>
        <w:tc>
          <w:tcPr>
            <w:tcW w:w="851" w:type="dxa"/>
            <w:tcBorders>
              <w:right w:val="single" w:sz="4" w:space="0" w:color="auto"/>
            </w:tcBorders>
            <w:shd w:val="clear" w:color="auto" w:fill="auto"/>
          </w:tcPr>
          <w:p w14:paraId="4D12A1C5" w14:textId="77777777" w:rsidR="00656A9E" w:rsidRPr="00546A6A" w:rsidRDefault="00656A9E" w:rsidP="001D126B">
            <w:pPr>
              <w:spacing w:after="0"/>
              <w:rPr>
                <w:rFonts w:eastAsia="Times New Roman" w:cs="Times New Roman"/>
                <w:b/>
                <w:sz w:val="18"/>
                <w:szCs w:val="18"/>
                <w:lang w:eastAsia="ru-RU"/>
              </w:rPr>
            </w:pPr>
            <w:r w:rsidRPr="00546A6A">
              <w:rPr>
                <w:rFonts w:eastAsia="Times New Roman" w:cs="Times New Roman"/>
                <w:b/>
                <w:sz w:val="18"/>
                <w:szCs w:val="18"/>
                <w:lang w:eastAsia="ru-RU"/>
              </w:rPr>
              <w:t>8</w:t>
            </w:r>
          </w:p>
          <w:p w14:paraId="5ED4D4B0" w14:textId="77777777" w:rsidR="00656A9E" w:rsidRPr="00546A6A" w:rsidRDefault="00656A9E" w:rsidP="001D126B">
            <w:pPr>
              <w:spacing w:after="0"/>
              <w:rPr>
                <w:rFonts w:eastAsia="Times New Roman" w:cs="Times New Roman"/>
                <w:b/>
                <w:sz w:val="18"/>
                <w:szCs w:val="18"/>
                <w:lang w:eastAsia="ru-RU"/>
              </w:rPr>
            </w:pPr>
          </w:p>
        </w:tc>
        <w:tc>
          <w:tcPr>
            <w:tcW w:w="850" w:type="dxa"/>
            <w:tcBorders>
              <w:right w:val="single" w:sz="4" w:space="0" w:color="auto"/>
            </w:tcBorders>
            <w:shd w:val="clear" w:color="auto" w:fill="auto"/>
          </w:tcPr>
          <w:p w14:paraId="25F040C7"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74</w:t>
            </w:r>
          </w:p>
          <w:p w14:paraId="0CF1C7CC" w14:textId="77777777" w:rsidR="00656A9E" w:rsidRPr="00546A6A" w:rsidRDefault="00656A9E" w:rsidP="001D126B">
            <w:pPr>
              <w:spacing w:after="0"/>
              <w:rPr>
                <w:rFonts w:eastAsia="Times New Roman" w:cs="Times New Roman"/>
                <w:b/>
                <w:sz w:val="18"/>
                <w:szCs w:val="18"/>
                <w:lang w:eastAsia="ru-RU"/>
              </w:rPr>
            </w:pPr>
          </w:p>
        </w:tc>
        <w:tc>
          <w:tcPr>
            <w:tcW w:w="993" w:type="dxa"/>
            <w:shd w:val="clear" w:color="auto" w:fill="auto"/>
          </w:tcPr>
          <w:p w14:paraId="328A84BF"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 xml:space="preserve">  2</w:t>
            </w:r>
          </w:p>
        </w:tc>
        <w:tc>
          <w:tcPr>
            <w:tcW w:w="850" w:type="dxa"/>
            <w:shd w:val="clear" w:color="auto" w:fill="auto"/>
          </w:tcPr>
          <w:p w14:paraId="0713709A"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8</w:t>
            </w:r>
          </w:p>
        </w:tc>
        <w:tc>
          <w:tcPr>
            <w:tcW w:w="851" w:type="dxa"/>
            <w:shd w:val="clear" w:color="auto" w:fill="auto"/>
          </w:tcPr>
          <w:p w14:paraId="0FD375ED"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74</w:t>
            </w:r>
          </w:p>
        </w:tc>
        <w:tc>
          <w:tcPr>
            <w:tcW w:w="992" w:type="dxa"/>
            <w:shd w:val="clear" w:color="auto" w:fill="auto"/>
          </w:tcPr>
          <w:p w14:paraId="3E5FBE7E"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 xml:space="preserve"> 2</w:t>
            </w:r>
          </w:p>
        </w:tc>
        <w:tc>
          <w:tcPr>
            <w:tcW w:w="850" w:type="dxa"/>
            <w:shd w:val="clear" w:color="auto" w:fill="auto"/>
          </w:tcPr>
          <w:p w14:paraId="7A1BC6DB"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8</w:t>
            </w:r>
          </w:p>
        </w:tc>
        <w:tc>
          <w:tcPr>
            <w:tcW w:w="851" w:type="dxa"/>
            <w:shd w:val="clear" w:color="auto" w:fill="auto"/>
          </w:tcPr>
          <w:p w14:paraId="16A8ACA8"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74</w:t>
            </w:r>
          </w:p>
        </w:tc>
        <w:tc>
          <w:tcPr>
            <w:tcW w:w="850" w:type="dxa"/>
            <w:shd w:val="clear" w:color="auto" w:fill="auto"/>
          </w:tcPr>
          <w:p w14:paraId="5FF46E7D"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2</w:t>
            </w:r>
          </w:p>
        </w:tc>
        <w:tc>
          <w:tcPr>
            <w:tcW w:w="851" w:type="dxa"/>
            <w:shd w:val="clear" w:color="auto" w:fill="auto"/>
          </w:tcPr>
          <w:p w14:paraId="3F3F99DC"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8</w:t>
            </w:r>
          </w:p>
        </w:tc>
        <w:tc>
          <w:tcPr>
            <w:tcW w:w="850" w:type="dxa"/>
            <w:shd w:val="clear" w:color="auto" w:fill="auto"/>
          </w:tcPr>
          <w:p w14:paraId="05FE6EB5"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74</w:t>
            </w:r>
          </w:p>
        </w:tc>
        <w:tc>
          <w:tcPr>
            <w:tcW w:w="851" w:type="dxa"/>
            <w:tcBorders>
              <w:left w:val="single" w:sz="4" w:space="0" w:color="auto"/>
              <w:right w:val="single" w:sz="4" w:space="0" w:color="auto"/>
            </w:tcBorders>
            <w:shd w:val="clear" w:color="auto" w:fill="auto"/>
          </w:tcPr>
          <w:p w14:paraId="0CE9CACE" w14:textId="77777777" w:rsidR="00656A9E" w:rsidRPr="00546A6A" w:rsidRDefault="00656A9E" w:rsidP="001D126B">
            <w:pPr>
              <w:spacing w:after="0"/>
              <w:jc w:val="both"/>
              <w:rPr>
                <w:rFonts w:eastAsia="Times New Roman" w:cs="Times New Roman"/>
                <w:sz w:val="18"/>
                <w:szCs w:val="18"/>
                <w:lang w:eastAsia="ru-RU"/>
              </w:rPr>
            </w:pPr>
            <w:r w:rsidRPr="00546A6A">
              <w:rPr>
                <w:rFonts w:eastAsia="Times New Roman" w:cs="Times New Roman"/>
                <w:sz w:val="18"/>
                <w:szCs w:val="18"/>
                <w:lang w:eastAsia="ru-RU"/>
              </w:rPr>
              <w:t xml:space="preserve"> 2</w:t>
            </w:r>
          </w:p>
        </w:tc>
        <w:tc>
          <w:tcPr>
            <w:tcW w:w="850" w:type="dxa"/>
            <w:tcBorders>
              <w:left w:val="single" w:sz="4" w:space="0" w:color="auto"/>
              <w:right w:val="single" w:sz="4" w:space="0" w:color="auto"/>
            </w:tcBorders>
            <w:shd w:val="clear" w:color="auto" w:fill="auto"/>
          </w:tcPr>
          <w:p w14:paraId="00160B65" w14:textId="77777777" w:rsidR="00656A9E" w:rsidRPr="00546A6A" w:rsidRDefault="00656A9E" w:rsidP="001D126B">
            <w:pPr>
              <w:spacing w:after="0"/>
              <w:rPr>
                <w:rFonts w:eastAsia="Times New Roman" w:cs="Times New Roman"/>
                <w:sz w:val="18"/>
                <w:szCs w:val="18"/>
                <w:lang w:eastAsia="ru-RU"/>
              </w:rPr>
            </w:pPr>
            <w:r w:rsidRPr="00546A6A">
              <w:rPr>
                <w:rFonts w:eastAsia="Times New Roman" w:cs="Times New Roman"/>
                <w:sz w:val="18"/>
                <w:szCs w:val="18"/>
                <w:lang w:eastAsia="ru-RU"/>
              </w:rPr>
              <w:t>8</w:t>
            </w:r>
          </w:p>
        </w:tc>
        <w:tc>
          <w:tcPr>
            <w:tcW w:w="738" w:type="dxa"/>
            <w:tcBorders>
              <w:left w:val="single" w:sz="4" w:space="0" w:color="auto"/>
            </w:tcBorders>
            <w:shd w:val="clear" w:color="auto" w:fill="auto"/>
          </w:tcPr>
          <w:p w14:paraId="68BFCAE6" w14:textId="77777777" w:rsidR="00656A9E" w:rsidRPr="00546A6A" w:rsidRDefault="00656A9E" w:rsidP="001D126B">
            <w:pPr>
              <w:spacing w:after="0"/>
              <w:rPr>
                <w:rFonts w:eastAsia="Times New Roman" w:cs="Times New Roman"/>
                <w:sz w:val="18"/>
                <w:szCs w:val="18"/>
                <w:lang w:eastAsia="ru-RU"/>
              </w:rPr>
            </w:pPr>
            <w:r>
              <w:rPr>
                <w:rFonts w:eastAsia="Times New Roman" w:cs="Times New Roman"/>
                <w:sz w:val="18"/>
                <w:szCs w:val="18"/>
                <w:lang w:eastAsia="ru-RU"/>
              </w:rPr>
              <w:t>74</w:t>
            </w:r>
          </w:p>
        </w:tc>
      </w:tr>
      <w:tr w:rsidR="00656A9E" w:rsidRPr="00546A6A" w14:paraId="2C933F7B" w14:textId="77777777" w:rsidTr="001D126B">
        <w:tc>
          <w:tcPr>
            <w:tcW w:w="540" w:type="dxa"/>
            <w:shd w:val="clear" w:color="auto" w:fill="auto"/>
          </w:tcPr>
          <w:p w14:paraId="133A0D41" w14:textId="77777777" w:rsidR="00656A9E" w:rsidRPr="00546A6A" w:rsidRDefault="00656A9E" w:rsidP="001D126B">
            <w:pPr>
              <w:spacing w:after="0"/>
              <w:rPr>
                <w:rFonts w:eastAsia="Times New Roman" w:cs="Times New Roman"/>
                <w:sz w:val="18"/>
                <w:szCs w:val="18"/>
                <w:lang w:eastAsia="ru-RU"/>
              </w:rPr>
            </w:pPr>
          </w:p>
        </w:tc>
        <w:tc>
          <w:tcPr>
            <w:tcW w:w="1978" w:type="dxa"/>
            <w:tcBorders>
              <w:right w:val="single" w:sz="4" w:space="0" w:color="auto"/>
            </w:tcBorders>
            <w:shd w:val="clear" w:color="auto" w:fill="auto"/>
          </w:tcPr>
          <w:p w14:paraId="351B3A20" w14:textId="77777777" w:rsidR="00656A9E" w:rsidRPr="00546A6A" w:rsidRDefault="00656A9E" w:rsidP="001D126B">
            <w:pPr>
              <w:spacing w:after="0"/>
              <w:rPr>
                <w:rFonts w:eastAsia="Times New Roman" w:cs="Times New Roman"/>
                <w:b/>
                <w:sz w:val="18"/>
                <w:szCs w:val="18"/>
                <w:lang w:eastAsia="ru-RU"/>
              </w:rPr>
            </w:pPr>
            <w:r w:rsidRPr="00546A6A">
              <w:rPr>
                <w:rFonts w:eastAsia="Times New Roman" w:cs="Times New Roman"/>
                <w:sz w:val="18"/>
                <w:szCs w:val="18"/>
                <w:lang w:eastAsia="ru-RU"/>
              </w:rPr>
              <w:t xml:space="preserve">Всего в неделю </w:t>
            </w:r>
          </w:p>
        </w:tc>
        <w:tc>
          <w:tcPr>
            <w:tcW w:w="992" w:type="dxa"/>
            <w:tcBorders>
              <w:right w:val="single" w:sz="4" w:space="0" w:color="auto"/>
            </w:tcBorders>
            <w:shd w:val="clear" w:color="auto" w:fill="auto"/>
          </w:tcPr>
          <w:p w14:paraId="7091AA59" w14:textId="77777777" w:rsidR="00656A9E" w:rsidRPr="00546A6A" w:rsidRDefault="00656A9E" w:rsidP="001D126B">
            <w:pPr>
              <w:spacing w:after="0"/>
              <w:rPr>
                <w:rFonts w:eastAsia="Times New Roman" w:cs="Times New Roman"/>
                <w:b/>
                <w:sz w:val="18"/>
                <w:szCs w:val="18"/>
                <w:lang w:eastAsia="ru-RU"/>
              </w:rPr>
            </w:pPr>
            <w:r w:rsidRPr="00546A6A">
              <w:rPr>
                <w:rFonts w:eastAsia="Times New Roman" w:cs="Times New Roman"/>
                <w:b/>
                <w:sz w:val="18"/>
                <w:szCs w:val="18"/>
                <w:lang w:eastAsia="ru-RU"/>
              </w:rPr>
              <w:t>9</w:t>
            </w:r>
          </w:p>
        </w:tc>
        <w:tc>
          <w:tcPr>
            <w:tcW w:w="851" w:type="dxa"/>
            <w:tcBorders>
              <w:right w:val="single" w:sz="4" w:space="0" w:color="auto"/>
            </w:tcBorders>
            <w:shd w:val="clear" w:color="auto" w:fill="auto"/>
          </w:tcPr>
          <w:p w14:paraId="1F411889" w14:textId="77777777" w:rsidR="00656A9E" w:rsidRPr="00546A6A" w:rsidRDefault="00656A9E" w:rsidP="001D126B">
            <w:pPr>
              <w:spacing w:after="0"/>
              <w:rPr>
                <w:rFonts w:eastAsia="Times New Roman" w:cs="Times New Roman"/>
                <w:b/>
                <w:sz w:val="18"/>
                <w:szCs w:val="18"/>
                <w:lang w:eastAsia="ru-RU"/>
              </w:rPr>
            </w:pPr>
            <w:r w:rsidRPr="00546A6A">
              <w:rPr>
                <w:rFonts w:eastAsia="Times New Roman" w:cs="Times New Roman"/>
                <w:b/>
                <w:sz w:val="18"/>
                <w:szCs w:val="18"/>
                <w:lang w:eastAsia="ru-RU"/>
              </w:rPr>
              <w:t>36</w:t>
            </w:r>
          </w:p>
        </w:tc>
        <w:tc>
          <w:tcPr>
            <w:tcW w:w="850" w:type="dxa"/>
            <w:tcBorders>
              <w:right w:val="single" w:sz="4" w:space="0" w:color="auto"/>
            </w:tcBorders>
            <w:shd w:val="clear" w:color="auto" w:fill="auto"/>
          </w:tcPr>
          <w:p w14:paraId="1F571185" w14:textId="77777777" w:rsidR="00656A9E" w:rsidRPr="00546A6A" w:rsidRDefault="00656A9E" w:rsidP="001D126B">
            <w:pPr>
              <w:spacing w:after="0"/>
              <w:rPr>
                <w:rFonts w:eastAsia="Times New Roman" w:cs="Times New Roman"/>
                <w:b/>
                <w:sz w:val="18"/>
                <w:szCs w:val="18"/>
                <w:lang w:eastAsia="ru-RU"/>
              </w:rPr>
            </w:pPr>
            <w:r>
              <w:rPr>
                <w:rFonts w:eastAsia="Times New Roman" w:cs="Times New Roman"/>
                <w:b/>
                <w:sz w:val="18"/>
                <w:szCs w:val="18"/>
                <w:lang w:eastAsia="ru-RU"/>
              </w:rPr>
              <w:t>333</w:t>
            </w:r>
          </w:p>
        </w:tc>
        <w:tc>
          <w:tcPr>
            <w:tcW w:w="993" w:type="dxa"/>
            <w:shd w:val="clear" w:color="auto" w:fill="auto"/>
          </w:tcPr>
          <w:p w14:paraId="6A47D54F" w14:textId="77777777" w:rsidR="00656A9E" w:rsidRPr="00546A6A" w:rsidRDefault="00656A9E" w:rsidP="001D126B">
            <w:pPr>
              <w:spacing w:after="0"/>
              <w:rPr>
                <w:rFonts w:eastAsia="Times New Roman" w:cs="Times New Roman"/>
                <w:b/>
                <w:sz w:val="18"/>
                <w:szCs w:val="18"/>
                <w:lang w:eastAsia="ru-RU"/>
              </w:rPr>
            </w:pPr>
            <w:r w:rsidRPr="00546A6A">
              <w:rPr>
                <w:rFonts w:eastAsia="Times New Roman" w:cs="Times New Roman"/>
                <w:b/>
                <w:sz w:val="18"/>
                <w:szCs w:val="18"/>
                <w:lang w:eastAsia="ru-RU"/>
              </w:rPr>
              <w:t>10</w:t>
            </w:r>
          </w:p>
        </w:tc>
        <w:tc>
          <w:tcPr>
            <w:tcW w:w="850" w:type="dxa"/>
            <w:shd w:val="clear" w:color="auto" w:fill="auto"/>
          </w:tcPr>
          <w:p w14:paraId="60CF282A" w14:textId="77777777" w:rsidR="00656A9E" w:rsidRPr="00546A6A" w:rsidRDefault="00656A9E" w:rsidP="001D126B">
            <w:pPr>
              <w:spacing w:after="0"/>
              <w:rPr>
                <w:rFonts w:eastAsia="Times New Roman" w:cs="Times New Roman"/>
                <w:b/>
                <w:sz w:val="18"/>
                <w:szCs w:val="18"/>
                <w:lang w:eastAsia="ru-RU"/>
              </w:rPr>
            </w:pPr>
            <w:r w:rsidRPr="00546A6A">
              <w:rPr>
                <w:rFonts w:eastAsia="Times New Roman" w:cs="Times New Roman"/>
                <w:b/>
                <w:sz w:val="18"/>
                <w:szCs w:val="18"/>
                <w:lang w:eastAsia="ru-RU"/>
              </w:rPr>
              <w:t>40</w:t>
            </w:r>
          </w:p>
        </w:tc>
        <w:tc>
          <w:tcPr>
            <w:tcW w:w="851" w:type="dxa"/>
            <w:shd w:val="clear" w:color="auto" w:fill="auto"/>
          </w:tcPr>
          <w:p w14:paraId="0644C5C1" w14:textId="77777777" w:rsidR="00656A9E" w:rsidRPr="00546A6A" w:rsidRDefault="00656A9E" w:rsidP="001D126B">
            <w:pPr>
              <w:spacing w:after="0"/>
              <w:rPr>
                <w:rFonts w:eastAsia="Times New Roman" w:cs="Times New Roman"/>
                <w:b/>
                <w:sz w:val="18"/>
                <w:szCs w:val="18"/>
                <w:lang w:eastAsia="ru-RU"/>
              </w:rPr>
            </w:pPr>
            <w:r>
              <w:rPr>
                <w:rFonts w:eastAsia="Times New Roman" w:cs="Times New Roman"/>
                <w:b/>
                <w:sz w:val="18"/>
                <w:szCs w:val="18"/>
                <w:lang w:eastAsia="ru-RU"/>
              </w:rPr>
              <w:t>37</w:t>
            </w:r>
            <w:r w:rsidRPr="00546A6A">
              <w:rPr>
                <w:rFonts w:eastAsia="Times New Roman" w:cs="Times New Roman"/>
                <w:b/>
                <w:sz w:val="18"/>
                <w:szCs w:val="18"/>
                <w:lang w:eastAsia="ru-RU"/>
              </w:rPr>
              <w:t>0</w:t>
            </w:r>
          </w:p>
        </w:tc>
        <w:tc>
          <w:tcPr>
            <w:tcW w:w="992" w:type="dxa"/>
            <w:shd w:val="clear" w:color="auto" w:fill="auto"/>
          </w:tcPr>
          <w:p w14:paraId="17631F35" w14:textId="77777777" w:rsidR="00656A9E" w:rsidRPr="00546A6A" w:rsidRDefault="00656A9E" w:rsidP="001D126B">
            <w:pPr>
              <w:spacing w:after="0"/>
              <w:rPr>
                <w:rFonts w:eastAsia="Times New Roman" w:cs="Times New Roman"/>
                <w:b/>
                <w:sz w:val="18"/>
                <w:szCs w:val="18"/>
                <w:lang w:eastAsia="ru-RU"/>
              </w:rPr>
            </w:pPr>
            <w:r w:rsidRPr="00546A6A">
              <w:rPr>
                <w:rFonts w:eastAsia="Times New Roman" w:cs="Times New Roman"/>
                <w:b/>
                <w:sz w:val="18"/>
                <w:szCs w:val="18"/>
                <w:lang w:eastAsia="ru-RU"/>
              </w:rPr>
              <w:t>10</w:t>
            </w:r>
          </w:p>
        </w:tc>
        <w:tc>
          <w:tcPr>
            <w:tcW w:w="850" w:type="dxa"/>
            <w:shd w:val="clear" w:color="auto" w:fill="auto"/>
          </w:tcPr>
          <w:p w14:paraId="50B10088" w14:textId="77777777" w:rsidR="00656A9E" w:rsidRPr="00546A6A" w:rsidRDefault="00656A9E" w:rsidP="001D126B">
            <w:pPr>
              <w:spacing w:after="0"/>
              <w:rPr>
                <w:rFonts w:eastAsia="Times New Roman" w:cs="Times New Roman"/>
                <w:b/>
                <w:sz w:val="18"/>
                <w:szCs w:val="18"/>
                <w:lang w:eastAsia="ru-RU"/>
              </w:rPr>
            </w:pPr>
            <w:r w:rsidRPr="00546A6A">
              <w:rPr>
                <w:rFonts w:eastAsia="Times New Roman" w:cs="Times New Roman"/>
                <w:b/>
                <w:sz w:val="18"/>
                <w:szCs w:val="18"/>
                <w:lang w:eastAsia="ru-RU"/>
              </w:rPr>
              <w:t>40</w:t>
            </w:r>
          </w:p>
        </w:tc>
        <w:tc>
          <w:tcPr>
            <w:tcW w:w="851" w:type="dxa"/>
            <w:shd w:val="clear" w:color="auto" w:fill="auto"/>
          </w:tcPr>
          <w:p w14:paraId="316E37CD" w14:textId="77777777" w:rsidR="00656A9E" w:rsidRPr="00546A6A" w:rsidRDefault="00656A9E" w:rsidP="001D126B">
            <w:pPr>
              <w:spacing w:after="0"/>
              <w:rPr>
                <w:rFonts w:eastAsia="Times New Roman" w:cs="Times New Roman"/>
                <w:b/>
                <w:sz w:val="18"/>
                <w:szCs w:val="18"/>
                <w:lang w:eastAsia="ru-RU"/>
              </w:rPr>
            </w:pPr>
            <w:r>
              <w:rPr>
                <w:rFonts w:eastAsia="Times New Roman" w:cs="Times New Roman"/>
                <w:b/>
                <w:sz w:val="18"/>
                <w:szCs w:val="18"/>
                <w:lang w:eastAsia="ru-RU"/>
              </w:rPr>
              <w:t>37</w:t>
            </w:r>
            <w:r w:rsidRPr="00546A6A">
              <w:rPr>
                <w:rFonts w:eastAsia="Times New Roman" w:cs="Times New Roman"/>
                <w:b/>
                <w:sz w:val="18"/>
                <w:szCs w:val="18"/>
                <w:lang w:eastAsia="ru-RU"/>
              </w:rPr>
              <w:t>0</w:t>
            </w:r>
          </w:p>
        </w:tc>
        <w:tc>
          <w:tcPr>
            <w:tcW w:w="850" w:type="dxa"/>
            <w:shd w:val="clear" w:color="auto" w:fill="auto"/>
          </w:tcPr>
          <w:p w14:paraId="6C5F7781" w14:textId="77777777" w:rsidR="00656A9E" w:rsidRPr="00546A6A" w:rsidRDefault="00656A9E" w:rsidP="001D126B">
            <w:pPr>
              <w:spacing w:after="0"/>
              <w:rPr>
                <w:rFonts w:eastAsia="Times New Roman" w:cs="Times New Roman"/>
                <w:b/>
                <w:sz w:val="18"/>
                <w:szCs w:val="18"/>
                <w:lang w:eastAsia="ru-RU"/>
              </w:rPr>
            </w:pPr>
            <w:r w:rsidRPr="00546A6A">
              <w:rPr>
                <w:rFonts w:eastAsia="Times New Roman" w:cs="Times New Roman"/>
                <w:b/>
                <w:sz w:val="18"/>
                <w:szCs w:val="18"/>
                <w:lang w:eastAsia="ru-RU"/>
              </w:rPr>
              <w:t>11</w:t>
            </w:r>
          </w:p>
        </w:tc>
        <w:tc>
          <w:tcPr>
            <w:tcW w:w="851" w:type="dxa"/>
            <w:shd w:val="clear" w:color="auto" w:fill="auto"/>
          </w:tcPr>
          <w:p w14:paraId="25788D5F" w14:textId="77777777" w:rsidR="00656A9E" w:rsidRPr="00546A6A" w:rsidRDefault="00656A9E" w:rsidP="001D126B">
            <w:pPr>
              <w:spacing w:after="0"/>
              <w:rPr>
                <w:rFonts w:eastAsia="Times New Roman" w:cs="Times New Roman"/>
                <w:b/>
                <w:sz w:val="18"/>
                <w:szCs w:val="18"/>
                <w:lang w:eastAsia="ru-RU"/>
              </w:rPr>
            </w:pPr>
            <w:r w:rsidRPr="00546A6A">
              <w:rPr>
                <w:rFonts w:eastAsia="Times New Roman" w:cs="Times New Roman"/>
                <w:b/>
                <w:sz w:val="18"/>
                <w:szCs w:val="18"/>
                <w:lang w:eastAsia="ru-RU"/>
              </w:rPr>
              <w:t>44</w:t>
            </w:r>
          </w:p>
        </w:tc>
        <w:tc>
          <w:tcPr>
            <w:tcW w:w="850" w:type="dxa"/>
            <w:shd w:val="clear" w:color="auto" w:fill="auto"/>
          </w:tcPr>
          <w:p w14:paraId="1CD43295" w14:textId="77777777" w:rsidR="00656A9E" w:rsidRPr="00546A6A" w:rsidRDefault="00656A9E" w:rsidP="001D126B">
            <w:pPr>
              <w:spacing w:after="0"/>
              <w:rPr>
                <w:rFonts w:eastAsia="Times New Roman" w:cs="Times New Roman"/>
                <w:b/>
                <w:sz w:val="18"/>
                <w:szCs w:val="18"/>
                <w:lang w:eastAsia="ru-RU"/>
              </w:rPr>
            </w:pPr>
            <w:r>
              <w:rPr>
                <w:rFonts w:eastAsia="Times New Roman" w:cs="Times New Roman"/>
                <w:b/>
                <w:sz w:val="18"/>
                <w:szCs w:val="18"/>
                <w:lang w:eastAsia="ru-RU"/>
              </w:rPr>
              <w:t>407</w:t>
            </w:r>
          </w:p>
        </w:tc>
        <w:tc>
          <w:tcPr>
            <w:tcW w:w="851" w:type="dxa"/>
            <w:tcBorders>
              <w:left w:val="single" w:sz="4" w:space="0" w:color="auto"/>
              <w:right w:val="single" w:sz="4" w:space="0" w:color="auto"/>
            </w:tcBorders>
            <w:shd w:val="clear" w:color="auto" w:fill="auto"/>
          </w:tcPr>
          <w:p w14:paraId="13A53308" w14:textId="77777777" w:rsidR="00656A9E" w:rsidRPr="00546A6A" w:rsidRDefault="00656A9E" w:rsidP="001D126B">
            <w:pPr>
              <w:spacing w:after="0"/>
              <w:rPr>
                <w:rFonts w:eastAsia="Times New Roman" w:cs="Times New Roman"/>
                <w:b/>
                <w:sz w:val="18"/>
                <w:szCs w:val="18"/>
                <w:lang w:eastAsia="ru-RU"/>
              </w:rPr>
            </w:pPr>
            <w:r w:rsidRPr="00546A6A">
              <w:rPr>
                <w:rFonts w:eastAsia="Times New Roman" w:cs="Times New Roman"/>
                <w:b/>
                <w:sz w:val="18"/>
                <w:szCs w:val="18"/>
                <w:lang w:eastAsia="ru-RU"/>
              </w:rPr>
              <w:t>13</w:t>
            </w:r>
          </w:p>
        </w:tc>
        <w:tc>
          <w:tcPr>
            <w:tcW w:w="850" w:type="dxa"/>
            <w:tcBorders>
              <w:left w:val="single" w:sz="4" w:space="0" w:color="auto"/>
              <w:right w:val="single" w:sz="4" w:space="0" w:color="auto"/>
            </w:tcBorders>
            <w:shd w:val="clear" w:color="auto" w:fill="auto"/>
          </w:tcPr>
          <w:p w14:paraId="43A37686" w14:textId="77777777" w:rsidR="00656A9E" w:rsidRPr="00546A6A" w:rsidRDefault="00656A9E" w:rsidP="001D126B">
            <w:pPr>
              <w:spacing w:after="0"/>
              <w:rPr>
                <w:rFonts w:eastAsia="Times New Roman" w:cs="Times New Roman"/>
                <w:b/>
                <w:sz w:val="18"/>
                <w:szCs w:val="18"/>
                <w:lang w:eastAsia="ru-RU"/>
              </w:rPr>
            </w:pPr>
            <w:r w:rsidRPr="00546A6A">
              <w:rPr>
                <w:rFonts w:eastAsia="Times New Roman" w:cs="Times New Roman"/>
                <w:b/>
                <w:sz w:val="18"/>
                <w:szCs w:val="18"/>
                <w:lang w:eastAsia="ru-RU"/>
              </w:rPr>
              <w:t>52</w:t>
            </w:r>
          </w:p>
        </w:tc>
        <w:tc>
          <w:tcPr>
            <w:tcW w:w="738" w:type="dxa"/>
            <w:tcBorders>
              <w:left w:val="single" w:sz="4" w:space="0" w:color="auto"/>
            </w:tcBorders>
            <w:shd w:val="clear" w:color="auto" w:fill="auto"/>
          </w:tcPr>
          <w:p w14:paraId="7106CA7E" w14:textId="77777777" w:rsidR="00656A9E" w:rsidRPr="00546A6A" w:rsidRDefault="00656A9E" w:rsidP="001D126B">
            <w:pPr>
              <w:spacing w:after="0"/>
              <w:rPr>
                <w:rFonts w:eastAsia="Times New Roman" w:cs="Times New Roman"/>
                <w:b/>
                <w:sz w:val="18"/>
                <w:szCs w:val="18"/>
                <w:lang w:eastAsia="ru-RU"/>
              </w:rPr>
            </w:pPr>
            <w:r>
              <w:rPr>
                <w:rFonts w:eastAsia="Times New Roman" w:cs="Times New Roman"/>
                <w:b/>
                <w:sz w:val="18"/>
                <w:szCs w:val="18"/>
                <w:lang w:eastAsia="ru-RU"/>
              </w:rPr>
              <w:t>481</w:t>
            </w:r>
          </w:p>
        </w:tc>
      </w:tr>
    </w:tbl>
    <w:p w14:paraId="7882252C" w14:textId="77777777" w:rsidR="00656A9E" w:rsidRPr="00656A9E" w:rsidRDefault="00656A9E" w:rsidP="00656A9E">
      <w:pPr>
        <w:spacing w:line="276" w:lineRule="auto"/>
        <w:jc w:val="center"/>
        <w:rPr>
          <w:b/>
          <w:szCs w:val="28"/>
        </w:rPr>
      </w:pPr>
    </w:p>
    <w:p w14:paraId="7574A68F" w14:textId="2FC41465" w:rsidR="00656A9E" w:rsidRPr="00C40FFE" w:rsidRDefault="000C38B4" w:rsidP="00C40FFE">
      <w:pPr>
        <w:spacing w:line="276" w:lineRule="auto"/>
        <w:rPr>
          <w:szCs w:val="28"/>
        </w:rPr>
        <w:sectPr w:rsidR="00656A9E" w:rsidRPr="00C40FFE" w:rsidSect="00656A9E">
          <w:pgSz w:w="16838" w:h="11906" w:orient="landscape"/>
          <w:pgMar w:top="567" w:right="851" w:bottom="1701" w:left="851" w:header="709" w:footer="709" w:gutter="0"/>
          <w:cols w:space="720"/>
          <w:titlePg/>
          <w:docGrid w:linePitch="381"/>
        </w:sectPr>
      </w:pPr>
      <w:r w:rsidRPr="0008290B">
        <w:rPr>
          <w:szCs w:val="28"/>
        </w:rPr>
        <w:t xml:space="preserve">                </w:t>
      </w:r>
    </w:p>
    <w:p w14:paraId="4903D3B2" w14:textId="29E54483" w:rsidR="00656A9E" w:rsidRPr="00AB7D2B" w:rsidRDefault="00AB7D2B" w:rsidP="00AB7D2B">
      <w:pPr>
        <w:pStyle w:val="ConsPlusTitle"/>
        <w:jc w:val="center"/>
        <w:outlineLvl w:val="2"/>
        <w:rPr>
          <w:rFonts w:ascii="Times New Roman" w:hAnsi="Times New Roman" w:cs="Times New Roman"/>
          <w:b w:val="0"/>
          <w:sz w:val="28"/>
          <w:szCs w:val="28"/>
        </w:rPr>
      </w:pPr>
      <w:r w:rsidRPr="00AB7D2B">
        <w:rPr>
          <w:rFonts w:ascii="Times New Roman" w:hAnsi="Times New Roman" w:cs="Times New Roman"/>
          <w:b w:val="0"/>
          <w:sz w:val="28"/>
          <w:szCs w:val="28"/>
        </w:rPr>
        <w:lastRenderedPageBreak/>
        <w:t>251</w:t>
      </w:r>
    </w:p>
    <w:p w14:paraId="32DD4123" w14:textId="77777777" w:rsidR="00656A9E" w:rsidRDefault="00656A9E" w:rsidP="009F2826">
      <w:pPr>
        <w:pStyle w:val="ConsPlusTitle"/>
        <w:ind w:firstLine="709"/>
        <w:jc w:val="both"/>
        <w:outlineLvl w:val="2"/>
        <w:rPr>
          <w:rFonts w:cs="Times New Roman"/>
          <w:szCs w:val="28"/>
        </w:rPr>
      </w:pPr>
    </w:p>
    <w:p w14:paraId="2CE08F8C" w14:textId="799EBDCE" w:rsidR="009F2826" w:rsidRPr="005E3BCA" w:rsidRDefault="009F2826" w:rsidP="009F2826">
      <w:pPr>
        <w:pStyle w:val="ConsPlusTitle"/>
        <w:ind w:firstLine="709"/>
        <w:jc w:val="both"/>
        <w:outlineLvl w:val="2"/>
        <w:rPr>
          <w:rFonts w:ascii="Times New Roman" w:hAnsi="Times New Roman" w:cs="Times New Roman"/>
          <w:sz w:val="28"/>
          <w:szCs w:val="28"/>
        </w:rPr>
      </w:pPr>
      <w:r>
        <w:rPr>
          <w:rFonts w:cs="Times New Roman"/>
          <w:szCs w:val="28"/>
        </w:rPr>
        <w:t>3</w:t>
      </w:r>
      <w:r w:rsidR="00AB7D2B">
        <w:rPr>
          <w:rFonts w:ascii="Times New Roman" w:hAnsi="Times New Roman" w:cs="Times New Roman"/>
          <w:sz w:val="28"/>
          <w:szCs w:val="28"/>
        </w:rPr>
        <w:t>.5</w:t>
      </w:r>
      <w:r w:rsidRPr="005E3BCA">
        <w:rPr>
          <w:rFonts w:ascii="Times New Roman" w:hAnsi="Times New Roman" w:cs="Times New Roman"/>
          <w:sz w:val="28"/>
          <w:szCs w:val="28"/>
        </w:rPr>
        <w:t xml:space="preserve">. Кадровые условия реализации </w:t>
      </w:r>
      <w:r w:rsidR="000711A7">
        <w:rPr>
          <w:rFonts w:ascii="Times New Roman" w:hAnsi="Times New Roman" w:cs="Times New Roman"/>
          <w:sz w:val="28"/>
          <w:szCs w:val="28"/>
        </w:rPr>
        <w:t>Программы</w:t>
      </w:r>
    </w:p>
    <w:p w14:paraId="3DEFB98A" w14:textId="77777777" w:rsidR="009F2826" w:rsidRPr="005E3BCA" w:rsidRDefault="009F2826" w:rsidP="009F2826">
      <w:pPr>
        <w:widowControl w:val="0"/>
        <w:autoSpaceDE w:val="0"/>
        <w:autoSpaceDN w:val="0"/>
        <w:adjustRightInd w:val="0"/>
        <w:spacing w:after="0"/>
        <w:ind w:firstLine="709"/>
        <w:jc w:val="both"/>
        <w:rPr>
          <w:rFonts w:eastAsia="Times New Roman" w:cs="Times New Roman"/>
          <w:szCs w:val="28"/>
          <w:lang w:eastAsia="ru-RU"/>
        </w:rPr>
      </w:pPr>
      <w:r w:rsidRPr="005E3BCA">
        <w:rPr>
          <w:rFonts w:eastAsia="Times New Roman" w:cs="Times New Roman"/>
          <w:szCs w:val="28"/>
          <w:lang w:eastAsia="ru-RU"/>
        </w:rPr>
        <w:t>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p>
    <w:p w14:paraId="30ADA825" w14:textId="77777777" w:rsidR="009F2826" w:rsidRPr="005E3BCA" w:rsidRDefault="009F2826" w:rsidP="009F2826">
      <w:pPr>
        <w:widowControl w:val="0"/>
        <w:autoSpaceDE w:val="0"/>
        <w:autoSpaceDN w:val="0"/>
        <w:adjustRightInd w:val="0"/>
        <w:spacing w:after="0"/>
        <w:ind w:firstLine="709"/>
        <w:jc w:val="both"/>
        <w:rPr>
          <w:rFonts w:eastAsia="Times New Roman" w:cs="Times New Roman"/>
          <w:szCs w:val="28"/>
          <w:lang w:eastAsia="ru-RU"/>
        </w:rPr>
      </w:pPr>
      <w:r w:rsidRPr="005E3BCA">
        <w:rPr>
          <w:rFonts w:eastAsia="Times New Roman" w:cs="Times New Roman"/>
          <w:szCs w:val="28"/>
          <w:lang w:eastAsia="ru-RU"/>
        </w:rPr>
        <w:t>Необходимым условием является непрерывное сопровождение Программы педагогическими и учебно-вспомогательными работниками в течение всего времени ее реализации в ДОУ.</w:t>
      </w:r>
    </w:p>
    <w:p w14:paraId="11185216" w14:textId="77777777" w:rsidR="009F2826" w:rsidRPr="005E3BCA" w:rsidRDefault="009F2826" w:rsidP="009F2826">
      <w:pPr>
        <w:widowControl w:val="0"/>
        <w:autoSpaceDE w:val="0"/>
        <w:autoSpaceDN w:val="0"/>
        <w:adjustRightInd w:val="0"/>
        <w:spacing w:after="0"/>
        <w:ind w:firstLine="709"/>
        <w:jc w:val="both"/>
        <w:rPr>
          <w:rFonts w:eastAsia="Times New Roman" w:cs="Times New Roman"/>
          <w:szCs w:val="28"/>
          <w:lang w:eastAsia="ru-RU"/>
        </w:rPr>
      </w:pPr>
      <w:r w:rsidRPr="004D7DA2">
        <w:rPr>
          <w:rFonts w:eastAsia="Times New Roman" w:cs="Times New Roman"/>
          <w:szCs w:val="28"/>
          <w:lang w:eastAsia="ru-RU"/>
        </w:rPr>
        <w:t>ДОО вправе применять сетевые формы реализации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ДОО, квалификация которого отвечает указанным выше требованиям.</w:t>
      </w:r>
    </w:p>
    <w:p w14:paraId="6D11C3C5" w14:textId="33015C47" w:rsidR="009F2826" w:rsidRPr="005E3BCA" w:rsidRDefault="009F2826" w:rsidP="009F2826">
      <w:pPr>
        <w:widowControl w:val="0"/>
        <w:autoSpaceDE w:val="0"/>
        <w:autoSpaceDN w:val="0"/>
        <w:adjustRightInd w:val="0"/>
        <w:spacing w:after="0"/>
        <w:ind w:firstLine="709"/>
        <w:jc w:val="both"/>
        <w:rPr>
          <w:rFonts w:eastAsia="Times New Roman" w:cs="Times New Roman"/>
          <w:szCs w:val="28"/>
          <w:lang w:eastAsia="ru-RU"/>
        </w:rPr>
      </w:pPr>
      <w:r w:rsidRPr="005E3BCA">
        <w:rPr>
          <w:rFonts w:eastAsia="Times New Roman" w:cs="Times New Roman"/>
          <w:szCs w:val="28"/>
          <w:lang w:eastAsia="ru-RU"/>
        </w:rPr>
        <w:t>Реализация Программы обеспечивается руководящими, педагогическими, учебно-вспомогательными, административно- хозяйственными работниками ДО</w:t>
      </w:r>
      <w:r>
        <w:rPr>
          <w:rFonts w:eastAsia="Times New Roman" w:cs="Times New Roman"/>
          <w:szCs w:val="28"/>
          <w:lang w:eastAsia="ru-RU"/>
        </w:rPr>
        <w:t>О</w:t>
      </w:r>
      <w:r w:rsidRPr="005E3BCA">
        <w:rPr>
          <w:rFonts w:eastAsia="Times New Roman" w:cs="Times New Roman"/>
          <w:szCs w:val="28"/>
          <w:lang w:eastAsia="ru-RU"/>
        </w:rPr>
        <w:t xml:space="preserve">, а также медицинскими и </w:t>
      </w:r>
      <w:r w:rsidRPr="004D7DA2">
        <w:rPr>
          <w:rFonts w:eastAsia="Times New Roman" w:cs="Times New Roman"/>
          <w:szCs w:val="28"/>
          <w:lang w:eastAsia="ru-RU"/>
        </w:rPr>
        <w:t>иными</w:t>
      </w:r>
      <w:r w:rsidRPr="005E3BCA">
        <w:rPr>
          <w:rFonts w:eastAsia="Times New Roman" w:cs="Times New Roman"/>
          <w:szCs w:val="28"/>
          <w:lang w:eastAsia="ru-RU"/>
        </w:rPr>
        <w:t xml:space="preserve"> работниками, выполняющими вспомогательные функции. ДО</w:t>
      </w:r>
      <w:r>
        <w:rPr>
          <w:rFonts w:eastAsia="Times New Roman" w:cs="Times New Roman"/>
          <w:szCs w:val="28"/>
          <w:lang w:eastAsia="ru-RU"/>
        </w:rPr>
        <w:t>О</w:t>
      </w:r>
      <w:r w:rsidRPr="005E3BCA">
        <w:rPr>
          <w:rFonts w:eastAsia="Times New Roman" w:cs="Times New Roman"/>
          <w:szCs w:val="28"/>
          <w:lang w:eastAsia="ru-RU"/>
        </w:rPr>
        <w:t xml:space="preserve">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Заведующая ДО</w:t>
      </w:r>
      <w:r>
        <w:rPr>
          <w:rFonts w:eastAsia="Times New Roman" w:cs="Times New Roman"/>
          <w:szCs w:val="28"/>
          <w:lang w:eastAsia="ru-RU"/>
        </w:rPr>
        <w:t>О</w:t>
      </w:r>
      <w:r w:rsidRPr="005E3BCA">
        <w:rPr>
          <w:rFonts w:eastAsia="Times New Roman" w:cs="Times New Roman"/>
          <w:szCs w:val="28"/>
          <w:lang w:eastAsia="ru-RU"/>
        </w:rPr>
        <w:t xml:space="preserve"> </w:t>
      </w:r>
      <w:r w:rsidRPr="004D7DA2">
        <w:rPr>
          <w:rFonts w:eastAsia="Times New Roman" w:cs="Times New Roman"/>
          <w:szCs w:val="28"/>
          <w:lang w:eastAsia="ru-RU"/>
        </w:rPr>
        <w:t>вправе з</w:t>
      </w:r>
      <w:r w:rsidRPr="005E3BCA">
        <w:rPr>
          <w:rFonts w:eastAsia="Times New Roman" w:cs="Times New Roman"/>
          <w:szCs w:val="28"/>
          <w:lang w:eastAsia="ru-RU"/>
        </w:rPr>
        <w:t>аключать</w:t>
      </w:r>
      <w:r w:rsidR="004D7DA2">
        <w:rPr>
          <w:rFonts w:eastAsia="Times New Roman" w:cs="Times New Roman"/>
          <w:szCs w:val="28"/>
          <w:lang w:eastAsia="ru-RU"/>
        </w:rPr>
        <w:t xml:space="preserve"> </w:t>
      </w:r>
      <w:r w:rsidRPr="005E3BCA">
        <w:rPr>
          <w:rFonts w:eastAsia="Times New Roman" w:cs="Times New Roman"/>
          <w:szCs w:val="28"/>
          <w:lang w:eastAsia="ru-RU"/>
        </w:rPr>
        <w:t>договор</w:t>
      </w:r>
      <w:r w:rsidR="00C614E4">
        <w:rPr>
          <w:rFonts w:eastAsia="Times New Roman" w:cs="Times New Roman"/>
          <w:szCs w:val="28"/>
          <w:lang w:eastAsia="ru-RU"/>
        </w:rPr>
        <w:t xml:space="preserve">ы </w:t>
      </w:r>
      <w:r w:rsidRPr="005E3BCA">
        <w:rPr>
          <w:rFonts w:eastAsia="Times New Roman" w:cs="Times New Roman"/>
          <w:szCs w:val="28"/>
          <w:lang w:eastAsia="ru-RU"/>
        </w:rPr>
        <w:t>гражданско-правового характера и совершать иные действия в рамках своих полномочий.</w:t>
      </w:r>
    </w:p>
    <w:p w14:paraId="5D905C18" w14:textId="77777777" w:rsidR="009F2826" w:rsidRPr="005E3BCA" w:rsidRDefault="009F2826" w:rsidP="009F2826">
      <w:pPr>
        <w:widowControl w:val="0"/>
        <w:autoSpaceDE w:val="0"/>
        <w:autoSpaceDN w:val="0"/>
        <w:adjustRightInd w:val="0"/>
        <w:spacing w:after="0"/>
        <w:ind w:firstLine="709"/>
        <w:jc w:val="both"/>
        <w:rPr>
          <w:rFonts w:eastAsia="Times New Roman" w:cs="Times New Roman"/>
          <w:szCs w:val="28"/>
          <w:lang w:eastAsia="ru-RU"/>
        </w:rPr>
      </w:pPr>
      <w:r w:rsidRPr="005E3BCA">
        <w:rPr>
          <w:rFonts w:eastAsia="Times New Roman" w:cs="Times New Roman"/>
          <w:szCs w:val="28"/>
          <w:lang w:eastAsia="ru-RU"/>
        </w:rPr>
        <w:t>В целях эффективной реализации Программы, ДО</w:t>
      </w:r>
      <w:r>
        <w:rPr>
          <w:rFonts w:eastAsia="Times New Roman" w:cs="Times New Roman"/>
          <w:szCs w:val="28"/>
          <w:lang w:eastAsia="ru-RU"/>
        </w:rPr>
        <w:t>О</w:t>
      </w:r>
      <w:r w:rsidRPr="005E3BCA">
        <w:rPr>
          <w:rFonts w:eastAsia="Times New Roman" w:cs="Times New Roman"/>
          <w:szCs w:val="28"/>
          <w:lang w:eastAsia="ru-RU"/>
        </w:rPr>
        <w:t xml:space="preserve"> создает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w:t>
      </w:r>
      <w:r>
        <w:rPr>
          <w:rFonts w:eastAsia="Times New Roman" w:cs="Times New Roman"/>
          <w:szCs w:val="28"/>
          <w:lang w:eastAsia="ru-RU"/>
        </w:rPr>
        <w:t>а в три года за счет средств ДОО</w:t>
      </w:r>
      <w:r w:rsidRPr="005E3BCA">
        <w:rPr>
          <w:rFonts w:eastAsia="Times New Roman" w:cs="Times New Roman"/>
          <w:szCs w:val="28"/>
          <w:lang w:eastAsia="ru-RU"/>
        </w:rPr>
        <w:t xml:space="preserve"> и/или учредителя.</w:t>
      </w:r>
    </w:p>
    <w:p w14:paraId="77D31D85" w14:textId="77777777" w:rsidR="00890CB2" w:rsidRDefault="00890CB2" w:rsidP="00890CB2">
      <w:pPr>
        <w:pStyle w:val="a4"/>
        <w:tabs>
          <w:tab w:val="left" w:pos="851"/>
        </w:tabs>
        <w:spacing w:after="0"/>
        <w:ind w:left="0" w:right="158"/>
        <w:rPr>
          <w:rFonts w:eastAsia="Times New Roman" w:cs="Times New Roman"/>
          <w:b/>
          <w:color w:val="000000"/>
          <w:lang w:eastAsia="ru-RU"/>
        </w:rPr>
      </w:pPr>
    </w:p>
    <w:p w14:paraId="6AFA6D77" w14:textId="2E1E8692" w:rsidR="00CF2E00" w:rsidRDefault="00AB7D2B" w:rsidP="00A372B0">
      <w:pPr>
        <w:pStyle w:val="a4"/>
        <w:tabs>
          <w:tab w:val="left" w:pos="851"/>
        </w:tabs>
        <w:spacing w:after="0"/>
        <w:ind w:left="0" w:right="158" w:firstLine="709"/>
        <w:rPr>
          <w:rFonts w:eastAsia="Times New Roman" w:cs="Times New Roman"/>
          <w:b/>
          <w:color w:val="000000"/>
          <w:lang w:eastAsia="ru-RU"/>
        </w:rPr>
      </w:pPr>
      <w:r>
        <w:rPr>
          <w:rFonts w:eastAsia="Times New Roman" w:cs="Times New Roman"/>
          <w:b/>
          <w:color w:val="000000"/>
          <w:lang w:eastAsia="ru-RU"/>
        </w:rPr>
        <w:t>3.6</w:t>
      </w:r>
      <w:r w:rsidR="00CF2E00">
        <w:rPr>
          <w:rFonts w:eastAsia="Times New Roman" w:cs="Times New Roman"/>
          <w:b/>
          <w:color w:val="000000"/>
          <w:lang w:eastAsia="ru-RU"/>
        </w:rPr>
        <w:t>. Финансовые условия реализации Программы</w:t>
      </w:r>
    </w:p>
    <w:p w14:paraId="41E84375" w14:textId="77777777" w:rsidR="00CF2E00" w:rsidRDefault="00CF2E00" w:rsidP="00CF2E00">
      <w:pPr>
        <w:pStyle w:val="a4"/>
        <w:tabs>
          <w:tab w:val="left" w:pos="0"/>
        </w:tabs>
        <w:spacing w:after="0"/>
        <w:ind w:left="0" w:right="-1" w:firstLine="709"/>
        <w:jc w:val="both"/>
        <w:rPr>
          <w:rStyle w:val="fontstyle01"/>
        </w:rPr>
      </w:pPr>
      <w:r>
        <w:rPr>
          <w:rStyle w:val="fontstyle01"/>
        </w:rPr>
        <w:t>Финансовые условия реализации Программы:</w:t>
      </w:r>
    </w:p>
    <w:p w14:paraId="3E1B25B6" w14:textId="77777777" w:rsidR="00CF2E00" w:rsidRDefault="00CF2E00" w:rsidP="00CF2E00">
      <w:pPr>
        <w:pStyle w:val="a4"/>
        <w:tabs>
          <w:tab w:val="left" w:pos="0"/>
        </w:tabs>
        <w:spacing w:after="0"/>
        <w:ind w:left="0" w:right="-1" w:firstLine="709"/>
        <w:jc w:val="both"/>
        <w:rPr>
          <w:rStyle w:val="fontstyle01"/>
        </w:rPr>
      </w:pPr>
      <w:r>
        <w:rPr>
          <w:rStyle w:val="fontstyle01"/>
        </w:rPr>
        <w:t>- обеспечивают возможность выполнения требований Стандарта к условиям реализации и структуре Программы;</w:t>
      </w:r>
    </w:p>
    <w:p w14:paraId="26C8F26E" w14:textId="6B716A2B" w:rsidR="00CF2E00" w:rsidRDefault="00CF2E00" w:rsidP="00CF2E00">
      <w:pPr>
        <w:pStyle w:val="a4"/>
        <w:tabs>
          <w:tab w:val="left" w:pos="0"/>
        </w:tabs>
        <w:spacing w:after="0"/>
        <w:ind w:left="0" w:right="-1" w:firstLine="709"/>
        <w:jc w:val="both"/>
        <w:rPr>
          <w:rStyle w:val="fontstyle01"/>
        </w:rPr>
      </w:pPr>
      <w:r>
        <w:rPr>
          <w:rStyle w:val="fontstyle01"/>
        </w:rPr>
        <w:t xml:space="preserve">- обеспечивают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 </w:t>
      </w:r>
    </w:p>
    <w:p w14:paraId="24E69000" w14:textId="77777777" w:rsidR="00CF2E00" w:rsidRDefault="00CF2E00" w:rsidP="00CF2E00">
      <w:pPr>
        <w:pStyle w:val="a4"/>
        <w:tabs>
          <w:tab w:val="left" w:pos="0"/>
        </w:tabs>
        <w:spacing w:after="0"/>
        <w:ind w:left="0" w:right="-1" w:firstLine="709"/>
        <w:jc w:val="both"/>
        <w:rPr>
          <w:rStyle w:val="fontstyle01"/>
        </w:rPr>
      </w:pPr>
      <w:r>
        <w:rPr>
          <w:rStyle w:val="fontstyle01"/>
        </w:rPr>
        <w:t>- отражают структуру и объем расходов, необходимых для реализации Программы, а также механизм их формирования.</w:t>
      </w:r>
    </w:p>
    <w:p w14:paraId="171ADFF9" w14:textId="77777777" w:rsidR="003554E2" w:rsidRDefault="00CF2E00" w:rsidP="00CF2E00">
      <w:pPr>
        <w:pStyle w:val="a4"/>
        <w:tabs>
          <w:tab w:val="left" w:pos="0"/>
        </w:tabs>
        <w:spacing w:after="0"/>
        <w:ind w:left="0" w:right="-1" w:firstLine="709"/>
        <w:jc w:val="both"/>
        <w:rPr>
          <w:rStyle w:val="fontstyle01"/>
        </w:rPr>
      </w:pPr>
      <w:r>
        <w:rPr>
          <w:rStyle w:val="fontstyle01"/>
        </w:rPr>
        <w:t>Финансирование реализации Программы осуществляется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w:t>
      </w:r>
      <w:r w:rsidR="003554E2">
        <w:rPr>
          <w:rStyle w:val="fontstyle01"/>
        </w:rPr>
        <w:t>атного дошкольного образования.</w:t>
      </w:r>
    </w:p>
    <w:p w14:paraId="11BD2234" w14:textId="77777777" w:rsidR="003554E2" w:rsidRDefault="003554E2" w:rsidP="00CF2E00">
      <w:pPr>
        <w:pStyle w:val="a4"/>
        <w:tabs>
          <w:tab w:val="left" w:pos="0"/>
        </w:tabs>
        <w:spacing w:after="0"/>
        <w:ind w:left="0" w:right="-1" w:firstLine="709"/>
        <w:jc w:val="both"/>
        <w:rPr>
          <w:rStyle w:val="fontstyle01"/>
        </w:rPr>
      </w:pPr>
      <w:r>
        <w:rPr>
          <w:rStyle w:val="fontstyle01"/>
        </w:rPr>
        <w:t>Указанные нормативы определены:</w:t>
      </w:r>
    </w:p>
    <w:p w14:paraId="2CC195D6" w14:textId="2E72F98C" w:rsidR="003554E2" w:rsidRDefault="003554E2" w:rsidP="00CF2E00">
      <w:pPr>
        <w:pStyle w:val="a4"/>
        <w:tabs>
          <w:tab w:val="left" w:pos="0"/>
        </w:tabs>
        <w:spacing w:after="0"/>
        <w:ind w:left="0" w:right="-1" w:firstLine="709"/>
        <w:jc w:val="both"/>
        <w:rPr>
          <w:rStyle w:val="fontstyle01"/>
        </w:rPr>
      </w:pPr>
      <w:r>
        <w:rPr>
          <w:rStyle w:val="fontstyle01"/>
        </w:rPr>
        <w:lastRenderedPageBreak/>
        <w:t xml:space="preserve">- </w:t>
      </w:r>
      <w:r w:rsidR="00CF2E00">
        <w:rPr>
          <w:rStyle w:val="fontstyle01"/>
        </w:rPr>
        <w:t xml:space="preserve">в соответствии с </w:t>
      </w:r>
      <w:r>
        <w:rPr>
          <w:rStyle w:val="fontstyle01"/>
        </w:rPr>
        <w:t>ФГОС ДО;</w:t>
      </w:r>
    </w:p>
    <w:p w14:paraId="3FD4239B" w14:textId="0CC14D8E" w:rsidR="003554E2" w:rsidRDefault="003554E2" w:rsidP="00CF2E00">
      <w:pPr>
        <w:pStyle w:val="a4"/>
        <w:tabs>
          <w:tab w:val="left" w:pos="0"/>
        </w:tabs>
        <w:spacing w:after="0"/>
        <w:ind w:left="0" w:right="-1" w:firstLine="709"/>
        <w:jc w:val="both"/>
        <w:rPr>
          <w:rStyle w:val="fontstyle01"/>
        </w:rPr>
      </w:pPr>
      <w:r>
        <w:rPr>
          <w:rStyle w:val="fontstyle01"/>
        </w:rPr>
        <w:t xml:space="preserve">- </w:t>
      </w:r>
      <w:r w:rsidR="00CF2E00">
        <w:rPr>
          <w:rStyle w:val="fontstyle01"/>
        </w:rPr>
        <w:t>с учетом типа</w:t>
      </w:r>
      <w:r>
        <w:rPr>
          <w:rStyle w:val="fontstyle01"/>
        </w:rPr>
        <w:t xml:space="preserve"> ДОО;</w:t>
      </w:r>
    </w:p>
    <w:p w14:paraId="197212D4" w14:textId="77777777" w:rsidR="003554E2" w:rsidRDefault="003554E2" w:rsidP="00CF2E00">
      <w:pPr>
        <w:pStyle w:val="a4"/>
        <w:tabs>
          <w:tab w:val="left" w:pos="0"/>
        </w:tabs>
        <w:spacing w:after="0"/>
        <w:ind w:left="0" w:right="-1" w:firstLine="709"/>
        <w:jc w:val="both"/>
        <w:rPr>
          <w:rStyle w:val="fontstyle01"/>
        </w:rPr>
      </w:pPr>
      <w:r>
        <w:rPr>
          <w:rStyle w:val="fontstyle01"/>
        </w:rPr>
        <w:t xml:space="preserve">- </w:t>
      </w:r>
      <w:r w:rsidR="00CF2E00">
        <w:rPr>
          <w:rStyle w:val="fontstyle01"/>
        </w:rPr>
        <w:t xml:space="preserve">специальных условий получения образования детьми с </w:t>
      </w:r>
      <w:r>
        <w:rPr>
          <w:rStyle w:val="fontstyle01"/>
        </w:rPr>
        <w:t>ОВЗ</w:t>
      </w:r>
      <w:r w:rsidR="00CF2E00">
        <w:rPr>
          <w:rStyle w:val="fontstyle01"/>
        </w:rPr>
        <w:t xml:space="preserve">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w:t>
      </w:r>
      <w:r>
        <w:rPr>
          <w:rStyle w:val="fontstyle01"/>
        </w:rPr>
        <w:t>;</w:t>
      </w:r>
    </w:p>
    <w:p w14:paraId="5A6FF99B" w14:textId="77777777" w:rsidR="003554E2" w:rsidRDefault="003554E2" w:rsidP="00CF2E00">
      <w:pPr>
        <w:pStyle w:val="a4"/>
        <w:tabs>
          <w:tab w:val="left" w:pos="0"/>
        </w:tabs>
        <w:spacing w:after="0"/>
        <w:ind w:left="0" w:right="-1" w:firstLine="709"/>
        <w:jc w:val="both"/>
        <w:rPr>
          <w:rStyle w:val="fontstyle01"/>
        </w:rPr>
      </w:pPr>
      <w:r>
        <w:rPr>
          <w:rStyle w:val="fontstyle01"/>
        </w:rPr>
        <w:t xml:space="preserve">- </w:t>
      </w:r>
      <w:r w:rsidR="00CF2E00">
        <w:rPr>
          <w:rStyle w:val="fontstyle01"/>
        </w:rPr>
        <w:t>обеспечения дополнительного профессионального образов</w:t>
      </w:r>
      <w:r>
        <w:rPr>
          <w:rStyle w:val="fontstyle01"/>
        </w:rPr>
        <w:t>ания педагогических работников;</w:t>
      </w:r>
    </w:p>
    <w:p w14:paraId="5971DE4D" w14:textId="77777777" w:rsidR="003554E2" w:rsidRDefault="003554E2" w:rsidP="00CF2E00">
      <w:pPr>
        <w:pStyle w:val="a4"/>
        <w:tabs>
          <w:tab w:val="left" w:pos="0"/>
        </w:tabs>
        <w:spacing w:after="0"/>
        <w:ind w:left="0" w:right="-1" w:firstLine="709"/>
        <w:jc w:val="both"/>
        <w:rPr>
          <w:rStyle w:val="fontstyle01"/>
        </w:rPr>
      </w:pPr>
      <w:r>
        <w:rPr>
          <w:rStyle w:val="fontstyle01"/>
        </w:rPr>
        <w:t xml:space="preserve">- </w:t>
      </w:r>
      <w:r w:rsidR="00CF2E00">
        <w:rPr>
          <w:rStyle w:val="fontstyle01"/>
        </w:rPr>
        <w:t>обеспечения безопасных условий обучения и воспитания, охраны здоровья детей</w:t>
      </w:r>
      <w:r>
        <w:rPr>
          <w:rStyle w:val="fontstyle01"/>
        </w:rPr>
        <w:t>;</w:t>
      </w:r>
    </w:p>
    <w:p w14:paraId="053B5A1F" w14:textId="77777777" w:rsidR="003554E2" w:rsidRDefault="003554E2" w:rsidP="00CF2E00">
      <w:pPr>
        <w:pStyle w:val="a4"/>
        <w:tabs>
          <w:tab w:val="left" w:pos="0"/>
        </w:tabs>
        <w:spacing w:after="0"/>
        <w:ind w:left="0" w:right="-1" w:firstLine="709"/>
        <w:jc w:val="both"/>
        <w:rPr>
          <w:rStyle w:val="fontstyle01"/>
        </w:rPr>
      </w:pPr>
      <w:r>
        <w:rPr>
          <w:rStyle w:val="fontstyle01"/>
        </w:rPr>
        <w:t xml:space="preserve">- </w:t>
      </w:r>
      <w:r w:rsidR="00CF2E00">
        <w:rPr>
          <w:rStyle w:val="fontstyle01"/>
        </w:rPr>
        <w:t>направленности Программы</w:t>
      </w:r>
      <w:r>
        <w:rPr>
          <w:rStyle w:val="fontstyle01"/>
        </w:rPr>
        <w:t>;</w:t>
      </w:r>
    </w:p>
    <w:p w14:paraId="023F5397" w14:textId="77777777" w:rsidR="003554E2" w:rsidRDefault="003554E2" w:rsidP="00CF2E00">
      <w:pPr>
        <w:pStyle w:val="a4"/>
        <w:tabs>
          <w:tab w:val="left" w:pos="0"/>
        </w:tabs>
        <w:spacing w:after="0"/>
        <w:ind w:left="0" w:right="-1" w:firstLine="709"/>
        <w:jc w:val="both"/>
        <w:rPr>
          <w:rStyle w:val="fontstyle01"/>
        </w:rPr>
      </w:pPr>
      <w:r>
        <w:rPr>
          <w:rStyle w:val="fontstyle01"/>
        </w:rPr>
        <w:t xml:space="preserve">- </w:t>
      </w:r>
      <w:r w:rsidR="00CF2E00">
        <w:rPr>
          <w:rStyle w:val="fontstyle01"/>
        </w:rPr>
        <w:t>категории детей</w:t>
      </w:r>
      <w:r>
        <w:rPr>
          <w:rStyle w:val="fontstyle01"/>
        </w:rPr>
        <w:t>;</w:t>
      </w:r>
    </w:p>
    <w:p w14:paraId="2623E076" w14:textId="77777777" w:rsidR="003554E2" w:rsidRDefault="003554E2" w:rsidP="003554E2">
      <w:pPr>
        <w:pStyle w:val="a4"/>
        <w:tabs>
          <w:tab w:val="left" w:pos="0"/>
        </w:tabs>
        <w:spacing w:after="0"/>
        <w:ind w:left="0" w:right="-1" w:firstLine="709"/>
        <w:jc w:val="both"/>
        <w:rPr>
          <w:rStyle w:val="fontstyle01"/>
        </w:rPr>
      </w:pPr>
      <w:r>
        <w:rPr>
          <w:rStyle w:val="fontstyle01"/>
        </w:rPr>
        <w:t>-</w:t>
      </w:r>
      <w:r w:rsidR="00CF2E00">
        <w:rPr>
          <w:rStyle w:val="fontstyle01"/>
        </w:rPr>
        <w:t xml:space="preserve"> форм обучения</w:t>
      </w:r>
      <w:r>
        <w:rPr>
          <w:rStyle w:val="fontstyle01"/>
        </w:rPr>
        <w:t xml:space="preserve"> </w:t>
      </w:r>
      <w:r w:rsidR="00CF2E00">
        <w:rPr>
          <w:rStyle w:val="fontstyle01"/>
        </w:rPr>
        <w:t>и иных особенностей образовательной деятельности</w:t>
      </w:r>
      <w:r>
        <w:rPr>
          <w:rStyle w:val="fontstyle01"/>
        </w:rPr>
        <w:t>.</w:t>
      </w:r>
    </w:p>
    <w:p w14:paraId="5FA08F3D" w14:textId="66B28862" w:rsidR="003554E2" w:rsidRDefault="00CF2E00" w:rsidP="003554E2">
      <w:pPr>
        <w:pStyle w:val="a4"/>
        <w:tabs>
          <w:tab w:val="left" w:pos="0"/>
        </w:tabs>
        <w:spacing w:after="0"/>
        <w:ind w:left="0" w:right="-1" w:firstLine="709"/>
        <w:jc w:val="both"/>
        <w:rPr>
          <w:rStyle w:val="fontstyle01"/>
        </w:rPr>
      </w:pPr>
      <w:r>
        <w:rPr>
          <w:rStyle w:val="fontstyle01"/>
        </w:rPr>
        <w:t xml:space="preserve"> </w:t>
      </w:r>
      <w:r w:rsidR="003554E2">
        <w:rPr>
          <w:rStyle w:val="fontstyle01"/>
        </w:rPr>
        <w:t>ДОО осуществляет расходы на:</w:t>
      </w:r>
    </w:p>
    <w:p w14:paraId="6561AE47" w14:textId="7667A6EC" w:rsidR="003554E2" w:rsidRDefault="003554E2" w:rsidP="003554E2">
      <w:pPr>
        <w:pStyle w:val="a4"/>
        <w:tabs>
          <w:tab w:val="left" w:pos="0"/>
        </w:tabs>
        <w:spacing w:after="0"/>
        <w:ind w:left="0" w:right="-1" w:firstLine="709"/>
        <w:jc w:val="both"/>
        <w:rPr>
          <w:rStyle w:val="fontstyle01"/>
        </w:rPr>
      </w:pPr>
      <w:r>
        <w:rPr>
          <w:rStyle w:val="fontstyle01"/>
        </w:rPr>
        <w:t xml:space="preserve">- </w:t>
      </w:r>
      <w:r w:rsidR="00CF2E00">
        <w:rPr>
          <w:rStyle w:val="fontstyle01"/>
        </w:rPr>
        <w:t xml:space="preserve">оплату труда работников, реализующих Программу; </w:t>
      </w:r>
    </w:p>
    <w:p w14:paraId="0E346F36" w14:textId="6A2707EB" w:rsidR="003554E2" w:rsidRDefault="003554E2" w:rsidP="003554E2">
      <w:pPr>
        <w:pStyle w:val="a4"/>
        <w:tabs>
          <w:tab w:val="left" w:pos="0"/>
        </w:tabs>
        <w:spacing w:after="0"/>
        <w:ind w:left="0" w:right="-1" w:firstLine="709"/>
        <w:jc w:val="both"/>
        <w:rPr>
          <w:rStyle w:val="fontstyle01"/>
        </w:rPr>
      </w:pPr>
      <w:r>
        <w:rPr>
          <w:rStyle w:val="fontstyle01"/>
        </w:rPr>
        <w:t xml:space="preserve">- </w:t>
      </w:r>
      <w:r w:rsidR="00CF2E00">
        <w:rPr>
          <w:rStyle w:val="fontstyle01"/>
        </w:rPr>
        <w:t>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w:t>
      </w:r>
      <w:r>
        <w:rPr>
          <w:rStyle w:val="fontstyle01"/>
        </w:rPr>
        <w:t>иченными возможностями здоровья;</w:t>
      </w:r>
    </w:p>
    <w:p w14:paraId="68CCB19D" w14:textId="77777777" w:rsidR="003554E2" w:rsidRDefault="003554E2" w:rsidP="00CF2E00">
      <w:pPr>
        <w:pStyle w:val="a4"/>
        <w:tabs>
          <w:tab w:val="left" w:pos="0"/>
        </w:tabs>
        <w:spacing w:after="0"/>
        <w:ind w:left="0" w:right="-1" w:firstLine="709"/>
        <w:jc w:val="both"/>
        <w:rPr>
          <w:rStyle w:val="fontstyle01"/>
        </w:rPr>
      </w:pPr>
      <w:r>
        <w:rPr>
          <w:rStyle w:val="fontstyle01"/>
        </w:rPr>
        <w:t>- р</w:t>
      </w:r>
      <w:r w:rsidR="00CF2E00">
        <w:rPr>
          <w:rStyle w:val="fontstyle01"/>
        </w:rPr>
        <w:t>азвивающ</w:t>
      </w:r>
      <w:r>
        <w:rPr>
          <w:rStyle w:val="fontstyle01"/>
        </w:rPr>
        <w:t>ую</w:t>
      </w:r>
      <w:r w:rsidR="00CF2E00">
        <w:rPr>
          <w:rStyle w:val="fontstyle01"/>
        </w:rPr>
        <w:t xml:space="preserve"> предметно-пространственн</w:t>
      </w:r>
      <w:r>
        <w:rPr>
          <w:rStyle w:val="fontstyle01"/>
        </w:rPr>
        <w:t>ую</w:t>
      </w:r>
      <w:r w:rsidR="00CF2E00">
        <w:rPr>
          <w:rStyle w:val="fontstyle01"/>
        </w:rPr>
        <w:t xml:space="preserve"> сред</w:t>
      </w:r>
      <w:r>
        <w:rPr>
          <w:rStyle w:val="fontstyle01"/>
        </w:rPr>
        <w:t>у, как</w:t>
      </w:r>
      <w:r w:rsidR="00CF2E00">
        <w:rPr>
          <w:rStyle w:val="fontstyle01"/>
        </w:rPr>
        <w:t xml:space="preserve"> часть образовательной среды, представленн</w:t>
      </w:r>
      <w:r>
        <w:rPr>
          <w:rStyle w:val="fontstyle01"/>
        </w:rPr>
        <w:t>ой</w:t>
      </w:r>
      <w:r w:rsidR="00CF2E00">
        <w:rPr>
          <w:rStyle w:val="fontstyle01"/>
        </w:rPr>
        <w:t xml:space="preserve">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w:t>
      </w:r>
      <w:r>
        <w:rPr>
          <w:rStyle w:val="fontstyle01"/>
        </w:rPr>
        <w:t>ляемых образовательных ресурсов;</w:t>
      </w:r>
    </w:p>
    <w:p w14:paraId="5D197BFF" w14:textId="77777777" w:rsidR="003554E2" w:rsidRDefault="003554E2" w:rsidP="00CF2E00">
      <w:pPr>
        <w:pStyle w:val="a4"/>
        <w:tabs>
          <w:tab w:val="left" w:pos="0"/>
        </w:tabs>
        <w:spacing w:after="0"/>
        <w:ind w:left="0" w:right="-1" w:firstLine="709"/>
        <w:jc w:val="both"/>
        <w:rPr>
          <w:rStyle w:val="fontstyle01"/>
        </w:rPr>
      </w:pPr>
      <w:r>
        <w:rPr>
          <w:rStyle w:val="fontstyle01"/>
        </w:rPr>
        <w:t>- р</w:t>
      </w:r>
      <w:r w:rsidR="00CF2E00">
        <w:rPr>
          <w:rStyle w:val="fontstyle01"/>
        </w:rPr>
        <w:t>асходны</w:t>
      </w:r>
      <w:r>
        <w:rPr>
          <w:rStyle w:val="fontstyle01"/>
        </w:rPr>
        <w:t>е</w:t>
      </w:r>
      <w:r w:rsidR="00CF2E00">
        <w:rPr>
          <w:rStyle w:val="fontstyle01"/>
        </w:rPr>
        <w:t xml:space="preserve"> материал</w:t>
      </w:r>
      <w:r>
        <w:rPr>
          <w:rStyle w:val="fontstyle01"/>
        </w:rPr>
        <w:t>ы</w:t>
      </w:r>
      <w:r w:rsidR="00CF2E00">
        <w:rPr>
          <w:rStyle w:val="fontstyle01"/>
        </w:rPr>
        <w:t xml:space="preserve">,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 </w:t>
      </w:r>
    </w:p>
    <w:p w14:paraId="28ED4F3D" w14:textId="77777777" w:rsidR="003554E2" w:rsidRDefault="003554E2" w:rsidP="00CF2E00">
      <w:pPr>
        <w:pStyle w:val="a4"/>
        <w:tabs>
          <w:tab w:val="left" w:pos="0"/>
        </w:tabs>
        <w:spacing w:after="0"/>
        <w:ind w:left="0" w:right="-1" w:firstLine="709"/>
        <w:jc w:val="both"/>
        <w:rPr>
          <w:rStyle w:val="fontstyle01"/>
        </w:rPr>
      </w:pPr>
      <w:r>
        <w:rPr>
          <w:rStyle w:val="fontstyle01"/>
        </w:rPr>
        <w:t xml:space="preserve">- </w:t>
      </w:r>
      <w:r w:rsidR="00CF2E00">
        <w:rPr>
          <w:rStyle w:val="fontstyle01"/>
        </w:rPr>
        <w:t>дополнительн</w:t>
      </w:r>
      <w:r>
        <w:rPr>
          <w:rStyle w:val="fontstyle01"/>
        </w:rPr>
        <w:t>ое профессиональное</w:t>
      </w:r>
      <w:r w:rsidR="00CF2E00">
        <w:rPr>
          <w:rStyle w:val="fontstyle01"/>
        </w:rPr>
        <w:t xml:space="preserve"> образование руководящих и педагогических работников по профилю их деятельности;</w:t>
      </w:r>
    </w:p>
    <w:p w14:paraId="244654A9" w14:textId="3418BF0E" w:rsidR="00CF2E00" w:rsidRDefault="003554E2" w:rsidP="00CF2E00">
      <w:pPr>
        <w:pStyle w:val="a4"/>
        <w:tabs>
          <w:tab w:val="left" w:pos="0"/>
        </w:tabs>
        <w:spacing w:after="0"/>
        <w:ind w:left="0" w:right="-1" w:firstLine="709"/>
        <w:jc w:val="both"/>
        <w:rPr>
          <w:rStyle w:val="fontstyle01"/>
        </w:rPr>
      </w:pPr>
      <w:r>
        <w:rPr>
          <w:rStyle w:val="fontstyle01"/>
        </w:rPr>
        <w:lastRenderedPageBreak/>
        <w:t>-</w:t>
      </w:r>
      <w:r w:rsidR="00CF2E00">
        <w:rPr>
          <w:rStyle w:val="fontstyle01"/>
        </w:rPr>
        <w:t xml:space="preserve"> ины</w:t>
      </w:r>
      <w:r>
        <w:rPr>
          <w:rStyle w:val="fontstyle01"/>
        </w:rPr>
        <w:t>е</w:t>
      </w:r>
      <w:r w:rsidR="00CF2E00">
        <w:rPr>
          <w:rStyle w:val="fontstyle01"/>
        </w:rPr>
        <w:t xml:space="preserve"> расход</w:t>
      </w:r>
      <w:r>
        <w:rPr>
          <w:rStyle w:val="fontstyle01"/>
        </w:rPr>
        <w:t>ы</w:t>
      </w:r>
      <w:r w:rsidR="00CF2E00">
        <w:rPr>
          <w:rStyle w:val="fontstyle01"/>
        </w:rPr>
        <w:t>, связанны</w:t>
      </w:r>
      <w:r>
        <w:rPr>
          <w:rStyle w:val="fontstyle01"/>
        </w:rPr>
        <w:t>е</w:t>
      </w:r>
      <w:r w:rsidR="00CF2E00">
        <w:rPr>
          <w:rStyle w:val="fontstyle01"/>
        </w:rPr>
        <w:t xml:space="preserve"> с реализацией и обеспечением реализации Программы.</w:t>
      </w:r>
    </w:p>
    <w:p w14:paraId="34665DA5" w14:textId="77777777" w:rsidR="003554E2" w:rsidRPr="00CF2E00" w:rsidRDefault="003554E2" w:rsidP="00CF2E00">
      <w:pPr>
        <w:pStyle w:val="a4"/>
        <w:tabs>
          <w:tab w:val="left" w:pos="0"/>
        </w:tabs>
        <w:spacing w:after="0"/>
        <w:ind w:left="0" w:right="-1" w:firstLine="709"/>
        <w:jc w:val="both"/>
        <w:rPr>
          <w:rFonts w:cs="Times New Roman"/>
          <w:color w:val="000000"/>
          <w:szCs w:val="28"/>
        </w:rPr>
      </w:pPr>
    </w:p>
    <w:p w14:paraId="6AA8AEE1" w14:textId="58082901" w:rsidR="00D60B98" w:rsidRPr="00D60B98" w:rsidRDefault="009F2826" w:rsidP="009F2826">
      <w:pPr>
        <w:widowControl w:val="0"/>
        <w:autoSpaceDE w:val="0"/>
        <w:autoSpaceDN w:val="0"/>
        <w:adjustRightInd w:val="0"/>
        <w:spacing w:after="0"/>
        <w:ind w:firstLine="709"/>
        <w:jc w:val="both"/>
        <w:outlineLvl w:val="2"/>
        <w:rPr>
          <w:rFonts w:eastAsia="Times New Roman" w:cs="Times New Roman"/>
          <w:b/>
          <w:bCs/>
          <w:szCs w:val="28"/>
          <w:lang w:eastAsia="ru-RU"/>
        </w:rPr>
      </w:pPr>
      <w:r>
        <w:rPr>
          <w:rFonts w:eastAsia="Times New Roman" w:cs="Times New Roman"/>
          <w:b/>
          <w:bCs/>
          <w:szCs w:val="28"/>
          <w:lang w:eastAsia="ru-RU"/>
        </w:rPr>
        <w:t>3.</w:t>
      </w:r>
      <w:r w:rsidR="00AB7D2B">
        <w:rPr>
          <w:rFonts w:eastAsia="Times New Roman" w:cs="Times New Roman"/>
          <w:b/>
          <w:bCs/>
          <w:szCs w:val="28"/>
          <w:lang w:eastAsia="ru-RU"/>
        </w:rPr>
        <w:t>7</w:t>
      </w:r>
      <w:r w:rsidR="00D60B98" w:rsidRPr="00D60B98">
        <w:rPr>
          <w:rFonts w:eastAsia="Times New Roman" w:cs="Times New Roman"/>
          <w:b/>
          <w:bCs/>
          <w:szCs w:val="28"/>
          <w:lang w:eastAsia="ru-RU"/>
        </w:rPr>
        <w:t xml:space="preserve">. Примерный перечень литературных, музыкальных, художественных, анимационных произведений для реализации </w:t>
      </w:r>
      <w:r w:rsidR="00A372B0">
        <w:rPr>
          <w:rFonts w:eastAsia="Times New Roman" w:cs="Times New Roman"/>
          <w:b/>
          <w:bCs/>
          <w:szCs w:val="28"/>
          <w:lang w:eastAsia="ru-RU"/>
        </w:rPr>
        <w:t>Программы</w:t>
      </w:r>
    </w:p>
    <w:p w14:paraId="027CEC02" w14:textId="77777777" w:rsidR="00BD0578" w:rsidRDefault="00BD0578" w:rsidP="009F2826">
      <w:pPr>
        <w:widowControl w:val="0"/>
        <w:autoSpaceDE w:val="0"/>
        <w:autoSpaceDN w:val="0"/>
        <w:adjustRightInd w:val="0"/>
        <w:spacing w:after="0"/>
        <w:ind w:firstLine="709"/>
        <w:jc w:val="both"/>
        <w:outlineLvl w:val="3"/>
        <w:rPr>
          <w:rFonts w:eastAsia="Times New Roman" w:cs="Times New Roman"/>
          <w:b/>
          <w:bCs/>
          <w:szCs w:val="28"/>
          <w:lang w:eastAsia="ru-RU"/>
        </w:rPr>
      </w:pPr>
    </w:p>
    <w:p w14:paraId="03008AD0" w14:textId="18836D2D" w:rsidR="00D60B98" w:rsidRPr="00D60B98" w:rsidRDefault="00AB7D2B" w:rsidP="009F2826">
      <w:pPr>
        <w:widowControl w:val="0"/>
        <w:autoSpaceDE w:val="0"/>
        <w:autoSpaceDN w:val="0"/>
        <w:adjustRightInd w:val="0"/>
        <w:spacing w:after="0"/>
        <w:ind w:firstLine="709"/>
        <w:jc w:val="both"/>
        <w:outlineLvl w:val="3"/>
        <w:rPr>
          <w:rFonts w:eastAsia="Times New Roman" w:cs="Times New Roman"/>
          <w:b/>
          <w:bCs/>
          <w:szCs w:val="28"/>
          <w:lang w:eastAsia="ru-RU"/>
        </w:rPr>
      </w:pPr>
      <w:r>
        <w:rPr>
          <w:rFonts w:eastAsia="Times New Roman" w:cs="Times New Roman"/>
          <w:b/>
          <w:bCs/>
          <w:szCs w:val="28"/>
          <w:lang w:eastAsia="ru-RU"/>
        </w:rPr>
        <w:t>3.7</w:t>
      </w:r>
      <w:r w:rsidR="00D60B98" w:rsidRPr="00D60B98">
        <w:rPr>
          <w:rFonts w:eastAsia="Times New Roman" w:cs="Times New Roman"/>
          <w:b/>
          <w:bCs/>
          <w:szCs w:val="28"/>
          <w:lang w:eastAsia="ru-RU"/>
        </w:rPr>
        <w:t>.1. Примерный перечень художественной литературы</w:t>
      </w:r>
    </w:p>
    <w:p w14:paraId="46DA0648"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i/>
          <w:szCs w:val="28"/>
          <w:lang w:eastAsia="ru-RU"/>
        </w:rPr>
      </w:pPr>
      <w:r w:rsidRPr="00D60B98">
        <w:rPr>
          <w:rFonts w:eastAsia="Times New Roman" w:cs="Times New Roman"/>
          <w:b/>
          <w:i/>
          <w:szCs w:val="28"/>
          <w:lang w:eastAsia="ru-RU"/>
        </w:rPr>
        <w:t>От 1 года до 2 лет</w:t>
      </w:r>
      <w:r w:rsidRPr="00D60B98">
        <w:rPr>
          <w:rFonts w:eastAsia="Times New Roman" w:cs="Times New Roman"/>
          <w:i/>
          <w:szCs w:val="28"/>
          <w:lang w:eastAsia="ru-RU"/>
        </w:rPr>
        <w:t>.</w:t>
      </w:r>
    </w:p>
    <w:p w14:paraId="352FE541"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93889">
        <w:rPr>
          <w:rFonts w:eastAsia="Times New Roman" w:cs="Times New Roman"/>
          <w:i/>
          <w:szCs w:val="28"/>
          <w:lang w:eastAsia="ru-RU"/>
        </w:rPr>
        <w:t>Малые формы фольклора.</w:t>
      </w:r>
      <w:r w:rsidRPr="00D60B98">
        <w:rPr>
          <w:rFonts w:eastAsia="Times New Roman" w:cs="Times New Roman"/>
          <w:szCs w:val="28"/>
          <w:lang w:eastAsia="ru-RU"/>
        </w:rPr>
        <w:t xml:space="preserve">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14:paraId="097ACB14"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93889">
        <w:rPr>
          <w:rFonts w:eastAsia="Times New Roman" w:cs="Times New Roman"/>
          <w:i/>
          <w:szCs w:val="28"/>
          <w:lang w:eastAsia="ru-RU"/>
        </w:rPr>
        <w:t>Русские народные сказки.</w:t>
      </w:r>
      <w:r w:rsidRPr="00D60B98">
        <w:rPr>
          <w:rFonts w:eastAsia="Times New Roman" w:cs="Times New Roman"/>
          <w:szCs w:val="28"/>
          <w:lang w:eastAsia="ru-RU"/>
        </w:rPr>
        <w:t xml:space="preserve">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14:paraId="46CD7749"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93889">
        <w:rPr>
          <w:rFonts w:eastAsia="Times New Roman" w:cs="Times New Roman"/>
          <w:i/>
          <w:szCs w:val="28"/>
          <w:lang w:eastAsia="ru-RU"/>
        </w:rPr>
        <w:t>Поэзия.</w:t>
      </w:r>
      <w:r w:rsidRPr="00D60B98">
        <w:rPr>
          <w:rFonts w:eastAsia="Times New Roman" w:cs="Times New Roman"/>
          <w:szCs w:val="28"/>
          <w:lang w:eastAsia="ru-RU"/>
        </w:rPr>
        <w:t xml:space="preserve">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14:paraId="53660E20"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93889">
        <w:rPr>
          <w:rFonts w:eastAsia="Times New Roman" w:cs="Times New Roman"/>
          <w:i/>
          <w:szCs w:val="28"/>
          <w:lang w:eastAsia="ru-RU"/>
        </w:rPr>
        <w:t>Проза.</w:t>
      </w:r>
      <w:r w:rsidRPr="00D60B98">
        <w:rPr>
          <w:rFonts w:eastAsia="Times New Roman" w:cs="Times New Roman"/>
          <w:szCs w:val="28"/>
          <w:lang w:eastAsia="ru-RU"/>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14:paraId="0D38BCF7"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b/>
          <w:i/>
          <w:szCs w:val="28"/>
          <w:lang w:eastAsia="ru-RU"/>
        </w:rPr>
      </w:pPr>
      <w:r w:rsidRPr="00D60B98">
        <w:rPr>
          <w:rFonts w:eastAsia="Times New Roman" w:cs="Times New Roman"/>
          <w:b/>
          <w:i/>
          <w:szCs w:val="28"/>
          <w:lang w:eastAsia="ru-RU"/>
        </w:rPr>
        <w:t>От 2 до 3 лет.</w:t>
      </w:r>
    </w:p>
    <w:p w14:paraId="54B61351"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93889">
        <w:rPr>
          <w:rFonts w:eastAsia="Times New Roman" w:cs="Times New Roman"/>
          <w:i/>
          <w:szCs w:val="28"/>
          <w:lang w:eastAsia="ru-RU"/>
        </w:rPr>
        <w:t>Малые формы фольклора.</w:t>
      </w:r>
      <w:r w:rsidRPr="00D60B98">
        <w:rPr>
          <w:rFonts w:eastAsia="Times New Roman" w:cs="Times New Roman"/>
          <w:szCs w:val="28"/>
          <w:lang w:eastAsia="ru-RU"/>
        </w:rPr>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14:paraId="680FDE1E"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93889">
        <w:rPr>
          <w:rFonts w:eastAsia="Times New Roman" w:cs="Times New Roman"/>
          <w:i/>
          <w:szCs w:val="28"/>
          <w:lang w:eastAsia="ru-RU"/>
        </w:rPr>
        <w:t>Русские народные сказки.</w:t>
      </w:r>
      <w:r w:rsidRPr="00D60B98">
        <w:rPr>
          <w:rFonts w:eastAsia="Times New Roman" w:cs="Times New Roman"/>
          <w:szCs w:val="28"/>
          <w:lang w:eastAsia="ru-RU"/>
        </w:rPr>
        <w:t xml:space="preserve">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14:paraId="43C920FB"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93889">
        <w:rPr>
          <w:rFonts w:eastAsia="Times New Roman" w:cs="Times New Roman"/>
          <w:i/>
          <w:szCs w:val="28"/>
          <w:lang w:eastAsia="ru-RU"/>
        </w:rPr>
        <w:t>Фольклор народов мира.</w:t>
      </w:r>
      <w:r w:rsidRPr="00D60B98">
        <w:rPr>
          <w:rFonts w:eastAsia="Times New Roman" w:cs="Times New Roman"/>
          <w:szCs w:val="28"/>
          <w:lang w:eastAsia="ru-RU"/>
        </w:rPr>
        <w:t xml:space="preserve">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w:t>
      </w:r>
      <w:r w:rsidRPr="00D60B98">
        <w:rPr>
          <w:rFonts w:eastAsia="Times New Roman" w:cs="Times New Roman"/>
          <w:szCs w:val="28"/>
          <w:lang w:eastAsia="ru-RU"/>
        </w:rPr>
        <w:lastRenderedPageBreak/>
        <w:t>Зориной).</w:t>
      </w:r>
    </w:p>
    <w:p w14:paraId="16030F3C" w14:textId="77777777" w:rsidR="00D60B98" w:rsidRPr="00D93889" w:rsidRDefault="00D60B98" w:rsidP="009F2826">
      <w:pPr>
        <w:widowControl w:val="0"/>
        <w:autoSpaceDE w:val="0"/>
        <w:autoSpaceDN w:val="0"/>
        <w:adjustRightInd w:val="0"/>
        <w:spacing w:after="0"/>
        <w:ind w:firstLine="709"/>
        <w:jc w:val="both"/>
        <w:rPr>
          <w:rFonts w:eastAsia="Times New Roman" w:cs="Times New Roman"/>
          <w:szCs w:val="28"/>
          <w:u w:val="single"/>
          <w:lang w:eastAsia="ru-RU"/>
        </w:rPr>
      </w:pPr>
      <w:r w:rsidRPr="00D93889">
        <w:rPr>
          <w:rFonts w:eastAsia="Times New Roman" w:cs="Times New Roman"/>
          <w:szCs w:val="28"/>
          <w:u w:val="single"/>
          <w:lang w:eastAsia="ru-RU"/>
        </w:rPr>
        <w:t>Произведения поэтов и писателей России.</w:t>
      </w:r>
    </w:p>
    <w:p w14:paraId="0E6C204E"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93889">
        <w:rPr>
          <w:rFonts w:eastAsia="Times New Roman" w:cs="Times New Roman"/>
          <w:i/>
          <w:szCs w:val="28"/>
          <w:lang w:eastAsia="ru-RU"/>
        </w:rPr>
        <w:t>Поэзия.</w:t>
      </w:r>
      <w:r w:rsidRPr="00D60B98">
        <w:rPr>
          <w:rFonts w:eastAsia="Times New Roman" w:cs="Times New Roman"/>
          <w:szCs w:val="28"/>
          <w:lang w:eastAsia="ru-RU"/>
        </w:rPr>
        <w:t xml:space="preserve">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14:paraId="652009F4"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93889">
        <w:rPr>
          <w:rFonts w:eastAsia="Times New Roman" w:cs="Times New Roman"/>
          <w:i/>
          <w:szCs w:val="28"/>
          <w:lang w:eastAsia="ru-RU"/>
        </w:rPr>
        <w:t>Проза.</w:t>
      </w:r>
      <w:r w:rsidRPr="00D60B98">
        <w:rPr>
          <w:rFonts w:eastAsia="Times New Roman" w:cs="Times New Roman"/>
          <w:szCs w:val="28"/>
          <w:lang w:eastAsia="ru-RU"/>
        </w:rPr>
        <w:t xml:space="preserve">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14:paraId="182D70C4" w14:textId="77777777" w:rsidR="00D93889"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93889">
        <w:rPr>
          <w:rFonts w:eastAsia="Times New Roman" w:cs="Times New Roman"/>
          <w:szCs w:val="28"/>
          <w:u w:val="single"/>
          <w:lang w:eastAsia="ru-RU"/>
        </w:rPr>
        <w:t>Произведения поэтов и писателей разных стран.</w:t>
      </w:r>
    </w:p>
    <w:p w14:paraId="192AC9A2" w14:textId="224BC1EF"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14:paraId="19860639"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b/>
          <w:i/>
          <w:szCs w:val="28"/>
          <w:lang w:eastAsia="ru-RU"/>
        </w:rPr>
      </w:pPr>
      <w:r w:rsidRPr="00D60B98">
        <w:rPr>
          <w:rFonts w:eastAsia="Times New Roman" w:cs="Times New Roman"/>
          <w:b/>
          <w:i/>
          <w:szCs w:val="28"/>
          <w:lang w:eastAsia="ru-RU"/>
        </w:rPr>
        <w:t>От 3 до 4 лет.</w:t>
      </w:r>
    </w:p>
    <w:p w14:paraId="45A97F4A"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93889">
        <w:rPr>
          <w:rFonts w:eastAsia="Times New Roman" w:cs="Times New Roman"/>
          <w:i/>
          <w:szCs w:val="28"/>
          <w:lang w:eastAsia="ru-RU"/>
        </w:rPr>
        <w:t>Малые формы фольклора.</w:t>
      </w:r>
      <w:r w:rsidRPr="00D60B98">
        <w:rPr>
          <w:rFonts w:eastAsia="Times New Roman" w:cs="Times New Roman"/>
          <w:szCs w:val="28"/>
          <w:lang w:eastAsia="ru-RU"/>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14:paraId="128517C5"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93889">
        <w:rPr>
          <w:rFonts w:eastAsia="Times New Roman" w:cs="Times New Roman"/>
          <w:i/>
          <w:szCs w:val="28"/>
          <w:lang w:eastAsia="ru-RU"/>
        </w:rPr>
        <w:t>Русские народные сказки.</w:t>
      </w:r>
      <w:r w:rsidRPr="00D60B98">
        <w:rPr>
          <w:rFonts w:eastAsia="Times New Roman" w:cs="Times New Roman"/>
          <w:szCs w:val="28"/>
          <w:lang w:eastAsia="ru-RU"/>
        </w:rPr>
        <w:t xml:space="preserve">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14:paraId="0F0BBE8D" w14:textId="77777777" w:rsidR="00D93889"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93889">
        <w:rPr>
          <w:rFonts w:eastAsia="Times New Roman" w:cs="Times New Roman"/>
          <w:szCs w:val="28"/>
          <w:u w:val="single"/>
          <w:lang w:eastAsia="ru-RU"/>
        </w:rPr>
        <w:t>Фольклор народов мира.</w:t>
      </w:r>
      <w:r w:rsidRPr="00D60B98">
        <w:rPr>
          <w:rFonts w:eastAsia="Times New Roman" w:cs="Times New Roman"/>
          <w:szCs w:val="28"/>
          <w:lang w:eastAsia="ru-RU"/>
        </w:rPr>
        <w:t xml:space="preserve"> </w:t>
      </w:r>
    </w:p>
    <w:p w14:paraId="16EDAAE6" w14:textId="5099D574"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93889">
        <w:rPr>
          <w:rFonts w:eastAsia="Times New Roman" w:cs="Times New Roman"/>
          <w:i/>
          <w:szCs w:val="28"/>
          <w:lang w:eastAsia="ru-RU"/>
        </w:rPr>
        <w:t>Песенки.</w:t>
      </w:r>
      <w:r w:rsidRPr="00D60B98">
        <w:rPr>
          <w:rFonts w:eastAsia="Times New Roman" w:cs="Times New Roman"/>
          <w:szCs w:val="28"/>
          <w:lang w:eastAsia="ru-RU"/>
        </w:rPr>
        <w:t xml:space="preserve">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14:paraId="36C1F439"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93889">
        <w:rPr>
          <w:rFonts w:eastAsia="Times New Roman" w:cs="Times New Roman"/>
          <w:i/>
          <w:szCs w:val="28"/>
          <w:lang w:eastAsia="ru-RU"/>
        </w:rPr>
        <w:t>Сказки.</w:t>
      </w:r>
      <w:r w:rsidRPr="00D60B98">
        <w:rPr>
          <w:rFonts w:eastAsia="Times New Roman" w:cs="Times New Roman"/>
          <w:szCs w:val="28"/>
          <w:lang w:eastAsia="ru-RU"/>
        </w:rPr>
        <w:t xml:space="preserve"> "Два жадных медвежонка", венг., обр. А. Краснова и В. Важдаева; "Упрямые козы", узб. обр. Ш. Сагдуллы; "У солнышка в гостях", пер. со словац. </w:t>
      </w:r>
      <w:r w:rsidRPr="00D60B98">
        <w:rPr>
          <w:rFonts w:eastAsia="Times New Roman" w:cs="Times New Roman"/>
          <w:szCs w:val="28"/>
          <w:lang w:eastAsia="ru-RU"/>
        </w:rPr>
        <w:lastRenderedPageBreak/>
        <w:t>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14:paraId="49C3112A" w14:textId="77777777" w:rsidR="00D60B98" w:rsidRPr="00D93889" w:rsidRDefault="00D60B98" w:rsidP="009F2826">
      <w:pPr>
        <w:widowControl w:val="0"/>
        <w:autoSpaceDE w:val="0"/>
        <w:autoSpaceDN w:val="0"/>
        <w:adjustRightInd w:val="0"/>
        <w:spacing w:after="0"/>
        <w:ind w:firstLine="709"/>
        <w:jc w:val="both"/>
        <w:rPr>
          <w:rFonts w:eastAsia="Times New Roman" w:cs="Times New Roman"/>
          <w:szCs w:val="28"/>
          <w:u w:val="single"/>
          <w:lang w:eastAsia="ru-RU"/>
        </w:rPr>
      </w:pPr>
      <w:r w:rsidRPr="00D93889">
        <w:rPr>
          <w:rFonts w:eastAsia="Times New Roman" w:cs="Times New Roman"/>
          <w:szCs w:val="28"/>
          <w:u w:val="single"/>
          <w:lang w:eastAsia="ru-RU"/>
        </w:rPr>
        <w:t>Произведения поэтов и писателей России.</w:t>
      </w:r>
    </w:p>
    <w:p w14:paraId="5B7645A8"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93889">
        <w:rPr>
          <w:rFonts w:eastAsia="Times New Roman" w:cs="Times New Roman"/>
          <w:i/>
          <w:szCs w:val="28"/>
          <w:lang w:eastAsia="ru-RU"/>
        </w:rPr>
        <w:t>Поэзия.</w:t>
      </w:r>
      <w:r w:rsidRPr="00D60B98">
        <w:rPr>
          <w:rFonts w:eastAsia="Times New Roman" w:cs="Times New Roman"/>
          <w:szCs w:val="28"/>
          <w:lang w:eastAsia="ru-RU"/>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14:paraId="635B3038"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93889">
        <w:rPr>
          <w:rFonts w:eastAsia="Times New Roman" w:cs="Times New Roman"/>
          <w:i/>
          <w:szCs w:val="28"/>
          <w:lang w:eastAsia="ru-RU"/>
        </w:rPr>
        <w:t>Проза.</w:t>
      </w:r>
      <w:r w:rsidRPr="00D60B98">
        <w:rPr>
          <w:rFonts w:eastAsia="Times New Roman" w:cs="Times New Roman"/>
          <w:szCs w:val="28"/>
          <w:lang w:eastAsia="ru-RU"/>
        </w:rPr>
        <w:t xml:space="preserve">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14:paraId="3C55CDA7" w14:textId="77777777" w:rsidR="00D60B98" w:rsidRPr="00D93889" w:rsidRDefault="00D60B98" w:rsidP="009F2826">
      <w:pPr>
        <w:widowControl w:val="0"/>
        <w:autoSpaceDE w:val="0"/>
        <w:autoSpaceDN w:val="0"/>
        <w:adjustRightInd w:val="0"/>
        <w:spacing w:after="0"/>
        <w:ind w:firstLine="709"/>
        <w:jc w:val="both"/>
        <w:rPr>
          <w:rFonts w:eastAsia="Times New Roman" w:cs="Times New Roman"/>
          <w:szCs w:val="28"/>
          <w:u w:val="single"/>
          <w:lang w:eastAsia="ru-RU"/>
        </w:rPr>
      </w:pPr>
      <w:r w:rsidRPr="00D93889">
        <w:rPr>
          <w:rFonts w:eastAsia="Times New Roman" w:cs="Times New Roman"/>
          <w:szCs w:val="28"/>
          <w:u w:val="single"/>
          <w:lang w:eastAsia="ru-RU"/>
        </w:rPr>
        <w:t>Произведения поэтов и писателей разных стран.</w:t>
      </w:r>
    </w:p>
    <w:p w14:paraId="42BF5C6E"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93889">
        <w:rPr>
          <w:rFonts w:eastAsia="Times New Roman" w:cs="Times New Roman"/>
          <w:i/>
          <w:szCs w:val="28"/>
          <w:lang w:eastAsia="ru-RU"/>
        </w:rPr>
        <w:t>Поэзия.</w:t>
      </w:r>
      <w:r w:rsidRPr="00D60B98">
        <w:rPr>
          <w:rFonts w:eastAsia="Times New Roman" w:cs="Times New Roman"/>
          <w:szCs w:val="28"/>
          <w:lang w:eastAsia="ru-RU"/>
        </w:rPr>
        <w:t xml:space="preserve">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14:paraId="4249BCDB"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93889">
        <w:rPr>
          <w:rFonts w:eastAsia="Times New Roman" w:cs="Times New Roman"/>
          <w:i/>
          <w:szCs w:val="28"/>
          <w:lang w:eastAsia="ru-RU"/>
        </w:rPr>
        <w:t>Проза.</w:t>
      </w:r>
      <w:r w:rsidRPr="00D60B98">
        <w:rPr>
          <w:rFonts w:eastAsia="Times New Roman" w:cs="Times New Roman"/>
          <w:szCs w:val="28"/>
          <w:lang w:eastAsia="ru-RU"/>
        </w:rPr>
        <w:t xml:space="preserve">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14:paraId="21DEEFAF"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b/>
          <w:i/>
          <w:szCs w:val="28"/>
          <w:lang w:eastAsia="ru-RU"/>
        </w:rPr>
      </w:pPr>
      <w:r w:rsidRPr="00D60B98">
        <w:rPr>
          <w:rFonts w:eastAsia="Times New Roman" w:cs="Times New Roman"/>
          <w:b/>
          <w:i/>
          <w:szCs w:val="28"/>
          <w:lang w:eastAsia="ru-RU"/>
        </w:rPr>
        <w:t>От 4 до 5 лет.</w:t>
      </w:r>
    </w:p>
    <w:p w14:paraId="009DC30D"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93889">
        <w:rPr>
          <w:rFonts w:eastAsia="Times New Roman" w:cs="Times New Roman"/>
          <w:i/>
          <w:szCs w:val="28"/>
          <w:lang w:eastAsia="ru-RU"/>
        </w:rPr>
        <w:t>Малые формы фольклора.</w:t>
      </w:r>
      <w:r w:rsidRPr="00D60B98">
        <w:rPr>
          <w:rFonts w:eastAsia="Times New Roman" w:cs="Times New Roman"/>
          <w:szCs w:val="28"/>
          <w:lang w:eastAsia="ru-RU"/>
        </w:rPr>
        <w:t xml:space="preserve">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14:paraId="3F507F39"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93889">
        <w:rPr>
          <w:rFonts w:eastAsia="Times New Roman" w:cs="Times New Roman"/>
          <w:i/>
          <w:szCs w:val="28"/>
          <w:lang w:eastAsia="ru-RU"/>
        </w:rPr>
        <w:t>Русские народные сказки.</w:t>
      </w:r>
      <w:r w:rsidRPr="00D60B98">
        <w:rPr>
          <w:rFonts w:eastAsia="Times New Roman" w:cs="Times New Roman"/>
          <w:szCs w:val="28"/>
          <w:lang w:eastAsia="ru-RU"/>
        </w:rPr>
        <w:t xml:space="preserve"> "Гуси-лебеди" (обраб. М.А. Булатова); "Жихарка" (обраб. И. Карнауховой); "Заяц-хваста" (обраб. А.Н. Толстого); </w:t>
      </w:r>
      <w:r w:rsidRPr="00D60B98">
        <w:rPr>
          <w:rFonts w:eastAsia="Times New Roman" w:cs="Times New Roman"/>
          <w:szCs w:val="28"/>
          <w:lang w:eastAsia="ru-RU"/>
        </w:rPr>
        <w:lastRenderedPageBreak/>
        <w:t>"Зимовье"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14:paraId="0E2D7BB6" w14:textId="77777777" w:rsidR="00D60B98" w:rsidRPr="00D93889" w:rsidRDefault="00D60B98" w:rsidP="009F2826">
      <w:pPr>
        <w:widowControl w:val="0"/>
        <w:autoSpaceDE w:val="0"/>
        <w:autoSpaceDN w:val="0"/>
        <w:adjustRightInd w:val="0"/>
        <w:spacing w:after="0"/>
        <w:ind w:firstLine="709"/>
        <w:jc w:val="both"/>
        <w:rPr>
          <w:rFonts w:eastAsia="Times New Roman" w:cs="Times New Roman"/>
          <w:szCs w:val="28"/>
          <w:u w:val="single"/>
          <w:lang w:eastAsia="ru-RU"/>
        </w:rPr>
      </w:pPr>
      <w:r w:rsidRPr="00D93889">
        <w:rPr>
          <w:rFonts w:eastAsia="Times New Roman" w:cs="Times New Roman"/>
          <w:szCs w:val="28"/>
          <w:u w:val="single"/>
          <w:lang w:eastAsia="ru-RU"/>
        </w:rPr>
        <w:t>Фольклор народов мира.</w:t>
      </w:r>
    </w:p>
    <w:p w14:paraId="01EFB76F"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93889">
        <w:rPr>
          <w:rFonts w:eastAsia="Times New Roman" w:cs="Times New Roman"/>
          <w:i/>
          <w:szCs w:val="28"/>
          <w:lang w:eastAsia="ru-RU"/>
        </w:rPr>
        <w:t>Песенки.</w:t>
      </w:r>
      <w:r w:rsidRPr="00D60B98">
        <w:rPr>
          <w:rFonts w:eastAsia="Times New Roman" w:cs="Times New Roman"/>
          <w:szCs w:val="28"/>
          <w:lang w:eastAsia="ru-RU"/>
        </w:rPr>
        <w:t xml:space="preserve">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14:paraId="645CC748"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93889">
        <w:rPr>
          <w:rFonts w:eastAsia="Times New Roman" w:cs="Times New Roman"/>
          <w:i/>
          <w:szCs w:val="28"/>
          <w:lang w:eastAsia="ru-RU"/>
        </w:rPr>
        <w:t>Сказки.</w:t>
      </w:r>
      <w:r w:rsidRPr="00D60B98">
        <w:rPr>
          <w:rFonts w:eastAsia="Times New Roman" w:cs="Times New Roman"/>
          <w:szCs w:val="28"/>
          <w:lang w:eastAsia="ru-RU"/>
        </w:rPr>
        <w:t xml:space="preserve">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14:paraId="56560A92" w14:textId="77777777" w:rsidR="00D60B98" w:rsidRPr="00D93889" w:rsidRDefault="00D60B98" w:rsidP="009F2826">
      <w:pPr>
        <w:widowControl w:val="0"/>
        <w:autoSpaceDE w:val="0"/>
        <w:autoSpaceDN w:val="0"/>
        <w:adjustRightInd w:val="0"/>
        <w:spacing w:after="0"/>
        <w:ind w:firstLine="709"/>
        <w:jc w:val="both"/>
        <w:rPr>
          <w:rFonts w:eastAsia="Times New Roman" w:cs="Times New Roman"/>
          <w:szCs w:val="28"/>
          <w:u w:val="single"/>
          <w:lang w:eastAsia="ru-RU"/>
        </w:rPr>
      </w:pPr>
      <w:r w:rsidRPr="00D93889">
        <w:rPr>
          <w:rFonts w:eastAsia="Times New Roman" w:cs="Times New Roman"/>
          <w:szCs w:val="28"/>
          <w:u w:val="single"/>
          <w:lang w:eastAsia="ru-RU"/>
        </w:rPr>
        <w:t>Произведения поэтов и писателей России.</w:t>
      </w:r>
    </w:p>
    <w:p w14:paraId="3DE065B8"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93889">
        <w:rPr>
          <w:rFonts w:eastAsia="Times New Roman" w:cs="Times New Roman"/>
          <w:i/>
          <w:szCs w:val="28"/>
          <w:lang w:eastAsia="ru-RU"/>
        </w:rPr>
        <w:t>Поэзия</w:t>
      </w:r>
      <w:r w:rsidRPr="00D60B98">
        <w:rPr>
          <w:rFonts w:eastAsia="Times New Roman" w:cs="Times New Roman"/>
          <w:szCs w:val="28"/>
          <w:lang w:eastAsia="ru-RU"/>
        </w:rPr>
        <w:t>.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14:paraId="64AB2626"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93889">
        <w:rPr>
          <w:rFonts w:eastAsia="Times New Roman" w:cs="Times New Roman"/>
          <w:i/>
          <w:szCs w:val="28"/>
          <w:lang w:eastAsia="ru-RU"/>
        </w:rPr>
        <w:t>Проза.</w:t>
      </w:r>
      <w:r w:rsidRPr="00D60B98">
        <w:rPr>
          <w:rFonts w:eastAsia="Times New Roman" w:cs="Times New Roman"/>
          <w:szCs w:val="28"/>
          <w:lang w:eastAsia="ru-RU"/>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w:t>
      </w:r>
      <w:r w:rsidRPr="00D60B98">
        <w:rPr>
          <w:rFonts w:eastAsia="Times New Roman" w:cs="Times New Roman"/>
          <w:szCs w:val="28"/>
          <w:lang w:eastAsia="ru-RU"/>
        </w:rPr>
        <w:lastRenderedPageBreak/>
        <w:t>"Тайное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14:paraId="14E365A3"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93889">
        <w:rPr>
          <w:rFonts w:eastAsia="Times New Roman" w:cs="Times New Roman"/>
          <w:i/>
          <w:szCs w:val="28"/>
          <w:lang w:eastAsia="ru-RU"/>
        </w:rPr>
        <w:t>Литературные сказки.</w:t>
      </w:r>
      <w:r w:rsidRPr="00D60B98">
        <w:rPr>
          <w:rFonts w:eastAsia="Times New Roman" w:cs="Times New Roman"/>
          <w:szCs w:val="28"/>
          <w:lang w:eastAsia="ru-RU"/>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w:t>
      </w:r>
    </w:p>
    <w:p w14:paraId="72BECBEB"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93889">
        <w:rPr>
          <w:rFonts w:eastAsia="Times New Roman" w:cs="Times New Roman"/>
          <w:i/>
          <w:szCs w:val="28"/>
          <w:lang w:eastAsia="ru-RU"/>
        </w:rPr>
        <w:t>Поэзия.</w:t>
      </w:r>
      <w:r w:rsidRPr="00D60B98">
        <w:rPr>
          <w:rFonts w:eastAsia="Times New Roman" w:cs="Times New Roman"/>
          <w:szCs w:val="28"/>
          <w:lang w:eastAsia="ru-RU"/>
        </w:rP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14:paraId="1CA1EEEF"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93889">
        <w:rPr>
          <w:rFonts w:eastAsia="Times New Roman" w:cs="Times New Roman"/>
          <w:i/>
          <w:szCs w:val="28"/>
          <w:lang w:eastAsia="ru-RU"/>
        </w:rPr>
        <w:t>Литературные сказки.</w:t>
      </w:r>
      <w:r w:rsidRPr="00D60B98">
        <w:rPr>
          <w:rFonts w:eastAsia="Times New Roman" w:cs="Times New Roman"/>
          <w:szCs w:val="28"/>
          <w:lang w:eastAsia="ru-RU"/>
        </w:rPr>
        <w:t xml:space="preserve">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14:paraId="0B580458"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b/>
          <w:i/>
          <w:szCs w:val="28"/>
          <w:lang w:eastAsia="ru-RU"/>
        </w:rPr>
      </w:pPr>
      <w:r w:rsidRPr="00D60B98">
        <w:rPr>
          <w:rFonts w:eastAsia="Times New Roman" w:cs="Times New Roman"/>
          <w:b/>
          <w:i/>
          <w:szCs w:val="28"/>
          <w:lang w:eastAsia="ru-RU"/>
        </w:rPr>
        <w:t>От 5 до 6 лет.</w:t>
      </w:r>
    </w:p>
    <w:p w14:paraId="4AAB5C51"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93889">
        <w:rPr>
          <w:rFonts w:eastAsia="Times New Roman" w:cs="Times New Roman"/>
          <w:i/>
          <w:szCs w:val="28"/>
          <w:lang w:eastAsia="ru-RU"/>
        </w:rPr>
        <w:t>Малые формы фольклора.</w:t>
      </w:r>
      <w:r w:rsidRPr="00D60B98">
        <w:rPr>
          <w:rFonts w:eastAsia="Times New Roman" w:cs="Times New Roman"/>
          <w:szCs w:val="28"/>
          <w:lang w:eastAsia="ru-RU"/>
        </w:rPr>
        <w:t xml:space="preserve"> Загадки, небылицы, дразнилки, считалки, пословицы, поговорки, заклички, народные песенки, прибаутки, скороговорки.</w:t>
      </w:r>
    </w:p>
    <w:p w14:paraId="2B0159AE"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93889">
        <w:rPr>
          <w:rFonts w:eastAsia="Times New Roman" w:cs="Times New Roman"/>
          <w:i/>
          <w:szCs w:val="28"/>
          <w:lang w:eastAsia="ru-RU"/>
        </w:rPr>
        <w:t>Русские народные сказки.</w:t>
      </w:r>
      <w:r w:rsidRPr="00D60B98">
        <w:rPr>
          <w:rFonts w:eastAsia="Times New Roman" w:cs="Times New Roman"/>
          <w:szCs w:val="28"/>
          <w:lang w:eastAsia="ru-RU"/>
        </w:rPr>
        <w:t xml:space="preserve">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14:paraId="6DDA4246"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93889">
        <w:rPr>
          <w:rFonts w:eastAsia="Times New Roman" w:cs="Times New Roman"/>
          <w:i/>
          <w:szCs w:val="28"/>
          <w:lang w:eastAsia="ru-RU"/>
        </w:rPr>
        <w:t>Сказки народов мира.</w:t>
      </w:r>
      <w:r w:rsidRPr="00D60B98">
        <w:rPr>
          <w:rFonts w:eastAsia="Times New Roman" w:cs="Times New Roman"/>
          <w:szCs w:val="28"/>
          <w:lang w:eastAsia="ru-RU"/>
        </w:rPr>
        <w:t xml:space="preserve"> "Госпожа Метелица", пересказ с нем. А. </w:t>
      </w:r>
      <w:r w:rsidRPr="00D60B98">
        <w:rPr>
          <w:rFonts w:eastAsia="Times New Roman" w:cs="Times New Roman"/>
          <w:szCs w:val="28"/>
          <w:lang w:eastAsia="ru-RU"/>
        </w:rPr>
        <w:lastRenderedPageBreak/>
        <w:t>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14:paraId="692D5E01" w14:textId="77777777" w:rsidR="00D60B98" w:rsidRPr="00D93889" w:rsidRDefault="00D60B98" w:rsidP="009F2826">
      <w:pPr>
        <w:widowControl w:val="0"/>
        <w:autoSpaceDE w:val="0"/>
        <w:autoSpaceDN w:val="0"/>
        <w:adjustRightInd w:val="0"/>
        <w:spacing w:after="0"/>
        <w:ind w:firstLine="709"/>
        <w:jc w:val="both"/>
        <w:rPr>
          <w:rFonts w:eastAsia="Times New Roman" w:cs="Times New Roman"/>
          <w:szCs w:val="28"/>
          <w:u w:val="single"/>
          <w:lang w:eastAsia="ru-RU"/>
        </w:rPr>
      </w:pPr>
      <w:r w:rsidRPr="00D93889">
        <w:rPr>
          <w:rFonts w:eastAsia="Times New Roman" w:cs="Times New Roman"/>
          <w:szCs w:val="28"/>
          <w:u w:val="single"/>
          <w:lang w:eastAsia="ru-RU"/>
        </w:rPr>
        <w:t>Произведения поэтов и писателей России.</w:t>
      </w:r>
    </w:p>
    <w:p w14:paraId="0C7C3FD5"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93889">
        <w:rPr>
          <w:rFonts w:eastAsia="Times New Roman" w:cs="Times New Roman"/>
          <w:i/>
          <w:szCs w:val="28"/>
          <w:lang w:eastAsia="ru-RU"/>
        </w:rPr>
        <w:t>Поэзия.</w:t>
      </w:r>
      <w:r w:rsidRPr="00D60B98">
        <w:rPr>
          <w:rFonts w:eastAsia="Times New Roman" w:cs="Times New Roman"/>
          <w:szCs w:val="28"/>
          <w:lang w:eastAsia="ru-RU"/>
        </w:rPr>
        <w:t xml:space="preserve">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14:paraId="15A97E56"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93889">
        <w:rPr>
          <w:rFonts w:eastAsia="Times New Roman" w:cs="Times New Roman"/>
          <w:i/>
          <w:szCs w:val="28"/>
          <w:lang w:eastAsia="ru-RU"/>
        </w:rPr>
        <w:t>Проза.</w:t>
      </w:r>
      <w:r w:rsidRPr="00D60B98">
        <w:rPr>
          <w:rFonts w:eastAsia="Times New Roman" w:cs="Times New Roman"/>
          <w:szCs w:val="28"/>
          <w:lang w:eastAsia="ru-RU"/>
        </w:rPr>
        <w:t xml:space="preserve">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14:paraId="22606650"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3CC2">
        <w:rPr>
          <w:rFonts w:eastAsia="Times New Roman" w:cs="Times New Roman"/>
          <w:i/>
          <w:szCs w:val="28"/>
          <w:lang w:eastAsia="ru-RU"/>
        </w:rPr>
        <w:t>Литературные сказки.</w:t>
      </w:r>
      <w:r w:rsidRPr="00D60B98">
        <w:rPr>
          <w:rFonts w:eastAsia="Times New Roman" w:cs="Times New Roman"/>
          <w:szCs w:val="28"/>
          <w:lang w:eastAsia="ru-RU"/>
        </w:rPr>
        <w:t xml:space="preserve">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w:t>
      </w:r>
      <w:r w:rsidRPr="00D60B98">
        <w:rPr>
          <w:rFonts w:eastAsia="Times New Roman" w:cs="Times New Roman"/>
          <w:szCs w:val="28"/>
          <w:lang w:eastAsia="ru-RU"/>
        </w:rPr>
        <w:lastRenderedPageBreak/>
        <w:t>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14:paraId="6741BFF6" w14:textId="77777777" w:rsidR="00D60B98" w:rsidRPr="00D63CC2" w:rsidRDefault="00D60B98" w:rsidP="009F2826">
      <w:pPr>
        <w:widowControl w:val="0"/>
        <w:autoSpaceDE w:val="0"/>
        <w:autoSpaceDN w:val="0"/>
        <w:adjustRightInd w:val="0"/>
        <w:spacing w:after="0"/>
        <w:ind w:firstLine="709"/>
        <w:jc w:val="both"/>
        <w:rPr>
          <w:rFonts w:eastAsia="Times New Roman" w:cs="Times New Roman"/>
          <w:szCs w:val="28"/>
          <w:u w:val="single"/>
          <w:lang w:eastAsia="ru-RU"/>
        </w:rPr>
      </w:pPr>
      <w:r w:rsidRPr="00D63CC2">
        <w:rPr>
          <w:rFonts w:eastAsia="Times New Roman" w:cs="Times New Roman"/>
          <w:szCs w:val="28"/>
          <w:u w:val="single"/>
          <w:lang w:eastAsia="ru-RU"/>
        </w:rPr>
        <w:t>Произведения поэтов и писателей разных стран.</w:t>
      </w:r>
    </w:p>
    <w:p w14:paraId="606E2359"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3CC2">
        <w:rPr>
          <w:rFonts w:eastAsia="Times New Roman" w:cs="Times New Roman"/>
          <w:i/>
          <w:szCs w:val="28"/>
          <w:lang w:eastAsia="ru-RU"/>
        </w:rPr>
        <w:t>Поэзия.</w:t>
      </w:r>
      <w:r w:rsidRPr="00D60B98">
        <w:rPr>
          <w:rFonts w:eastAsia="Times New Roman" w:cs="Times New Roman"/>
          <w:szCs w:val="28"/>
          <w:lang w:eastAsia="ru-RU"/>
        </w:rP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14:paraId="7C4EE525"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3CC2">
        <w:rPr>
          <w:rFonts w:eastAsia="Times New Roman" w:cs="Times New Roman"/>
          <w:i/>
          <w:szCs w:val="28"/>
          <w:lang w:eastAsia="ru-RU"/>
        </w:rPr>
        <w:t>Литературные сказки.</w:t>
      </w:r>
      <w:r w:rsidRPr="00D60B98">
        <w:rPr>
          <w:rFonts w:eastAsia="Times New Roman" w:cs="Times New Roman"/>
          <w:szCs w:val="28"/>
          <w:lang w:eastAsia="ru-RU"/>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14:paraId="79B9B825"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b/>
          <w:i/>
          <w:szCs w:val="28"/>
          <w:lang w:eastAsia="ru-RU"/>
        </w:rPr>
      </w:pPr>
      <w:r w:rsidRPr="00D60B98">
        <w:rPr>
          <w:rFonts w:eastAsia="Times New Roman" w:cs="Times New Roman"/>
          <w:b/>
          <w:i/>
          <w:szCs w:val="28"/>
          <w:lang w:eastAsia="ru-RU"/>
        </w:rPr>
        <w:t>От 6 до 7 лет.</w:t>
      </w:r>
    </w:p>
    <w:p w14:paraId="64DA5F72"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3CC2">
        <w:rPr>
          <w:rFonts w:eastAsia="Times New Roman" w:cs="Times New Roman"/>
          <w:i/>
          <w:szCs w:val="28"/>
          <w:lang w:eastAsia="ru-RU"/>
        </w:rPr>
        <w:t>Малые формы фольклора.</w:t>
      </w:r>
      <w:r w:rsidRPr="00D60B98">
        <w:rPr>
          <w:rFonts w:eastAsia="Times New Roman" w:cs="Times New Roman"/>
          <w:szCs w:val="28"/>
          <w:lang w:eastAsia="ru-RU"/>
        </w:rPr>
        <w:t xml:space="preserve"> Загадки, небылицы, дразнилки, считалки, пословицы, поговорки, заклинки, народные песенки, прибаутки, скороговорки.</w:t>
      </w:r>
    </w:p>
    <w:p w14:paraId="288C89EF"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3CC2">
        <w:rPr>
          <w:rFonts w:eastAsia="Times New Roman" w:cs="Times New Roman"/>
          <w:i/>
          <w:szCs w:val="28"/>
          <w:lang w:eastAsia="ru-RU"/>
        </w:rPr>
        <w:t>Русские народные сказки.</w:t>
      </w:r>
      <w:r w:rsidRPr="00D60B98">
        <w:rPr>
          <w:rFonts w:eastAsia="Times New Roman" w:cs="Times New Roman"/>
          <w:szCs w:val="28"/>
          <w:lang w:eastAsia="ru-RU"/>
        </w:rPr>
        <w:t xml:space="preserve">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14:paraId="3294506B"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3CC2">
        <w:rPr>
          <w:rFonts w:eastAsia="Times New Roman" w:cs="Times New Roman"/>
          <w:i/>
          <w:szCs w:val="28"/>
          <w:lang w:eastAsia="ru-RU"/>
        </w:rPr>
        <w:t>Былины.</w:t>
      </w:r>
      <w:r w:rsidRPr="00D60B98">
        <w:rPr>
          <w:rFonts w:eastAsia="Times New Roman" w:cs="Times New Roman"/>
          <w:szCs w:val="28"/>
          <w:lang w:eastAsia="ru-RU"/>
        </w:rPr>
        <w:t xml:space="preserve">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14:paraId="7EDDF45B"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3CC2">
        <w:rPr>
          <w:rFonts w:eastAsia="Times New Roman" w:cs="Times New Roman"/>
          <w:i/>
          <w:szCs w:val="28"/>
          <w:lang w:eastAsia="ru-RU"/>
        </w:rPr>
        <w:t>Сказки народов мира.</w:t>
      </w:r>
      <w:r w:rsidRPr="00D60B98">
        <w:rPr>
          <w:rFonts w:eastAsia="Times New Roman" w:cs="Times New Roman"/>
          <w:szCs w:val="28"/>
          <w:lang w:eastAsia="ru-RU"/>
        </w:rPr>
        <w:t xml:space="preserve"> "Айога", нанайск., обраб. Д. Нагишкина; "Беляночка и Розочка", нем. из сказок Бр. Гримм, пересказ А.К. Покровской; "Самый </w:t>
      </w:r>
      <w:r w:rsidRPr="00D60B98">
        <w:rPr>
          <w:rFonts w:eastAsia="Times New Roman" w:cs="Times New Roman"/>
          <w:szCs w:val="28"/>
          <w:lang w:eastAsia="ru-RU"/>
        </w:rPr>
        <w:lastRenderedPageBreak/>
        <w:t>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14:paraId="23F43EF2" w14:textId="77777777" w:rsidR="00D60B98" w:rsidRPr="00D63CC2" w:rsidRDefault="00D60B98" w:rsidP="009F2826">
      <w:pPr>
        <w:widowControl w:val="0"/>
        <w:autoSpaceDE w:val="0"/>
        <w:autoSpaceDN w:val="0"/>
        <w:adjustRightInd w:val="0"/>
        <w:spacing w:after="0"/>
        <w:ind w:firstLine="709"/>
        <w:jc w:val="both"/>
        <w:rPr>
          <w:rFonts w:eastAsia="Times New Roman" w:cs="Times New Roman"/>
          <w:szCs w:val="28"/>
          <w:u w:val="single"/>
          <w:lang w:eastAsia="ru-RU"/>
        </w:rPr>
      </w:pPr>
      <w:r w:rsidRPr="00D63CC2">
        <w:rPr>
          <w:rFonts w:eastAsia="Times New Roman" w:cs="Times New Roman"/>
          <w:szCs w:val="28"/>
          <w:u w:val="single"/>
          <w:lang w:eastAsia="ru-RU"/>
        </w:rPr>
        <w:t>Произведения поэтов и писателей России.</w:t>
      </w:r>
    </w:p>
    <w:p w14:paraId="6C1F955D"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3CC2">
        <w:rPr>
          <w:rFonts w:eastAsia="Times New Roman" w:cs="Times New Roman"/>
          <w:i/>
          <w:szCs w:val="28"/>
          <w:lang w:eastAsia="ru-RU"/>
        </w:rPr>
        <w:t>Поэзия.</w:t>
      </w:r>
      <w:r w:rsidRPr="00D60B98">
        <w:rPr>
          <w:rFonts w:eastAsia="Times New Roman" w:cs="Times New Roman"/>
          <w:szCs w:val="28"/>
          <w:lang w:eastAsia="ru-RU"/>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14:paraId="12B20D9E"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3CC2">
        <w:rPr>
          <w:rFonts w:eastAsia="Times New Roman" w:cs="Times New Roman"/>
          <w:i/>
          <w:szCs w:val="28"/>
          <w:lang w:eastAsia="ru-RU"/>
        </w:rPr>
        <w:t>Проза.</w:t>
      </w:r>
      <w:r w:rsidRPr="00D60B98">
        <w:rPr>
          <w:rFonts w:eastAsia="Times New Roman" w:cs="Times New Roman"/>
          <w:szCs w:val="28"/>
          <w:lang w:eastAsia="ru-RU"/>
        </w:rPr>
        <w:t xml:space="preserve">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14:paraId="53C1318D"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3CC2">
        <w:rPr>
          <w:rFonts w:eastAsia="Times New Roman" w:cs="Times New Roman"/>
          <w:i/>
          <w:szCs w:val="28"/>
          <w:lang w:eastAsia="ru-RU"/>
        </w:rPr>
        <w:t>Литературные сказки.</w:t>
      </w:r>
      <w:r w:rsidRPr="00D60B98">
        <w:rPr>
          <w:rFonts w:eastAsia="Times New Roman" w:cs="Times New Roman"/>
          <w:szCs w:val="28"/>
          <w:lang w:eastAsia="ru-RU"/>
        </w:rPr>
        <w:t xml:space="preserve">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14:paraId="3596CF2E" w14:textId="77777777" w:rsidR="00D60B98" w:rsidRPr="00D63CC2" w:rsidRDefault="00D60B98" w:rsidP="009F2826">
      <w:pPr>
        <w:widowControl w:val="0"/>
        <w:autoSpaceDE w:val="0"/>
        <w:autoSpaceDN w:val="0"/>
        <w:adjustRightInd w:val="0"/>
        <w:spacing w:after="0"/>
        <w:ind w:firstLine="709"/>
        <w:jc w:val="both"/>
        <w:rPr>
          <w:rFonts w:eastAsia="Times New Roman" w:cs="Times New Roman"/>
          <w:szCs w:val="28"/>
          <w:u w:val="single"/>
          <w:lang w:eastAsia="ru-RU"/>
        </w:rPr>
      </w:pPr>
      <w:r w:rsidRPr="00D63CC2">
        <w:rPr>
          <w:rFonts w:eastAsia="Times New Roman" w:cs="Times New Roman"/>
          <w:szCs w:val="28"/>
          <w:u w:val="single"/>
          <w:lang w:eastAsia="ru-RU"/>
        </w:rPr>
        <w:t>Произведения поэтов и писателей разных стран.</w:t>
      </w:r>
    </w:p>
    <w:p w14:paraId="7596F332"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3CC2">
        <w:rPr>
          <w:rFonts w:eastAsia="Times New Roman" w:cs="Times New Roman"/>
          <w:i/>
          <w:szCs w:val="28"/>
          <w:lang w:eastAsia="ru-RU"/>
        </w:rPr>
        <w:t>Поэзия.</w:t>
      </w:r>
      <w:r w:rsidRPr="00D60B98">
        <w:rPr>
          <w:rFonts w:eastAsia="Times New Roman" w:cs="Times New Roman"/>
          <w:szCs w:val="28"/>
          <w:lang w:eastAsia="ru-RU"/>
        </w:rPr>
        <w:t xml:space="preserve"> Брехт Б. "Зимний вечер через форточку" (пер. с нем. К. Орешина); </w:t>
      </w:r>
      <w:r w:rsidRPr="00D60B98">
        <w:rPr>
          <w:rFonts w:eastAsia="Times New Roman" w:cs="Times New Roman"/>
          <w:szCs w:val="28"/>
          <w:lang w:eastAsia="ru-RU"/>
        </w:rPr>
        <w:lastRenderedPageBreak/>
        <w:t>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14:paraId="3AFCBD0D"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3CC2">
        <w:rPr>
          <w:rFonts w:eastAsia="Times New Roman" w:cs="Times New Roman"/>
          <w:i/>
          <w:szCs w:val="28"/>
          <w:lang w:eastAsia="ru-RU"/>
        </w:rPr>
        <w:t xml:space="preserve">Литературные сказки. </w:t>
      </w:r>
      <w:r w:rsidRPr="00D60B98">
        <w:rPr>
          <w:rFonts w:eastAsia="Times New Roman" w:cs="Times New Roman"/>
          <w:szCs w:val="28"/>
          <w:lang w:eastAsia="ru-RU"/>
        </w:rPr>
        <w:t>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14:paraId="0CED672E"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p>
    <w:p w14:paraId="0A9BFFD2" w14:textId="6E7B1BED" w:rsidR="00D60B98" w:rsidRPr="00D60B98" w:rsidRDefault="00AB7D2B" w:rsidP="009F2826">
      <w:pPr>
        <w:widowControl w:val="0"/>
        <w:autoSpaceDE w:val="0"/>
        <w:autoSpaceDN w:val="0"/>
        <w:adjustRightInd w:val="0"/>
        <w:spacing w:after="0"/>
        <w:ind w:firstLine="709"/>
        <w:jc w:val="both"/>
        <w:outlineLvl w:val="3"/>
        <w:rPr>
          <w:rFonts w:eastAsia="Times New Roman" w:cs="Times New Roman"/>
          <w:b/>
          <w:bCs/>
          <w:szCs w:val="28"/>
          <w:lang w:eastAsia="ru-RU"/>
        </w:rPr>
      </w:pPr>
      <w:r>
        <w:rPr>
          <w:rFonts w:eastAsia="Times New Roman" w:cs="Times New Roman"/>
          <w:b/>
          <w:bCs/>
          <w:szCs w:val="28"/>
          <w:lang w:eastAsia="ru-RU"/>
        </w:rPr>
        <w:t>3.7</w:t>
      </w:r>
      <w:r w:rsidR="00D60B98" w:rsidRPr="00D60B98">
        <w:rPr>
          <w:rFonts w:eastAsia="Times New Roman" w:cs="Times New Roman"/>
          <w:b/>
          <w:bCs/>
          <w:szCs w:val="28"/>
          <w:lang w:eastAsia="ru-RU"/>
        </w:rPr>
        <w:t>.2. Примерный пе</w:t>
      </w:r>
      <w:r w:rsidR="00A372B0">
        <w:rPr>
          <w:rFonts w:eastAsia="Times New Roman" w:cs="Times New Roman"/>
          <w:b/>
          <w:bCs/>
          <w:szCs w:val="28"/>
          <w:lang w:eastAsia="ru-RU"/>
        </w:rPr>
        <w:t>речень музыкальных произведений</w:t>
      </w:r>
    </w:p>
    <w:p w14:paraId="1DB1BFEE"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b/>
          <w:i/>
          <w:szCs w:val="28"/>
          <w:lang w:eastAsia="ru-RU"/>
        </w:rPr>
      </w:pPr>
      <w:r w:rsidRPr="00D60B98">
        <w:rPr>
          <w:rFonts w:eastAsia="Times New Roman" w:cs="Times New Roman"/>
          <w:b/>
          <w:i/>
          <w:szCs w:val="28"/>
          <w:lang w:eastAsia="ru-RU"/>
        </w:rPr>
        <w:t>От 2 месяцев до 1 года.</w:t>
      </w:r>
    </w:p>
    <w:p w14:paraId="471CE07B"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3CC2">
        <w:rPr>
          <w:rFonts w:eastAsia="Times New Roman" w:cs="Times New Roman"/>
          <w:i/>
          <w:szCs w:val="28"/>
          <w:lang w:eastAsia="ru-RU"/>
        </w:rPr>
        <w:t>Слушание.</w:t>
      </w:r>
      <w:r w:rsidRPr="00D60B98">
        <w:rPr>
          <w:rFonts w:eastAsia="Times New Roman" w:cs="Times New Roman"/>
          <w:szCs w:val="28"/>
          <w:lang w:eastAsia="ru-RU"/>
        </w:rPr>
        <w:t xml:space="preserve">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14:paraId="39DCB26A"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3CC2">
        <w:rPr>
          <w:rFonts w:eastAsia="Times New Roman" w:cs="Times New Roman"/>
          <w:i/>
          <w:szCs w:val="28"/>
          <w:lang w:eastAsia="ru-RU"/>
        </w:rPr>
        <w:t>Подпевание.</w:t>
      </w:r>
      <w:r w:rsidRPr="00D60B98">
        <w:rPr>
          <w:rFonts w:eastAsia="Times New Roman" w:cs="Times New Roman"/>
          <w:szCs w:val="28"/>
          <w:lang w:eastAsia="ru-RU"/>
        </w:rPr>
        <w:t xml:space="preserve"> "Петушок", "Ладушки", "Идет коза рогатая", "Баюшки-баю", "Ой, люлюшки, люлюшки"; "Кап-кап"; прибаутки, скороговорки, пестушки и игры с пением.</w:t>
      </w:r>
    </w:p>
    <w:p w14:paraId="62B55D47" w14:textId="4D1B2DB8"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3CC2">
        <w:rPr>
          <w:rFonts w:eastAsia="Times New Roman" w:cs="Times New Roman"/>
          <w:i/>
          <w:szCs w:val="28"/>
          <w:lang w:eastAsia="ru-RU"/>
        </w:rPr>
        <w:t>Музыкально-ритмически</w:t>
      </w:r>
      <w:r w:rsidR="00D63CC2">
        <w:rPr>
          <w:rFonts w:eastAsia="Times New Roman" w:cs="Times New Roman"/>
          <w:i/>
          <w:szCs w:val="28"/>
          <w:lang w:eastAsia="ru-RU"/>
        </w:rPr>
        <w:t>е движения</w:t>
      </w:r>
      <w:r w:rsidRPr="00D60B98">
        <w:rPr>
          <w:rFonts w:eastAsia="Times New Roman" w:cs="Times New Roman"/>
          <w:szCs w:val="28"/>
          <w:lang w:eastAsia="ru-RU"/>
        </w:rPr>
        <w:t>.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14:paraId="62C865A7"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3CC2">
        <w:rPr>
          <w:rFonts w:eastAsia="Times New Roman" w:cs="Times New Roman"/>
          <w:i/>
          <w:szCs w:val="28"/>
          <w:lang w:eastAsia="ru-RU"/>
        </w:rPr>
        <w:t>Пляски.</w:t>
      </w:r>
      <w:r w:rsidRPr="00D60B98">
        <w:rPr>
          <w:rFonts w:eastAsia="Times New Roman" w:cs="Times New Roman"/>
          <w:szCs w:val="28"/>
          <w:lang w:eastAsia="ru-RU"/>
        </w:rPr>
        <w:t xml:space="preserve">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14:paraId="3CF090FC"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b/>
          <w:i/>
          <w:szCs w:val="28"/>
          <w:lang w:eastAsia="ru-RU"/>
        </w:rPr>
      </w:pPr>
      <w:r w:rsidRPr="00D60B98">
        <w:rPr>
          <w:rFonts w:eastAsia="Times New Roman" w:cs="Times New Roman"/>
          <w:b/>
          <w:i/>
          <w:szCs w:val="28"/>
          <w:lang w:eastAsia="ru-RU"/>
        </w:rPr>
        <w:t>От 1 года до 1 года 6 месяцев.</w:t>
      </w:r>
    </w:p>
    <w:p w14:paraId="73F6DACD"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3CC2">
        <w:rPr>
          <w:rFonts w:eastAsia="Times New Roman" w:cs="Times New Roman"/>
          <w:i/>
          <w:szCs w:val="28"/>
          <w:lang w:eastAsia="ru-RU"/>
        </w:rPr>
        <w:t>Слушание.</w:t>
      </w:r>
      <w:r w:rsidRPr="00D60B98">
        <w:rPr>
          <w:rFonts w:eastAsia="Times New Roman" w:cs="Times New Roman"/>
          <w:szCs w:val="28"/>
          <w:lang w:eastAsia="ru-RU"/>
        </w:rPr>
        <w:t xml:space="preserve">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14:paraId="6034E0B5"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3CC2">
        <w:rPr>
          <w:rFonts w:eastAsia="Times New Roman" w:cs="Times New Roman"/>
          <w:i/>
          <w:szCs w:val="28"/>
          <w:lang w:eastAsia="ru-RU"/>
        </w:rPr>
        <w:t>Пение и подпевание.</w:t>
      </w:r>
      <w:r w:rsidRPr="00D60B98">
        <w:rPr>
          <w:rFonts w:eastAsia="Times New Roman" w:cs="Times New Roman"/>
          <w:szCs w:val="28"/>
          <w:lang w:eastAsia="ru-RU"/>
        </w:rPr>
        <w:t xml:space="preserve"> "Кошка", муз. А. Александрова, сл. Н. Френкель; </w:t>
      </w:r>
      <w:r w:rsidRPr="00D60B98">
        <w:rPr>
          <w:rFonts w:eastAsia="Times New Roman" w:cs="Times New Roman"/>
          <w:szCs w:val="28"/>
          <w:lang w:eastAsia="ru-RU"/>
        </w:rPr>
        <w:lastRenderedPageBreak/>
        <w:t>"Наша елочка", муз. М. Красева, сл. М. Клоковой; "Бобик", муз. Т. Попатенко, сл. Н. Найденовой; "Лиса", "Лягушка", "Сорока", "Чижик", рус. нар. попевки.</w:t>
      </w:r>
    </w:p>
    <w:p w14:paraId="679D71DE"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3CC2">
        <w:rPr>
          <w:rFonts w:eastAsia="Times New Roman" w:cs="Times New Roman"/>
          <w:i/>
          <w:szCs w:val="28"/>
          <w:lang w:eastAsia="ru-RU"/>
        </w:rPr>
        <w:t>Образные упражнения.</w:t>
      </w:r>
      <w:r w:rsidRPr="00D60B98">
        <w:rPr>
          <w:rFonts w:eastAsia="Times New Roman" w:cs="Times New Roman"/>
          <w:szCs w:val="28"/>
          <w:lang w:eastAsia="ru-RU"/>
        </w:rPr>
        <w:t xml:space="preserve"> "Зайка и мишка", муз. Е. Тиличеевой; "Идет коза рогатая", рус. нар. мелодия; "Собачка", муз. М. Раухвергера.</w:t>
      </w:r>
    </w:p>
    <w:p w14:paraId="1E2643FE"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3CC2">
        <w:rPr>
          <w:rFonts w:eastAsia="Times New Roman" w:cs="Times New Roman"/>
          <w:i/>
          <w:szCs w:val="28"/>
          <w:lang w:eastAsia="ru-RU"/>
        </w:rPr>
        <w:t>Музыкально-ритмические движения.</w:t>
      </w:r>
      <w:r w:rsidRPr="00D60B98">
        <w:rPr>
          <w:rFonts w:eastAsia="Times New Roman" w:cs="Times New Roman"/>
          <w:szCs w:val="28"/>
          <w:lang w:eastAsia="ru-RU"/>
        </w:rPr>
        <w:t xml:space="preserve">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14:paraId="3D0B21CB"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b/>
          <w:i/>
          <w:szCs w:val="28"/>
          <w:lang w:eastAsia="ru-RU"/>
        </w:rPr>
      </w:pPr>
      <w:r w:rsidRPr="00D60B98">
        <w:rPr>
          <w:rFonts w:eastAsia="Times New Roman" w:cs="Times New Roman"/>
          <w:b/>
          <w:i/>
          <w:szCs w:val="28"/>
          <w:lang w:eastAsia="ru-RU"/>
        </w:rPr>
        <w:t>От 1 года 6 месяцев до 2 лет.</w:t>
      </w:r>
    </w:p>
    <w:p w14:paraId="6F1C3D43"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3CC2">
        <w:rPr>
          <w:rFonts w:eastAsia="Times New Roman" w:cs="Times New Roman"/>
          <w:i/>
          <w:szCs w:val="28"/>
          <w:lang w:eastAsia="ru-RU"/>
        </w:rPr>
        <w:t>Слушание.</w:t>
      </w:r>
      <w:r w:rsidRPr="00D60B98">
        <w:rPr>
          <w:rFonts w:eastAsia="Times New Roman" w:cs="Times New Roman"/>
          <w:szCs w:val="28"/>
          <w:lang w:eastAsia="ru-RU"/>
        </w:rPr>
        <w:t xml:space="preserve">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14:paraId="29672F59"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3CC2">
        <w:rPr>
          <w:rFonts w:eastAsia="Times New Roman" w:cs="Times New Roman"/>
          <w:i/>
          <w:szCs w:val="28"/>
          <w:lang w:eastAsia="ru-RU"/>
        </w:rPr>
        <w:t xml:space="preserve">Пение и подпевание. </w:t>
      </w:r>
      <w:r w:rsidRPr="00D60B98">
        <w:rPr>
          <w:rFonts w:eastAsia="Times New Roman" w:cs="Times New Roman"/>
          <w:szCs w:val="28"/>
          <w:lang w:eastAsia="ru-RU"/>
        </w:rPr>
        <w:t>"Водичка",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w:t>
      </w:r>
    </w:p>
    <w:p w14:paraId="7690347B"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3CC2">
        <w:rPr>
          <w:rFonts w:eastAsia="Times New Roman" w:cs="Times New Roman"/>
          <w:i/>
          <w:szCs w:val="28"/>
          <w:lang w:eastAsia="ru-RU"/>
        </w:rPr>
        <w:t>Музыкально-ритмические движения.</w:t>
      </w:r>
      <w:r w:rsidRPr="00D60B98">
        <w:rPr>
          <w:rFonts w:eastAsia="Times New Roman" w:cs="Times New Roman"/>
          <w:szCs w:val="28"/>
          <w:lang w:eastAsia="ru-RU"/>
        </w:rPr>
        <w:t xml:space="preserve">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14:paraId="153A5A02"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3CC2">
        <w:rPr>
          <w:rFonts w:eastAsia="Times New Roman" w:cs="Times New Roman"/>
          <w:i/>
          <w:szCs w:val="28"/>
          <w:lang w:eastAsia="ru-RU"/>
        </w:rPr>
        <w:t>Пляска.</w:t>
      </w:r>
      <w:r w:rsidRPr="00D60B98">
        <w:rPr>
          <w:rFonts w:eastAsia="Times New Roman" w:cs="Times New Roman"/>
          <w:szCs w:val="28"/>
          <w:lang w:eastAsia="ru-RU"/>
        </w:rPr>
        <w:t xml:space="preserve"> "Вот как хорошо", муз. Т. Попатенко, сл. О. Высотской; "Вот как пляшем", белорус, нар. мелодия, обр. Р. Рустамова; "Солнышко сияет", сл. и муз. М. Варной.</w:t>
      </w:r>
    </w:p>
    <w:p w14:paraId="7A9BB3FF"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3CC2">
        <w:rPr>
          <w:rFonts w:eastAsia="Times New Roman" w:cs="Times New Roman"/>
          <w:i/>
          <w:szCs w:val="28"/>
          <w:lang w:eastAsia="ru-RU"/>
        </w:rPr>
        <w:t>Образные упражнения.</w:t>
      </w:r>
      <w:r w:rsidRPr="00D60B98">
        <w:rPr>
          <w:rFonts w:eastAsia="Times New Roman" w:cs="Times New Roman"/>
          <w:szCs w:val="28"/>
          <w:lang w:eastAsia="ru-RU"/>
        </w:rPr>
        <w:t xml:space="preserve">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14:paraId="42554375"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3CC2">
        <w:rPr>
          <w:rFonts w:eastAsia="Times New Roman" w:cs="Times New Roman"/>
          <w:i/>
          <w:szCs w:val="28"/>
          <w:lang w:eastAsia="ru-RU"/>
        </w:rPr>
        <w:t>Игры с пением.</w:t>
      </w:r>
      <w:r w:rsidRPr="00D60B98">
        <w:rPr>
          <w:rFonts w:eastAsia="Times New Roman" w:cs="Times New Roman"/>
          <w:szCs w:val="28"/>
          <w:lang w:eastAsia="ru-RU"/>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14:paraId="5C09C93A"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3CC2">
        <w:rPr>
          <w:rFonts w:eastAsia="Times New Roman" w:cs="Times New Roman"/>
          <w:i/>
          <w:szCs w:val="28"/>
          <w:lang w:eastAsia="ru-RU"/>
        </w:rPr>
        <w:t>Инсценирование,</w:t>
      </w:r>
      <w:r w:rsidRPr="00D60B98">
        <w:rPr>
          <w:rFonts w:eastAsia="Times New Roman" w:cs="Times New Roman"/>
          <w:szCs w:val="28"/>
          <w:lang w:eastAsia="ru-RU"/>
        </w:rPr>
        <w:t xml:space="preserve">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14:paraId="7E799B38"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b/>
          <w:i/>
          <w:szCs w:val="28"/>
          <w:lang w:eastAsia="ru-RU"/>
        </w:rPr>
      </w:pPr>
      <w:r w:rsidRPr="00D60B98">
        <w:rPr>
          <w:rFonts w:eastAsia="Times New Roman" w:cs="Times New Roman"/>
          <w:b/>
          <w:i/>
          <w:szCs w:val="28"/>
          <w:lang w:eastAsia="ru-RU"/>
        </w:rPr>
        <w:lastRenderedPageBreak/>
        <w:t>От 2 до 3 лет.</w:t>
      </w:r>
    </w:p>
    <w:p w14:paraId="1A44BBCA"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3CC2">
        <w:rPr>
          <w:rFonts w:eastAsia="Times New Roman" w:cs="Times New Roman"/>
          <w:i/>
          <w:szCs w:val="28"/>
          <w:lang w:eastAsia="ru-RU"/>
        </w:rPr>
        <w:t>Слушание.</w:t>
      </w:r>
      <w:r w:rsidRPr="00D60B98">
        <w:rPr>
          <w:rFonts w:eastAsia="Times New Roman" w:cs="Times New Roman"/>
          <w:szCs w:val="28"/>
          <w:lang w:eastAsia="ru-RU"/>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14:paraId="59E50561"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844294">
        <w:rPr>
          <w:rFonts w:eastAsia="Times New Roman" w:cs="Times New Roman"/>
          <w:i/>
          <w:szCs w:val="28"/>
          <w:lang w:eastAsia="ru-RU"/>
        </w:rPr>
        <w:t>Пение.</w:t>
      </w:r>
      <w:r w:rsidRPr="00D60B98">
        <w:rPr>
          <w:rFonts w:eastAsia="Times New Roman" w:cs="Times New Roman"/>
          <w:szCs w:val="28"/>
          <w:lang w:eastAsia="ru-RU"/>
        </w:rPr>
        <w:t xml:space="preserve">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14:paraId="420C41A4"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844294">
        <w:rPr>
          <w:rFonts w:eastAsia="Times New Roman" w:cs="Times New Roman"/>
          <w:i/>
          <w:szCs w:val="28"/>
          <w:lang w:eastAsia="ru-RU"/>
        </w:rPr>
        <w:t>Музыкально-ритмические движения.</w:t>
      </w:r>
      <w:r w:rsidRPr="00D60B98">
        <w:rPr>
          <w:rFonts w:eastAsia="Times New Roman" w:cs="Times New Roman"/>
          <w:szCs w:val="28"/>
          <w:lang w:eastAsia="ru-RU"/>
        </w:rPr>
        <w:t xml:space="preserve">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14:paraId="6B3EFD87"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844294">
        <w:rPr>
          <w:rFonts w:eastAsia="Times New Roman" w:cs="Times New Roman"/>
          <w:i/>
          <w:szCs w:val="28"/>
          <w:lang w:eastAsia="ru-RU"/>
        </w:rPr>
        <w:t>Рассказы с музыкальными иллюстрациями.</w:t>
      </w:r>
      <w:r w:rsidRPr="00D60B98">
        <w:rPr>
          <w:rFonts w:eastAsia="Times New Roman" w:cs="Times New Roman"/>
          <w:szCs w:val="28"/>
          <w:lang w:eastAsia="ru-RU"/>
        </w:rPr>
        <w:t xml:space="preserve"> "Птички", муз. Г. Фрида; "Праздничная прогулка", муз. А. Александрова.</w:t>
      </w:r>
    </w:p>
    <w:p w14:paraId="6A9112C9"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844294">
        <w:rPr>
          <w:rFonts w:eastAsia="Times New Roman" w:cs="Times New Roman"/>
          <w:i/>
          <w:szCs w:val="28"/>
          <w:lang w:eastAsia="ru-RU"/>
        </w:rPr>
        <w:t>Игры с пением.</w:t>
      </w:r>
      <w:r w:rsidRPr="00D60B98">
        <w:rPr>
          <w:rFonts w:eastAsia="Times New Roman" w:cs="Times New Roman"/>
          <w:szCs w:val="28"/>
          <w:lang w:eastAsia="ru-RU"/>
        </w:rPr>
        <w:t xml:space="preserve"> "Игра с мишкой", муз. Г. Финаровского; "Кто у нас хороший?", рус. нар. песня.</w:t>
      </w:r>
    </w:p>
    <w:p w14:paraId="5A8A94D7"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844294">
        <w:rPr>
          <w:rFonts w:eastAsia="Times New Roman" w:cs="Times New Roman"/>
          <w:i/>
          <w:szCs w:val="28"/>
          <w:lang w:eastAsia="ru-RU"/>
        </w:rPr>
        <w:t>Музыкальные забавы.</w:t>
      </w:r>
      <w:r w:rsidRPr="00D60B98">
        <w:rPr>
          <w:rFonts w:eastAsia="Times New Roman" w:cs="Times New Roman"/>
          <w:szCs w:val="28"/>
          <w:lang w:eastAsia="ru-RU"/>
        </w:rPr>
        <w:t xml:space="preserve"> "Из-за леса, из-за гор", Т. Казакова; "Котик и козлик", муз. Ц. Кюи.</w:t>
      </w:r>
    </w:p>
    <w:p w14:paraId="117CE48F"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844294">
        <w:rPr>
          <w:rFonts w:eastAsia="Times New Roman" w:cs="Times New Roman"/>
          <w:i/>
          <w:szCs w:val="28"/>
          <w:lang w:eastAsia="ru-RU"/>
        </w:rPr>
        <w:t>Инсценирование</w:t>
      </w:r>
      <w:r w:rsidRPr="00D60B98">
        <w:rPr>
          <w:rFonts w:eastAsia="Times New Roman" w:cs="Times New Roman"/>
          <w:szCs w:val="28"/>
          <w:lang w:eastAsia="ru-RU"/>
        </w:rPr>
        <w:t xml:space="preserve"> песен. "Кошка и котенок", муз. М. Красева, сл. О. Высотской; "Неваляшки", муз. 3. Левиной; Компанейца.</w:t>
      </w:r>
    </w:p>
    <w:p w14:paraId="7F58FD5D"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b/>
          <w:i/>
          <w:szCs w:val="28"/>
          <w:lang w:eastAsia="ru-RU"/>
        </w:rPr>
      </w:pPr>
      <w:r w:rsidRPr="00D60B98">
        <w:rPr>
          <w:rFonts w:eastAsia="Times New Roman" w:cs="Times New Roman"/>
          <w:b/>
          <w:i/>
          <w:szCs w:val="28"/>
          <w:lang w:eastAsia="ru-RU"/>
        </w:rPr>
        <w:t>От 3 до 4 лет.</w:t>
      </w:r>
    </w:p>
    <w:p w14:paraId="13FCDA90"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844294">
        <w:rPr>
          <w:rFonts w:eastAsia="Times New Roman" w:cs="Times New Roman"/>
          <w:i/>
          <w:szCs w:val="28"/>
          <w:lang w:eastAsia="ru-RU"/>
        </w:rPr>
        <w:t>Слушание.</w:t>
      </w:r>
      <w:r w:rsidRPr="00D60B98">
        <w:rPr>
          <w:rFonts w:eastAsia="Times New Roman" w:cs="Times New Roman"/>
          <w:szCs w:val="28"/>
          <w:lang w:eastAsia="ru-RU"/>
        </w:rPr>
        <w:t xml:space="preserve">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14:paraId="665990DD" w14:textId="77777777" w:rsidR="00D60B98" w:rsidRPr="00844294" w:rsidRDefault="00D60B98" w:rsidP="009F2826">
      <w:pPr>
        <w:widowControl w:val="0"/>
        <w:autoSpaceDE w:val="0"/>
        <w:autoSpaceDN w:val="0"/>
        <w:adjustRightInd w:val="0"/>
        <w:spacing w:after="0"/>
        <w:ind w:firstLine="709"/>
        <w:jc w:val="both"/>
        <w:rPr>
          <w:rFonts w:eastAsia="Times New Roman" w:cs="Times New Roman"/>
          <w:szCs w:val="28"/>
          <w:u w:val="single"/>
          <w:lang w:eastAsia="ru-RU"/>
        </w:rPr>
      </w:pPr>
      <w:r w:rsidRPr="00844294">
        <w:rPr>
          <w:rFonts w:eastAsia="Times New Roman" w:cs="Times New Roman"/>
          <w:szCs w:val="28"/>
          <w:u w:val="single"/>
          <w:lang w:eastAsia="ru-RU"/>
        </w:rPr>
        <w:t>Пение.</w:t>
      </w:r>
    </w:p>
    <w:p w14:paraId="1517643A"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844294">
        <w:rPr>
          <w:rFonts w:eastAsia="Times New Roman" w:cs="Times New Roman"/>
          <w:i/>
          <w:szCs w:val="28"/>
          <w:lang w:eastAsia="ru-RU"/>
        </w:rPr>
        <w:t>Упражнения на развитие слуха и голоса.</w:t>
      </w:r>
      <w:r w:rsidRPr="00D60B98">
        <w:rPr>
          <w:rFonts w:eastAsia="Times New Roman" w:cs="Times New Roman"/>
          <w:szCs w:val="28"/>
          <w:lang w:eastAsia="ru-RU"/>
        </w:rPr>
        <w:t xml:space="preserve">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14:paraId="3D6CB4CD"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844294">
        <w:rPr>
          <w:rFonts w:eastAsia="Times New Roman" w:cs="Times New Roman"/>
          <w:i/>
          <w:szCs w:val="28"/>
          <w:lang w:eastAsia="ru-RU"/>
        </w:rPr>
        <w:t>Песни.</w:t>
      </w:r>
      <w:r w:rsidRPr="00D60B98">
        <w:rPr>
          <w:rFonts w:eastAsia="Times New Roman" w:cs="Times New Roman"/>
          <w:szCs w:val="28"/>
          <w:lang w:eastAsia="ru-RU"/>
        </w:rPr>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14:paraId="0E60EB00"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844294">
        <w:rPr>
          <w:rFonts w:eastAsia="Times New Roman" w:cs="Times New Roman"/>
          <w:i/>
          <w:szCs w:val="28"/>
          <w:lang w:eastAsia="ru-RU"/>
        </w:rPr>
        <w:t>Песенное творчество.</w:t>
      </w:r>
      <w:r w:rsidRPr="00D60B98">
        <w:rPr>
          <w:rFonts w:eastAsia="Times New Roman" w:cs="Times New Roman"/>
          <w:szCs w:val="28"/>
          <w:lang w:eastAsia="ru-RU"/>
        </w:rPr>
        <w:t xml:space="preserve"> "Бай-бай, бай-бай", "Лю-лю, бай", рус. нар. </w:t>
      </w:r>
      <w:r w:rsidRPr="00D60B98">
        <w:rPr>
          <w:rFonts w:eastAsia="Times New Roman" w:cs="Times New Roman"/>
          <w:szCs w:val="28"/>
          <w:lang w:eastAsia="ru-RU"/>
        </w:rPr>
        <w:lastRenderedPageBreak/>
        <w:t>колыбельные; "Как тебя зовут?", "Спой колыбельную", "Ах ты, котенька-коток", рус. нар. колыбельная; придумывание колыбельной мелодии и плясовой мелодии.</w:t>
      </w:r>
    </w:p>
    <w:p w14:paraId="37242043" w14:textId="77777777" w:rsidR="00D60B98" w:rsidRPr="00844294" w:rsidRDefault="00D60B98" w:rsidP="009F2826">
      <w:pPr>
        <w:widowControl w:val="0"/>
        <w:autoSpaceDE w:val="0"/>
        <w:autoSpaceDN w:val="0"/>
        <w:adjustRightInd w:val="0"/>
        <w:spacing w:after="0"/>
        <w:ind w:firstLine="709"/>
        <w:jc w:val="both"/>
        <w:rPr>
          <w:rFonts w:eastAsia="Times New Roman" w:cs="Times New Roman"/>
          <w:szCs w:val="28"/>
          <w:u w:val="single"/>
          <w:lang w:eastAsia="ru-RU"/>
        </w:rPr>
      </w:pPr>
      <w:r w:rsidRPr="00844294">
        <w:rPr>
          <w:rFonts w:eastAsia="Times New Roman" w:cs="Times New Roman"/>
          <w:szCs w:val="28"/>
          <w:u w:val="single"/>
          <w:lang w:eastAsia="ru-RU"/>
        </w:rPr>
        <w:t>Музыкально-ритмические движения.</w:t>
      </w:r>
    </w:p>
    <w:p w14:paraId="7FF68C31"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844294">
        <w:rPr>
          <w:rFonts w:eastAsia="Times New Roman" w:cs="Times New Roman"/>
          <w:i/>
          <w:szCs w:val="28"/>
          <w:lang w:eastAsia="ru-RU"/>
        </w:rPr>
        <w:t xml:space="preserve">Игровые упражнения, ходьба и бег </w:t>
      </w:r>
      <w:r w:rsidRPr="00D60B98">
        <w:rPr>
          <w:rFonts w:eastAsia="Times New Roman" w:cs="Times New Roman"/>
          <w:szCs w:val="28"/>
          <w:lang w:eastAsia="ru-RU"/>
        </w:rPr>
        <w:t>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14:paraId="306D3C8C"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844294">
        <w:rPr>
          <w:rFonts w:eastAsia="Times New Roman" w:cs="Times New Roman"/>
          <w:i/>
          <w:szCs w:val="28"/>
          <w:lang w:eastAsia="ru-RU"/>
        </w:rPr>
        <w:t>Этюды-драматизации.</w:t>
      </w:r>
      <w:r w:rsidRPr="00D60B98">
        <w:rPr>
          <w:rFonts w:eastAsia="Times New Roman" w:cs="Times New Roman"/>
          <w:szCs w:val="28"/>
          <w:lang w:eastAsia="ru-RU"/>
        </w:rPr>
        <w:t xml:space="preserve"> "Зайцы и лиса", муз. Е. Вихаревой; "Медвежата", муз. М. Красева, сл. Н. Френкель; "Птички летают", муз. Л. Банниковой; "Жуки", венгер. нар. мелодия, обраб. Л. Вишкарева.</w:t>
      </w:r>
    </w:p>
    <w:p w14:paraId="69B88D5D"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844294">
        <w:rPr>
          <w:rFonts w:eastAsia="Times New Roman" w:cs="Times New Roman"/>
          <w:i/>
          <w:szCs w:val="28"/>
          <w:lang w:eastAsia="ru-RU"/>
        </w:rPr>
        <w:t>Игры.</w:t>
      </w:r>
      <w:r w:rsidRPr="00D60B98">
        <w:rPr>
          <w:rFonts w:eastAsia="Times New Roman" w:cs="Times New Roman"/>
          <w:szCs w:val="28"/>
          <w:lang w:eastAsia="ru-RU"/>
        </w:rPr>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14:paraId="68142610"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844294">
        <w:rPr>
          <w:rFonts w:eastAsia="Times New Roman" w:cs="Times New Roman"/>
          <w:i/>
          <w:szCs w:val="28"/>
          <w:lang w:eastAsia="ru-RU"/>
        </w:rPr>
        <w:t xml:space="preserve">Хороводы и пляски. </w:t>
      </w:r>
      <w:r w:rsidRPr="00D60B98">
        <w:rPr>
          <w:rFonts w:eastAsia="Times New Roman" w:cs="Times New Roman"/>
          <w:szCs w:val="28"/>
          <w:lang w:eastAsia="ru-RU"/>
        </w:rPr>
        <w:t>"Пляска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14:paraId="680528A0"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844294">
        <w:rPr>
          <w:rFonts w:eastAsia="Times New Roman" w:cs="Times New Roman"/>
          <w:i/>
          <w:szCs w:val="28"/>
          <w:lang w:eastAsia="ru-RU"/>
        </w:rPr>
        <w:t>Характерные танцы.</w:t>
      </w:r>
      <w:r w:rsidRPr="00D60B98">
        <w:rPr>
          <w:rFonts w:eastAsia="Times New Roman" w:cs="Times New Roman"/>
          <w:szCs w:val="28"/>
          <w:lang w:eastAsia="ru-RU"/>
        </w:rPr>
        <w:t xml:space="preserve"> "Танец снежинок", муз. Бекмана; "Фонарики", муз. Р. Рустамова; "Танец зайчиков", рус. нар. мелодия; "Вышли куклы танцевать", муз. В. Витлина.</w:t>
      </w:r>
    </w:p>
    <w:p w14:paraId="28F462C9"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844294">
        <w:rPr>
          <w:rFonts w:eastAsia="Times New Roman" w:cs="Times New Roman"/>
          <w:i/>
          <w:szCs w:val="28"/>
          <w:lang w:eastAsia="ru-RU"/>
        </w:rPr>
        <w:t>Развитие танцевально-игрового творчества.</w:t>
      </w:r>
      <w:r w:rsidRPr="00D60B98">
        <w:rPr>
          <w:rFonts w:eastAsia="Times New Roman" w:cs="Times New Roman"/>
          <w:szCs w:val="28"/>
          <w:lang w:eastAsia="ru-RU"/>
        </w:rPr>
        <w:t xml:space="preserve">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14:paraId="427E78A2" w14:textId="77777777" w:rsidR="00D60B98" w:rsidRPr="00844294" w:rsidRDefault="00D60B98" w:rsidP="009F2826">
      <w:pPr>
        <w:widowControl w:val="0"/>
        <w:autoSpaceDE w:val="0"/>
        <w:autoSpaceDN w:val="0"/>
        <w:adjustRightInd w:val="0"/>
        <w:spacing w:after="0"/>
        <w:ind w:firstLine="709"/>
        <w:jc w:val="both"/>
        <w:rPr>
          <w:rFonts w:eastAsia="Times New Roman" w:cs="Times New Roman"/>
          <w:szCs w:val="28"/>
          <w:u w:val="single"/>
          <w:lang w:eastAsia="ru-RU"/>
        </w:rPr>
      </w:pPr>
      <w:r w:rsidRPr="00844294">
        <w:rPr>
          <w:rFonts w:eastAsia="Times New Roman" w:cs="Times New Roman"/>
          <w:szCs w:val="28"/>
          <w:u w:val="single"/>
          <w:lang w:eastAsia="ru-RU"/>
        </w:rPr>
        <w:t>Музыкально-дидактические игры.</w:t>
      </w:r>
    </w:p>
    <w:p w14:paraId="08E6C0DD"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844294">
        <w:rPr>
          <w:rFonts w:eastAsia="Times New Roman" w:cs="Times New Roman"/>
          <w:i/>
          <w:szCs w:val="28"/>
          <w:lang w:eastAsia="ru-RU"/>
        </w:rPr>
        <w:t>Развитие звуковысотного слуха.</w:t>
      </w:r>
      <w:r w:rsidRPr="00D60B98">
        <w:rPr>
          <w:rFonts w:eastAsia="Times New Roman" w:cs="Times New Roman"/>
          <w:szCs w:val="28"/>
          <w:lang w:eastAsia="ru-RU"/>
        </w:rPr>
        <w:t xml:space="preserve"> "Птицы и птенчики", "Веселые матрешки", "Три медведя".</w:t>
      </w:r>
    </w:p>
    <w:p w14:paraId="178181E1"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844294">
        <w:rPr>
          <w:rFonts w:eastAsia="Times New Roman" w:cs="Times New Roman"/>
          <w:i/>
          <w:szCs w:val="28"/>
          <w:lang w:eastAsia="ru-RU"/>
        </w:rPr>
        <w:t>Развитие ритмического слуха</w:t>
      </w:r>
      <w:r w:rsidRPr="00D60B98">
        <w:rPr>
          <w:rFonts w:eastAsia="Times New Roman" w:cs="Times New Roman"/>
          <w:szCs w:val="28"/>
          <w:lang w:eastAsia="ru-RU"/>
        </w:rPr>
        <w:t>. "Кто как идет?", "Веселые дудочки". Развитие тембрового и динамического слуха. "Громко - тихо", "Узнай свой инструмент"; "Колокольчики".</w:t>
      </w:r>
    </w:p>
    <w:p w14:paraId="5E6052ED"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844294">
        <w:rPr>
          <w:rFonts w:eastAsia="Times New Roman" w:cs="Times New Roman"/>
          <w:i/>
          <w:szCs w:val="28"/>
          <w:lang w:eastAsia="ru-RU"/>
        </w:rPr>
        <w:t>Определение жанра и развитие памяти.</w:t>
      </w:r>
      <w:r w:rsidRPr="00D60B98">
        <w:rPr>
          <w:rFonts w:eastAsia="Times New Roman" w:cs="Times New Roman"/>
          <w:szCs w:val="28"/>
          <w:lang w:eastAsia="ru-RU"/>
        </w:rPr>
        <w:t xml:space="preserve"> "Что делает кукла?", "Узнай и спой песню по картинке".</w:t>
      </w:r>
    </w:p>
    <w:p w14:paraId="305A4529"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844294">
        <w:rPr>
          <w:rFonts w:eastAsia="Times New Roman" w:cs="Times New Roman"/>
          <w:i/>
          <w:szCs w:val="28"/>
          <w:lang w:eastAsia="ru-RU"/>
        </w:rPr>
        <w:t>Подыгрывание на детских ударных музыкальных инструментах</w:t>
      </w:r>
      <w:r w:rsidRPr="00D60B98">
        <w:rPr>
          <w:rFonts w:eastAsia="Times New Roman" w:cs="Times New Roman"/>
          <w:szCs w:val="28"/>
          <w:lang w:eastAsia="ru-RU"/>
        </w:rPr>
        <w:t>. Народные мелодии.</w:t>
      </w:r>
    </w:p>
    <w:p w14:paraId="121C016D"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b/>
          <w:i/>
          <w:szCs w:val="28"/>
          <w:lang w:eastAsia="ru-RU"/>
        </w:rPr>
      </w:pPr>
      <w:r w:rsidRPr="00D60B98">
        <w:rPr>
          <w:rFonts w:eastAsia="Times New Roman" w:cs="Times New Roman"/>
          <w:b/>
          <w:i/>
          <w:szCs w:val="28"/>
          <w:lang w:eastAsia="ru-RU"/>
        </w:rPr>
        <w:t>От 4 лет до 5 лет.</w:t>
      </w:r>
    </w:p>
    <w:p w14:paraId="576F69AB"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844294">
        <w:rPr>
          <w:rFonts w:eastAsia="Times New Roman" w:cs="Times New Roman"/>
          <w:i/>
          <w:szCs w:val="28"/>
          <w:lang w:eastAsia="ru-RU"/>
        </w:rPr>
        <w:t>Слушание. "</w:t>
      </w:r>
      <w:r w:rsidRPr="00D60B98">
        <w:rPr>
          <w:rFonts w:eastAsia="Times New Roman" w:cs="Times New Roman"/>
          <w:szCs w:val="28"/>
          <w:lang w:eastAsia="ru-RU"/>
        </w:rPr>
        <w:t>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14:paraId="6835B25D" w14:textId="77777777" w:rsidR="00D60B98" w:rsidRPr="00844294" w:rsidRDefault="00D60B98" w:rsidP="009F2826">
      <w:pPr>
        <w:widowControl w:val="0"/>
        <w:autoSpaceDE w:val="0"/>
        <w:autoSpaceDN w:val="0"/>
        <w:adjustRightInd w:val="0"/>
        <w:spacing w:after="0"/>
        <w:ind w:firstLine="709"/>
        <w:jc w:val="both"/>
        <w:rPr>
          <w:rFonts w:eastAsia="Times New Roman" w:cs="Times New Roman"/>
          <w:szCs w:val="28"/>
          <w:u w:val="single"/>
          <w:lang w:eastAsia="ru-RU"/>
        </w:rPr>
      </w:pPr>
      <w:r w:rsidRPr="00844294">
        <w:rPr>
          <w:rFonts w:eastAsia="Times New Roman" w:cs="Times New Roman"/>
          <w:szCs w:val="28"/>
          <w:u w:val="single"/>
          <w:lang w:eastAsia="ru-RU"/>
        </w:rPr>
        <w:lastRenderedPageBreak/>
        <w:t>Пение.</w:t>
      </w:r>
    </w:p>
    <w:p w14:paraId="6F08938B"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844294">
        <w:rPr>
          <w:rFonts w:eastAsia="Times New Roman" w:cs="Times New Roman"/>
          <w:i/>
          <w:szCs w:val="28"/>
          <w:lang w:eastAsia="ru-RU"/>
        </w:rPr>
        <w:t>Упражнения на развитие слуха и голоса.</w:t>
      </w:r>
      <w:r w:rsidRPr="00D60B98">
        <w:rPr>
          <w:rFonts w:eastAsia="Times New Roman" w:cs="Times New Roman"/>
          <w:szCs w:val="28"/>
          <w:lang w:eastAsia="ru-RU"/>
        </w:rPr>
        <w:t xml:space="preserve">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14:paraId="37111BB4"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844294">
        <w:rPr>
          <w:rFonts w:eastAsia="Times New Roman" w:cs="Times New Roman"/>
          <w:i/>
          <w:szCs w:val="28"/>
          <w:lang w:eastAsia="ru-RU"/>
        </w:rPr>
        <w:t>Песни.</w:t>
      </w:r>
      <w:r w:rsidRPr="00D60B98">
        <w:rPr>
          <w:rFonts w:eastAsia="Times New Roman" w:cs="Times New Roman"/>
          <w:szCs w:val="28"/>
          <w:lang w:eastAsia="ru-RU"/>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14:paraId="2660AAEC" w14:textId="77777777" w:rsidR="00D60B98" w:rsidRPr="00844294" w:rsidRDefault="00D60B98" w:rsidP="009F2826">
      <w:pPr>
        <w:widowControl w:val="0"/>
        <w:autoSpaceDE w:val="0"/>
        <w:autoSpaceDN w:val="0"/>
        <w:adjustRightInd w:val="0"/>
        <w:spacing w:after="0"/>
        <w:ind w:firstLine="709"/>
        <w:jc w:val="both"/>
        <w:rPr>
          <w:rFonts w:eastAsia="Times New Roman" w:cs="Times New Roman"/>
          <w:szCs w:val="28"/>
          <w:u w:val="single"/>
          <w:lang w:eastAsia="ru-RU"/>
        </w:rPr>
      </w:pPr>
      <w:r w:rsidRPr="00844294">
        <w:rPr>
          <w:rFonts w:eastAsia="Times New Roman" w:cs="Times New Roman"/>
          <w:szCs w:val="28"/>
          <w:u w:val="single"/>
          <w:lang w:eastAsia="ru-RU"/>
        </w:rPr>
        <w:t>Музыкально-ритмические движения.</w:t>
      </w:r>
    </w:p>
    <w:p w14:paraId="6589F41A"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844294">
        <w:rPr>
          <w:rFonts w:eastAsia="Times New Roman" w:cs="Times New Roman"/>
          <w:i/>
          <w:szCs w:val="28"/>
          <w:lang w:eastAsia="ru-RU"/>
        </w:rPr>
        <w:t>Игровые упражнения.</w:t>
      </w:r>
      <w:r w:rsidRPr="00D60B98">
        <w:rPr>
          <w:rFonts w:eastAsia="Times New Roman" w:cs="Times New Roman"/>
          <w:szCs w:val="28"/>
          <w:lang w:eastAsia="ru-RU"/>
        </w:rPr>
        <w:t xml:space="preserve">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14:paraId="78667783"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844294">
        <w:rPr>
          <w:rFonts w:eastAsia="Times New Roman" w:cs="Times New Roman"/>
          <w:i/>
          <w:szCs w:val="28"/>
          <w:lang w:eastAsia="ru-RU"/>
        </w:rPr>
        <w:t>Этюды-драматизации.</w:t>
      </w:r>
      <w:r w:rsidRPr="00D60B98">
        <w:rPr>
          <w:rFonts w:eastAsia="Times New Roman" w:cs="Times New Roman"/>
          <w:szCs w:val="28"/>
          <w:lang w:eastAsia="ru-RU"/>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14:paraId="0E03D647"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844294">
        <w:rPr>
          <w:rFonts w:eastAsia="Times New Roman" w:cs="Times New Roman"/>
          <w:i/>
          <w:szCs w:val="28"/>
          <w:lang w:eastAsia="ru-RU"/>
        </w:rPr>
        <w:t>Хороводы и пляски.</w:t>
      </w:r>
      <w:r w:rsidRPr="00D60B98">
        <w:rPr>
          <w:rFonts w:eastAsia="Times New Roman" w:cs="Times New Roman"/>
          <w:szCs w:val="28"/>
          <w:lang w:eastAsia="ru-RU"/>
        </w:rPr>
        <w:t xml:space="preserve"> "Топ и хлоп", муз. Т. Назарова-Метнер, сл. Е. Каргановой; "Танец с ложками" под рус. нар. мелодию; новогодние хороводы по выбору музыкального руководителя.</w:t>
      </w:r>
    </w:p>
    <w:p w14:paraId="444014AB"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844294">
        <w:rPr>
          <w:rFonts w:eastAsia="Times New Roman" w:cs="Times New Roman"/>
          <w:i/>
          <w:szCs w:val="28"/>
          <w:lang w:eastAsia="ru-RU"/>
        </w:rPr>
        <w:t>Характерные танцы.</w:t>
      </w:r>
      <w:r w:rsidRPr="00D60B98">
        <w:rPr>
          <w:rFonts w:eastAsia="Times New Roman" w:cs="Times New Roman"/>
          <w:szCs w:val="28"/>
          <w:lang w:eastAsia="ru-RU"/>
        </w:rPr>
        <w:t xml:space="preserve"> "Снежинки", муз. О. Берта, обраб. Н. Метлова; "Танец зайчат" под "Польку" И. Штрауса; "Снежинки", муз. Т. Ломовой; "Бусинки" под "Галоп" И. Дунаевского.</w:t>
      </w:r>
    </w:p>
    <w:p w14:paraId="6965CAC5"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844294">
        <w:rPr>
          <w:rFonts w:eastAsia="Times New Roman" w:cs="Times New Roman"/>
          <w:i/>
          <w:szCs w:val="28"/>
          <w:lang w:eastAsia="ru-RU"/>
        </w:rPr>
        <w:t>Музыкальные игры.</w:t>
      </w:r>
      <w:r w:rsidRPr="00D60B98">
        <w:rPr>
          <w:rFonts w:eastAsia="Times New Roman" w:cs="Times New Roman"/>
          <w:szCs w:val="28"/>
          <w:lang w:eastAsia="ru-RU"/>
        </w:rP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14:paraId="0120E1EE"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844294">
        <w:rPr>
          <w:rFonts w:eastAsia="Times New Roman" w:cs="Times New Roman"/>
          <w:i/>
          <w:szCs w:val="28"/>
          <w:lang w:eastAsia="ru-RU"/>
        </w:rPr>
        <w:t>Игры с пением.</w:t>
      </w:r>
      <w:r w:rsidRPr="00D60B98">
        <w:rPr>
          <w:rFonts w:eastAsia="Times New Roman" w:cs="Times New Roman"/>
          <w:szCs w:val="28"/>
          <w:lang w:eastAsia="ru-RU"/>
        </w:rPr>
        <w:t xml:space="preserve">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14:paraId="65880C53"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AD1693">
        <w:rPr>
          <w:rFonts w:eastAsia="Times New Roman" w:cs="Times New Roman"/>
          <w:i/>
          <w:szCs w:val="28"/>
          <w:lang w:eastAsia="ru-RU"/>
        </w:rPr>
        <w:t>Песенное творчество.</w:t>
      </w:r>
      <w:r w:rsidRPr="00D60B98">
        <w:rPr>
          <w:rFonts w:eastAsia="Times New Roman" w:cs="Times New Roman"/>
          <w:szCs w:val="28"/>
          <w:lang w:eastAsia="ru-RU"/>
        </w:rPr>
        <w:t xml:space="preserve"> "Как тебя зовут?"; "Что ты хочешь, кошечка?"; "Наша песенка простая", муз. А. Александрова, сл. М. Ивенсен; "Курочка-рябушечка", муз. Г. Лобачева, сл. Народные.</w:t>
      </w:r>
    </w:p>
    <w:p w14:paraId="2F4DB415"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AD1693">
        <w:rPr>
          <w:rFonts w:eastAsia="Times New Roman" w:cs="Times New Roman"/>
          <w:i/>
          <w:szCs w:val="28"/>
          <w:lang w:eastAsia="ru-RU"/>
        </w:rPr>
        <w:t>Развитие танцевально-игрового творчества.</w:t>
      </w:r>
      <w:r w:rsidRPr="00D60B98">
        <w:rPr>
          <w:rFonts w:eastAsia="Times New Roman" w:cs="Times New Roman"/>
          <w:szCs w:val="28"/>
          <w:lang w:eastAsia="ru-RU"/>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14:paraId="53024618" w14:textId="77777777" w:rsidR="00D60B98" w:rsidRPr="00AD1693" w:rsidRDefault="00D60B98" w:rsidP="009F2826">
      <w:pPr>
        <w:widowControl w:val="0"/>
        <w:autoSpaceDE w:val="0"/>
        <w:autoSpaceDN w:val="0"/>
        <w:adjustRightInd w:val="0"/>
        <w:spacing w:after="0"/>
        <w:ind w:firstLine="709"/>
        <w:jc w:val="both"/>
        <w:rPr>
          <w:rFonts w:eastAsia="Times New Roman" w:cs="Times New Roman"/>
          <w:szCs w:val="28"/>
          <w:u w:val="single"/>
          <w:lang w:eastAsia="ru-RU"/>
        </w:rPr>
      </w:pPr>
      <w:r w:rsidRPr="00AD1693">
        <w:rPr>
          <w:rFonts w:eastAsia="Times New Roman" w:cs="Times New Roman"/>
          <w:szCs w:val="28"/>
          <w:u w:val="single"/>
          <w:lang w:eastAsia="ru-RU"/>
        </w:rPr>
        <w:t>Музыкально-дидактические игры.</w:t>
      </w:r>
    </w:p>
    <w:p w14:paraId="1947F6F7"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AD1693">
        <w:rPr>
          <w:rFonts w:eastAsia="Times New Roman" w:cs="Times New Roman"/>
          <w:i/>
          <w:szCs w:val="28"/>
          <w:lang w:eastAsia="ru-RU"/>
        </w:rPr>
        <w:t>Развитие звуковысотного слуха</w:t>
      </w:r>
      <w:r w:rsidRPr="00D60B98">
        <w:rPr>
          <w:rFonts w:eastAsia="Times New Roman" w:cs="Times New Roman"/>
          <w:szCs w:val="28"/>
          <w:lang w:eastAsia="ru-RU"/>
        </w:rPr>
        <w:t>. "Птицы и птенчики", "Качели".</w:t>
      </w:r>
    </w:p>
    <w:p w14:paraId="78DA18F3"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AD1693">
        <w:rPr>
          <w:rFonts w:eastAsia="Times New Roman" w:cs="Times New Roman"/>
          <w:i/>
          <w:szCs w:val="28"/>
          <w:lang w:eastAsia="ru-RU"/>
        </w:rPr>
        <w:t>Развитие ритмического слуха. "</w:t>
      </w:r>
      <w:r w:rsidRPr="00D60B98">
        <w:rPr>
          <w:rFonts w:eastAsia="Times New Roman" w:cs="Times New Roman"/>
          <w:szCs w:val="28"/>
          <w:lang w:eastAsia="ru-RU"/>
        </w:rPr>
        <w:t>Петушок, курочка и цыпленок", "Кто как идет?", "Веселые дудочки"; "Сыграй, как я".</w:t>
      </w:r>
    </w:p>
    <w:p w14:paraId="61FC1D75"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AD1693">
        <w:rPr>
          <w:rFonts w:eastAsia="Times New Roman" w:cs="Times New Roman"/>
          <w:i/>
          <w:szCs w:val="28"/>
          <w:lang w:eastAsia="ru-RU"/>
        </w:rPr>
        <w:t>Развитие тембрового и динамического слуха.</w:t>
      </w:r>
      <w:r w:rsidRPr="00D60B98">
        <w:rPr>
          <w:rFonts w:eastAsia="Times New Roman" w:cs="Times New Roman"/>
          <w:szCs w:val="28"/>
          <w:lang w:eastAsia="ru-RU"/>
        </w:rPr>
        <w:t xml:space="preserve"> "Громко-тихо", "Узнай свой </w:t>
      </w:r>
      <w:r w:rsidRPr="00D60B98">
        <w:rPr>
          <w:rFonts w:eastAsia="Times New Roman" w:cs="Times New Roman"/>
          <w:szCs w:val="28"/>
          <w:lang w:eastAsia="ru-RU"/>
        </w:rPr>
        <w:lastRenderedPageBreak/>
        <w:t>инструмент"; "Угадай, на чем играю". Определение жанра и развитие памяти. "Что делает кукла?", "Узнай и спой песню по картинке", "Музыкальный магазин".</w:t>
      </w:r>
    </w:p>
    <w:p w14:paraId="20030306"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AD1693">
        <w:rPr>
          <w:rFonts w:eastAsia="Times New Roman" w:cs="Times New Roman"/>
          <w:i/>
          <w:szCs w:val="28"/>
          <w:lang w:eastAsia="ru-RU"/>
        </w:rPr>
        <w:t>Игра на детских музыкальных инструментах.</w:t>
      </w:r>
      <w:r w:rsidRPr="00D60B98">
        <w:rPr>
          <w:rFonts w:eastAsia="Times New Roman" w:cs="Times New Roman"/>
          <w:szCs w:val="28"/>
          <w:lang w:eastAsia="ru-RU"/>
        </w:rPr>
        <w:t xml:space="preserve"> "Гармошка", "Небо синее", "Андрей-воробей", муз. Е. Тиличеевой, сл. М. Долинова; "Сорока-сорока", рус. нар. прибаутка, обр. Т. Попатенко.</w:t>
      </w:r>
    </w:p>
    <w:p w14:paraId="2E97B7C6"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b/>
          <w:i/>
          <w:szCs w:val="28"/>
          <w:lang w:eastAsia="ru-RU"/>
        </w:rPr>
      </w:pPr>
      <w:r w:rsidRPr="00D60B98">
        <w:rPr>
          <w:rFonts w:eastAsia="Times New Roman" w:cs="Times New Roman"/>
          <w:b/>
          <w:i/>
          <w:szCs w:val="28"/>
          <w:lang w:eastAsia="ru-RU"/>
        </w:rPr>
        <w:t>От 5 лет до 6 лет.</w:t>
      </w:r>
    </w:p>
    <w:p w14:paraId="0D72026C"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AD1693">
        <w:rPr>
          <w:rFonts w:eastAsia="Times New Roman" w:cs="Times New Roman"/>
          <w:i/>
          <w:szCs w:val="28"/>
          <w:lang w:eastAsia="ru-RU"/>
        </w:rPr>
        <w:t>Слушание.</w:t>
      </w:r>
      <w:r w:rsidRPr="00D60B98">
        <w:rPr>
          <w:rFonts w:eastAsia="Times New Roman" w:cs="Times New Roman"/>
          <w:szCs w:val="28"/>
          <w:lang w:eastAsia="ru-RU"/>
        </w:rPr>
        <w:t xml:space="preserve">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14:paraId="69D39464" w14:textId="77777777" w:rsidR="00D60B98" w:rsidRPr="00AD1693" w:rsidRDefault="00D60B98" w:rsidP="009F2826">
      <w:pPr>
        <w:widowControl w:val="0"/>
        <w:autoSpaceDE w:val="0"/>
        <w:autoSpaceDN w:val="0"/>
        <w:adjustRightInd w:val="0"/>
        <w:spacing w:after="0"/>
        <w:ind w:firstLine="709"/>
        <w:jc w:val="both"/>
        <w:rPr>
          <w:rFonts w:eastAsia="Times New Roman" w:cs="Times New Roman"/>
          <w:szCs w:val="28"/>
          <w:u w:val="single"/>
          <w:lang w:eastAsia="ru-RU"/>
        </w:rPr>
      </w:pPr>
      <w:r w:rsidRPr="00AD1693">
        <w:rPr>
          <w:rFonts w:eastAsia="Times New Roman" w:cs="Times New Roman"/>
          <w:szCs w:val="28"/>
          <w:u w:val="single"/>
          <w:lang w:eastAsia="ru-RU"/>
        </w:rPr>
        <w:t>Пение.</w:t>
      </w:r>
    </w:p>
    <w:p w14:paraId="74F0B224"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AD1693">
        <w:rPr>
          <w:rFonts w:eastAsia="Times New Roman" w:cs="Times New Roman"/>
          <w:i/>
          <w:szCs w:val="28"/>
          <w:lang w:eastAsia="ru-RU"/>
        </w:rPr>
        <w:t>Упражнения на развитие слуха и голоса.</w:t>
      </w:r>
      <w:r w:rsidRPr="00D60B98">
        <w:rPr>
          <w:rFonts w:eastAsia="Times New Roman" w:cs="Times New Roman"/>
          <w:szCs w:val="28"/>
          <w:lang w:eastAsia="ru-RU"/>
        </w:rPr>
        <w:t xml:space="preserve">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14:paraId="50EF0BE8"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AD1693">
        <w:rPr>
          <w:rFonts w:eastAsia="Times New Roman" w:cs="Times New Roman"/>
          <w:i/>
          <w:szCs w:val="28"/>
          <w:lang w:eastAsia="ru-RU"/>
        </w:rPr>
        <w:t>Песни.</w:t>
      </w:r>
      <w:r w:rsidRPr="00D60B98">
        <w:rPr>
          <w:rFonts w:eastAsia="Times New Roman" w:cs="Times New Roman"/>
          <w:szCs w:val="28"/>
          <w:lang w:eastAsia="ru-RU"/>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14:paraId="7DA8B4CB" w14:textId="77777777" w:rsidR="00D60B98" w:rsidRPr="00AD1693" w:rsidRDefault="00D60B98" w:rsidP="009F2826">
      <w:pPr>
        <w:widowControl w:val="0"/>
        <w:autoSpaceDE w:val="0"/>
        <w:autoSpaceDN w:val="0"/>
        <w:adjustRightInd w:val="0"/>
        <w:spacing w:after="0"/>
        <w:ind w:firstLine="709"/>
        <w:jc w:val="both"/>
        <w:rPr>
          <w:rFonts w:eastAsia="Times New Roman" w:cs="Times New Roman"/>
          <w:szCs w:val="28"/>
          <w:u w:val="single"/>
          <w:lang w:eastAsia="ru-RU"/>
        </w:rPr>
      </w:pPr>
      <w:r w:rsidRPr="00AD1693">
        <w:rPr>
          <w:rFonts w:eastAsia="Times New Roman" w:cs="Times New Roman"/>
          <w:szCs w:val="28"/>
          <w:u w:val="single"/>
          <w:lang w:eastAsia="ru-RU"/>
        </w:rPr>
        <w:t>Песенное творчество.</w:t>
      </w:r>
    </w:p>
    <w:p w14:paraId="4C2CD711"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AD1693">
        <w:rPr>
          <w:rFonts w:eastAsia="Times New Roman" w:cs="Times New Roman"/>
          <w:i/>
          <w:szCs w:val="28"/>
          <w:lang w:eastAsia="ru-RU"/>
        </w:rPr>
        <w:t xml:space="preserve">Произведения. </w:t>
      </w:r>
      <w:r w:rsidRPr="00D60B98">
        <w:rPr>
          <w:rFonts w:eastAsia="Times New Roman" w:cs="Times New Roman"/>
          <w:szCs w:val="28"/>
          <w:lang w:eastAsia="ru-RU"/>
        </w:rPr>
        <w:t>"Колыбельная", рус. нар. песня; "Марш", муз. М. Красева; "Дили-дили! Бом! Бом!", укр. нар. песня, сл. Е. Макшанцевой; Потешки, дразнилки, считалки и другие рус. нар. попевки.</w:t>
      </w:r>
    </w:p>
    <w:p w14:paraId="6F4382CF" w14:textId="77777777" w:rsidR="00D60B98" w:rsidRPr="00AD1693" w:rsidRDefault="00D60B98" w:rsidP="009F2826">
      <w:pPr>
        <w:widowControl w:val="0"/>
        <w:autoSpaceDE w:val="0"/>
        <w:autoSpaceDN w:val="0"/>
        <w:adjustRightInd w:val="0"/>
        <w:spacing w:after="0"/>
        <w:ind w:firstLine="709"/>
        <w:jc w:val="both"/>
        <w:rPr>
          <w:rFonts w:eastAsia="Times New Roman" w:cs="Times New Roman"/>
          <w:szCs w:val="28"/>
          <w:u w:val="single"/>
          <w:lang w:eastAsia="ru-RU"/>
        </w:rPr>
      </w:pPr>
      <w:r w:rsidRPr="00AD1693">
        <w:rPr>
          <w:rFonts w:eastAsia="Times New Roman" w:cs="Times New Roman"/>
          <w:szCs w:val="28"/>
          <w:u w:val="single"/>
          <w:lang w:eastAsia="ru-RU"/>
        </w:rPr>
        <w:t>Музыкально-ритмические движения.</w:t>
      </w:r>
    </w:p>
    <w:p w14:paraId="0BFE4506"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AD1693">
        <w:rPr>
          <w:rFonts w:eastAsia="Times New Roman" w:cs="Times New Roman"/>
          <w:i/>
          <w:szCs w:val="28"/>
          <w:lang w:eastAsia="ru-RU"/>
        </w:rPr>
        <w:t>Упражнения</w:t>
      </w:r>
      <w:r w:rsidRPr="00D60B98">
        <w:rPr>
          <w:rFonts w:eastAsia="Times New Roman" w:cs="Times New Roman"/>
          <w:szCs w:val="28"/>
          <w:lang w:eastAsia="ru-RU"/>
        </w:rPr>
        <w:t>. "Шаг и бег", муз. Н. Надененко; "Плавные руки", муз. Р. Глиэра ("Вальс", фрагмент); "Кто лучше скачет", муз. Т. Ломовой; "Росинки", муз. С. Майкапара.</w:t>
      </w:r>
    </w:p>
    <w:p w14:paraId="34AABA8B"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AD1693">
        <w:rPr>
          <w:rFonts w:eastAsia="Times New Roman" w:cs="Times New Roman"/>
          <w:i/>
          <w:szCs w:val="28"/>
          <w:lang w:eastAsia="ru-RU"/>
        </w:rPr>
        <w:t>Упражнения с предметами.</w:t>
      </w:r>
      <w:r w:rsidRPr="00D60B98">
        <w:rPr>
          <w:rFonts w:eastAsia="Times New Roman" w:cs="Times New Roman"/>
          <w:szCs w:val="28"/>
          <w:lang w:eastAsia="ru-RU"/>
        </w:rPr>
        <w:t xml:space="preserve"> "Упражнения с мячами", муз. Т. Ломовой; "Вальс", муз. Ф. Бургмюллера.</w:t>
      </w:r>
    </w:p>
    <w:p w14:paraId="14C3254A"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AD1693">
        <w:rPr>
          <w:rFonts w:eastAsia="Times New Roman" w:cs="Times New Roman"/>
          <w:i/>
          <w:szCs w:val="28"/>
          <w:lang w:eastAsia="ru-RU"/>
        </w:rPr>
        <w:t>Этюды.</w:t>
      </w:r>
      <w:r w:rsidRPr="00D60B98">
        <w:rPr>
          <w:rFonts w:eastAsia="Times New Roman" w:cs="Times New Roman"/>
          <w:szCs w:val="28"/>
          <w:lang w:eastAsia="ru-RU"/>
        </w:rPr>
        <w:t xml:space="preserve"> "Тихий танец" (тема из вариаций), муз. В. Моцарта.</w:t>
      </w:r>
    </w:p>
    <w:p w14:paraId="1D7A439A"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AD1693">
        <w:rPr>
          <w:rFonts w:eastAsia="Times New Roman" w:cs="Times New Roman"/>
          <w:i/>
          <w:szCs w:val="28"/>
          <w:lang w:eastAsia="ru-RU"/>
        </w:rPr>
        <w:t>Танцы и пляски.</w:t>
      </w:r>
      <w:r w:rsidRPr="00D60B98">
        <w:rPr>
          <w:rFonts w:eastAsia="Times New Roman" w:cs="Times New Roman"/>
          <w:szCs w:val="28"/>
          <w:lang w:eastAsia="ru-RU"/>
        </w:rPr>
        <w:t xml:space="preserve"> "Дружные пары", муз. И. Штрауса ("Полька"); "Приглашение", рус. нар. мелодия "Лен", обраб. М. Раухвергера; "Круговая пляска", рус. нар. мелодия, обр. С. Разоренова.</w:t>
      </w:r>
    </w:p>
    <w:p w14:paraId="76803BDD"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AD1693">
        <w:rPr>
          <w:rFonts w:eastAsia="Times New Roman" w:cs="Times New Roman"/>
          <w:i/>
          <w:szCs w:val="28"/>
          <w:lang w:eastAsia="ru-RU"/>
        </w:rPr>
        <w:t>Характерные танцы.</w:t>
      </w:r>
      <w:r w:rsidRPr="00D60B98">
        <w:rPr>
          <w:rFonts w:eastAsia="Times New Roman" w:cs="Times New Roman"/>
          <w:szCs w:val="28"/>
          <w:lang w:eastAsia="ru-RU"/>
        </w:rPr>
        <w:t xml:space="preserve"> "Матрешки", муз. Б. Мокроусова; "Пляска Петрушек", "Танец Снегурочки и снежинок", муз. Р. Глиэра.</w:t>
      </w:r>
    </w:p>
    <w:p w14:paraId="30859415"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AD1693">
        <w:rPr>
          <w:rFonts w:eastAsia="Times New Roman" w:cs="Times New Roman"/>
          <w:i/>
          <w:szCs w:val="28"/>
          <w:lang w:eastAsia="ru-RU"/>
        </w:rPr>
        <w:t>Хороводы.</w:t>
      </w:r>
      <w:r w:rsidRPr="00D60B98">
        <w:rPr>
          <w:rFonts w:eastAsia="Times New Roman" w:cs="Times New Roman"/>
          <w:szCs w:val="28"/>
          <w:lang w:eastAsia="ru-RU"/>
        </w:rPr>
        <w:t xml:space="preserve"> "Урожайная", муз. А. Филиппенко, сл. О. Волгиной; "Новогодняя хороводная", муз. С. Шайдар; "Пошла млада за водой", рус. нар. песня, обраб. В. Агафонникова.</w:t>
      </w:r>
    </w:p>
    <w:p w14:paraId="0F8EBAC8" w14:textId="77777777" w:rsidR="00D60B98" w:rsidRPr="00AD1693" w:rsidRDefault="00D60B98" w:rsidP="009F2826">
      <w:pPr>
        <w:widowControl w:val="0"/>
        <w:autoSpaceDE w:val="0"/>
        <w:autoSpaceDN w:val="0"/>
        <w:adjustRightInd w:val="0"/>
        <w:spacing w:after="0"/>
        <w:ind w:firstLine="709"/>
        <w:jc w:val="both"/>
        <w:rPr>
          <w:rFonts w:eastAsia="Times New Roman" w:cs="Times New Roman"/>
          <w:szCs w:val="28"/>
          <w:u w:val="single"/>
          <w:lang w:eastAsia="ru-RU"/>
        </w:rPr>
      </w:pPr>
      <w:r w:rsidRPr="00AD1693">
        <w:rPr>
          <w:rFonts w:eastAsia="Times New Roman" w:cs="Times New Roman"/>
          <w:szCs w:val="28"/>
          <w:u w:val="single"/>
          <w:lang w:eastAsia="ru-RU"/>
        </w:rPr>
        <w:t>Музыкальные игры.</w:t>
      </w:r>
    </w:p>
    <w:p w14:paraId="71A03344"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AD1693">
        <w:rPr>
          <w:rFonts w:eastAsia="Times New Roman" w:cs="Times New Roman"/>
          <w:i/>
          <w:szCs w:val="28"/>
          <w:lang w:eastAsia="ru-RU"/>
        </w:rPr>
        <w:t>Игры.</w:t>
      </w:r>
      <w:r w:rsidRPr="00D60B98">
        <w:rPr>
          <w:rFonts w:eastAsia="Times New Roman" w:cs="Times New Roman"/>
          <w:szCs w:val="28"/>
          <w:lang w:eastAsia="ru-RU"/>
        </w:rPr>
        <w:t xml:space="preserve"> "Не выпустим", муз. Т. Ломовой; "Будь ловким!", муз. Н. Ладухина; "Ищи игрушку", "Найди себе пару", латв. нар. мелодия, обраб. Т. Попатенко.</w:t>
      </w:r>
    </w:p>
    <w:p w14:paraId="29DBA2C7"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AD1693">
        <w:rPr>
          <w:rFonts w:eastAsia="Times New Roman" w:cs="Times New Roman"/>
          <w:i/>
          <w:szCs w:val="28"/>
          <w:lang w:eastAsia="ru-RU"/>
        </w:rPr>
        <w:t>Игры с пением.</w:t>
      </w:r>
      <w:r w:rsidRPr="00D60B98">
        <w:rPr>
          <w:rFonts w:eastAsia="Times New Roman" w:cs="Times New Roman"/>
          <w:szCs w:val="28"/>
          <w:lang w:eastAsia="ru-RU"/>
        </w:rPr>
        <w:t xml:space="preserve"> "Колпачок", "Ворон", рус. нар. песни; "Заинька", рус. нар. песня, обраб. Н. Римского-Корсакова; "Как на тоненький ледок", рус. нар. песня, </w:t>
      </w:r>
      <w:r w:rsidRPr="00D60B98">
        <w:rPr>
          <w:rFonts w:eastAsia="Times New Roman" w:cs="Times New Roman"/>
          <w:szCs w:val="28"/>
          <w:lang w:eastAsia="ru-RU"/>
        </w:rPr>
        <w:lastRenderedPageBreak/>
        <w:t>обраб. А. Рубца.</w:t>
      </w:r>
    </w:p>
    <w:p w14:paraId="6A00757F" w14:textId="77777777" w:rsidR="00D60B98" w:rsidRPr="00AD1693" w:rsidRDefault="00D60B98" w:rsidP="009F2826">
      <w:pPr>
        <w:widowControl w:val="0"/>
        <w:autoSpaceDE w:val="0"/>
        <w:autoSpaceDN w:val="0"/>
        <w:adjustRightInd w:val="0"/>
        <w:spacing w:after="0"/>
        <w:ind w:firstLine="709"/>
        <w:jc w:val="both"/>
        <w:rPr>
          <w:rFonts w:eastAsia="Times New Roman" w:cs="Times New Roman"/>
          <w:szCs w:val="28"/>
          <w:u w:val="single"/>
          <w:lang w:eastAsia="ru-RU"/>
        </w:rPr>
      </w:pPr>
      <w:r w:rsidRPr="00AD1693">
        <w:rPr>
          <w:rFonts w:eastAsia="Times New Roman" w:cs="Times New Roman"/>
          <w:szCs w:val="28"/>
          <w:u w:val="single"/>
          <w:lang w:eastAsia="ru-RU"/>
        </w:rPr>
        <w:t>Музыкально-дидактические игры.</w:t>
      </w:r>
    </w:p>
    <w:p w14:paraId="2EA874BC"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AD1693">
        <w:rPr>
          <w:rFonts w:eastAsia="Times New Roman" w:cs="Times New Roman"/>
          <w:i/>
          <w:szCs w:val="28"/>
          <w:lang w:eastAsia="ru-RU"/>
        </w:rPr>
        <w:t>Развитие звуковысотного слуха.</w:t>
      </w:r>
      <w:r w:rsidRPr="00D60B98">
        <w:rPr>
          <w:rFonts w:eastAsia="Times New Roman" w:cs="Times New Roman"/>
          <w:szCs w:val="28"/>
          <w:lang w:eastAsia="ru-RU"/>
        </w:rPr>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14:paraId="0F9323D8"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AD1693">
        <w:rPr>
          <w:rFonts w:eastAsia="Times New Roman" w:cs="Times New Roman"/>
          <w:i/>
          <w:szCs w:val="28"/>
          <w:lang w:eastAsia="ru-RU"/>
        </w:rPr>
        <w:t>Развитие тембрового слуха.</w:t>
      </w:r>
      <w:r w:rsidRPr="00D60B98">
        <w:rPr>
          <w:rFonts w:eastAsia="Times New Roman" w:cs="Times New Roman"/>
          <w:szCs w:val="28"/>
          <w:lang w:eastAsia="ru-RU"/>
        </w:rPr>
        <w:t xml:space="preserve"> "На чем играю?", "Музыкальные загадки", "Музыкальный домик".</w:t>
      </w:r>
    </w:p>
    <w:p w14:paraId="1AD2DD41"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AD1693">
        <w:rPr>
          <w:rFonts w:eastAsia="Times New Roman" w:cs="Times New Roman"/>
          <w:i/>
          <w:szCs w:val="28"/>
          <w:lang w:eastAsia="ru-RU"/>
        </w:rPr>
        <w:t>Развитие диатонического слуха.</w:t>
      </w:r>
      <w:r w:rsidRPr="00D60B98">
        <w:rPr>
          <w:rFonts w:eastAsia="Times New Roman" w:cs="Times New Roman"/>
          <w:szCs w:val="28"/>
          <w:lang w:eastAsia="ru-RU"/>
        </w:rPr>
        <w:t xml:space="preserve"> "Громко, тихо запоем", "Звенящие колокольчики".</w:t>
      </w:r>
    </w:p>
    <w:p w14:paraId="267EBA8A"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AD1693">
        <w:rPr>
          <w:rFonts w:eastAsia="Times New Roman" w:cs="Times New Roman"/>
          <w:i/>
          <w:szCs w:val="28"/>
          <w:lang w:eastAsia="ru-RU"/>
        </w:rPr>
        <w:t>Развитие восприятия музыки и музыкальной памяти.</w:t>
      </w:r>
      <w:r w:rsidRPr="00D60B98">
        <w:rPr>
          <w:rFonts w:eastAsia="Times New Roman" w:cs="Times New Roman"/>
          <w:szCs w:val="28"/>
          <w:lang w:eastAsia="ru-RU"/>
        </w:rPr>
        <w:t xml:space="preserve"> "Будь внимательным", "Буратино", "Музыкальный магазин", "Времена года", "Наши песни".</w:t>
      </w:r>
    </w:p>
    <w:p w14:paraId="66C71540"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AD1693">
        <w:rPr>
          <w:rFonts w:eastAsia="Times New Roman" w:cs="Times New Roman"/>
          <w:i/>
          <w:szCs w:val="28"/>
          <w:lang w:eastAsia="ru-RU"/>
        </w:rPr>
        <w:t>Инсценировки и музыкальные спектакли</w:t>
      </w:r>
      <w:r w:rsidRPr="00D60B98">
        <w:rPr>
          <w:rFonts w:eastAsia="Times New Roman" w:cs="Times New Roman"/>
          <w:szCs w:val="28"/>
          <w:lang w:eastAsia="ru-RU"/>
        </w:rPr>
        <w:t>. "Где был, Иванушка?", рус. нар. мелодия, обраб. М. Иорданского; "Моя любимая кукла", автор Т. Коренева; "Полянка" (музыкальная играсказка), муз. Т. Вилькорейской.</w:t>
      </w:r>
    </w:p>
    <w:p w14:paraId="7E871F46"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AD1693">
        <w:rPr>
          <w:rFonts w:eastAsia="Times New Roman" w:cs="Times New Roman"/>
          <w:i/>
          <w:szCs w:val="28"/>
          <w:lang w:eastAsia="ru-RU"/>
        </w:rPr>
        <w:t>Развитие танцевально-игрового творчества</w:t>
      </w:r>
      <w:r w:rsidRPr="00D60B98">
        <w:rPr>
          <w:rFonts w:eastAsia="Times New Roman" w:cs="Times New Roman"/>
          <w:szCs w:val="28"/>
          <w:lang w:eastAsia="ru-RU"/>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14:paraId="20C7B745"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AD1693">
        <w:rPr>
          <w:rFonts w:eastAsia="Times New Roman" w:cs="Times New Roman"/>
          <w:i/>
          <w:szCs w:val="28"/>
          <w:lang w:eastAsia="ru-RU"/>
        </w:rPr>
        <w:t>Игра на детских музыкальных инструментах</w:t>
      </w:r>
      <w:r w:rsidRPr="00D60B98">
        <w:rPr>
          <w:rFonts w:eastAsia="Times New Roman" w:cs="Times New Roman"/>
          <w:szCs w:val="28"/>
          <w:lang w:eastAsia="ru-RU"/>
        </w:rPr>
        <w:t>. "Дон-дон", рус. нар. песня, обраб. Р. Рустамова; "Гори, гори ясно!", рус. нар. мелодия; "Часики", муз. С. Вольфензона.</w:t>
      </w:r>
    </w:p>
    <w:p w14:paraId="28CE88D7"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b/>
          <w:i/>
          <w:szCs w:val="28"/>
          <w:lang w:eastAsia="ru-RU"/>
        </w:rPr>
      </w:pPr>
      <w:r w:rsidRPr="00D60B98">
        <w:rPr>
          <w:rFonts w:eastAsia="Times New Roman" w:cs="Times New Roman"/>
          <w:b/>
          <w:i/>
          <w:szCs w:val="28"/>
          <w:lang w:eastAsia="ru-RU"/>
        </w:rPr>
        <w:t>От 6 лет до 7 лет.</w:t>
      </w:r>
    </w:p>
    <w:p w14:paraId="1664717B"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6834E0">
        <w:rPr>
          <w:rFonts w:eastAsia="Times New Roman" w:cs="Times New Roman"/>
          <w:i/>
          <w:szCs w:val="28"/>
          <w:lang w:eastAsia="ru-RU"/>
        </w:rPr>
        <w:t>Слушание.</w:t>
      </w:r>
      <w:r w:rsidRPr="00D60B98">
        <w:rPr>
          <w:rFonts w:eastAsia="Times New Roman" w:cs="Times New Roman"/>
          <w:szCs w:val="28"/>
          <w:lang w:eastAsia="ru-RU"/>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14:paraId="26623934" w14:textId="77777777" w:rsidR="00D60B98" w:rsidRPr="006834E0" w:rsidRDefault="00D60B98" w:rsidP="009F2826">
      <w:pPr>
        <w:widowControl w:val="0"/>
        <w:autoSpaceDE w:val="0"/>
        <w:autoSpaceDN w:val="0"/>
        <w:adjustRightInd w:val="0"/>
        <w:spacing w:after="0"/>
        <w:ind w:firstLine="709"/>
        <w:jc w:val="both"/>
        <w:rPr>
          <w:rFonts w:eastAsia="Times New Roman" w:cs="Times New Roman"/>
          <w:szCs w:val="28"/>
          <w:u w:val="single"/>
          <w:lang w:eastAsia="ru-RU"/>
        </w:rPr>
      </w:pPr>
      <w:r w:rsidRPr="006834E0">
        <w:rPr>
          <w:rFonts w:eastAsia="Times New Roman" w:cs="Times New Roman"/>
          <w:szCs w:val="28"/>
          <w:u w:val="single"/>
          <w:lang w:eastAsia="ru-RU"/>
        </w:rPr>
        <w:t>Пение.</w:t>
      </w:r>
    </w:p>
    <w:p w14:paraId="2139383D"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6834E0">
        <w:rPr>
          <w:rFonts w:eastAsia="Times New Roman" w:cs="Times New Roman"/>
          <w:i/>
          <w:szCs w:val="28"/>
          <w:lang w:eastAsia="ru-RU"/>
        </w:rPr>
        <w:t>Упражнения на развитие слуха и голоса.</w:t>
      </w:r>
      <w:r w:rsidRPr="00D60B98">
        <w:rPr>
          <w:rFonts w:eastAsia="Times New Roman" w:cs="Times New Roman"/>
          <w:szCs w:val="28"/>
          <w:lang w:eastAsia="ru-RU"/>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14:paraId="2B2F466A"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6834E0">
        <w:rPr>
          <w:rFonts w:eastAsia="Times New Roman" w:cs="Times New Roman"/>
          <w:i/>
          <w:szCs w:val="28"/>
          <w:lang w:eastAsia="ru-RU"/>
        </w:rPr>
        <w:t>Песни.</w:t>
      </w:r>
      <w:r w:rsidRPr="00D60B98">
        <w:rPr>
          <w:rFonts w:eastAsia="Times New Roman" w:cs="Times New Roman"/>
          <w:szCs w:val="28"/>
          <w:lang w:eastAsia="ru-RU"/>
        </w:rPr>
        <w:t xml:space="preserve">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14:paraId="4FAD2A92"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965B45">
        <w:rPr>
          <w:rFonts w:eastAsia="Times New Roman" w:cs="Times New Roman"/>
          <w:i/>
          <w:szCs w:val="28"/>
          <w:lang w:eastAsia="ru-RU"/>
        </w:rPr>
        <w:t>Песенное творчество</w:t>
      </w:r>
      <w:r w:rsidRPr="00D60B98">
        <w:rPr>
          <w:rFonts w:eastAsia="Times New Roman" w:cs="Times New Roman"/>
          <w:szCs w:val="28"/>
          <w:lang w:eastAsia="ru-RU"/>
        </w:rPr>
        <w:t xml:space="preserve">. "Веселая песенка", муз. Г. Струве, сл. В. Викторова; </w:t>
      </w:r>
      <w:r w:rsidRPr="00D60B98">
        <w:rPr>
          <w:rFonts w:eastAsia="Times New Roman" w:cs="Times New Roman"/>
          <w:szCs w:val="28"/>
          <w:lang w:eastAsia="ru-RU"/>
        </w:rPr>
        <w:lastRenderedPageBreak/>
        <w:t>"Плясовая", муз. Т. Ломовой; "Весной", муз. Г. Зингера.</w:t>
      </w:r>
    </w:p>
    <w:p w14:paraId="4147099E" w14:textId="77777777" w:rsidR="00D60B98" w:rsidRPr="00965B45" w:rsidRDefault="00D60B98" w:rsidP="009F2826">
      <w:pPr>
        <w:widowControl w:val="0"/>
        <w:autoSpaceDE w:val="0"/>
        <w:autoSpaceDN w:val="0"/>
        <w:adjustRightInd w:val="0"/>
        <w:spacing w:after="0"/>
        <w:ind w:firstLine="709"/>
        <w:jc w:val="both"/>
        <w:rPr>
          <w:rFonts w:eastAsia="Times New Roman" w:cs="Times New Roman"/>
          <w:szCs w:val="28"/>
          <w:u w:val="single"/>
          <w:lang w:eastAsia="ru-RU"/>
        </w:rPr>
      </w:pPr>
      <w:r w:rsidRPr="00965B45">
        <w:rPr>
          <w:rFonts w:eastAsia="Times New Roman" w:cs="Times New Roman"/>
          <w:szCs w:val="28"/>
          <w:u w:val="single"/>
          <w:lang w:eastAsia="ru-RU"/>
        </w:rPr>
        <w:t>Музыкально-ритмические движения</w:t>
      </w:r>
    </w:p>
    <w:p w14:paraId="5D48BF6C"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965B45">
        <w:rPr>
          <w:rFonts w:eastAsia="Times New Roman" w:cs="Times New Roman"/>
          <w:i/>
          <w:szCs w:val="28"/>
          <w:lang w:eastAsia="ru-RU"/>
        </w:rPr>
        <w:t>Упражнения.</w:t>
      </w:r>
      <w:r w:rsidRPr="00D60B98">
        <w:rPr>
          <w:rFonts w:eastAsia="Times New Roman" w:cs="Times New Roman"/>
          <w:szCs w:val="28"/>
          <w:lang w:eastAsia="ru-RU"/>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14:paraId="4AE487F2"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965B45">
        <w:rPr>
          <w:rFonts w:eastAsia="Times New Roman" w:cs="Times New Roman"/>
          <w:i/>
          <w:szCs w:val="28"/>
          <w:lang w:eastAsia="ru-RU"/>
        </w:rPr>
        <w:t>Этюды.</w:t>
      </w:r>
      <w:r w:rsidRPr="00D60B98">
        <w:rPr>
          <w:rFonts w:eastAsia="Times New Roman" w:cs="Times New Roman"/>
          <w:szCs w:val="28"/>
          <w:lang w:eastAsia="ru-RU"/>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14:paraId="3C403677"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965B45">
        <w:rPr>
          <w:rFonts w:eastAsia="Times New Roman" w:cs="Times New Roman"/>
          <w:i/>
          <w:szCs w:val="28"/>
          <w:lang w:eastAsia="ru-RU"/>
        </w:rPr>
        <w:t>Танцы и пляски.</w:t>
      </w:r>
      <w:r w:rsidRPr="00D60B98">
        <w:rPr>
          <w:rFonts w:eastAsia="Times New Roman" w:cs="Times New Roman"/>
          <w:szCs w:val="28"/>
          <w:lang w:eastAsia="ru-RU"/>
        </w:rPr>
        <w:t xml:space="preserve">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14:paraId="06764E1F"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965B45">
        <w:rPr>
          <w:rFonts w:eastAsia="Times New Roman" w:cs="Times New Roman"/>
          <w:i/>
          <w:szCs w:val="28"/>
          <w:lang w:eastAsia="ru-RU"/>
        </w:rPr>
        <w:t>Характерные танцы.</w:t>
      </w:r>
      <w:r w:rsidRPr="00D60B98">
        <w:rPr>
          <w:rFonts w:eastAsia="Times New Roman" w:cs="Times New Roman"/>
          <w:szCs w:val="28"/>
          <w:lang w:eastAsia="ru-RU"/>
        </w:rPr>
        <w:t xml:space="preserve"> "Танец снежинок", муз. А. Жилина; "Выход к пляске медвежат", муз. М. Красева; "Матрешки", муз. Ю. Слонова, сл. Л. Некрасовой.</w:t>
      </w:r>
    </w:p>
    <w:p w14:paraId="039FBB68"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965B45">
        <w:rPr>
          <w:rFonts w:eastAsia="Times New Roman" w:cs="Times New Roman"/>
          <w:i/>
          <w:szCs w:val="28"/>
          <w:lang w:eastAsia="ru-RU"/>
        </w:rPr>
        <w:t>Хороводы.</w:t>
      </w:r>
      <w:r w:rsidRPr="00D60B98">
        <w:rPr>
          <w:rFonts w:eastAsia="Times New Roman" w:cs="Times New Roman"/>
          <w:szCs w:val="28"/>
          <w:lang w:eastAsia="ru-RU"/>
        </w:rPr>
        <w:t xml:space="preserve"> "Выйду ль я на реченьку", рус. нар. песня, обраб. В. Иванникова; "На горе-то калина", рус. нар. мелодия, обраб. А. Новикова.</w:t>
      </w:r>
    </w:p>
    <w:p w14:paraId="21E5247A" w14:textId="77777777" w:rsidR="00D60B98" w:rsidRPr="00A85DE6" w:rsidRDefault="00D60B98" w:rsidP="009F2826">
      <w:pPr>
        <w:widowControl w:val="0"/>
        <w:autoSpaceDE w:val="0"/>
        <w:autoSpaceDN w:val="0"/>
        <w:adjustRightInd w:val="0"/>
        <w:spacing w:after="0"/>
        <w:ind w:firstLine="709"/>
        <w:jc w:val="both"/>
        <w:rPr>
          <w:rFonts w:eastAsia="Times New Roman" w:cs="Times New Roman"/>
          <w:szCs w:val="28"/>
          <w:u w:val="single"/>
          <w:lang w:eastAsia="ru-RU"/>
        </w:rPr>
      </w:pPr>
      <w:r w:rsidRPr="00A85DE6">
        <w:rPr>
          <w:rFonts w:eastAsia="Times New Roman" w:cs="Times New Roman"/>
          <w:szCs w:val="28"/>
          <w:u w:val="single"/>
          <w:lang w:eastAsia="ru-RU"/>
        </w:rPr>
        <w:t>Музыкальные игры.</w:t>
      </w:r>
    </w:p>
    <w:p w14:paraId="6EB52FCA"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A85DE6">
        <w:rPr>
          <w:rFonts w:eastAsia="Times New Roman" w:cs="Times New Roman"/>
          <w:i/>
          <w:szCs w:val="28"/>
          <w:lang w:eastAsia="ru-RU"/>
        </w:rPr>
        <w:t>Игры.</w:t>
      </w:r>
      <w:r w:rsidRPr="00D60B98">
        <w:rPr>
          <w:rFonts w:eastAsia="Times New Roman" w:cs="Times New Roman"/>
          <w:szCs w:val="28"/>
          <w:lang w:eastAsia="ru-RU"/>
        </w:rPr>
        <w:t xml:space="preserve">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14:paraId="37F73F8F"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A85DE6">
        <w:rPr>
          <w:rFonts w:eastAsia="Times New Roman" w:cs="Times New Roman"/>
          <w:i/>
          <w:szCs w:val="28"/>
          <w:lang w:eastAsia="ru-RU"/>
        </w:rPr>
        <w:t>Игры с пением.</w:t>
      </w:r>
      <w:r w:rsidRPr="00D60B98">
        <w:rPr>
          <w:rFonts w:eastAsia="Times New Roman" w:cs="Times New Roman"/>
          <w:szCs w:val="28"/>
          <w:lang w:eastAsia="ru-RU"/>
        </w:rP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14:paraId="234E2F70" w14:textId="77777777" w:rsidR="00D60B98" w:rsidRPr="00A85DE6" w:rsidRDefault="00D60B98" w:rsidP="009F2826">
      <w:pPr>
        <w:widowControl w:val="0"/>
        <w:autoSpaceDE w:val="0"/>
        <w:autoSpaceDN w:val="0"/>
        <w:adjustRightInd w:val="0"/>
        <w:spacing w:after="0"/>
        <w:ind w:firstLine="709"/>
        <w:jc w:val="both"/>
        <w:rPr>
          <w:rFonts w:eastAsia="Times New Roman" w:cs="Times New Roman"/>
          <w:szCs w:val="28"/>
          <w:u w:val="single"/>
          <w:lang w:eastAsia="ru-RU"/>
        </w:rPr>
      </w:pPr>
      <w:r w:rsidRPr="00A85DE6">
        <w:rPr>
          <w:rFonts w:eastAsia="Times New Roman" w:cs="Times New Roman"/>
          <w:szCs w:val="28"/>
          <w:u w:val="single"/>
          <w:lang w:eastAsia="ru-RU"/>
        </w:rPr>
        <w:t>Музыкально-дидактические игры.</w:t>
      </w:r>
    </w:p>
    <w:p w14:paraId="097E910A"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A85DE6">
        <w:rPr>
          <w:rFonts w:eastAsia="Times New Roman" w:cs="Times New Roman"/>
          <w:i/>
          <w:szCs w:val="28"/>
          <w:lang w:eastAsia="ru-RU"/>
        </w:rPr>
        <w:t>Развитие звуковысотного слуха</w:t>
      </w:r>
      <w:r w:rsidRPr="00D60B98">
        <w:rPr>
          <w:rFonts w:eastAsia="Times New Roman" w:cs="Times New Roman"/>
          <w:szCs w:val="28"/>
          <w:lang w:eastAsia="ru-RU"/>
        </w:rPr>
        <w:t>. "Три поросенка", "Подумай, отгадай", "Звуки разные бывают", "Веселые Петрушки".</w:t>
      </w:r>
    </w:p>
    <w:p w14:paraId="578EECB2"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A85DE6">
        <w:rPr>
          <w:rFonts w:eastAsia="Times New Roman" w:cs="Times New Roman"/>
          <w:i/>
          <w:szCs w:val="28"/>
          <w:lang w:eastAsia="ru-RU"/>
        </w:rPr>
        <w:t>Развитие чувства ритма.</w:t>
      </w:r>
      <w:r w:rsidRPr="00D60B98">
        <w:rPr>
          <w:rFonts w:eastAsia="Times New Roman" w:cs="Times New Roman"/>
          <w:szCs w:val="28"/>
          <w:lang w:eastAsia="ru-RU"/>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14:paraId="211B4E1F"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A85DE6">
        <w:rPr>
          <w:rFonts w:eastAsia="Times New Roman" w:cs="Times New Roman"/>
          <w:i/>
          <w:szCs w:val="28"/>
          <w:lang w:eastAsia="ru-RU"/>
        </w:rPr>
        <w:t>Развитие диатонического слуха.</w:t>
      </w:r>
      <w:r w:rsidRPr="00D60B98">
        <w:rPr>
          <w:rFonts w:eastAsia="Times New Roman" w:cs="Times New Roman"/>
          <w:szCs w:val="28"/>
          <w:lang w:eastAsia="ru-RU"/>
        </w:rPr>
        <w:t xml:space="preserve"> "Громко-тихо запоем", "Звенящие колокольчики, ищи".</w:t>
      </w:r>
    </w:p>
    <w:p w14:paraId="2F90AC7E"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A85DE6">
        <w:rPr>
          <w:rFonts w:eastAsia="Times New Roman" w:cs="Times New Roman"/>
          <w:i/>
          <w:szCs w:val="28"/>
          <w:lang w:eastAsia="ru-RU"/>
        </w:rPr>
        <w:t>Развитие восприятия музыки.</w:t>
      </w:r>
      <w:r w:rsidRPr="00D60B98">
        <w:rPr>
          <w:rFonts w:eastAsia="Times New Roman" w:cs="Times New Roman"/>
          <w:szCs w:val="28"/>
          <w:lang w:eastAsia="ru-RU"/>
        </w:rPr>
        <w:t xml:space="preserve"> "На лугу", "Песня - танец - марш", "Времена года", "Наши любимые произведения".</w:t>
      </w:r>
    </w:p>
    <w:p w14:paraId="5C361E36"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A85DE6">
        <w:rPr>
          <w:rFonts w:eastAsia="Times New Roman" w:cs="Times New Roman"/>
          <w:i/>
          <w:szCs w:val="28"/>
          <w:lang w:eastAsia="ru-RU"/>
        </w:rPr>
        <w:t>Развитие музыкальной памяти.</w:t>
      </w:r>
      <w:r w:rsidRPr="00D60B98">
        <w:rPr>
          <w:rFonts w:eastAsia="Times New Roman" w:cs="Times New Roman"/>
          <w:szCs w:val="28"/>
          <w:lang w:eastAsia="ru-RU"/>
        </w:rPr>
        <w:t xml:space="preserve"> "Назови композитора", "Угадай песню", "Повтори мелодию", "Узнай произведение".</w:t>
      </w:r>
    </w:p>
    <w:p w14:paraId="2331DF8D"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A85DE6">
        <w:rPr>
          <w:rFonts w:eastAsia="Times New Roman" w:cs="Times New Roman"/>
          <w:i/>
          <w:szCs w:val="28"/>
          <w:lang w:eastAsia="ru-RU"/>
        </w:rPr>
        <w:t>Инсценировки и музыкальные спектакли</w:t>
      </w:r>
      <w:r w:rsidRPr="00D60B98">
        <w:rPr>
          <w:rFonts w:eastAsia="Times New Roman" w:cs="Times New Roman"/>
          <w:szCs w:val="28"/>
          <w:lang w:eastAsia="ru-RU"/>
        </w:rPr>
        <w:t>.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14:paraId="4B59E735"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A85DE6">
        <w:rPr>
          <w:rFonts w:eastAsia="Times New Roman" w:cs="Times New Roman"/>
          <w:i/>
          <w:szCs w:val="28"/>
          <w:lang w:eastAsia="ru-RU"/>
        </w:rPr>
        <w:t>Развитие танцевально-игрового творчества</w:t>
      </w:r>
      <w:r w:rsidRPr="00D60B98">
        <w:rPr>
          <w:rFonts w:eastAsia="Times New Roman" w:cs="Times New Roman"/>
          <w:szCs w:val="28"/>
          <w:lang w:eastAsia="ru-RU"/>
        </w:rPr>
        <w:t xml:space="preserve">. "Полька", муз. Ю. Чичкова; </w:t>
      </w:r>
      <w:r w:rsidRPr="00D60B98">
        <w:rPr>
          <w:rFonts w:eastAsia="Times New Roman" w:cs="Times New Roman"/>
          <w:szCs w:val="28"/>
          <w:lang w:eastAsia="ru-RU"/>
        </w:rPr>
        <w:lastRenderedPageBreak/>
        <w:t>"Хожу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14:paraId="5307C4EE"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A85DE6">
        <w:rPr>
          <w:rFonts w:eastAsia="Times New Roman" w:cs="Times New Roman"/>
          <w:i/>
          <w:szCs w:val="28"/>
          <w:lang w:eastAsia="ru-RU"/>
        </w:rPr>
        <w:t xml:space="preserve">Игра на детских музыкальных инструментах. </w:t>
      </w:r>
      <w:r w:rsidRPr="00D60B98">
        <w:rPr>
          <w:rFonts w:eastAsia="Times New Roman" w:cs="Times New Roman"/>
          <w:szCs w:val="28"/>
          <w:lang w:eastAsia="ru-RU"/>
        </w:rPr>
        <w:t>"Бубенчики",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14:paraId="6C1AAEC8" w14:textId="77777777" w:rsidR="00D60B98" w:rsidRPr="00D60B98" w:rsidRDefault="00D60B98" w:rsidP="00D60B98">
      <w:pPr>
        <w:widowControl w:val="0"/>
        <w:autoSpaceDE w:val="0"/>
        <w:autoSpaceDN w:val="0"/>
        <w:adjustRightInd w:val="0"/>
        <w:spacing w:after="0"/>
        <w:jc w:val="both"/>
        <w:rPr>
          <w:rFonts w:eastAsia="Times New Roman" w:cs="Times New Roman"/>
          <w:szCs w:val="28"/>
          <w:lang w:eastAsia="ru-RU"/>
        </w:rPr>
      </w:pPr>
    </w:p>
    <w:p w14:paraId="56B02411" w14:textId="19DCAA88" w:rsidR="00D60B98" w:rsidRPr="00D60B98" w:rsidRDefault="00AB7D2B" w:rsidP="009F2826">
      <w:pPr>
        <w:widowControl w:val="0"/>
        <w:autoSpaceDE w:val="0"/>
        <w:autoSpaceDN w:val="0"/>
        <w:adjustRightInd w:val="0"/>
        <w:spacing w:after="0"/>
        <w:ind w:firstLine="709"/>
        <w:jc w:val="both"/>
        <w:outlineLvl w:val="3"/>
        <w:rPr>
          <w:rFonts w:eastAsia="Times New Roman" w:cs="Times New Roman"/>
          <w:b/>
          <w:bCs/>
          <w:szCs w:val="28"/>
          <w:lang w:eastAsia="ru-RU"/>
        </w:rPr>
      </w:pPr>
      <w:r>
        <w:rPr>
          <w:rFonts w:eastAsia="Times New Roman" w:cs="Times New Roman"/>
          <w:b/>
          <w:bCs/>
          <w:szCs w:val="28"/>
          <w:lang w:eastAsia="ru-RU"/>
        </w:rPr>
        <w:t>3.7</w:t>
      </w:r>
      <w:r w:rsidR="00D60B98" w:rsidRPr="00D60B98">
        <w:rPr>
          <w:rFonts w:eastAsia="Times New Roman" w:cs="Times New Roman"/>
          <w:b/>
          <w:bCs/>
          <w:szCs w:val="28"/>
          <w:lang w:eastAsia="ru-RU"/>
        </w:rPr>
        <w:t>.3. Примерный перечень произведений изобразительного искус</w:t>
      </w:r>
      <w:r w:rsidR="00A372B0">
        <w:rPr>
          <w:rFonts w:eastAsia="Times New Roman" w:cs="Times New Roman"/>
          <w:b/>
          <w:bCs/>
          <w:szCs w:val="28"/>
          <w:lang w:eastAsia="ru-RU"/>
        </w:rPr>
        <w:t>ства</w:t>
      </w:r>
    </w:p>
    <w:p w14:paraId="3E64924B"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b/>
          <w:i/>
          <w:szCs w:val="28"/>
          <w:lang w:eastAsia="ru-RU"/>
        </w:rPr>
      </w:pPr>
      <w:r w:rsidRPr="00D60B98">
        <w:rPr>
          <w:rFonts w:eastAsia="Times New Roman" w:cs="Times New Roman"/>
          <w:b/>
          <w:i/>
          <w:szCs w:val="28"/>
          <w:lang w:eastAsia="ru-RU"/>
        </w:rPr>
        <w:t>От 2 до 3 лет.</w:t>
      </w:r>
    </w:p>
    <w:p w14:paraId="334D1339"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262CDF">
        <w:rPr>
          <w:rFonts w:eastAsia="Times New Roman" w:cs="Times New Roman"/>
          <w:i/>
          <w:szCs w:val="28"/>
          <w:lang w:eastAsia="ru-RU"/>
        </w:rPr>
        <w:t>Иллюстрации к книгам:</w:t>
      </w:r>
      <w:r w:rsidRPr="00D60B98">
        <w:rPr>
          <w:rFonts w:eastAsia="Times New Roman" w:cs="Times New Roman"/>
          <w:szCs w:val="28"/>
          <w:lang w:eastAsia="ru-RU"/>
        </w:rPr>
        <w:t xml:space="preserve"> В.Г. Сутеев "Кораблик", "Кто сказал мяу?", "Цыпленок и Утенок"; Ю.А. Васнецов к книге "Колобок", "Теремок".</w:t>
      </w:r>
    </w:p>
    <w:p w14:paraId="2EE75297"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b/>
          <w:i/>
          <w:szCs w:val="28"/>
          <w:lang w:eastAsia="ru-RU"/>
        </w:rPr>
      </w:pPr>
      <w:r w:rsidRPr="00D60B98">
        <w:rPr>
          <w:rFonts w:eastAsia="Times New Roman" w:cs="Times New Roman"/>
          <w:b/>
          <w:i/>
          <w:szCs w:val="28"/>
          <w:lang w:eastAsia="ru-RU"/>
        </w:rPr>
        <w:t>От 3 до 4 лет.</w:t>
      </w:r>
    </w:p>
    <w:p w14:paraId="7B583F5F"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262CDF">
        <w:rPr>
          <w:rFonts w:eastAsia="Times New Roman" w:cs="Times New Roman"/>
          <w:i/>
          <w:szCs w:val="28"/>
          <w:lang w:eastAsia="ru-RU"/>
        </w:rPr>
        <w:t>Иллюстрации к книгам:</w:t>
      </w:r>
      <w:r w:rsidRPr="00D60B98">
        <w:rPr>
          <w:rFonts w:eastAsia="Times New Roman" w:cs="Times New Roman"/>
          <w:szCs w:val="28"/>
          <w:lang w:eastAsia="ru-RU"/>
        </w:rPr>
        <w:t xml:space="preserve"> Е.И. Чарушин "Рассказы о животных"; Ю.А. Васнецов к книге Л.Н. Толстого "Три медведя".</w:t>
      </w:r>
    </w:p>
    <w:p w14:paraId="03841B86"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262CDF">
        <w:rPr>
          <w:rFonts w:eastAsia="Times New Roman" w:cs="Times New Roman"/>
          <w:i/>
          <w:szCs w:val="28"/>
          <w:lang w:eastAsia="ru-RU"/>
        </w:rPr>
        <w:t>Иллюстрации, репродукции картин:</w:t>
      </w:r>
      <w:r w:rsidRPr="00D60B98">
        <w:rPr>
          <w:rFonts w:eastAsia="Times New Roman" w:cs="Times New Roman"/>
          <w:szCs w:val="28"/>
          <w:lang w:eastAsia="ru-RU"/>
        </w:rPr>
        <w:t xml:space="preserve"> П.П. Кончаловский "Клубника", "Сирень в корзине"; К.С. Петров-Водкин "Яблоки на красном фоне"; Н.Н. Жуков "Елка в нашей гостиной"; М.И. Климентов "Курица с цыплятами".</w:t>
      </w:r>
    </w:p>
    <w:p w14:paraId="7E208877"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b/>
          <w:i/>
          <w:szCs w:val="28"/>
          <w:lang w:eastAsia="ru-RU"/>
        </w:rPr>
      </w:pPr>
      <w:r w:rsidRPr="00D60B98">
        <w:rPr>
          <w:rFonts w:eastAsia="Times New Roman" w:cs="Times New Roman"/>
          <w:b/>
          <w:i/>
          <w:szCs w:val="28"/>
          <w:lang w:eastAsia="ru-RU"/>
        </w:rPr>
        <w:t>От 4 до 5 лет.</w:t>
      </w:r>
    </w:p>
    <w:p w14:paraId="4120448D"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262CDF">
        <w:rPr>
          <w:rFonts w:eastAsia="Times New Roman" w:cs="Times New Roman"/>
          <w:i/>
          <w:szCs w:val="28"/>
          <w:lang w:eastAsia="ru-RU"/>
        </w:rPr>
        <w:t>Иллюстрации, репродукции картин:</w:t>
      </w:r>
      <w:r w:rsidRPr="00D60B98">
        <w:rPr>
          <w:rFonts w:eastAsia="Times New Roman" w:cs="Times New Roman"/>
          <w:szCs w:val="28"/>
          <w:lang w:eastAsia="ru-RU"/>
        </w:rPr>
        <w:t xml:space="preserve">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14:paraId="0DF2B0DD"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262CDF">
        <w:rPr>
          <w:rFonts w:eastAsia="Times New Roman" w:cs="Times New Roman"/>
          <w:i/>
          <w:szCs w:val="28"/>
          <w:lang w:eastAsia="ru-RU"/>
        </w:rPr>
        <w:t>Иллюстрации к книгам:</w:t>
      </w:r>
      <w:r w:rsidRPr="00D60B98">
        <w:rPr>
          <w:rFonts w:eastAsia="Times New Roman" w:cs="Times New Roman"/>
          <w:szCs w:val="28"/>
          <w:lang w:eastAsia="ru-RU"/>
        </w:rPr>
        <w:t xml:space="preserve"> В.В. Лебедев к книге С.Я. Маршака "Усатый-полосатый".</w:t>
      </w:r>
    </w:p>
    <w:p w14:paraId="3277C762"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b/>
          <w:i/>
          <w:szCs w:val="28"/>
          <w:lang w:eastAsia="ru-RU"/>
        </w:rPr>
      </w:pPr>
      <w:r w:rsidRPr="00D60B98">
        <w:rPr>
          <w:rFonts w:eastAsia="Times New Roman" w:cs="Times New Roman"/>
          <w:b/>
          <w:i/>
          <w:szCs w:val="28"/>
          <w:lang w:eastAsia="ru-RU"/>
        </w:rPr>
        <w:t>От 5 до 6 лет.</w:t>
      </w:r>
    </w:p>
    <w:p w14:paraId="3828BDD0"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262CDF">
        <w:rPr>
          <w:rFonts w:eastAsia="Times New Roman" w:cs="Times New Roman"/>
          <w:i/>
          <w:szCs w:val="28"/>
          <w:lang w:eastAsia="ru-RU"/>
        </w:rPr>
        <w:t>Иллюстрации, репродукции картин:</w:t>
      </w:r>
      <w:r w:rsidRPr="00D60B98">
        <w:rPr>
          <w:rFonts w:eastAsia="Times New Roman" w:cs="Times New Roman"/>
          <w:szCs w:val="28"/>
          <w:lang w:eastAsia="ru-RU"/>
        </w:rPr>
        <w:t xml:space="preserve">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14:paraId="0E06ABC8"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262CDF">
        <w:rPr>
          <w:rFonts w:eastAsia="Times New Roman" w:cs="Times New Roman"/>
          <w:i/>
          <w:szCs w:val="28"/>
          <w:lang w:eastAsia="ru-RU"/>
        </w:rPr>
        <w:t>Иллюстрации к книгам:</w:t>
      </w:r>
      <w:r w:rsidRPr="00D60B98">
        <w:rPr>
          <w:rFonts w:eastAsia="Times New Roman" w:cs="Times New Roman"/>
          <w:szCs w:val="28"/>
          <w:lang w:eastAsia="ru-RU"/>
        </w:rPr>
        <w:t xml:space="preserve"> И.Я. Билибин "Сестрица Аленушка и братец Иванушка", "Царевна-лягушка", "Василиса Прекрасная".</w:t>
      </w:r>
    </w:p>
    <w:p w14:paraId="30F8DB9E"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b/>
          <w:i/>
          <w:szCs w:val="28"/>
          <w:lang w:eastAsia="ru-RU"/>
        </w:rPr>
      </w:pPr>
      <w:r w:rsidRPr="00D60B98">
        <w:rPr>
          <w:rFonts w:eastAsia="Times New Roman" w:cs="Times New Roman"/>
          <w:b/>
          <w:i/>
          <w:szCs w:val="28"/>
          <w:lang w:eastAsia="ru-RU"/>
        </w:rPr>
        <w:t>От 6 до 7 лет.</w:t>
      </w:r>
    </w:p>
    <w:p w14:paraId="560E0C92"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262CDF">
        <w:rPr>
          <w:rFonts w:eastAsia="Times New Roman" w:cs="Times New Roman"/>
          <w:i/>
          <w:szCs w:val="28"/>
          <w:lang w:eastAsia="ru-RU"/>
        </w:rPr>
        <w:t>Иллюстрации, репродукции картин:</w:t>
      </w:r>
      <w:r w:rsidRPr="00D60B98">
        <w:rPr>
          <w:rFonts w:eastAsia="Times New Roman" w:cs="Times New Roman"/>
          <w:szCs w:val="28"/>
          <w:lang w:eastAsia="ru-RU"/>
        </w:rPr>
        <w:t xml:space="preserve">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w:t>
      </w:r>
      <w:r w:rsidRPr="00D60B98">
        <w:rPr>
          <w:rFonts w:eastAsia="Times New Roman" w:cs="Times New Roman"/>
          <w:szCs w:val="28"/>
          <w:lang w:eastAsia="ru-RU"/>
        </w:rPr>
        <w:lastRenderedPageBreak/>
        <w:t>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74052483"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262CDF">
        <w:rPr>
          <w:rFonts w:eastAsia="Times New Roman" w:cs="Times New Roman"/>
          <w:i/>
          <w:szCs w:val="28"/>
          <w:lang w:eastAsia="ru-RU"/>
        </w:rPr>
        <w:t>Иллюстрации к книгам:</w:t>
      </w:r>
      <w:r w:rsidRPr="00D60B98">
        <w:rPr>
          <w:rFonts w:eastAsia="Times New Roman" w:cs="Times New Roman"/>
          <w:szCs w:val="28"/>
          <w:lang w:eastAsia="ru-RU"/>
        </w:rPr>
        <w:t xml:space="preserve">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14:paraId="0456AFE0" w14:textId="77777777" w:rsidR="00D60B98" w:rsidRPr="00D60B98" w:rsidRDefault="00D60B98" w:rsidP="00D60B98">
      <w:pPr>
        <w:widowControl w:val="0"/>
        <w:autoSpaceDE w:val="0"/>
        <w:autoSpaceDN w:val="0"/>
        <w:adjustRightInd w:val="0"/>
        <w:spacing w:after="0"/>
        <w:jc w:val="both"/>
        <w:rPr>
          <w:rFonts w:eastAsia="Times New Roman" w:cs="Times New Roman"/>
          <w:szCs w:val="28"/>
          <w:lang w:eastAsia="ru-RU"/>
        </w:rPr>
      </w:pPr>
    </w:p>
    <w:p w14:paraId="0CA5E8A3" w14:textId="6112E042" w:rsidR="00D60B98" w:rsidRPr="00D60B98" w:rsidRDefault="009F2826" w:rsidP="009F2826">
      <w:pPr>
        <w:widowControl w:val="0"/>
        <w:autoSpaceDE w:val="0"/>
        <w:autoSpaceDN w:val="0"/>
        <w:adjustRightInd w:val="0"/>
        <w:spacing w:after="0"/>
        <w:ind w:firstLine="709"/>
        <w:jc w:val="both"/>
        <w:outlineLvl w:val="3"/>
        <w:rPr>
          <w:rFonts w:eastAsia="Times New Roman" w:cs="Times New Roman"/>
          <w:b/>
          <w:bCs/>
          <w:szCs w:val="28"/>
          <w:lang w:eastAsia="ru-RU"/>
        </w:rPr>
      </w:pPr>
      <w:r>
        <w:rPr>
          <w:rFonts w:eastAsia="Times New Roman" w:cs="Times New Roman"/>
          <w:b/>
          <w:bCs/>
          <w:szCs w:val="28"/>
          <w:lang w:eastAsia="ru-RU"/>
        </w:rPr>
        <w:t>3.</w:t>
      </w:r>
      <w:r w:rsidR="00AB7D2B">
        <w:rPr>
          <w:rFonts w:eastAsia="Times New Roman" w:cs="Times New Roman"/>
          <w:b/>
          <w:bCs/>
          <w:szCs w:val="28"/>
          <w:lang w:eastAsia="ru-RU"/>
        </w:rPr>
        <w:t>7</w:t>
      </w:r>
      <w:r w:rsidR="00D60B98" w:rsidRPr="00D60B98">
        <w:rPr>
          <w:rFonts w:eastAsia="Times New Roman" w:cs="Times New Roman"/>
          <w:b/>
          <w:bCs/>
          <w:szCs w:val="28"/>
          <w:lang w:eastAsia="ru-RU"/>
        </w:rPr>
        <w:t>.4. Примерный перечень анимационных произведений</w:t>
      </w:r>
    </w:p>
    <w:p w14:paraId="53DA7AE6"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14:paraId="7FA9A08B"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2980F048"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 xml:space="preserve">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w:t>
      </w:r>
    </w:p>
    <w:p w14:paraId="528EB054"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w:t>
      </w:r>
    </w:p>
    <w:p w14:paraId="470F6CDE"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b/>
          <w:i/>
          <w:szCs w:val="28"/>
          <w:lang w:eastAsia="ru-RU"/>
        </w:rPr>
      </w:pPr>
      <w:r w:rsidRPr="00D60B98">
        <w:rPr>
          <w:rFonts w:eastAsia="Times New Roman" w:cs="Times New Roman"/>
          <w:b/>
          <w:i/>
          <w:szCs w:val="28"/>
          <w:lang w:eastAsia="ru-RU"/>
        </w:rPr>
        <w:t>Для детей дошкольного возраста (с пяти лет).</w:t>
      </w:r>
    </w:p>
    <w:p w14:paraId="35D05F22"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Анимационный сериал "Тима и Тома", студия "Рики", реж. А. Борисова, А. Жидков, О. Мусин, А. Бахурин и другие, 2015.</w:t>
      </w:r>
    </w:p>
    <w:p w14:paraId="15DE7711"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Фильм "Паровозик из Ромашкова", студия Союзмультфильм, реж. В. Дегтярев, 1967.</w:t>
      </w:r>
    </w:p>
    <w:p w14:paraId="128A873E"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Фильм "Как львенок и черепаха пели песню", студия Союзмультфильм, режиссер И. Ковалевская, 1974.</w:t>
      </w:r>
    </w:p>
    <w:p w14:paraId="6773149C"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 xml:space="preserve">Фильм "Мама для мамонтенка", студия "Союзмультфильм", режиссер О. </w:t>
      </w:r>
      <w:r w:rsidRPr="00D60B98">
        <w:rPr>
          <w:rFonts w:eastAsia="Times New Roman" w:cs="Times New Roman"/>
          <w:szCs w:val="28"/>
          <w:lang w:eastAsia="ru-RU"/>
        </w:rPr>
        <w:lastRenderedPageBreak/>
        <w:t>Чуркин, 1981.</w:t>
      </w:r>
    </w:p>
    <w:p w14:paraId="44EAA2A0"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Фильм "Катерок", студия "Союзмультфильм", режиссер И. Ковалевская, 1970.</w:t>
      </w:r>
    </w:p>
    <w:p w14:paraId="786DBAEC"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Фильм "Мешок яблок", студия "Союзмультфильм", режиссер В. Бордзиловский, 1974.</w:t>
      </w:r>
    </w:p>
    <w:p w14:paraId="24A8F808"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Фильм "Крошка енот", ТО "Экран", режиссер О. Чуркин, 1974.</w:t>
      </w:r>
    </w:p>
    <w:p w14:paraId="01400DF9"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Фильм "Гадкий утенок", студия "Союзмультфильм", режиссер В. Дегтярев.</w:t>
      </w:r>
    </w:p>
    <w:p w14:paraId="1164AC60"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Фильм "Котенок по имени Гав", студия Союзмультфильм, режиссер Л. Атаманов.</w:t>
      </w:r>
    </w:p>
    <w:p w14:paraId="5E35AB14"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Фильм "Маугли", студия "Союзмультфильм", режиссер Р. Давыдов, 1971.</w:t>
      </w:r>
    </w:p>
    <w:p w14:paraId="4BF0F931"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Фильм "Кот Леопольд", студия "Экран", режиссер А. Резников, 1975 - 1987.</w:t>
      </w:r>
    </w:p>
    <w:p w14:paraId="7694A391"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Фильм "Рикки-Тикки-Тави", студия "Союзмультфильм", режиссер А. Снежко-Блоцкой, 1965.</w:t>
      </w:r>
    </w:p>
    <w:p w14:paraId="3F53D88D"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Фильм "Дюймовочка", студия "Союзмульфильм", режиссер Л. Амальрик, 1964.</w:t>
      </w:r>
    </w:p>
    <w:p w14:paraId="0EA78233"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Фильм "Пластилиновая ворона", ТО "Экран", режиссер А. Татарский, 1981.</w:t>
      </w:r>
    </w:p>
    <w:p w14:paraId="4B3AA45C"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Фильм "Каникулы Бонифация", студия "Союзмультфильм", режиссер Ф. Хитрук, 1965.</w:t>
      </w:r>
    </w:p>
    <w:p w14:paraId="23C0425A"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Фильм "Последний лепесток", студия "Союзмультфильм", режиссер Р. Качанов, 1977.</w:t>
      </w:r>
    </w:p>
    <w:p w14:paraId="21BE43E0"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Фильм "Умка" и "Умка ищет друга", студия "Союзмультфильм", режиссер В. Попов, В. Пекарь, 1969, 1970.</w:t>
      </w:r>
    </w:p>
    <w:p w14:paraId="1B3E9F4D"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Фильм "Умка на елке", студия "Союзмультфильм", режиссер А. Воробьев, 2019.</w:t>
      </w:r>
    </w:p>
    <w:p w14:paraId="4C7205EB"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Фильм "Сладкая сказка", студия Союзмультфильм, режиссер В. Дегтярев, 1970.</w:t>
      </w:r>
    </w:p>
    <w:p w14:paraId="4D59E402"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Цикл фильмов "Чебурашка и крокодил Гена", студия "Союзмультфильм", режиссер Р. Качанов, 1969 - 1983.</w:t>
      </w:r>
    </w:p>
    <w:p w14:paraId="0C8D0030"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Цикл фильмов "38 попугаев", студия "Союзмультфильм", режиссер И. У фимцев, 1976 - 91.</w:t>
      </w:r>
    </w:p>
    <w:p w14:paraId="184CF4A7"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Цикл фильмов "Винни-Пух", студия "Союзмультфильм", режиссер Ф. Хитрук, 1969 - 1972.</w:t>
      </w:r>
    </w:p>
    <w:p w14:paraId="5B525B85"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Фильм "Серая шейка", студия "Союзмультфильм", режиссер Л. Амальрик, В. Полковников, 1948.</w:t>
      </w:r>
    </w:p>
    <w:p w14:paraId="018DE7A5"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Фильм "Золушка", студия "Союзмультфильм", режиссер И. Аксенчук, 1979.</w:t>
      </w:r>
    </w:p>
    <w:p w14:paraId="3BFC4EC1"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Фильм "Новогодняя сказка", студия "Союзмультфильм", режиссер В. Дегтярев, 1972.</w:t>
      </w:r>
    </w:p>
    <w:p w14:paraId="5966033A"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Фильм "Серебряное копытце", студия Союзмультфильм, режиссер Г. Сокольский, 1977.</w:t>
      </w:r>
    </w:p>
    <w:p w14:paraId="3996A774"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Фильм "Щелкунчик", студия "Союзмультфильм", режиссер Б. Степанцев, 1973.</w:t>
      </w:r>
    </w:p>
    <w:p w14:paraId="63A2EFBF"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Фильм "Гуси-лебеди", студия Союзмультфильм, режиссеры И. Иванов-Вано, А. Снежко-Блоцкая, 1949.</w:t>
      </w:r>
    </w:p>
    <w:p w14:paraId="7CD44DB9"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lastRenderedPageBreak/>
        <w:t>Цикл фильмов "Приключение Незнайки и его друзей", студия "ТО Экран", режиссер коллектив авторов, 1971 - 1973.</w:t>
      </w:r>
    </w:p>
    <w:p w14:paraId="77B69C27"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b/>
          <w:i/>
          <w:szCs w:val="28"/>
          <w:lang w:eastAsia="ru-RU"/>
        </w:rPr>
      </w:pPr>
      <w:r w:rsidRPr="00D60B98">
        <w:rPr>
          <w:rFonts w:eastAsia="Times New Roman" w:cs="Times New Roman"/>
          <w:b/>
          <w:i/>
          <w:szCs w:val="28"/>
          <w:lang w:eastAsia="ru-RU"/>
        </w:rPr>
        <w:t>Для детей старшего дошкольного возраста (6 - 7 лет).</w:t>
      </w:r>
    </w:p>
    <w:p w14:paraId="33917E61"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Фильм "Малыш и Карлсон", студия "Союзмультфильм", режиссер Б. Степанцев, 1969.</w:t>
      </w:r>
    </w:p>
    <w:p w14:paraId="6FAA0C9A"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Фильм "Лягушка-путешественница", студия "Союзмультфильм", режиссеры В. Котеночкин, А. Трусов, 1965.</w:t>
      </w:r>
    </w:p>
    <w:p w14:paraId="69B26714"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Фильм "Варежка", студия "Союзмультфильм", режиссер Р. Качанов, 1967.</w:t>
      </w:r>
    </w:p>
    <w:p w14:paraId="7C296345"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Фильм "Честное слово", студия "Экран", режиссер М. Новогрудская, 1978.</w:t>
      </w:r>
    </w:p>
    <w:p w14:paraId="5AD25BAE"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Фильм "Вовка в тридевятом царстве", студия "Союзмультфильм", режиссер Б. Степанцев, 1965.</w:t>
      </w:r>
    </w:p>
    <w:p w14:paraId="531407BD"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Фильм "Заколдованный мальчик", студия "Союзмультфильм", режиссер А. Снежко-Блоцкая, В. Полковников, 1955.</w:t>
      </w:r>
    </w:p>
    <w:p w14:paraId="4279BC38"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Фильм "Золотая антилопа", студия "Союзмультфильм", режиссер Л. Атаманов, 1954.</w:t>
      </w:r>
    </w:p>
    <w:p w14:paraId="53369306"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Фильм "Бременские музыканты", студия "Союзмультфильм", режиссер И. Ковалевская, 1969.</w:t>
      </w:r>
    </w:p>
    <w:p w14:paraId="6FB32F7C"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Фильм "Двенадцать месяцев", студия "Союзмультфильм", режиссер И. Иванов-Вано, М. Ботов, 1956.</w:t>
      </w:r>
    </w:p>
    <w:p w14:paraId="48318DE0"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Фильм "Ежик в тумане", студия "Союзмультфильм", режиссер Ю. Норштейн, 1975.</w:t>
      </w:r>
    </w:p>
    <w:p w14:paraId="301C9E85"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Фильм "Девочка и дельфин", студия "Союзмультфильм", режиссер Р. Зельма, 1979.</w:t>
      </w:r>
    </w:p>
    <w:p w14:paraId="54FA2D7B"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Фильм "Верните Рекса", студия "Союзмультфильм", режиссер В. Пекарь, В. Попов. 1975.</w:t>
      </w:r>
    </w:p>
    <w:p w14:paraId="1CAFA75F"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Фильм "Сказка сказок", студия "Союзмультфильм", режиссер Ю. Норштейн, 1979.</w:t>
      </w:r>
    </w:p>
    <w:p w14:paraId="19B49944"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Фильм Сериал "Простоквашино" и "Возвращение в Простоквашино" (2 сезона), студия "Союзмультфильм", режиссеры: коллектив авторов, 2018.</w:t>
      </w:r>
    </w:p>
    <w:p w14:paraId="4068908F"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Сериал "Смешарики", студии "Петербург", "Мастерфильм", коллектив авторов, 2004.</w:t>
      </w:r>
    </w:p>
    <w:p w14:paraId="067E8309"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Сериал "Малышарики", студии "Петербург", "Мастерфильм", коллектив авторов, 2015.</w:t>
      </w:r>
    </w:p>
    <w:p w14:paraId="3E75B5E1"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Сериал "Домовенок Кузя", студия ТО "Экран", режиссер А. Зябликова, 2000 - 2002.</w:t>
      </w:r>
    </w:p>
    <w:p w14:paraId="44CF48C3"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Сериал "Ну, погоди!", студия "Союзмультфильм", режиссер В. Котеночкин, 1969.</w:t>
      </w:r>
    </w:p>
    <w:p w14:paraId="5F273A61"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Сериал "Фиксики" (4 сезона), компания "Аэроплан", режиссер В. Бедошвили, 2010.</w:t>
      </w:r>
    </w:p>
    <w:p w14:paraId="7EF77766"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Сериал "Оранжевая корова" (1 сезон), студия Союзмультфильм, режиссер Е. Ернова.</w:t>
      </w:r>
    </w:p>
    <w:p w14:paraId="76AC6DED"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Сериал "Монсики" (2 сезона), студия "Рики", режиссер А. Бахурин.</w:t>
      </w:r>
    </w:p>
    <w:p w14:paraId="50021043"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Сериал "Смешарики. ПИН-КОД", студия "Рики", режиссеры: Р. Соколов, А. Горбунов, Д. Сулейманов и другие.</w:t>
      </w:r>
    </w:p>
    <w:p w14:paraId="7A36BB38"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 xml:space="preserve">Сериал "Зебра в клеточку" (1 сезон), студия "Союзмультфильм", режиссер </w:t>
      </w:r>
      <w:r w:rsidRPr="00D60B98">
        <w:rPr>
          <w:rFonts w:eastAsia="Times New Roman" w:cs="Times New Roman"/>
          <w:szCs w:val="28"/>
          <w:lang w:eastAsia="ru-RU"/>
        </w:rPr>
        <w:lastRenderedPageBreak/>
        <w:t>А. Алексеев, А. Борисова, М. Куликов, А. Золотарева, 2020.</w:t>
      </w:r>
    </w:p>
    <w:p w14:paraId="20B94E3A"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b/>
          <w:i/>
          <w:szCs w:val="28"/>
          <w:lang w:eastAsia="ru-RU"/>
        </w:rPr>
      </w:pPr>
      <w:r w:rsidRPr="00D60B98">
        <w:rPr>
          <w:rFonts w:eastAsia="Times New Roman" w:cs="Times New Roman"/>
          <w:b/>
          <w:i/>
          <w:szCs w:val="28"/>
          <w:lang w:eastAsia="ru-RU"/>
        </w:rPr>
        <w:t>Для детей старшего дошкольного возраста (7 - 8 лет).</w:t>
      </w:r>
    </w:p>
    <w:p w14:paraId="7FFADCB6"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Полнометражный анимационный фильм "Снежная королева", студия "Союзмультфильм", режиссер Л. Атаманов, 1957.</w:t>
      </w:r>
    </w:p>
    <w:p w14:paraId="55F2238F"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Полнометражный анимационный фильм "Аленький цветочек", студия "Союзмультфильм", режиссер Л. Атаманов, 1952.</w:t>
      </w:r>
    </w:p>
    <w:p w14:paraId="454AFF17"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Полнометражный анимационный фильм "Сказка о царе Салтане", студия "Союзмультфильм", режиссер И. Иванов-Вано, Л. Мильчин, 1984.</w:t>
      </w:r>
    </w:p>
    <w:p w14:paraId="6928DC89"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14:paraId="5FA16309"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Полнометражный анимационный фильм "Суворов: великое путешествие" (6+), студия "Союзмультфильм", режиссер Б. Чертков, 2022.</w:t>
      </w:r>
    </w:p>
    <w:p w14:paraId="4D61465B"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Полнометражный анимационный фильм "Бемби", студия Walt Disney, режиссер Д. Хэнд, 1942.</w:t>
      </w:r>
    </w:p>
    <w:p w14:paraId="27D4F517"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Полнометражный анимационный фильм "Король Лев", студия Walt Disney, режиссер Р. Адлере, 1994, США.</w:t>
      </w:r>
    </w:p>
    <w:p w14:paraId="2FCB39A4"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Полнометражный анимационный фильм "Мой сосед Тоторо", студия "Ghibli", режиссер X. Миядзаки, 1988.</w:t>
      </w:r>
    </w:p>
    <w:p w14:paraId="226F0A98" w14:textId="77777777" w:rsidR="00D60B98" w:rsidRPr="00D60B98"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D60B98">
        <w:rPr>
          <w:rFonts w:eastAsia="Times New Roman" w:cs="Times New Roman"/>
          <w:szCs w:val="28"/>
          <w:lang w:eastAsia="ru-RU"/>
        </w:rPr>
        <w:t>Полнометражный анимационный фильм "Рыбка Поньо на утесе", студия "Ghibli", режиссер X. Миядзаки, 2008.</w:t>
      </w:r>
    </w:p>
    <w:p w14:paraId="041BE0EA" w14:textId="77777777" w:rsidR="005E3BCA" w:rsidRPr="005E3BCA" w:rsidRDefault="005E3BCA" w:rsidP="009F2826">
      <w:pPr>
        <w:widowControl w:val="0"/>
        <w:autoSpaceDE w:val="0"/>
        <w:autoSpaceDN w:val="0"/>
        <w:adjustRightInd w:val="0"/>
        <w:spacing w:after="0"/>
        <w:jc w:val="both"/>
        <w:rPr>
          <w:rFonts w:eastAsia="Times New Roman" w:cs="Times New Roman"/>
          <w:szCs w:val="28"/>
          <w:lang w:eastAsia="ru-RU"/>
        </w:rPr>
      </w:pPr>
    </w:p>
    <w:p w14:paraId="3C902575" w14:textId="05002461" w:rsidR="005E3BCA" w:rsidRPr="005E3BCA" w:rsidRDefault="00787F0E" w:rsidP="00C40FFE">
      <w:pPr>
        <w:widowControl w:val="0"/>
        <w:autoSpaceDE w:val="0"/>
        <w:autoSpaceDN w:val="0"/>
        <w:adjustRightInd w:val="0"/>
        <w:spacing w:after="0"/>
        <w:ind w:firstLine="709"/>
        <w:jc w:val="center"/>
        <w:outlineLvl w:val="2"/>
        <w:rPr>
          <w:rFonts w:eastAsia="Times New Roman" w:cs="Times New Roman"/>
          <w:b/>
          <w:bCs/>
          <w:szCs w:val="28"/>
          <w:lang w:eastAsia="ru-RU"/>
        </w:rPr>
      </w:pPr>
      <w:r>
        <w:rPr>
          <w:rFonts w:eastAsia="Times New Roman" w:cs="Times New Roman"/>
          <w:b/>
          <w:bCs/>
          <w:szCs w:val="28"/>
          <w:lang w:eastAsia="ru-RU"/>
        </w:rPr>
        <w:t>(ФОП ДО 35</w:t>
      </w:r>
      <w:r w:rsidR="00C40FFE">
        <w:rPr>
          <w:rFonts w:eastAsia="Times New Roman" w:cs="Times New Roman"/>
          <w:b/>
          <w:bCs/>
          <w:szCs w:val="28"/>
          <w:lang w:eastAsia="ru-RU"/>
        </w:rPr>
        <w:t xml:space="preserve">) </w:t>
      </w:r>
      <w:r w:rsidR="00AB7D2B">
        <w:rPr>
          <w:rFonts w:eastAsia="Times New Roman" w:cs="Times New Roman"/>
          <w:b/>
          <w:bCs/>
          <w:szCs w:val="28"/>
          <w:lang w:eastAsia="ru-RU"/>
        </w:rPr>
        <w:t xml:space="preserve">3.8. </w:t>
      </w:r>
      <w:r w:rsidR="00C40FFE" w:rsidRPr="005E3BCA">
        <w:rPr>
          <w:rFonts w:eastAsia="Times New Roman" w:cs="Times New Roman"/>
          <w:b/>
          <w:bCs/>
          <w:szCs w:val="28"/>
          <w:lang w:eastAsia="ru-RU"/>
        </w:rPr>
        <w:t>Примерный</w:t>
      </w:r>
      <w:r w:rsidR="005E3BCA" w:rsidRPr="005E3BCA">
        <w:rPr>
          <w:rFonts w:eastAsia="Times New Roman" w:cs="Times New Roman"/>
          <w:b/>
          <w:bCs/>
          <w:szCs w:val="28"/>
          <w:lang w:eastAsia="ru-RU"/>
        </w:rPr>
        <w:t xml:space="preserve"> режим и распорядок дня в дошкольных группах</w:t>
      </w:r>
    </w:p>
    <w:p w14:paraId="00F9D90B" w14:textId="04826CE9" w:rsidR="005E3BCA" w:rsidRPr="005E3BCA" w:rsidRDefault="00787F0E" w:rsidP="005E3BCA">
      <w:pPr>
        <w:widowControl w:val="0"/>
        <w:autoSpaceDE w:val="0"/>
        <w:autoSpaceDN w:val="0"/>
        <w:adjustRightInd w:val="0"/>
        <w:spacing w:after="0"/>
        <w:ind w:firstLine="709"/>
        <w:jc w:val="both"/>
        <w:rPr>
          <w:rFonts w:eastAsia="Times New Roman" w:cs="Times New Roman"/>
          <w:szCs w:val="28"/>
          <w:lang w:eastAsia="ru-RU"/>
        </w:rPr>
      </w:pPr>
      <w:r w:rsidRPr="00787F0E">
        <w:rPr>
          <w:rFonts w:eastAsia="Times New Roman" w:cs="Times New Roman"/>
          <w:b/>
          <w:szCs w:val="28"/>
          <w:lang w:eastAsia="ru-RU"/>
        </w:rPr>
        <w:t>(ФОП ДО 35.1</w:t>
      </w:r>
      <w:r>
        <w:rPr>
          <w:rFonts w:eastAsia="Times New Roman" w:cs="Times New Roman"/>
          <w:szCs w:val="28"/>
          <w:lang w:eastAsia="ru-RU"/>
        </w:rPr>
        <w:t xml:space="preserve">) </w:t>
      </w:r>
      <w:r w:rsidR="005E3BCA" w:rsidRPr="005E3BCA">
        <w:rPr>
          <w:rFonts w:eastAsia="Times New Roman" w:cs="Times New Roman"/>
          <w:szCs w:val="28"/>
          <w:lang w:eastAsia="ru-RU"/>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14:paraId="0C081ED1" w14:textId="75D7BEB7" w:rsidR="005E3BCA" w:rsidRPr="005E3BCA" w:rsidRDefault="00787F0E" w:rsidP="005E3BCA">
      <w:pPr>
        <w:widowControl w:val="0"/>
        <w:autoSpaceDE w:val="0"/>
        <w:autoSpaceDN w:val="0"/>
        <w:adjustRightInd w:val="0"/>
        <w:spacing w:after="0"/>
        <w:ind w:firstLine="709"/>
        <w:jc w:val="both"/>
        <w:rPr>
          <w:rFonts w:eastAsia="Times New Roman" w:cs="Times New Roman"/>
          <w:szCs w:val="28"/>
          <w:lang w:eastAsia="ru-RU"/>
        </w:rPr>
      </w:pPr>
      <w:r w:rsidRPr="00787F0E">
        <w:rPr>
          <w:rFonts w:eastAsia="Times New Roman" w:cs="Times New Roman"/>
          <w:b/>
          <w:szCs w:val="28"/>
          <w:lang w:eastAsia="ru-RU"/>
        </w:rPr>
        <w:t>(ФОП ДО 35.2.)</w:t>
      </w:r>
      <w:r>
        <w:rPr>
          <w:rFonts w:eastAsia="Times New Roman" w:cs="Times New Roman"/>
          <w:szCs w:val="28"/>
          <w:lang w:eastAsia="ru-RU"/>
        </w:rPr>
        <w:t xml:space="preserve"> </w:t>
      </w:r>
      <w:r w:rsidR="005E3BCA" w:rsidRPr="005E3BCA">
        <w:rPr>
          <w:rFonts w:eastAsia="Times New Roman" w:cs="Times New Roman"/>
          <w:szCs w:val="28"/>
          <w:lang w:eastAsia="ru-RU"/>
        </w:rPr>
        <w:t>Режим и распорядок дня установлен с учетом требований СанПиН 1.2.3685-21, условий реализации Программы, потребностей участников образовательных отношений.</w:t>
      </w:r>
    </w:p>
    <w:p w14:paraId="3889D441" w14:textId="05AB763A" w:rsidR="005E3BCA" w:rsidRDefault="00787F0E" w:rsidP="005E3BCA">
      <w:pPr>
        <w:widowControl w:val="0"/>
        <w:autoSpaceDE w:val="0"/>
        <w:autoSpaceDN w:val="0"/>
        <w:adjustRightInd w:val="0"/>
        <w:spacing w:after="0"/>
        <w:ind w:firstLine="709"/>
        <w:jc w:val="both"/>
        <w:rPr>
          <w:rFonts w:eastAsia="Times New Roman" w:cs="Times New Roman"/>
          <w:szCs w:val="28"/>
          <w:lang w:eastAsia="ru-RU"/>
        </w:rPr>
      </w:pPr>
      <w:r w:rsidRPr="00787F0E">
        <w:rPr>
          <w:rFonts w:eastAsia="Times New Roman" w:cs="Times New Roman"/>
          <w:b/>
          <w:szCs w:val="28"/>
          <w:lang w:eastAsia="ru-RU"/>
        </w:rPr>
        <w:t>(ФОП ДО 35.3.)</w:t>
      </w:r>
      <w:r>
        <w:rPr>
          <w:rFonts w:eastAsia="Times New Roman" w:cs="Times New Roman"/>
          <w:szCs w:val="28"/>
          <w:lang w:eastAsia="ru-RU"/>
        </w:rPr>
        <w:t xml:space="preserve"> </w:t>
      </w:r>
      <w:r w:rsidR="005E3BCA" w:rsidRPr="005E3BCA">
        <w:rPr>
          <w:rFonts w:eastAsia="Times New Roman" w:cs="Times New Roman"/>
          <w:szCs w:val="28"/>
          <w:lang w:eastAsia="ru-RU"/>
        </w:rPr>
        <w:t>Основными компонентами режима в ДО</w:t>
      </w:r>
      <w:r w:rsidR="00687ECD">
        <w:rPr>
          <w:rFonts w:eastAsia="Times New Roman" w:cs="Times New Roman"/>
          <w:szCs w:val="28"/>
          <w:lang w:eastAsia="ru-RU"/>
        </w:rPr>
        <w:t>О</w:t>
      </w:r>
      <w:r w:rsidR="005E3BCA" w:rsidRPr="005E3BCA">
        <w:rPr>
          <w:rFonts w:eastAsia="Times New Roman" w:cs="Times New Roman"/>
          <w:szCs w:val="28"/>
          <w:lang w:eastAsia="ru-RU"/>
        </w:rPr>
        <w:t xml:space="preserve">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749C0610" w14:textId="23129A47" w:rsidR="005E3BCA" w:rsidRDefault="00787F0E" w:rsidP="005E3BCA">
      <w:pPr>
        <w:widowControl w:val="0"/>
        <w:autoSpaceDE w:val="0"/>
        <w:autoSpaceDN w:val="0"/>
        <w:adjustRightInd w:val="0"/>
        <w:spacing w:after="0"/>
        <w:ind w:firstLine="709"/>
        <w:jc w:val="both"/>
        <w:rPr>
          <w:rFonts w:eastAsia="Times New Roman" w:cs="Times New Roman"/>
          <w:szCs w:val="28"/>
          <w:lang w:eastAsia="ru-RU"/>
        </w:rPr>
      </w:pPr>
      <w:r>
        <w:rPr>
          <w:rFonts w:eastAsia="Times New Roman" w:cs="Times New Roman"/>
          <w:b/>
          <w:szCs w:val="28"/>
          <w:lang w:eastAsia="ru-RU"/>
        </w:rPr>
        <w:t>(ФОП ДО 35.4</w:t>
      </w:r>
      <w:r w:rsidRPr="00787F0E">
        <w:rPr>
          <w:rFonts w:eastAsia="Times New Roman" w:cs="Times New Roman"/>
          <w:b/>
          <w:szCs w:val="28"/>
          <w:lang w:eastAsia="ru-RU"/>
        </w:rPr>
        <w:t>.)</w:t>
      </w:r>
      <w:r>
        <w:rPr>
          <w:rFonts w:eastAsia="Times New Roman" w:cs="Times New Roman"/>
          <w:szCs w:val="28"/>
          <w:lang w:eastAsia="ru-RU"/>
        </w:rPr>
        <w:t xml:space="preserve"> </w:t>
      </w:r>
      <w:r w:rsidR="005E3BCA" w:rsidRPr="005E3BCA">
        <w:rPr>
          <w:rFonts w:eastAsia="Times New Roman" w:cs="Times New Roman"/>
          <w:szCs w:val="28"/>
          <w:lang w:eastAsia="ru-RU"/>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5C2A3E77" w14:textId="71749F76" w:rsidR="005E3BCA" w:rsidRDefault="00787F0E" w:rsidP="005E3BCA">
      <w:pPr>
        <w:widowControl w:val="0"/>
        <w:autoSpaceDE w:val="0"/>
        <w:autoSpaceDN w:val="0"/>
        <w:adjustRightInd w:val="0"/>
        <w:spacing w:after="0"/>
        <w:ind w:firstLine="709"/>
        <w:jc w:val="both"/>
        <w:rPr>
          <w:rFonts w:eastAsia="Times New Roman" w:cs="Times New Roman"/>
          <w:szCs w:val="28"/>
          <w:lang w:eastAsia="ru-RU"/>
        </w:rPr>
      </w:pPr>
      <w:r>
        <w:rPr>
          <w:rFonts w:eastAsia="Times New Roman" w:cs="Times New Roman"/>
          <w:b/>
          <w:szCs w:val="28"/>
          <w:lang w:eastAsia="ru-RU"/>
        </w:rPr>
        <w:lastRenderedPageBreak/>
        <w:t>(ФОП ДО 35.5</w:t>
      </w:r>
      <w:r w:rsidRPr="00787F0E">
        <w:rPr>
          <w:rFonts w:eastAsia="Times New Roman" w:cs="Times New Roman"/>
          <w:b/>
          <w:szCs w:val="28"/>
          <w:lang w:eastAsia="ru-RU"/>
        </w:rPr>
        <w:t>.)</w:t>
      </w:r>
      <w:r>
        <w:rPr>
          <w:rFonts w:eastAsia="Times New Roman" w:cs="Times New Roman"/>
          <w:szCs w:val="28"/>
          <w:lang w:eastAsia="ru-RU"/>
        </w:rPr>
        <w:t xml:space="preserve"> </w:t>
      </w:r>
      <w:r w:rsidR="005E3BCA" w:rsidRPr="005E3BCA">
        <w:rPr>
          <w:rFonts w:eastAsia="Times New Roman" w:cs="Times New Roman"/>
          <w:szCs w:val="28"/>
          <w:lang w:eastAsia="ru-RU"/>
        </w:rPr>
        <w:t>Детей приучают выполнять режим дня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Делается это постепенно, последовательно и ежедневно.</w:t>
      </w:r>
    </w:p>
    <w:p w14:paraId="11686601" w14:textId="614562F3" w:rsidR="005E3BCA" w:rsidRDefault="00787F0E" w:rsidP="005E3BCA">
      <w:pPr>
        <w:widowControl w:val="0"/>
        <w:autoSpaceDE w:val="0"/>
        <w:autoSpaceDN w:val="0"/>
        <w:adjustRightInd w:val="0"/>
        <w:spacing w:after="0"/>
        <w:ind w:firstLine="709"/>
        <w:jc w:val="both"/>
        <w:rPr>
          <w:rFonts w:eastAsia="Times New Roman" w:cs="Times New Roman"/>
          <w:szCs w:val="28"/>
          <w:lang w:eastAsia="ru-RU"/>
        </w:rPr>
      </w:pPr>
      <w:r>
        <w:rPr>
          <w:rFonts w:eastAsia="Times New Roman" w:cs="Times New Roman"/>
          <w:b/>
          <w:szCs w:val="28"/>
          <w:lang w:eastAsia="ru-RU"/>
        </w:rPr>
        <w:t>(ФОП ДО 35.6</w:t>
      </w:r>
      <w:r w:rsidRPr="00787F0E">
        <w:rPr>
          <w:rFonts w:eastAsia="Times New Roman" w:cs="Times New Roman"/>
          <w:b/>
          <w:szCs w:val="28"/>
          <w:lang w:eastAsia="ru-RU"/>
        </w:rPr>
        <w:t>.)</w:t>
      </w:r>
      <w:r>
        <w:rPr>
          <w:rFonts w:eastAsia="Times New Roman" w:cs="Times New Roman"/>
          <w:szCs w:val="28"/>
          <w:lang w:eastAsia="ru-RU"/>
        </w:rPr>
        <w:t xml:space="preserve"> </w:t>
      </w:r>
      <w:r w:rsidR="005E3BCA" w:rsidRPr="005E3BCA">
        <w:rPr>
          <w:rFonts w:eastAsia="Times New Roman" w:cs="Times New Roman"/>
          <w:szCs w:val="28"/>
          <w:lang w:eastAsia="ru-RU"/>
        </w:rPr>
        <w:t>Режим дня гибкий,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6A5A1037" w14:textId="3B1D9F81" w:rsidR="005E3BCA" w:rsidRDefault="00787F0E" w:rsidP="005E3BCA">
      <w:pPr>
        <w:widowControl w:val="0"/>
        <w:autoSpaceDE w:val="0"/>
        <w:autoSpaceDN w:val="0"/>
        <w:adjustRightInd w:val="0"/>
        <w:spacing w:after="0"/>
        <w:ind w:firstLine="709"/>
        <w:jc w:val="both"/>
        <w:rPr>
          <w:rFonts w:eastAsia="Times New Roman" w:cs="Times New Roman"/>
          <w:szCs w:val="28"/>
          <w:lang w:eastAsia="ru-RU"/>
        </w:rPr>
      </w:pPr>
      <w:r>
        <w:rPr>
          <w:rFonts w:eastAsia="Times New Roman" w:cs="Times New Roman"/>
          <w:b/>
          <w:szCs w:val="28"/>
          <w:lang w:eastAsia="ru-RU"/>
        </w:rPr>
        <w:t>(ФОП ДО 35.7</w:t>
      </w:r>
      <w:r w:rsidRPr="00787F0E">
        <w:rPr>
          <w:rFonts w:eastAsia="Times New Roman" w:cs="Times New Roman"/>
          <w:b/>
          <w:szCs w:val="28"/>
          <w:lang w:eastAsia="ru-RU"/>
        </w:rPr>
        <w:t>.)</w:t>
      </w:r>
      <w:r>
        <w:rPr>
          <w:rFonts w:eastAsia="Times New Roman" w:cs="Times New Roman"/>
          <w:szCs w:val="28"/>
          <w:lang w:eastAsia="ru-RU"/>
        </w:rPr>
        <w:t xml:space="preserve"> </w:t>
      </w:r>
      <w:r w:rsidR="005E3BCA" w:rsidRPr="005E3BCA">
        <w:rPr>
          <w:rFonts w:eastAsia="Times New Roman" w:cs="Times New Roman"/>
          <w:szCs w:val="28"/>
          <w:lang w:eastAsia="ru-RU"/>
        </w:rPr>
        <w:t>При организации режима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достаточная двигательная активность ребенка в течение дня, обеспечивается сочетание умственной и физической нагрузки. Время образовательной деятельности организовано таким образом, что вначале проводятся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7B477B01" w14:textId="0068CD42" w:rsidR="005E3BCA" w:rsidRDefault="00787F0E" w:rsidP="005E3BCA">
      <w:pPr>
        <w:widowControl w:val="0"/>
        <w:autoSpaceDE w:val="0"/>
        <w:autoSpaceDN w:val="0"/>
        <w:adjustRightInd w:val="0"/>
        <w:spacing w:after="0"/>
        <w:ind w:firstLine="709"/>
        <w:jc w:val="both"/>
        <w:rPr>
          <w:rFonts w:eastAsia="Times New Roman" w:cs="Times New Roman"/>
          <w:szCs w:val="28"/>
          <w:lang w:eastAsia="ru-RU"/>
        </w:rPr>
      </w:pPr>
      <w:r>
        <w:rPr>
          <w:rFonts w:eastAsia="Times New Roman" w:cs="Times New Roman"/>
          <w:b/>
          <w:szCs w:val="28"/>
          <w:lang w:eastAsia="ru-RU"/>
        </w:rPr>
        <w:t>(ФОП ДО 35.8</w:t>
      </w:r>
      <w:r w:rsidRPr="00787F0E">
        <w:rPr>
          <w:rFonts w:eastAsia="Times New Roman" w:cs="Times New Roman"/>
          <w:b/>
          <w:szCs w:val="28"/>
          <w:lang w:eastAsia="ru-RU"/>
        </w:rPr>
        <w:t>.)</w:t>
      </w:r>
      <w:r>
        <w:rPr>
          <w:rFonts w:eastAsia="Times New Roman" w:cs="Times New Roman"/>
          <w:szCs w:val="28"/>
          <w:lang w:eastAsia="ru-RU"/>
        </w:rPr>
        <w:t xml:space="preserve"> </w:t>
      </w:r>
      <w:r w:rsidR="005E3BCA" w:rsidRPr="005E3BCA">
        <w:rPr>
          <w:rFonts w:eastAsia="Times New Roman" w:cs="Times New Roman"/>
          <w:szCs w:val="28"/>
          <w:lang w:eastAsia="ru-RU"/>
        </w:rPr>
        <w:t>Продолжительность дневной суммарной образовательной нагрузки для детей дошкольного возраста, условия организации образовательного соответствуют требованиям, предусмотренным СанПиН 1.2.3685-21 и СП 2.4.3648-20.</w:t>
      </w:r>
    </w:p>
    <w:p w14:paraId="032BAC50" w14:textId="64700592" w:rsidR="005E3BCA" w:rsidRDefault="00787F0E" w:rsidP="005E3BCA">
      <w:pPr>
        <w:widowControl w:val="0"/>
        <w:autoSpaceDE w:val="0"/>
        <w:autoSpaceDN w:val="0"/>
        <w:adjustRightInd w:val="0"/>
        <w:spacing w:after="0"/>
        <w:ind w:firstLine="709"/>
        <w:jc w:val="both"/>
        <w:rPr>
          <w:rFonts w:eastAsia="Times New Roman" w:cs="Times New Roman"/>
          <w:szCs w:val="28"/>
          <w:lang w:eastAsia="ru-RU"/>
        </w:rPr>
      </w:pPr>
      <w:r>
        <w:rPr>
          <w:rFonts w:eastAsia="Times New Roman" w:cs="Times New Roman"/>
          <w:b/>
          <w:szCs w:val="28"/>
          <w:lang w:eastAsia="ru-RU"/>
        </w:rPr>
        <w:t>(ФОП ДО 35.9</w:t>
      </w:r>
      <w:r w:rsidRPr="00787F0E">
        <w:rPr>
          <w:rFonts w:eastAsia="Times New Roman" w:cs="Times New Roman"/>
          <w:b/>
          <w:szCs w:val="28"/>
          <w:lang w:eastAsia="ru-RU"/>
        </w:rPr>
        <w:t>.)</w:t>
      </w:r>
      <w:r>
        <w:rPr>
          <w:rFonts w:eastAsia="Times New Roman" w:cs="Times New Roman"/>
          <w:szCs w:val="28"/>
          <w:lang w:eastAsia="ru-RU"/>
        </w:rPr>
        <w:t xml:space="preserve"> </w:t>
      </w:r>
      <w:r w:rsidR="005E3BCA" w:rsidRPr="005E3BCA">
        <w:rPr>
          <w:rFonts w:eastAsia="Times New Roman" w:cs="Times New Roman"/>
          <w:szCs w:val="28"/>
          <w:lang w:eastAsia="ru-RU"/>
        </w:rPr>
        <w:t>Режим дня построен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учитываются также индивидуальные особенности ребенка (длительность сна, вкусовые предпочтения, характер, темп деятельности и так далее).</w:t>
      </w:r>
    </w:p>
    <w:p w14:paraId="72DF1177" w14:textId="1F6BBFC0" w:rsidR="005E3BCA" w:rsidRDefault="00787F0E" w:rsidP="005E3BCA">
      <w:pPr>
        <w:widowControl w:val="0"/>
        <w:autoSpaceDE w:val="0"/>
        <w:autoSpaceDN w:val="0"/>
        <w:adjustRightInd w:val="0"/>
        <w:spacing w:after="0"/>
        <w:ind w:firstLine="709"/>
        <w:jc w:val="both"/>
        <w:rPr>
          <w:rFonts w:eastAsia="Times New Roman" w:cs="Times New Roman"/>
          <w:szCs w:val="28"/>
          <w:lang w:eastAsia="ru-RU"/>
        </w:rPr>
      </w:pPr>
      <w:r>
        <w:rPr>
          <w:rFonts w:eastAsia="Times New Roman" w:cs="Times New Roman"/>
          <w:b/>
          <w:szCs w:val="28"/>
          <w:lang w:eastAsia="ru-RU"/>
        </w:rPr>
        <w:t>(ФОП ДО 35.10</w:t>
      </w:r>
      <w:r w:rsidRPr="00787F0E">
        <w:rPr>
          <w:rFonts w:eastAsia="Times New Roman" w:cs="Times New Roman"/>
          <w:b/>
          <w:szCs w:val="28"/>
          <w:lang w:eastAsia="ru-RU"/>
        </w:rPr>
        <w:t>.)</w:t>
      </w:r>
      <w:r>
        <w:rPr>
          <w:rFonts w:eastAsia="Times New Roman" w:cs="Times New Roman"/>
          <w:szCs w:val="28"/>
          <w:lang w:eastAsia="ru-RU"/>
        </w:rPr>
        <w:t xml:space="preserve"> </w:t>
      </w:r>
      <w:r w:rsidR="005E3BCA" w:rsidRPr="005E3BCA">
        <w:rPr>
          <w:rFonts w:eastAsia="Times New Roman" w:cs="Times New Roman"/>
          <w:szCs w:val="28"/>
          <w:lang w:eastAsia="ru-RU"/>
        </w:rPr>
        <w:t>Режим питания зависит от длительности пребывания детей в ДО</w:t>
      </w:r>
      <w:r w:rsidR="005E3BCA">
        <w:rPr>
          <w:rFonts w:eastAsia="Times New Roman" w:cs="Times New Roman"/>
          <w:szCs w:val="28"/>
          <w:lang w:eastAsia="ru-RU"/>
        </w:rPr>
        <w:t>О</w:t>
      </w:r>
      <w:r w:rsidR="005E3BCA" w:rsidRPr="005E3BCA">
        <w:rPr>
          <w:rFonts w:eastAsia="Times New Roman" w:cs="Times New Roman"/>
          <w:szCs w:val="28"/>
          <w:lang w:eastAsia="ru-RU"/>
        </w:rPr>
        <w:t xml:space="preserve"> и регулируется СанПиН 2.3/2.4.3590-20.</w:t>
      </w:r>
    </w:p>
    <w:p w14:paraId="274D8B26" w14:textId="07D87983" w:rsidR="005E3BCA" w:rsidRDefault="00787F0E" w:rsidP="005E3BCA">
      <w:pPr>
        <w:widowControl w:val="0"/>
        <w:autoSpaceDE w:val="0"/>
        <w:autoSpaceDN w:val="0"/>
        <w:adjustRightInd w:val="0"/>
        <w:spacing w:after="0"/>
        <w:ind w:firstLine="709"/>
        <w:jc w:val="both"/>
        <w:rPr>
          <w:rFonts w:eastAsia="Times New Roman" w:cs="Times New Roman"/>
          <w:color w:val="FF0000"/>
          <w:szCs w:val="28"/>
          <w:lang w:eastAsia="ru-RU"/>
        </w:rPr>
      </w:pPr>
      <w:r>
        <w:rPr>
          <w:rFonts w:eastAsia="Times New Roman" w:cs="Times New Roman"/>
          <w:b/>
          <w:szCs w:val="28"/>
          <w:lang w:eastAsia="ru-RU"/>
        </w:rPr>
        <w:t>(ФОП ДО 35.11</w:t>
      </w:r>
      <w:r w:rsidRPr="00787F0E">
        <w:rPr>
          <w:rFonts w:eastAsia="Times New Roman" w:cs="Times New Roman"/>
          <w:b/>
          <w:szCs w:val="28"/>
          <w:lang w:eastAsia="ru-RU"/>
        </w:rPr>
        <w:t>.)</w:t>
      </w:r>
      <w:r>
        <w:rPr>
          <w:rFonts w:eastAsia="Times New Roman" w:cs="Times New Roman"/>
          <w:szCs w:val="28"/>
          <w:lang w:eastAsia="ru-RU"/>
        </w:rPr>
        <w:t xml:space="preserve"> </w:t>
      </w:r>
      <w:r w:rsidR="00687ECD" w:rsidRPr="00787F0E">
        <w:rPr>
          <w:rFonts w:eastAsia="Times New Roman" w:cs="Times New Roman"/>
          <w:szCs w:val="28"/>
          <w:lang w:eastAsia="ru-RU"/>
        </w:rPr>
        <w:t xml:space="preserve">Согласно </w:t>
      </w:r>
      <w:r w:rsidR="005E3BCA" w:rsidRPr="00787F0E">
        <w:rPr>
          <w:rFonts w:eastAsia="Times New Roman" w:cs="Times New Roman"/>
          <w:szCs w:val="28"/>
          <w:lang w:eastAsia="ru-RU"/>
        </w:rPr>
        <w:t xml:space="preserve">СанПиН 1.2.3685-21 ДОО может корректировать режим дня в зависимости от типа организации, и вида реализуемых образовательных программ, сезона года. </w:t>
      </w:r>
      <w:r w:rsidR="005E3BCA" w:rsidRPr="005E3BCA">
        <w:rPr>
          <w:rFonts w:eastAsia="Times New Roman" w:cs="Times New Roman"/>
          <w:szCs w:val="28"/>
          <w:lang w:eastAsia="ru-RU"/>
        </w:rPr>
        <w:t>Ниже приведены требования к организации образовательного процесса, режиму питания, которыми следует руководствоваться при изменении режима дня.</w:t>
      </w:r>
    </w:p>
    <w:p w14:paraId="05DE55A3" w14:textId="2F3FEDF5" w:rsidR="005E3BCA" w:rsidRDefault="00787F0E" w:rsidP="005E3BCA">
      <w:pPr>
        <w:widowControl w:val="0"/>
        <w:autoSpaceDE w:val="0"/>
        <w:autoSpaceDN w:val="0"/>
        <w:adjustRightInd w:val="0"/>
        <w:spacing w:after="0"/>
        <w:ind w:firstLine="709"/>
        <w:jc w:val="both"/>
        <w:rPr>
          <w:rFonts w:eastAsia="Times New Roman" w:cs="Times New Roman"/>
          <w:bCs/>
          <w:szCs w:val="28"/>
          <w:lang w:eastAsia="ru-RU"/>
        </w:rPr>
      </w:pPr>
      <w:r>
        <w:rPr>
          <w:rFonts w:eastAsia="Times New Roman" w:cs="Times New Roman"/>
          <w:b/>
          <w:szCs w:val="28"/>
          <w:lang w:eastAsia="ru-RU"/>
        </w:rPr>
        <w:t>(ФОП ДО 35. 12</w:t>
      </w:r>
      <w:r w:rsidRPr="00787F0E">
        <w:rPr>
          <w:rFonts w:eastAsia="Times New Roman" w:cs="Times New Roman"/>
          <w:b/>
          <w:szCs w:val="28"/>
          <w:lang w:eastAsia="ru-RU"/>
        </w:rPr>
        <w:t>.)</w:t>
      </w:r>
      <w:r>
        <w:rPr>
          <w:rFonts w:eastAsia="Times New Roman" w:cs="Times New Roman"/>
          <w:szCs w:val="28"/>
          <w:lang w:eastAsia="ru-RU"/>
        </w:rPr>
        <w:t xml:space="preserve"> </w:t>
      </w:r>
      <w:r w:rsidR="005E3BCA" w:rsidRPr="005E3BCA">
        <w:rPr>
          <w:rFonts w:eastAsia="Times New Roman" w:cs="Times New Roman"/>
          <w:bCs/>
          <w:szCs w:val="28"/>
          <w:lang w:eastAsia="ru-RU"/>
        </w:rPr>
        <w:t>Требования и показатели организации образовательного процесса и режима дня.</w:t>
      </w:r>
    </w:p>
    <w:p w14:paraId="7DBDFEE2" w14:textId="77777777" w:rsidR="005E3BCA" w:rsidRPr="005E3BCA" w:rsidRDefault="005E3BCA" w:rsidP="005E3BCA">
      <w:pPr>
        <w:widowControl w:val="0"/>
        <w:autoSpaceDE w:val="0"/>
        <w:autoSpaceDN w:val="0"/>
        <w:adjustRightInd w:val="0"/>
        <w:spacing w:after="0"/>
        <w:ind w:firstLine="709"/>
        <w:jc w:val="both"/>
        <w:rPr>
          <w:rFonts w:eastAsia="Times New Roman" w:cs="Times New Roman"/>
          <w:color w:val="FF0000"/>
          <w:szCs w:val="28"/>
          <w:lang w:eastAsia="ru-RU"/>
        </w:rPr>
      </w:pPr>
    </w:p>
    <w:tbl>
      <w:tblPr>
        <w:tblW w:w="0" w:type="dxa"/>
        <w:tblLayout w:type="fixed"/>
        <w:tblCellMar>
          <w:top w:w="102" w:type="dxa"/>
          <w:left w:w="62" w:type="dxa"/>
          <w:bottom w:w="102" w:type="dxa"/>
          <w:right w:w="62" w:type="dxa"/>
        </w:tblCellMar>
        <w:tblLook w:val="04A0" w:firstRow="1" w:lastRow="0" w:firstColumn="1" w:lastColumn="0" w:noHBand="0" w:noVBand="1"/>
      </w:tblPr>
      <w:tblGrid>
        <w:gridCol w:w="3685"/>
        <w:gridCol w:w="2429"/>
        <w:gridCol w:w="3520"/>
      </w:tblGrid>
      <w:tr w:rsidR="005E3BCA" w:rsidRPr="005E3BCA" w14:paraId="686BE380" w14:textId="77777777" w:rsidTr="005E3BCA">
        <w:tc>
          <w:tcPr>
            <w:tcW w:w="3685" w:type="dxa"/>
            <w:tcBorders>
              <w:top w:val="single" w:sz="4" w:space="0" w:color="auto"/>
              <w:left w:val="single" w:sz="4" w:space="0" w:color="auto"/>
              <w:bottom w:val="single" w:sz="4" w:space="0" w:color="auto"/>
              <w:right w:val="single" w:sz="4" w:space="0" w:color="auto"/>
            </w:tcBorders>
            <w:hideMark/>
          </w:tcPr>
          <w:p w14:paraId="3D87F2B5" w14:textId="77777777" w:rsidR="005E3BCA" w:rsidRPr="005E3BCA" w:rsidRDefault="005E3BCA" w:rsidP="005E3BCA">
            <w:pPr>
              <w:widowControl w:val="0"/>
              <w:autoSpaceDE w:val="0"/>
              <w:autoSpaceDN w:val="0"/>
              <w:adjustRightInd w:val="0"/>
              <w:spacing w:after="0" w:line="256" w:lineRule="auto"/>
              <w:jc w:val="center"/>
              <w:rPr>
                <w:rFonts w:eastAsia="Times New Roman" w:cs="Times New Roman"/>
                <w:sz w:val="24"/>
                <w:szCs w:val="24"/>
              </w:rPr>
            </w:pPr>
            <w:r w:rsidRPr="005E3BCA">
              <w:rPr>
                <w:rFonts w:eastAsia="Times New Roman" w:cs="Times New Roman"/>
                <w:sz w:val="24"/>
                <w:szCs w:val="24"/>
              </w:rPr>
              <w:t>Показатель</w:t>
            </w:r>
          </w:p>
        </w:tc>
        <w:tc>
          <w:tcPr>
            <w:tcW w:w="2429" w:type="dxa"/>
            <w:tcBorders>
              <w:top w:val="single" w:sz="4" w:space="0" w:color="auto"/>
              <w:left w:val="single" w:sz="4" w:space="0" w:color="auto"/>
              <w:bottom w:val="single" w:sz="4" w:space="0" w:color="auto"/>
              <w:right w:val="single" w:sz="4" w:space="0" w:color="auto"/>
            </w:tcBorders>
            <w:hideMark/>
          </w:tcPr>
          <w:p w14:paraId="2376CED7" w14:textId="77777777" w:rsidR="005E3BCA" w:rsidRPr="005E3BCA" w:rsidRDefault="005E3BCA" w:rsidP="005E3BCA">
            <w:pPr>
              <w:widowControl w:val="0"/>
              <w:autoSpaceDE w:val="0"/>
              <w:autoSpaceDN w:val="0"/>
              <w:adjustRightInd w:val="0"/>
              <w:spacing w:after="0" w:line="256" w:lineRule="auto"/>
              <w:jc w:val="center"/>
              <w:rPr>
                <w:rFonts w:eastAsia="Times New Roman" w:cs="Times New Roman"/>
                <w:sz w:val="24"/>
                <w:szCs w:val="24"/>
              </w:rPr>
            </w:pPr>
            <w:r w:rsidRPr="005E3BCA">
              <w:rPr>
                <w:rFonts w:eastAsia="Times New Roman" w:cs="Times New Roman"/>
                <w:sz w:val="24"/>
                <w:szCs w:val="24"/>
              </w:rPr>
              <w:t>Возраст</w:t>
            </w:r>
          </w:p>
        </w:tc>
        <w:tc>
          <w:tcPr>
            <w:tcW w:w="3520" w:type="dxa"/>
            <w:tcBorders>
              <w:top w:val="single" w:sz="4" w:space="0" w:color="auto"/>
              <w:left w:val="single" w:sz="4" w:space="0" w:color="auto"/>
              <w:bottom w:val="single" w:sz="4" w:space="0" w:color="auto"/>
              <w:right w:val="single" w:sz="4" w:space="0" w:color="auto"/>
            </w:tcBorders>
            <w:hideMark/>
          </w:tcPr>
          <w:p w14:paraId="1FE9D3B7" w14:textId="77777777" w:rsidR="005E3BCA" w:rsidRPr="005E3BCA" w:rsidRDefault="005E3BCA" w:rsidP="005E3BCA">
            <w:pPr>
              <w:widowControl w:val="0"/>
              <w:autoSpaceDE w:val="0"/>
              <w:autoSpaceDN w:val="0"/>
              <w:adjustRightInd w:val="0"/>
              <w:spacing w:after="0" w:line="256" w:lineRule="auto"/>
              <w:jc w:val="center"/>
              <w:rPr>
                <w:rFonts w:eastAsia="Times New Roman" w:cs="Times New Roman"/>
                <w:sz w:val="24"/>
                <w:szCs w:val="24"/>
              </w:rPr>
            </w:pPr>
            <w:r w:rsidRPr="005E3BCA">
              <w:rPr>
                <w:rFonts w:eastAsia="Times New Roman" w:cs="Times New Roman"/>
                <w:sz w:val="24"/>
                <w:szCs w:val="24"/>
              </w:rPr>
              <w:t>Норматив</w:t>
            </w:r>
          </w:p>
        </w:tc>
      </w:tr>
      <w:tr w:rsidR="005E3BCA" w:rsidRPr="005E3BCA" w14:paraId="3CED3C95" w14:textId="77777777" w:rsidTr="005E3BCA">
        <w:tc>
          <w:tcPr>
            <w:tcW w:w="9634" w:type="dxa"/>
            <w:gridSpan w:val="3"/>
            <w:tcBorders>
              <w:top w:val="single" w:sz="4" w:space="0" w:color="auto"/>
              <w:left w:val="single" w:sz="4" w:space="0" w:color="auto"/>
              <w:bottom w:val="single" w:sz="4" w:space="0" w:color="auto"/>
              <w:right w:val="single" w:sz="4" w:space="0" w:color="auto"/>
            </w:tcBorders>
            <w:hideMark/>
          </w:tcPr>
          <w:p w14:paraId="0E03A568" w14:textId="77777777" w:rsidR="005E3BCA" w:rsidRPr="005E3BCA" w:rsidRDefault="005E3BCA" w:rsidP="005E3BCA">
            <w:pPr>
              <w:widowControl w:val="0"/>
              <w:autoSpaceDE w:val="0"/>
              <w:autoSpaceDN w:val="0"/>
              <w:adjustRightInd w:val="0"/>
              <w:spacing w:after="0" w:line="256" w:lineRule="auto"/>
              <w:jc w:val="center"/>
              <w:outlineLvl w:val="4"/>
              <w:rPr>
                <w:rFonts w:eastAsia="Times New Roman" w:cs="Times New Roman"/>
                <w:sz w:val="24"/>
                <w:szCs w:val="24"/>
              </w:rPr>
            </w:pPr>
            <w:r w:rsidRPr="005E3BCA">
              <w:rPr>
                <w:rFonts w:eastAsia="Times New Roman" w:cs="Times New Roman"/>
                <w:sz w:val="24"/>
                <w:szCs w:val="24"/>
              </w:rPr>
              <w:t>Требования к организации образовательного процесса</w:t>
            </w:r>
          </w:p>
        </w:tc>
      </w:tr>
      <w:tr w:rsidR="005E3BCA" w:rsidRPr="005E3BCA" w14:paraId="372B8118" w14:textId="77777777" w:rsidTr="005E3BCA">
        <w:tc>
          <w:tcPr>
            <w:tcW w:w="3685" w:type="dxa"/>
            <w:tcBorders>
              <w:top w:val="single" w:sz="4" w:space="0" w:color="auto"/>
              <w:left w:val="single" w:sz="4" w:space="0" w:color="auto"/>
              <w:bottom w:val="single" w:sz="4" w:space="0" w:color="auto"/>
              <w:right w:val="single" w:sz="4" w:space="0" w:color="auto"/>
            </w:tcBorders>
            <w:hideMark/>
          </w:tcPr>
          <w:p w14:paraId="7439E3A3" w14:textId="77777777" w:rsidR="005E3BCA" w:rsidRPr="005E3BCA" w:rsidRDefault="005E3BCA" w:rsidP="005E3BCA">
            <w:pPr>
              <w:widowControl w:val="0"/>
              <w:autoSpaceDE w:val="0"/>
              <w:autoSpaceDN w:val="0"/>
              <w:adjustRightInd w:val="0"/>
              <w:spacing w:after="0" w:line="256" w:lineRule="auto"/>
              <w:rPr>
                <w:rFonts w:eastAsia="Times New Roman" w:cs="Times New Roman"/>
                <w:sz w:val="24"/>
                <w:szCs w:val="24"/>
              </w:rPr>
            </w:pPr>
            <w:r w:rsidRPr="005E3BCA">
              <w:rPr>
                <w:rFonts w:eastAsia="Times New Roman" w:cs="Times New Roman"/>
                <w:sz w:val="24"/>
                <w:szCs w:val="24"/>
              </w:rPr>
              <w:t>Начало занятий не ранее</w:t>
            </w:r>
          </w:p>
        </w:tc>
        <w:tc>
          <w:tcPr>
            <w:tcW w:w="2429" w:type="dxa"/>
            <w:tcBorders>
              <w:top w:val="single" w:sz="4" w:space="0" w:color="auto"/>
              <w:left w:val="single" w:sz="4" w:space="0" w:color="auto"/>
              <w:bottom w:val="single" w:sz="4" w:space="0" w:color="auto"/>
              <w:right w:val="single" w:sz="4" w:space="0" w:color="auto"/>
            </w:tcBorders>
            <w:hideMark/>
          </w:tcPr>
          <w:p w14:paraId="6BDED74D" w14:textId="77777777" w:rsidR="005E3BCA" w:rsidRPr="005E3BCA" w:rsidRDefault="005E3BCA" w:rsidP="005E3BCA">
            <w:pPr>
              <w:widowControl w:val="0"/>
              <w:autoSpaceDE w:val="0"/>
              <w:autoSpaceDN w:val="0"/>
              <w:adjustRightInd w:val="0"/>
              <w:spacing w:after="0" w:line="256" w:lineRule="auto"/>
              <w:jc w:val="center"/>
              <w:rPr>
                <w:rFonts w:eastAsia="Times New Roman" w:cs="Times New Roman"/>
                <w:sz w:val="24"/>
                <w:szCs w:val="24"/>
              </w:rPr>
            </w:pPr>
            <w:r w:rsidRPr="005E3BCA">
              <w:rPr>
                <w:rFonts w:eastAsia="Times New Roman" w:cs="Times New Roman"/>
                <w:sz w:val="24"/>
                <w:szCs w:val="24"/>
              </w:rPr>
              <w:t>все возрасты</w:t>
            </w:r>
          </w:p>
        </w:tc>
        <w:tc>
          <w:tcPr>
            <w:tcW w:w="3520" w:type="dxa"/>
            <w:tcBorders>
              <w:top w:val="single" w:sz="4" w:space="0" w:color="auto"/>
              <w:left w:val="single" w:sz="4" w:space="0" w:color="auto"/>
              <w:bottom w:val="single" w:sz="4" w:space="0" w:color="auto"/>
              <w:right w:val="single" w:sz="4" w:space="0" w:color="auto"/>
            </w:tcBorders>
            <w:hideMark/>
          </w:tcPr>
          <w:p w14:paraId="5EF6A52C" w14:textId="77777777" w:rsidR="005E3BCA" w:rsidRPr="005E3BCA" w:rsidRDefault="005E3BCA" w:rsidP="005E3BCA">
            <w:pPr>
              <w:widowControl w:val="0"/>
              <w:autoSpaceDE w:val="0"/>
              <w:autoSpaceDN w:val="0"/>
              <w:adjustRightInd w:val="0"/>
              <w:spacing w:after="0" w:line="256" w:lineRule="auto"/>
              <w:jc w:val="center"/>
              <w:rPr>
                <w:rFonts w:eastAsia="Times New Roman" w:cs="Times New Roman"/>
                <w:sz w:val="24"/>
                <w:szCs w:val="24"/>
              </w:rPr>
            </w:pPr>
            <w:r w:rsidRPr="005E3BCA">
              <w:rPr>
                <w:rFonts w:eastAsia="Times New Roman" w:cs="Times New Roman"/>
                <w:sz w:val="24"/>
                <w:szCs w:val="24"/>
              </w:rPr>
              <w:t>8.00</w:t>
            </w:r>
          </w:p>
        </w:tc>
      </w:tr>
      <w:tr w:rsidR="005E3BCA" w:rsidRPr="005E3BCA" w14:paraId="2136C309" w14:textId="77777777" w:rsidTr="005E3BCA">
        <w:tc>
          <w:tcPr>
            <w:tcW w:w="3685" w:type="dxa"/>
            <w:tcBorders>
              <w:top w:val="single" w:sz="4" w:space="0" w:color="auto"/>
              <w:left w:val="single" w:sz="4" w:space="0" w:color="auto"/>
              <w:bottom w:val="single" w:sz="4" w:space="0" w:color="auto"/>
              <w:right w:val="single" w:sz="4" w:space="0" w:color="auto"/>
            </w:tcBorders>
            <w:hideMark/>
          </w:tcPr>
          <w:p w14:paraId="1B045614" w14:textId="77777777" w:rsidR="005E3BCA" w:rsidRPr="005E3BCA" w:rsidRDefault="005E3BCA" w:rsidP="005E3BCA">
            <w:pPr>
              <w:widowControl w:val="0"/>
              <w:autoSpaceDE w:val="0"/>
              <w:autoSpaceDN w:val="0"/>
              <w:adjustRightInd w:val="0"/>
              <w:spacing w:after="0" w:line="256" w:lineRule="auto"/>
              <w:rPr>
                <w:rFonts w:eastAsia="Times New Roman" w:cs="Times New Roman"/>
                <w:sz w:val="24"/>
                <w:szCs w:val="24"/>
              </w:rPr>
            </w:pPr>
            <w:r w:rsidRPr="005E3BCA">
              <w:rPr>
                <w:rFonts w:eastAsia="Times New Roman" w:cs="Times New Roman"/>
                <w:sz w:val="24"/>
                <w:szCs w:val="24"/>
              </w:rPr>
              <w:t>Окончание занятий, не позднее</w:t>
            </w:r>
          </w:p>
        </w:tc>
        <w:tc>
          <w:tcPr>
            <w:tcW w:w="2429" w:type="dxa"/>
            <w:tcBorders>
              <w:top w:val="single" w:sz="4" w:space="0" w:color="auto"/>
              <w:left w:val="single" w:sz="4" w:space="0" w:color="auto"/>
              <w:bottom w:val="single" w:sz="4" w:space="0" w:color="auto"/>
              <w:right w:val="single" w:sz="4" w:space="0" w:color="auto"/>
            </w:tcBorders>
            <w:hideMark/>
          </w:tcPr>
          <w:p w14:paraId="1067075F" w14:textId="77777777" w:rsidR="005E3BCA" w:rsidRPr="005E3BCA" w:rsidRDefault="005E3BCA" w:rsidP="005E3BCA">
            <w:pPr>
              <w:widowControl w:val="0"/>
              <w:autoSpaceDE w:val="0"/>
              <w:autoSpaceDN w:val="0"/>
              <w:adjustRightInd w:val="0"/>
              <w:spacing w:after="0" w:line="256" w:lineRule="auto"/>
              <w:jc w:val="center"/>
              <w:rPr>
                <w:rFonts w:eastAsia="Times New Roman" w:cs="Times New Roman"/>
                <w:sz w:val="24"/>
                <w:szCs w:val="24"/>
              </w:rPr>
            </w:pPr>
            <w:r w:rsidRPr="005E3BCA">
              <w:rPr>
                <w:rFonts w:eastAsia="Times New Roman" w:cs="Times New Roman"/>
                <w:sz w:val="24"/>
                <w:szCs w:val="24"/>
              </w:rPr>
              <w:t>все возрасты</w:t>
            </w:r>
          </w:p>
        </w:tc>
        <w:tc>
          <w:tcPr>
            <w:tcW w:w="3520" w:type="dxa"/>
            <w:tcBorders>
              <w:top w:val="single" w:sz="4" w:space="0" w:color="auto"/>
              <w:left w:val="single" w:sz="4" w:space="0" w:color="auto"/>
              <w:bottom w:val="single" w:sz="4" w:space="0" w:color="auto"/>
              <w:right w:val="single" w:sz="4" w:space="0" w:color="auto"/>
            </w:tcBorders>
            <w:hideMark/>
          </w:tcPr>
          <w:p w14:paraId="5B9293A3" w14:textId="77777777" w:rsidR="005E3BCA" w:rsidRPr="005E3BCA" w:rsidRDefault="005E3BCA" w:rsidP="005E3BCA">
            <w:pPr>
              <w:widowControl w:val="0"/>
              <w:autoSpaceDE w:val="0"/>
              <w:autoSpaceDN w:val="0"/>
              <w:adjustRightInd w:val="0"/>
              <w:spacing w:after="0" w:line="256" w:lineRule="auto"/>
              <w:jc w:val="center"/>
              <w:rPr>
                <w:rFonts w:eastAsia="Times New Roman" w:cs="Times New Roman"/>
                <w:sz w:val="24"/>
                <w:szCs w:val="24"/>
              </w:rPr>
            </w:pPr>
            <w:r w:rsidRPr="005E3BCA">
              <w:rPr>
                <w:rFonts w:eastAsia="Times New Roman" w:cs="Times New Roman"/>
                <w:sz w:val="24"/>
                <w:szCs w:val="24"/>
              </w:rPr>
              <w:t>17.00</w:t>
            </w:r>
          </w:p>
        </w:tc>
      </w:tr>
      <w:tr w:rsidR="005E3BCA" w:rsidRPr="005E3BCA" w14:paraId="16AB9973" w14:textId="77777777" w:rsidTr="005E3BCA">
        <w:tc>
          <w:tcPr>
            <w:tcW w:w="3685" w:type="dxa"/>
            <w:vMerge w:val="restart"/>
            <w:tcBorders>
              <w:top w:val="single" w:sz="4" w:space="0" w:color="auto"/>
              <w:left w:val="single" w:sz="4" w:space="0" w:color="auto"/>
              <w:bottom w:val="single" w:sz="4" w:space="0" w:color="auto"/>
              <w:right w:val="single" w:sz="4" w:space="0" w:color="auto"/>
            </w:tcBorders>
            <w:hideMark/>
          </w:tcPr>
          <w:p w14:paraId="4CE4FC8C" w14:textId="77777777" w:rsidR="005E3BCA" w:rsidRPr="005E3BCA" w:rsidRDefault="005E3BCA" w:rsidP="005E3BCA">
            <w:pPr>
              <w:widowControl w:val="0"/>
              <w:autoSpaceDE w:val="0"/>
              <w:autoSpaceDN w:val="0"/>
              <w:adjustRightInd w:val="0"/>
              <w:spacing w:after="0" w:line="256" w:lineRule="auto"/>
              <w:rPr>
                <w:rFonts w:eastAsia="Times New Roman" w:cs="Times New Roman"/>
                <w:sz w:val="24"/>
                <w:szCs w:val="24"/>
              </w:rPr>
            </w:pPr>
            <w:r w:rsidRPr="005E3BCA">
              <w:rPr>
                <w:rFonts w:eastAsia="Times New Roman" w:cs="Times New Roman"/>
                <w:sz w:val="24"/>
                <w:szCs w:val="24"/>
              </w:rPr>
              <w:lastRenderedPageBreak/>
              <w:t>Продолжительность занятия для детей дошкольного возраста, не более</w:t>
            </w:r>
          </w:p>
        </w:tc>
        <w:tc>
          <w:tcPr>
            <w:tcW w:w="2429" w:type="dxa"/>
            <w:tcBorders>
              <w:top w:val="single" w:sz="4" w:space="0" w:color="auto"/>
              <w:left w:val="single" w:sz="4" w:space="0" w:color="auto"/>
              <w:bottom w:val="nil"/>
              <w:right w:val="single" w:sz="4" w:space="0" w:color="auto"/>
            </w:tcBorders>
            <w:hideMark/>
          </w:tcPr>
          <w:p w14:paraId="07B95D41" w14:textId="77777777" w:rsidR="005E3BCA" w:rsidRPr="005E3BCA" w:rsidRDefault="005E3BCA" w:rsidP="005E3BCA">
            <w:pPr>
              <w:widowControl w:val="0"/>
              <w:autoSpaceDE w:val="0"/>
              <w:autoSpaceDN w:val="0"/>
              <w:adjustRightInd w:val="0"/>
              <w:spacing w:after="0" w:line="256" w:lineRule="auto"/>
              <w:jc w:val="center"/>
              <w:rPr>
                <w:rFonts w:eastAsia="Times New Roman" w:cs="Times New Roman"/>
                <w:sz w:val="24"/>
                <w:szCs w:val="24"/>
              </w:rPr>
            </w:pPr>
            <w:r w:rsidRPr="005E3BCA">
              <w:rPr>
                <w:rFonts w:eastAsia="Times New Roman" w:cs="Times New Roman"/>
                <w:sz w:val="24"/>
                <w:szCs w:val="24"/>
              </w:rPr>
              <w:t>от 1,5 до 3 лет</w:t>
            </w:r>
          </w:p>
        </w:tc>
        <w:tc>
          <w:tcPr>
            <w:tcW w:w="3520" w:type="dxa"/>
            <w:tcBorders>
              <w:top w:val="single" w:sz="4" w:space="0" w:color="auto"/>
              <w:left w:val="single" w:sz="4" w:space="0" w:color="auto"/>
              <w:bottom w:val="nil"/>
              <w:right w:val="single" w:sz="4" w:space="0" w:color="auto"/>
            </w:tcBorders>
            <w:hideMark/>
          </w:tcPr>
          <w:p w14:paraId="6D3B4AA5" w14:textId="77777777" w:rsidR="005E3BCA" w:rsidRPr="005E3BCA" w:rsidRDefault="005E3BCA" w:rsidP="005E3BCA">
            <w:pPr>
              <w:widowControl w:val="0"/>
              <w:autoSpaceDE w:val="0"/>
              <w:autoSpaceDN w:val="0"/>
              <w:adjustRightInd w:val="0"/>
              <w:spacing w:after="0" w:line="256" w:lineRule="auto"/>
              <w:jc w:val="center"/>
              <w:rPr>
                <w:rFonts w:eastAsia="Times New Roman" w:cs="Times New Roman"/>
                <w:sz w:val="24"/>
                <w:szCs w:val="24"/>
              </w:rPr>
            </w:pPr>
            <w:r w:rsidRPr="005E3BCA">
              <w:rPr>
                <w:rFonts w:eastAsia="Times New Roman" w:cs="Times New Roman"/>
                <w:sz w:val="24"/>
                <w:szCs w:val="24"/>
              </w:rPr>
              <w:t>10 минут</w:t>
            </w:r>
          </w:p>
        </w:tc>
      </w:tr>
      <w:tr w:rsidR="005E3BCA" w:rsidRPr="005E3BCA" w14:paraId="520FB2D3" w14:textId="77777777" w:rsidTr="005E3BCA">
        <w:tc>
          <w:tcPr>
            <w:tcW w:w="9634" w:type="dxa"/>
            <w:vMerge/>
            <w:tcBorders>
              <w:top w:val="single" w:sz="4" w:space="0" w:color="auto"/>
              <w:left w:val="single" w:sz="4" w:space="0" w:color="auto"/>
              <w:bottom w:val="single" w:sz="4" w:space="0" w:color="auto"/>
              <w:right w:val="single" w:sz="4" w:space="0" w:color="auto"/>
            </w:tcBorders>
            <w:vAlign w:val="center"/>
            <w:hideMark/>
          </w:tcPr>
          <w:p w14:paraId="502A8DD8" w14:textId="77777777" w:rsidR="005E3BCA" w:rsidRPr="005E3BCA" w:rsidRDefault="005E3BCA" w:rsidP="005E3BCA">
            <w:pPr>
              <w:spacing w:after="0" w:line="256" w:lineRule="auto"/>
              <w:rPr>
                <w:rFonts w:eastAsia="Times New Roman" w:cs="Times New Roman"/>
                <w:sz w:val="24"/>
                <w:szCs w:val="24"/>
              </w:rPr>
            </w:pPr>
          </w:p>
        </w:tc>
        <w:tc>
          <w:tcPr>
            <w:tcW w:w="2429" w:type="dxa"/>
            <w:tcBorders>
              <w:top w:val="nil"/>
              <w:left w:val="single" w:sz="4" w:space="0" w:color="auto"/>
              <w:bottom w:val="nil"/>
              <w:right w:val="single" w:sz="4" w:space="0" w:color="auto"/>
            </w:tcBorders>
            <w:hideMark/>
          </w:tcPr>
          <w:p w14:paraId="0B9072BC" w14:textId="77777777" w:rsidR="005E3BCA" w:rsidRPr="005E3BCA" w:rsidRDefault="005E3BCA" w:rsidP="005E3BCA">
            <w:pPr>
              <w:widowControl w:val="0"/>
              <w:autoSpaceDE w:val="0"/>
              <w:autoSpaceDN w:val="0"/>
              <w:adjustRightInd w:val="0"/>
              <w:spacing w:after="0" w:line="256" w:lineRule="auto"/>
              <w:jc w:val="center"/>
              <w:rPr>
                <w:rFonts w:eastAsia="Times New Roman" w:cs="Times New Roman"/>
                <w:sz w:val="24"/>
                <w:szCs w:val="24"/>
              </w:rPr>
            </w:pPr>
            <w:r w:rsidRPr="005E3BCA">
              <w:rPr>
                <w:rFonts w:eastAsia="Times New Roman" w:cs="Times New Roman"/>
                <w:sz w:val="24"/>
                <w:szCs w:val="24"/>
              </w:rPr>
              <w:t>от 3 до 4 лет</w:t>
            </w:r>
          </w:p>
        </w:tc>
        <w:tc>
          <w:tcPr>
            <w:tcW w:w="3520" w:type="dxa"/>
            <w:tcBorders>
              <w:top w:val="nil"/>
              <w:left w:val="single" w:sz="4" w:space="0" w:color="auto"/>
              <w:bottom w:val="nil"/>
              <w:right w:val="single" w:sz="4" w:space="0" w:color="auto"/>
            </w:tcBorders>
            <w:hideMark/>
          </w:tcPr>
          <w:p w14:paraId="3F8E52EA" w14:textId="77777777" w:rsidR="005E3BCA" w:rsidRPr="005E3BCA" w:rsidRDefault="005E3BCA" w:rsidP="005E3BCA">
            <w:pPr>
              <w:widowControl w:val="0"/>
              <w:autoSpaceDE w:val="0"/>
              <w:autoSpaceDN w:val="0"/>
              <w:adjustRightInd w:val="0"/>
              <w:spacing w:after="0" w:line="256" w:lineRule="auto"/>
              <w:jc w:val="center"/>
              <w:rPr>
                <w:rFonts w:eastAsia="Times New Roman" w:cs="Times New Roman"/>
                <w:sz w:val="24"/>
                <w:szCs w:val="24"/>
              </w:rPr>
            </w:pPr>
            <w:r w:rsidRPr="005E3BCA">
              <w:rPr>
                <w:rFonts w:eastAsia="Times New Roman" w:cs="Times New Roman"/>
                <w:sz w:val="24"/>
                <w:szCs w:val="24"/>
              </w:rPr>
              <w:t>15 минут</w:t>
            </w:r>
          </w:p>
        </w:tc>
      </w:tr>
      <w:tr w:rsidR="005E3BCA" w:rsidRPr="005E3BCA" w14:paraId="1D938BE6" w14:textId="77777777" w:rsidTr="005E3BCA">
        <w:tc>
          <w:tcPr>
            <w:tcW w:w="9634" w:type="dxa"/>
            <w:vMerge/>
            <w:tcBorders>
              <w:top w:val="single" w:sz="4" w:space="0" w:color="auto"/>
              <w:left w:val="single" w:sz="4" w:space="0" w:color="auto"/>
              <w:bottom w:val="single" w:sz="4" w:space="0" w:color="auto"/>
              <w:right w:val="single" w:sz="4" w:space="0" w:color="auto"/>
            </w:tcBorders>
            <w:vAlign w:val="center"/>
            <w:hideMark/>
          </w:tcPr>
          <w:p w14:paraId="3F4C1DFF" w14:textId="77777777" w:rsidR="005E3BCA" w:rsidRPr="005E3BCA" w:rsidRDefault="005E3BCA" w:rsidP="005E3BCA">
            <w:pPr>
              <w:spacing w:after="0" w:line="256" w:lineRule="auto"/>
              <w:rPr>
                <w:rFonts w:eastAsia="Times New Roman" w:cs="Times New Roman"/>
                <w:sz w:val="24"/>
                <w:szCs w:val="24"/>
              </w:rPr>
            </w:pPr>
          </w:p>
        </w:tc>
        <w:tc>
          <w:tcPr>
            <w:tcW w:w="2429" w:type="dxa"/>
            <w:tcBorders>
              <w:top w:val="nil"/>
              <w:left w:val="single" w:sz="4" w:space="0" w:color="auto"/>
              <w:bottom w:val="nil"/>
              <w:right w:val="single" w:sz="4" w:space="0" w:color="auto"/>
            </w:tcBorders>
            <w:hideMark/>
          </w:tcPr>
          <w:p w14:paraId="66279534" w14:textId="77777777" w:rsidR="005E3BCA" w:rsidRPr="005E3BCA" w:rsidRDefault="005E3BCA" w:rsidP="005E3BCA">
            <w:pPr>
              <w:widowControl w:val="0"/>
              <w:autoSpaceDE w:val="0"/>
              <w:autoSpaceDN w:val="0"/>
              <w:adjustRightInd w:val="0"/>
              <w:spacing w:after="0" w:line="256" w:lineRule="auto"/>
              <w:jc w:val="center"/>
              <w:rPr>
                <w:rFonts w:eastAsia="Times New Roman" w:cs="Times New Roman"/>
                <w:sz w:val="24"/>
                <w:szCs w:val="24"/>
              </w:rPr>
            </w:pPr>
            <w:r w:rsidRPr="005E3BCA">
              <w:rPr>
                <w:rFonts w:eastAsia="Times New Roman" w:cs="Times New Roman"/>
                <w:sz w:val="24"/>
                <w:szCs w:val="24"/>
              </w:rPr>
              <w:t>от 4 до 5 лет</w:t>
            </w:r>
          </w:p>
        </w:tc>
        <w:tc>
          <w:tcPr>
            <w:tcW w:w="3520" w:type="dxa"/>
            <w:tcBorders>
              <w:top w:val="nil"/>
              <w:left w:val="single" w:sz="4" w:space="0" w:color="auto"/>
              <w:bottom w:val="nil"/>
              <w:right w:val="single" w:sz="4" w:space="0" w:color="auto"/>
            </w:tcBorders>
            <w:hideMark/>
          </w:tcPr>
          <w:p w14:paraId="1793D65E" w14:textId="77777777" w:rsidR="005E3BCA" w:rsidRPr="005E3BCA" w:rsidRDefault="005E3BCA" w:rsidP="005E3BCA">
            <w:pPr>
              <w:widowControl w:val="0"/>
              <w:autoSpaceDE w:val="0"/>
              <w:autoSpaceDN w:val="0"/>
              <w:adjustRightInd w:val="0"/>
              <w:spacing w:after="0" w:line="256" w:lineRule="auto"/>
              <w:jc w:val="center"/>
              <w:rPr>
                <w:rFonts w:eastAsia="Times New Roman" w:cs="Times New Roman"/>
                <w:sz w:val="24"/>
                <w:szCs w:val="24"/>
              </w:rPr>
            </w:pPr>
            <w:r w:rsidRPr="005E3BCA">
              <w:rPr>
                <w:rFonts w:eastAsia="Times New Roman" w:cs="Times New Roman"/>
                <w:sz w:val="24"/>
                <w:szCs w:val="24"/>
              </w:rPr>
              <w:t>20 минут</w:t>
            </w:r>
          </w:p>
        </w:tc>
      </w:tr>
      <w:tr w:rsidR="005E3BCA" w:rsidRPr="005E3BCA" w14:paraId="5F275C5B" w14:textId="77777777" w:rsidTr="005E3BCA">
        <w:tc>
          <w:tcPr>
            <w:tcW w:w="9634" w:type="dxa"/>
            <w:vMerge/>
            <w:tcBorders>
              <w:top w:val="single" w:sz="4" w:space="0" w:color="auto"/>
              <w:left w:val="single" w:sz="4" w:space="0" w:color="auto"/>
              <w:bottom w:val="single" w:sz="4" w:space="0" w:color="auto"/>
              <w:right w:val="single" w:sz="4" w:space="0" w:color="auto"/>
            </w:tcBorders>
            <w:vAlign w:val="center"/>
            <w:hideMark/>
          </w:tcPr>
          <w:p w14:paraId="406AAF6D" w14:textId="77777777" w:rsidR="005E3BCA" w:rsidRPr="005E3BCA" w:rsidRDefault="005E3BCA" w:rsidP="005E3BCA">
            <w:pPr>
              <w:spacing w:after="0" w:line="256" w:lineRule="auto"/>
              <w:rPr>
                <w:rFonts w:eastAsia="Times New Roman" w:cs="Times New Roman"/>
                <w:sz w:val="24"/>
                <w:szCs w:val="24"/>
              </w:rPr>
            </w:pPr>
          </w:p>
        </w:tc>
        <w:tc>
          <w:tcPr>
            <w:tcW w:w="2429" w:type="dxa"/>
            <w:tcBorders>
              <w:top w:val="nil"/>
              <w:left w:val="single" w:sz="4" w:space="0" w:color="auto"/>
              <w:bottom w:val="nil"/>
              <w:right w:val="single" w:sz="4" w:space="0" w:color="auto"/>
            </w:tcBorders>
            <w:hideMark/>
          </w:tcPr>
          <w:p w14:paraId="57D8BD44" w14:textId="77777777" w:rsidR="005E3BCA" w:rsidRPr="005E3BCA" w:rsidRDefault="005E3BCA" w:rsidP="005E3BCA">
            <w:pPr>
              <w:widowControl w:val="0"/>
              <w:autoSpaceDE w:val="0"/>
              <w:autoSpaceDN w:val="0"/>
              <w:adjustRightInd w:val="0"/>
              <w:spacing w:after="0" w:line="256" w:lineRule="auto"/>
              <w:jc w:val="center"/>
              <w:rPr>
                <w:rFonts w:eastAsia="Times New Roman" w:cs="Times New Roman"/>
                <w:sz w:val="24"/>
                <w:szCs w:val="24"/>
              </w:rPr>
            </w:pPr>
            <w:r w:rsidRPr="005E3BCA">
              <w:rPr>
                <w:rFonts w:eastAsia="Times New Roman" w:cs="Times New Roman"/>
                <w:sz w:val="24"/>
                <w:szCs w:val="24"/>
              </w:rPr>
              <w:t>от 5 до 6 лет</w:t>
            </w:r>
          </w:p>
        </w:tc>
        <w:tc>
          <w:tcPr>
            <w:tcW w:w="3520" w:type="dxa"/>
            <w:tcBorders>
              <w:top w:val="nil"/>
              <w:left w:val="single" w:sz="4" w:space="0" w:color="auto"/>
              <w:bottom w:val="nil"/>
              <w:right w:val="single" w:sz="4" w:space="0" w:color="auto"/>
            </w:tcBorders>
            <w:hideMark/>
          </w:tcPr>
          <w:p w14:paraId="30E1BD49" w14:textId="77777777" w:rsidR="005E3BCA" w:rsidRPr="005E3BCA" w:rsidRDefault="005E3BCA" w:rsidP="005E3BCA">
            <w:pPr>
              <w:widowControl w:val="0"/>
              <w:autoSpaceDE w:val="0"/>
              <w:autoSpaceDN w:val="0"/>
              <w:adjustRightInd w:val="0"/>
              <w:spacing w:after="0" w:line="256" w:lineRule="auto"/>
              <w:jc w:val="center"/>
              <w:rPr>
                <w:rFonts w:eastAsia="Times New Roman" w:cs="Times New Roman"/>
                <w:sz w:val="24"/>
                <w:szCs w:val="24"/>
              </w:rPr>
            </w:pPr>
            <w:r w:rsidRPr="005E3BCA">
              <w:rPr>
                <w:rFonts w:eastAsia="Times New Roman" w:cs="Times New Roman"/>
                <w:sz w:val="24"/>
                <w:szCs w:val="24"/>
              </w:rPr>
              <w:t>25 минут</w:t>
            </w:r>
          </w:p>
        </w:tc>
      </w:tr>
      <w:tr w:rsidR="005E3BCA" w:rsidRPr="005E3BCA" w14:paraId="75913A86" w14:textId="77777777" w:rsidTr="005E3BCA">
        <w:tc>
          <w:tcPr>
            <w:tcW w:w="9634" w:type="dxa"/>
            <w:vMerge/>
            <w:tcBorders>
              <w:top w:val="single" w:sz="4" w:space="0" w:color="auto"/>
              <w:left w:val="single" w:sz="4" w:space="0" w:color="auto"/>
              <w:bottom w:val="single" w:sz="4" w:space="0" w:color="auto"/>
              <w:right w:val="single" w:sz="4" w:space="0" w:color="auto"/>
            </w:tcBorders>
            <w:vAlign w:val="center"/>
            <w:hideMark/>
          </w:tcPr>
          <w:p w14:paraId="040EE9CD" w14:textId="77777777" w:rsidR="005E3BCA" w:rsidRPr="005E3BCA" w:rsidRDefault="005E3BCA" w:rsidP="005E3BCA">
            <w:pPr>
              <w:spacing w:after="0" w:line="256" w:lineRule="auto"/>
              <w:rPr>
                <w:rFonts w:eastAsia="Times New Roman" w:cs="Times New Roman"/>
                <w:sz w:val="24"/>
                <w:szCs w:val="24"/>
              </w:rPr>
            </w:pPr>
          </w:p>
        </w:tc>
        <w:tc>
          <w:tcPr>
            <w:tcW w:w="2429" w:type="dxa"/>
            <w:tcBorders>
              <w:top w:val="nil"/>
              <w:left w:val="single" w:sz="4" w:space="0" w:color="auto"/>
              <w:bottom w:val="single" w:sz="4" w:space="0" w:color="auto"/>
              <w:right w:val="single" w:sz="4" w:space="0" w:color="auto"/>
            </w:tcBorders>
            <w:hideMark/>
          </w:tcPr>
          <w:p w14:paraId="4B2C0FAD" w14:textId="77777777" w:rsidR="005E3BCA" w:rsidRPr="005E3BCA" w:rsidRDefault="005E3BCA" w:rsidP="005E3BCA">
            <w:pPr>
              <w:widowControl w:val="0"/>
              <w:autoSpaceDE w:val="0"/>
              <w:autoSpaceDN w:val="0"/>
              <w:adjustRightInd w:val="0"/>
              <w:spacing w:after="0" w:line="256" w:lineRule="auto"/>
              <w:jc w:val="center"/>
              <w:rPr>
                <w:rFonts w:eastAsia="Times New Roman" w:cs="Times New Roman"/>
                <w:sz w:val="24"/>
                <w:szCs w:val="24"/>
              </w:rPr>
            </w:pPr>
            <w:r w:rsidRPr="005E3BCA">
              <w:rPr>
                <w:rFonts w:eastAsia="Times New Roman" w:cs="Times New Roman"/>
                <w:sz w:val="24"/>
                <w:szCs w:val="24"/>
              </w:rPr>
              <w:t>от 6 до 7 лет</w:t>
            </w:r>
          </w:p>
        </w:tc>
        <w:tc>
          <w:tcPr>
            <w:tcW w:w="3520" w:type="dxa"/>
            <w:tcBorders>
              <w:top w:val="nil"/>
              <w:left w:val="single" w:sz="4" w:space="0" w:color="auto"/>
              <w:bottom w:val="single" w:sz="4" w:space="0" w:color="auto"/>
              <w:right w:val="single" w:sz="4" w:space="0" w:color="auto"/>
            </w:tcBorders>
            <w:hideMark/>
          </w:tcPr>
          <w:p w14:paraId="74622E25" w14:textId="77777777" w:rsidR="005E3BCA" w:rsidRPr="005E3BCA" w:rsidRDefault="005E3BCA" w:rsidP="005E3BCA">
            <w:pPr>
              <w:widowControl w:val="0"/>
              <w:autoSpaceDE w:val="0"/>
              <w:autoSpaceDN w:val="0"/>
              <w:adjustRightInd w:val="0"/>
              <w:spacing w:after="0" w:line="256" w:lineRule="auto"/>
              <w:jc w:val="center"/>
              <w:rPr>
                <w:rFonts w:eastAsia="Times New Roman" w:cs="Times New Roman"/>
                <w:sz w:val="24"/>
                <w:szCs w:val="24"/>
              </w:rPr>
            </w:pPr>
            <w:r w:rsidRPr="005E3BCA">
              <w:rPr>
                <w:rFonts w:eastAsia="Times New Roman" w:cs="Times New Roman"/>
                <w:sz w:val="24"/>
                <w:szCs w:val="24"/>
              </w:rPr>
              <w:t>30 минут</w:t>
            </w:r>
          </w:p>
        </w:tc>
      </w:tr>
      <w:tr w:rsidR="005E3BCA" w:rsidRPr="005E3BCA" w14:paraId="050AC73F" w14:textId="77777777" w:rsidTr="005E3BCA">
        <w:tc>
          <w:tcPr>
            <w:tcW w:w="3685" w:type="dxa"/>
            <w:vMerge w:val="restart"/>
            <w:tcBorders>
              <w:top w:val="single" w:sz="4" w:space="0" w:color="auto"/>
              <w:left w:val="single" w:sz="4" w:space="0" w:color="auto"/>
              <w:bottom w:val="single" w:sz="4" w:space="0" w:color="auto"/>
              <w:right w:val="single" w:sz="4" w:space="0" w:color="auto"/>
            </w:tcBorders>
            <w:hideMark/>
          </w:tcPr>
          <w:p w14:paraId="5F7F14E6" w14:textId="77777777" w:rsidR="005E3BCA" w:rsidRPr="005E3BCA" w:rsidRDefault="005E3BCA" w:rsidP="005E3BCA">
            <w:pPr>
              <w:widowControl w:val="0"/>
              <w:autoSpaceDE w:val="0"/>
              <w:autoSpaceDN w:val="0"/>
              <w:adjustRightInd w:val="0"/>
              <w:spacing w:after="0" w:line="256" w:lineRule="auto"/>
              <w:rPr>
                <w:rFonts w:eastAsia="Times New Roman" w:cs="Times New Roman"/>
                <w:sz w:val="24"/>
                <w:szCs w:val="24"/>
              </w:rPr>
            </w:pPr>
            <w:r w:rsidRPr="005E3BCA">
              <w:rPr>
                <w:rFonts w:eastAsia="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2429" w:type="dxa"/>
            <w:tcBorders>
              <w:top w:val="single" w:sz="4" w:space="0" w:color="auto"/>
              <w:left w:val="single" w:sz="4" w:space="0" w:color="auto"/>
              <w:bottom w:val="nil"/>
              <w:right w:val="single" w:sz="4" w:space="0" w:color="auto"/>
            </w:tcBorders>
            <w:hideMark/>
          </w:tcPr>
          <w:p w14:paraId="29519CE3" w14:textId="77777777" w:rsidR="005E3BCA" w:rsidRPr="005E3BCA" w:rsidRDefault="005E3BCA" w:rsidP="005E3BCA">
            <w:pPr>
              <w:widowControl w:val="0"/>
              <w:autoSpaceDE w:val="0"/>
              <w:autoSpaceDN w:val="0"/>
              <w:adjustRightInd w:val="0"/>
              <w:spacing w:after="0" w:line="256" w:lineRule="auto"/>
              <w:jc w:val="center"/>
              <w:rPr>
                <w:rFonts w:eastAsia="Times New Roman" w:cs="Times New Roman"/>
                <w:sz w:val="24"/>
                <w:szCs w:val="24"/>
              </w:rPr>
            </w:pPr>
            <w:r w:rsidRPr="005E3BCA">
              <w:rPr>
                <w:rFonts w:eastAsia="Times New Roman" w:cs="Times New Roman"/>
                <w:sz w:val="24"/>
                <w:szCs w:val="24"/>
              </w:rPr>
              <w:t>от 1,5 до 3 лет</w:t>
            </w:r>
          </w:p>
        </w:tc>
        <w:tc>
          <w:tcPr>
            <w:tcW w:w="3520" w:type="dxa"/>
            <w:tcBorders>
              <w:top w:val="single" w:sz="4" w:space="0" w:color="auto"/>
              <w:left w:val="single" w:sz="4" w:space="0" w:color="auto"/>
              <w:bottom w:val="nil"/>
              <w:right w:val="single" w:sz="4" w:space="0" w:color="auto"/>
            </w:tcBorders>
            <w:hideMark/>
          </w:tcPr>
          <w:p w14:paraId="3AFC886E" w14:textId="77777777" w:rsidR="005E3BCA" w:rsidRPr="005E3BCA" w:rsidRDefault="005E3BCA" w:rsidP="005E3BCA">
            <w:pPr>
              <w:widowControl w:val="0"/>
              <w:autoSpaceDE w:val="0"/>
              <w:autoSpaceDN w:val="0"/>
              <w:adjustRightInd w:val="0"/>
              <w:spacing w:after="0" w:line="256" w:lineRule="auto"/>
              <w:jc w:val="center"/>
              <w:rPr>
                <w:rFonts w:eastAsia="Times New Roman" w:cs="Times New Roman"/>
                <w:sz w:val="24"/>
                <w:szCs w:val="24"/>
              </w:rPr>
            </w:pPr>
            <w:r w:rsidRPr="005E3BCA">
              <w:rPr>
                <w:rFonts w:eastAsia="Times New Roman" w:cs="Times New Roman"/>
                <w:sz w:val="24"/>
                <w:szCs w:val="24"/>
              </w:rPr>
              <w:t>20 минут</w:t>
            </w:r>
          </w:p>
        </w:tc>
      </w:tr>
      <w:tr w:rsidR="005E3BCA" w:rsidRPr="005E3BCA" w14:paraId="2BC0BE8E" w14:textId="77777777" w:rsidTr="005E3BCA">
        <w:tc>
          <w:tcPr>
            <w:tcW w:w="9634" w:type="dxa"/>
            <w:vMerge/>
            <w:tcBorders>
              <w:top w:val="single" w:sz="4" w:space="0" w:color="auto"/>
              <w:left w:val="single" w:sz="4" w:space="0" w:color="auto"/>
              <w:bottom w:val="single" w:sz="4" w:space="0" w:color="auto"/>
              <w:right w:val="single" w:sz="4" w:space="0" w:color="auto"/>
            </w:tcBorders>
            <w:vAlign w:val="center"/>
            <w:hideMark/>
          </w:tcPr>
          <w:p w14:paraId="098A62DA" w14:textId="77777777" w:rsidR="005E3BCA" w:rsidRPr="005E3BCA" w:rsidRDefault="005E3BCA" w:rsidP="005E3BCA">
            <w:pPr>
              <w:spacing w:after="0" w:line="256" w:lineRule="auto"/>
              <w:rPr>
                <w:rFonts w:eastAsia="Times New Roman" w:cs="Times New Roman"/>
                <w:sz w:val="24"/>
                <w:szCs w:val="24"/>
              </w:rPr>
            </w:pPr>
          </w:p>
        </w:tc>
        <w:tc>
          <w:tcPr>
            <w:tcW w:w="2429" w:type="dxa"/>
            <w:tcBorders>
              <w:top w:val="nil"/>
              <w:left w:val="single" w:sz="4" w:space="0" w:color="auto"/>
              <w:bottom w:val="nil"/>
              <w:right w:val="single" w:sz="4" w:space="0" w:color="auto"/>
            </w:tcBorders>
            <w:hideMark/>
          </w:tcPr>
          <w:p w14:paraId="1CFF0A0F" w14:textId="77777777" w:rsidR="005E3BCA" w:rsidRPr="005E3BCA" w:rsidRDefault="005E3BCA" w:rsidP="005E3BCA">
            <w:pPr>
              <w:widowControl w:val="0"/>
              <w:autoSpaceDE w:val="0"/>
              <w:autoSpaceDN w:val="0"/>
              <w:adjustRightInd w:val="0"/>
              <w:spacing w:after="0" w:line="256" w:lineRule="auto"/>
              <w:jc w:val="center"/>
              <w:rPr>
                <w:rFonts w:eastAsia="Times New Roman" w:cs="Times New Roman"/>
                <w:sz w:val="24"/>
                <w:szCs w:val="24"/>
              </w:rPr>
            </w:pPr>
            <w:r w:rsidRPr="005E3BCA">
              <w:rPr>
                <w:rFonts w:eastAsia="Times New Roman" w:cs="Times New Roman"/>
                <w:sz w:val="24"/>
                <w:szCs w:val="24"/>
              </w:rPr>
              <w:t>от 3 до 4 лет</w:t>
            </w:r>
          </w:p>
        </w:tc>
        <w:tc>
          <w:tcPr>
            <w:tcW w:w="3520" w:type="dxa"/>
            <w:tcBorders>
              <w:top w:val="nil"/>
              <w:left w:val="single" w:sz="4" w:space="0" w:color="auto"/>
              <w:bottom w:val="nil"/>
              <w:right w:val="single" w:sz="4" w:space="0" w:color="auto"/>
            </w:tcBorders>
            <w:hideMark/>
          </w:tcPr>
          <w:p w14:paraId="7F319226" w14:textId="77777777" w:rsidR="005E3BCA" w:rsidRPr="005E3BCA" w:rsidRDefault="005E3BCA" w:rsidP="005E3BCA">
            <w:pPr>
              <w:widowControl w:val="0"/>
              <w:autoSpaceDE w:val="0"/>
              <w:autoSpaceDN w:val="0"/>
              <w:adjustRightInd w:val="0"/>
              <w:spacing w:after="0" w:line="256" w:lineRule="auto"/>
              <w:jc w:val="center"/>
              <w:rPr>
                <w:rFonts w:eastAsia="Times New Roman" w:cs="Times New Roman"/>
                <w:sz w:val="24"/>
                <w:szCs w:val="24"/>
              </w:rPr>
            </w:pPr>
            <w:r w:rsidRPr="005E3BCA">
              <w:rPr>
                <w:rFonts w:eastAsia="Times New Roman" w:cs="Times New Roman"/>
                <w:sz w:val="24"/>
                <w:szCs w:val="24"/>
              </w:rPr>
              <w:t>30 минут</w:t>
            </w:r>
          </w:p>
        </w:tc>
      </w:tr>
      <w:tr w:rsidR="005E3BCA" w:rsidRPr="005E3BCA" w14:paraId="7A3B8527" w14:textId="77777777" w:rsidTr="005E3BCA">
        <w:tc>
          <w:tcPr>
            <w:tcW w:w="9634" w:type="dxa"/>
            <w:vMerge/>
            <w:tcBorders>
              <w:top w:val="single" w:sz="4" w:space="0" w:color="auto"/>
              <w:left w:val="single" w:sz="4" w:space="0" w:color="auto"/>
              <w:bottom w:val="single" w:sz="4" w:space="0" w:color="auto"/>
              <w:right w:val="single" w:sz="4" w:space="0" w:color="auto"/>
            </w:tcBorders>
            <w:vAlign w:val="center"/>
            <w:hideMark/>
          </w:tcPr>
          <w:p w14:paraId="1C5B2614" w14:textId="77777777" w:rsidR="005E3BCA" w:rsidRPr="005E3BCA" w:rsidRDefault="005E3BCA" w:rsidP="005E3BCA">
            <w:pPr>
              <w:spacing w:after="0" w:line="256" w:lineRule="auto"/>
              <w:rPr>
                <w:rFonts w:eastAsia="Times New Roman" w:cs="Times New Roman"/>
                <w:sz w:val="24"/>
                <w:szCs w:val="24"/>
              </w:rPr>
            </w:pPr>
          </w:p>
        </w:tc>
        <w:tc>
          <w:tcPr>
            <w:tcW w:w="2429" w:type="dxa"/>
            <w:tcBorders>
              <w:top w:val="nil"/>
              <w:left w:val="single" w:sz="4" w:space="0" w:color="auto"/>
              <w:bottom w:val="nil"/>
              <w:right w:val="single" w:sz="4" w:space="0" w:color="auto"/>
            </w:tcBorders>
            <w:hideMark/>
          </w:tcPr>
          <w:p w14:paraId="6FD09498" w14:textId="77777777" w:rsidR="005E3BCA" w:rsidRPr="005E3BCA" w:rsidRDefault="005E3BCA" w:rsidP="005E3BCA">
            <w:pPr>
              <w:widowControl w:val="0"/>
              <w:autoSpaceDE w:val="0"/>
              <w:autoSpaceDN w:val="0"/>
              <w:adjustRightInd w:val="0"/>
              <w:spacing w:after="0" w:line="256" w:lineRule="auto"/>
              <w:jc w:val="center"/>
              <w:rPr>
                <w:rFonts w:eastAsia="Times New Roman" w:cs="Times New Roman"/>
                <w:sz w:val="24"/>
                <w:szCs w:val="24"/>
              </w:rPr>
            </w:pPr>
            <w:r w:rsidRPr="005E3BCA">
              <w:rPr>
                <w:rFonts w:eastAsia="Times New Roman" w:cs="Times New Roman"/>
                <w:sz w:val="24"/>
                <w:szCs w:val="24"/>
              </w:rPr>
              <w:t>от 4 до 5 лет</w:t>
            </w:r>
          </w:p>
        </w:tc>
        <w:tc>
          <w:tcPr>
            <w:tcW w:w="3520" w:type="dxa"/>
            <w:tcBorders>
              <w:top w:val="nil"/>
              <w:left w:val="single" w:sz="4" w:space="0" w:color="auto"/>
              <w:bottom w:val="nil"/>
              <w:right w:val="single" w:sz="4" w:space="0" w:color="auto"/>
            </w:tcBorders>
            <w:hideMark/>
          </w:tcPr>
          <w:p w14:paraId="2FE1886D" w14:textId="77777777" w:rsidR="005E3BCA" w:rsidRPr="005E3BCA" w:rsidRDefault="005E3BCA" w:rsidP="005E3BCA">
            <w:pPr>
              <w:widowControl w:val="0"/>
              <w:autoSpaceDE w:val="0"/>
              <w:autoSpaceDN w:val="0"/>
              <w:adjustRightInd w:val="0"/>
              <w:spacing w:after="0" w:line="256" w:lineRule="auto"/>
              <w:jc w:val="center"/>
              <w:rPr>
                <w:rFonts w:eastAsia="Times New Roman" w:cs="Times New Roman"/>
                <w:sz w:val="24"/>
                <w:szCs w:val="24"/>
              </w:rPr>
            </w:pPr>
            <w:r w:rsidRPr="005E3BCA">
              <w:rPr>
                <w:rFonts w:eastAsia="Times New Roman" w:cs="Times New Roman"/>
                <w:sz w:val="24"/>
                <w:szCs w:val="24"/>
              </w:rPr>
              <w:t>40 минут</w:t>
            </w:r>
          </w:p>
        </w:tc>
      </w:tr>
      <w:tr w:rsidR="005E3BCA" w:rsidRPr="005E3BCA" w14:paraId="16288EE2" w14:textId="77777777" w:rsidTr="005E3BCA">
        <w:tc>
          <w:tcPr>
            <w:tcW w:w="9634" w:type="dxa"/>
            <w:vMerge/>
            <w:tcBorders>
              <w:top w:val="single" w:sz="4" w:space="0" w:color="auto"/>
              <w:left w:val="single" w:sz="4" w:space="0" w:color="auto"/>
              <w:bottom w:val="single" w:sz="4" w:space="0" w:color="auto"/>
              <w:right w:val="single" w:sz="4" w:space="0" w:color="auto"/>
            </w:tcBorders>
            <w:vAlign w:val="center"/>
            <w:hideMark/>
          </w:tcPr>
          <w:p w14:paraId="587014EA" w14:textId="77777777" w:rsidR="005E3BCA" w:rsidRPr="005E3BCA" w:rsidRDefault="005E3BCA" w:rsidP="005E3BCA">
            <w:pPr>
              <w:spacing w:after="0" w:line="256" w:lineRule="auto"/>
              <w:rPr>
                <w:rFonts w:eastAsia="Times New Roman" w:cs="Times New Roman"/>
                <w:sz w:val="24"/>
                <w:szCs w:val="24"/>
              </w:rPr>
            </w:pPr>
          </w:p>
        </w:tc>
        <w:tc>
          <w:tcPr>
            <w:tcW w:w="2429" w:type="dxa"/>
            <w:tcBorders>
              <w:top w:val="nil"/>
              <w:left w:val="single" w:sz="4" w:space="0" w:color="auto"/>
              <w:bottom w:val="nil"/>
              <w:right w:val="single" w:sz="4" w:space="0" w:color="auto"/>
            </w:tcBorders>
            <w:hideMark/>
          </w:tcPr>
          <w:p w14:paraId="5EDF36A3" w14:textId="77777777" w:rsidR="005E3BCA" w:rsidRPr="005E3BCA" w:rsidRDefault="005E3BCA" w:rsidP="005E3BCA">
            <w:pPr>
              <w:widowControl w:val="0"/>
              <w:autoSpaceDE w:val="0"/>
              <w:autoSpaceDN w:val="0"/>
              <w:adjustRightInd w:val="0"/>
              <w:spacing w:after="0" w:line="256" w:lineRule="auto"/>
              <w:jc w:val="center"/>
              <w:rPr>
                <w:rFonts w:eastAsia="Times New Roman" w:cs="Times New Roman"/>
                <w:sz w:val="24"/>
                <w:szCs w:val="24"/>
              </w:rPr>
            </w:pPr>
            <w:r w:rsidRPr="005E3BCA">
              <w:rPr>
                <w:rFonts w:eastAsia="Times New Roman" w:cs="Times New Roman"/>
                <w:sz w:val="24"/>
                <w:szCs w:val="24"/>
              </w:rPr>
              <w:t>от 5 до 6 лет</w:t>
            </w:r>
          </w:p>
        </w:tc>
        <w:tc>
          <w:tcPr>
            <w:tcW w:w="3520" w:type="dxa"/>
            <w:tcBorders>
              <w:top w:val="nil"/>
              <w:left w:val="single" w:sz="4" w:space="0" w:color="auto"/>
              <w:bottom w:val="nil"/>
              <w:right w:val="single" w:sz="4" w:space="0" w:color="auto"/>
            </w:tcBorders>
            <w:hideMark/>
          </w:tcPr>
          <w:p w14:paraId="343FFF0E" w14:textId="77777777" w:rsidR="005E3BCA" w:rsidRPr="005E3BCA" w:rsidRDefault="005E3BCA" w:rsidP="005E3BCA">
            <w:pPr>
              <w:widowControl w:val="0"/>
              <w:autoSpaceDE w:val="0"/>
              <w:autoSpaceDN w:val="0"/>
              <w:adjustRightInd w:val="0"/>
              <w:spacing w:after="0" w:line="256" w:lineRule="auto"/>
              <w:jc w:val="center"/>
              <w:rPr>
                <w:rFonts w:eastAsia="Times New Roman" w:cs="Times New Roman"/>
                <w:sz w:val="24"/>
                <w:szCs w:val="24"/>
              </w:rPr>
            </w:pPr>
            <w:r w:rsidRPr="005E3BCA">
              <w:rPr>
                <w:rFonts w:eastAsia="Times New Roman" w:cs="Times New Roman"/>
                <w:sz w:val="24"/>
                <w:szCs w:val="24"/>
              </w:rPr>
              <w:t>50 минут или 75 минут при организации 1 занятия после дневного сна</w:t>
            </w:r>
          </w:p>
        </w:tc>
      </w:tr>
      <w:tr w:rsidR="005E3BCA" w:rsidRPr="005E3BCA" w14:paraId="08D9FB81" w14:textId="77777777" w:rsidTr="005E3BCA">
        <w:tc>
          <w:tcPr>
            <w:tcW w:w="9634" w:type="dxa"/>
            <w:vMerge/>
            <w:tcBorders>
              <w:top w:val="single" w:sz="4" w:space="0" w:color="auto"/>
              <w:left w:val="single" w:sz="4" w:space="0" w:color="auto"/>
              <w:bottom w:val="single" w:sz="4" w:space="0" w:color="auto"/>
              <w:right w:val="single" w:sz="4" w:space="0" w:color="auto"/>
            </w:tcBorders>
            <w:vAlign w:val="center"/>
            <w:hideMark/>
          </w:tcPr>
          <w:p w14:paraId="2CFE42ED" w14:textId="77777777" w:rsidR="005E3BCA" w:rsidRPr="005E3BCA" w:rsidRDefault="005E3BCA" w:rsidP="005E3BCA">
            <w:pPr>
              <w:spacing w:after="0" w:line="256" w:lineRule="auto"/>
              <w:rPr>
                <w:rFonts w:eastAsia="Times New Roman" w:cs="Times New Roman"/>
                <w:sz w:val="24"/>
                <w:szCs w:val="24"/>
              </w:rPr>
            </w:pPr>
          </w:p>
        </w:tc>
        <w:tc>
          <w:tcPr>
            <w:tcW w:w="2429" w:type="dxa"/>
            <w:tcBorders>
              <w:top w:val="nil"/>
              <w:left w:val="single" w:sz="4" w:space="0" w:color="auto"/>
              <w:bottom w:val="single" w:sz="4" w:space="0" w:color="auto"/>
              <w:right w:val="single" w:sz="4" w:space="0" w:color="auto"/>
            </w:tcBorders>
            <w:hideMark/>
          </w:tcPr>
          <w:p w14:paraId="315A5B3C" w14:textId="77777777" w:rsidR="005E3BCA" w:rsidRPr="005E3BCA" w:rsidRDefault="005E3BCA" w:rsidP="005E3BCA">
            <w:pPr>
              <w:widowControl w:val="0"/>
              <w:autoSpaceDE w:val="0"/>
              <w:autoSpaceDN w:val="0"/>
              <w:adjustRightInd w:val="0"/>
              <w:spacing w:after="0" w:line="256" w:lineRule="auto"/>
              <w:jc w:val="center"/>
              <w:rPr>
                <w:rFonts w:eastAsia="Times New Roman" w:cs="Times New Roman"/>
                <w:sz w:val="24"/>
                <w:szCs w:val="24"/>
              </w:rPr>
            </w:pPr>
            <w:r w:rsidRPr="005E3BCA">
              <w:rPr>
                <w:rFonts w:eastAsia="Times New Roman" w:cs="Times New Roman"/>
                <w:sz w:val="24"/>
                <w:szCs w:val="24"/>
              </w:rPr>
              <w:t>от 6 до 7 лет</w:t>
            </w:r>
          </w:p>
        </w:tc>
        <w:tc>
          <w:tcPr>
            <w:tcW w:w="3520" w:type="dxa"/>
            <w:tcBorders>
              <w:top w:val="nil"/>
              <w:left w:val="single" w:sz="4" w:space="0" w:color="auto"/>
              <w:bottom w:val="single" w:sz="4" w:space="0" w:color="auto"/>
              <w:right w:val="single" w:sz="4" w:space="0" w:color="auto"/>
            </w:tcBorders>
            <w:hideMark/>
          </w:tcPr>
          <w:p w14:paraId="726ADE2B" w14:textId="77777777" w:rsidR="005E3BCA" w:rsidRPr="005E3BCA" w:rsidRDefault="005E3BCA" w:rsidP="005E3BCA">
            <w:pPr>
              <w:widowControl w:val="0"/>
              <w:autoSpaceDE w:val="0"/>
              <w:autoSpaceDN w:val="0"/>
              <w:adjustRightInd w:val="0"/>
              <w:spacing w:after="0" w:line="256" w:lineRule="auto"/>
              <w:jc w:val="center"/>
              <w:rPr>
                <w:rFonts w:eastAsia="Times New Roman" w:cs="Times New Roman"/>
                <w:sz w:val="24"/>
                <w:szCs w:val="24"/>
              </w:rPr>
            </w:pPr>
            <w:r w:rsidRPr="005E3BCA">
              <w:rPr>
                <w:rFonts w:eastAsia="Times New Roman" w:cs="Times New Roman"/>
                <w:sz w:val="24"/>
                <w:szCs w:val="24"/>
              </w:rPr>
              <w:t>90 минут</w:t>
            </w:r>
          </w:p>
        </w:tc>
      </w:tr>
      <w:tr w:rsidR="005E3BCA" w:rsidRPr="005E3BCA" w14:paraId="7FA5F5AE" w14:textId="77777777" w:rsidTr="005E3BCA">
        <w:tc>
          <w:tcPr>
            <w:tcW w:w="3685" w:type="dxa"/>
            <w:tcBorders>
              <w:top w:val="single" w:sz="4" w:space="0" w:color="auto"/>
              <w:left w:val="single" w:sz="4" w:space="0" w:color="auto"/>
              <w:bottom w:val="single" w:sz="4" w:space="0" w:color="auto"/>
              <w:right w:val="single" w:sz="4" w:space="0" w:color="auto"/>
            </w:tcBorders>
            <w:hideMark/>
          </w:tcPr>
          <w:p w14:paraId="2D923C49" w14:textId="77777777" w:rsidR="005E3BCA" w:rsidRPr="005E3BCA" w:rsidRDefault="005E3BCA" w:rsidP="005E3BCA">
            <w:pPr>
              <w:widowControl w:val="0"/>
              <w:autoSpaceDE w:val="0"/>
              <w:autoSpaceDN w:val="0"/>
              <w:adjustRightInd w:val="0"/>
              <w:spacing w:after="0" w:line="256" w:lineRule="auto"/>
              <w:rPr>
                <w:rFonts w:eastAsia="Times New Roman" w:cs="Times New Roman"/>
                <w:sz w:val="24"/>
                <w:szCs w:val="24"/>
              </w:rPr>
            </w:pPr>
            <w:r w:rsidRPr="005E3BCA">
              <w:rPr>
                <w:rFonts w:eastAsia="Times New Roman" w:cs="Times New Roman"/>
                <w:sz w:val="24"/>
                <w:szCs w:val="24"/>
              </w:rPr>
              <w:t>Продолжительность перерывов между занятиями, не менее</w:t>
            </w:r>
          </w:p>
        </w:tc>
        <w:tc>
          <w:tcPr>
            <w:tcW w:w="2429" w:type="dxa"/>
            <w:tcBorders>
              <w:top w:val="single" w:sz="4" w:space="0" w:color="auto"/>
              <w:left w:val="single" w:sz="4" w:space="0" w:color="auto"/>
              <w:bottom w:val="single" w:sz="4" w:space="0" w:color="auto"/>
              <w:right w:val="single" w:sz="4" w:space="0" w:color="auto"/>
            </w:tcBorders>
            <w:hideMark/>
          </w:tcPr>
          <w:p w14:paraId="5E1F8DBE" w14:textId="77777777" w:rsidR="005E3BCA" w:rsidRPr="005E3BCA" w:rsidRDefault="005E3BCA" w:rsidP="005E3BCA">
            <w:pPr>
              <w:widowControl w:val="0"/>
              <w:autoSpaceDE w:val="0"/>
              <w:autoSpaceDN w:val="0"/>
              <w:adjustRightInd w:val="0"/>
              <w:spacing w:after="0" w:line="256" w:lineRule="auto"/>
              <w:jc w:val="center"/>
              <w:rPr>
                <w:rFonts w:eastAsia="Times New Roman" w:cs="Times New Roman"/>
                <w:sz w:val="24"/>
                <w:szCs w:val="24"/>
              </w:rPr>
            </w:pPr>
            <w:r w:rsidRPr="005E3BCA">
              <w:rPr>
                <w:rFonts w:eastAsia="Times New Roman" w:cs="Times New Roman"/>
                <w:sz w:val="24"/>
                <w:szCs w:val="24"/>
              </w:rPr>
              <w:t>все возрасты</w:t>
            </w:r>
          </w:p>
        </w:tc>
        <w:tc>
          <w:tcPr>
            <w:tcW w:w="3520" w:type="dxa"/>
            <w:tcBorders>
              <w:top w:val="single" w:sz="4" w:space="0" w:color="auto"/>
              <w:left w:val="single" w:sz="4" w:space="0" w:color="auto"/>
              <w:bottom w:val="single" w:sz="4" w:space="0" w:color="auto"/>
              <w:right w:val="single" w:sz="4" w:space="0" w:color="auto"/>
            </w:tcBorders>
            <w:hideMark/>
          </w:tcPr>
          <w:p w14:paraId="7B8D87F6" w14:textId="77777777" w:rsidR="005E3BCA" w:rsidRPr="005E3BCA" w:rsidRDefault="005E3BCA" w:rsidP="005E3BCA">
            <w:pPr>
              <w:widowControl w:val="0"/>
              <w:autoSpaceDE w:val="0"/>
              <w:autoSpaceDN w:val="0"/>
              <w:adjustRightInd w:val="0"/>
              <w:spacing w:after="0" w:line="256" w:lineRule="auto"/>
              <w:jc w:val="center"/>
              <w:rPr>
                <w:rFonts w:eastAsia="Times New Roman" w:cs="Times New Roman"/>
                <w:sz w:val="24"/>
                <w:szCs w:val="24"/>
              </w:rPr>
            </w:pPr>
            <w:r w:rsidRPr="005E3BCA">
              <w:rPr>
                <w:rFonts w:eastAsia="Times New Roman" w:cs="Times New Roman"/>
                <w:sz w:val="24"/>
                <w:szCs w:val="24"/>
              </w:rPr>
              <w:t>10 минут</w:t>
            </w:r>
          </w:p>
        </w:tc>
      </w:tr>
      <w:tr w:rsidR="005E3BCA" w:rsidRPr="005E3BCA" w14:paraId="1F6C2FC4" w14:textId="77777777" w:rsidTr="005E3BCA">
        <w:tc>
          <w:tcPr>
            <w:tcW w:w="3685" w:type="dxa"/>
            <w:tcBorders>
              <w:top w:val="single" w:sz="4" w:space="0" w:color="auto"/>
              <w:left w:val="single" w:sz="4" w:space="0" w:color="auto"/>
              <w:bottom w:val="single" w:sz="4" w:space="0" w:color="auto"/>
              <w:right w:val="single" w:sz="4" w:space="0" w:color="auto"/>
            </w:tcBorders>
            <w:hideMark/>
          </w:tcPr>
          <w:p w14:paraId="1CCF043B" w14:textId="77777777" w:rsidR="005E3BCA" w:rsidRPr="005E3BCA" w:rsidRDefault="005E3BCA" w:rsidP="005E3BCA">
            <w:pPr>
              <w:widowControl w:val="0"/>
              <w:autoSpaceDE w:val="0"/>
              <w:autoSpaceDN w:val="0"/>
              <w:adjustRightInd w:val="0"/>
              <w:spacing w:after="0" w:line="256" w:lineRule="auto"/>
              <w:rPr>
                <w:rFonts w:eastAsia="Times New Roman" w:cs="Times New Roman"/>
                <w:sz w:val="24"/>
                <w:szCs w:val="24"/>
              </w:rPr>
            </w:pPr>
            <w:r w:rsidRPr="005E3BCA">
              <w:rPr>
                <w:rFonts w:eastAsia="Times New Roman" w:cs="Times New Roman"/>
                <w:sz w:val="24"/>
                <w:szCs w:val="24"/>
              </w:rPr>
              <w:t>Перерыв во время занятий для гимнастики, не менее</w:t>
            </w:r>
          </w:p>
        </w:tc>
        <w:tc>
          <w:tcPr>
            <w:tcW w:w="2429" w:type="dxa"/>
            <w:tcBorders>
              <w:top w:val="single" w:sz="4" w:space="0" w:color="auto"/>
              <w:left w:val="single" w:sz="4" w:space="0" w:color="auto"/>
              <w:bottom w:val="single" w:sz="4" w:space="0" w:color="auto"/>
              <w:right w:val="single" w:sz="4" w:space="0" w:color="auto"/>
            </w:tcBorders>
            <w:hideMark/>
          </w:tcPr>
          <w:p w14:paraId="4CE21430" w14:textId="77777777" w:rsidR="005E3BCA" w:rsidRPr="005E3BCA" w:rsidRDefault="005E3BCA" w:rsidP="005E3BCA">
            <w:pPr>
              <w:widowControl w:val="0"/>
              <w:autoSpaceDE w:val="0"/>
              <w:autoSpaceDN w:val="0"/>
              <w:adjustRightInd w:val="0"/>
              <w:spacing w:after="0" w:line="256" w:lineRule="auto"/>
              <w:jc w:val="center"/>
              <w:rPr>
                <w:rFonts w:eastAsia="Times New Roman" w:cs="Times New Roman"/>
                <w:sz w:val="24"/>
                <w:szCs w:val="24"/>
              </w:rPr>
            </w:pPr>
            <w:r w:rsidRPr="005E3BCA">
              <w:rPr>
                <w:rFonts w:eastAsia="Times New Roman" w:cs="Times New Roman"/>
                <w:sz w:val="24"/>
                <w:szCs w:val="24"/>
              </w:rPr>
              <w:t>все возрасты</w:t>
            </w:r>
          </w:p>
        </w:tc>
        <w:tc>
          <w:tcPr>
            <w:tcW w:w="3520" w:type="dxa"/>
            <w:tcBorders>
              <w:top w:val="single" w:sz="4" w:space="0" w:color="auto"/>
              <w:left w:val="single" w:sz="4" w:space="0" w:color="auto"/>
              <w:bottom w:val="single" w:sz="4" w:space="0" w:color="auto"/>
              <w:right w:val="single" w:sz="4" w:space="0" w:color="auto"/>
            </w:tcBorders>
            <w:hideMark/>
          </w:tcPr>
          <w:p w14:paraId="182D5D97" w14:textId="77777777" w:rsidR="005E3BCA" w:rsidRPr="005E3BCA" w:rsidRDefault="005E3BCA" w:rsidP="005E3BCA">
            <w:pPr>
              <w:widowControl w:val="0"/>
              <w:autoSpaceDE w:val="0"/>
              <w:autoSpaceDN w:val="0"/>
              <w:adjustRightInd w:val="0"/>
              <w:spacing w:after="0" w:line="256" w:lineRule="auto"/>
              <w:jc w:val="center"/>
              <w:rPr>
                <w:rFonts w:eastAsia="Times New Roman" w:cs="Times New Roman"/>
                <w:sz w:val="24"/>
                <w:szCs w:val="24"/>
              </w:rPr>
            </w:pPr>
            <w:r w:rsidRPr="005E3BCA">
              <w:rPr>
                <w:rFonts w:eastAsia="Times New Roman" w:cs="Times New Roman"/>
                <w:sz w:val="24"/>
                <w:szCs w:val="24"/>
              </w:rPr>
              <w:t>2-х минут</w:t>
            </w:r>
          </w:p>
        </w:tc>
      </w:tr>
      <w:tr w:rsidR="005E3BCA" w:rsidRPr="005E3BCA" w14:paraId="567416B7" w14:textId="77777777" w:rsidTr="005E3BCA">
        <w:tc>
          <w:tcPr>
            <w:tcW w:w="9634" w:type="dxa"/>
            <w:gridSpan w:val="3"/>
            <w:tcBorders>
              <w:top w:val="single" w:sz="4" w:space="0" w:color="auto"/>
              <w:left w:val="single" w:sz="4" w:space="0" w:color="auto"/>
              <w:bottom w:val="single" w:sz="4" w:space="0" w:color="auto"/>
              <w:right w:val="single" w:sz="4" w:space="0" w:color="auto"/>
            </w:tcBorders>
            <w:hideMark/>
          </w:tcPr>
          <w:p w14:paraId="147137BD" w14:textId="77777777" w:rsidR="005E3BCA" w:rsidRPr="005E3BCA" w:rsidRDefault="005E3BCA" w:rsidP="005E3BCA">
            <w:pPr>
              <w:widowControl w:val="0"/>
              <w:autoSpaceDE w:val="0"/>
              <w:autoSpaceDN w:val="0"/>
              <w:adjustRightInd w:val="0"/>
              <w:spacing w:after="0" w:line="256" w:lineRule="auto"/>
              <w:jc w:val="center"/>
              <w:outlineLvl w:val="4"/>
              <w:rPr>
                <w:rFonts w:eastAsia="Times New Roman" w:cs="Times New Roman"/>
                <w:sz w:val="24"/>
                <w:szCs w:val="24"/>
              </w:rPr>
            </w:pPr>
            <w:r w:rsidRPr="005E3BCA">
              <w:rPr>
                <w:rFonts w:eastAsia="Times New Roman" w:cs="Times New Roman"/>
                <w:sz w:val="24"/>
                <w:szCs w:val="24"/>
              </w:rPr>
              <w:t>Показатели организации режима дня</w:t>
            </w:r>
          </w:p>
        </w:tc>
      </w:tr>
      <w:tr w:rsidR="005E3BCA" w:rsidRPr="005E3BCA" w14:paraId="54509B8B" w14:textId="77777777" w:rsidTr="005E3BCA">
        <w:tc>
          <w:tcPr>
            <w:tcW w:w="3685" w:type="dxa"/>
            <w:tcBorders>
              <w:top w:val="single" w:sz="4" w:space="0" w:color="auto"/>
              <w:left w:val="single" w:sz="4" w:space="0" w:color="auto"/>
              <w:bottom w:val="single" w:sz="4" w:space="0" w:color="auto"/>
              <w:right w:val="single" w:sz="4" w:space="0" w:color="auto"/>
            </w:tcBorders>
            <w:hideMark/>
          </w:tcPr>
          <w:p w14:paraId="3E984824" w14:textId="77777777" w:rsidR="005E3BCA" w:rsidRPr="005E3BCA" w:rsidRDefault="005E3BCA" w:rsidP="005E3BCA">
            <w:pPr>
              <w:widowControl w:val="0"/>
              <w:autoSpaceDE w:val="0"/>
              <w:autoSpaceDN w:val="0"/>
              <w:adjustRightInd w:val="0"/>
              <w:spacing w:after="0" w:line="256" w:lineRule="auto"/>
              <w:rPr>
                <w:rFonts w:eastAsia="Times New Roman" w:cs="Times New Roman"/>
                <w:sz w:val="24"/>
                <w:szCs w:val="24"/>
              </w:rPr>
            </w:pPr>
            <w:r w:rsidRPr="005E3BCA">
              <w:rPr>
                <w:rFonts w:eastAsia="Times New Roman" w:cs="Times New Roman"/>
                <w:sz w:val="24"/>
                <w:szCs w:val="24"/>
              </w:rPr>
              <w:t>Продолжительность ночного сна не менее</w:t>
            </w:r>
          </w:p>
        </w:tc>
        <w:tc>
          <w:tcPr>
            <w:tcW w:w="2429" w:type="dxa"/>
            <w:tcBorders>
              <w:top w:val="single" w:sz="4" w:space="0" w:color="auto"/>
              <w:left w:val="single" w:sz="4" w:space="0" w:color="auto"/>
              <w:bottom w:val="single" w:sz="4" w:space="0" w:color="auto"/>
              <w:right w:val="single" w:sz="4" w:space="0" w:color="auto"/>
            </w:tcBorders>
            <w:hideMark/>
          </w:tcPr>
          <w:p w14:paraId="731468DD" w14:textId="77777777" w:rsidR="005E3BCA" w:rsidRPr="005E3BCA" w:rsidRDefault="005E3BCA" w:rsidP="005E3BCA">
            <w:pPr>
              <w:widowControl w:val="0"/>
              <w:autoSpaceDE w:val="0"/>
              <w:autoSpaceDN w:val="0"/>
              <w:adjustRightInd w:val="0"/>
              <w:spacing w:after="0" w:line="256" w:lineRule="auto"/>
              <w:jc w:val="center"/>
              <w:rPr>
                <w:rFonts w:eastAsia="Times New Roman" w:cs="Times New Roman"/>
                <w:sz w:val="24"/>
                <w:szCs w:val="24"/>
              </w:rPr>
            </w:pPr>
            <w:r w:rsidRPr="005E3BCA">
              <w:rPr>
                <w:rFonts w:eastAsia="Times New Roman" w:cs="Times New Roman"/>
                <w:sz w:val="24"/>
                <w:szCs w:val="24"/>
              </w:rPr>
              <w:t>1 - 3 года 4 - 7 лет</w:t>
            </w:r>
          </w:p>
        </w:tc>
        <w:tc>
          <w:tcPr>
            <w:tcW w:w="3520" w:type="dxa"/>
            <w:tcBorders>
              <w:top w:val="single" w:sz="4" w:space="0" w:color="auto"/>
              <w:left w:val="single" w:sz="4" w:space="0" w:color="auto"/>
              <w:bottom w:val="single" w:sz="4" w:space="0" w:color="auto"/>
              <w:right w:val="single" w:sz="4" w:space="0" w:color="auto"/>
            </w:tcBorders>
            <w:hideMark/>
          </w:tcPr>
          <w:p w14:paraId="7107D3AE" w14:textId="77777777" w:rsidR="005E3BCA" w:rsidRPr="005E3BCA" w:rsidRDefault="005E3BCA" w:rsidP="005E3BCA">
            <w:pPr>
              <w:widowControl w:val="0"/>
              <w:autoSpaceDE w:val="0"/>
              <w:autoSpaceDN w:val="0"/>
              <w:adjustRightInd w:val="0"/>
              <w:spacing w:after="0" w:line="256" w:lineRule="auto"/>
              <w:jc w:val="center"/>
              <w:rPr>
                <w:rFonts w:eastAsia="Times New Roman" w:cs="Times New Roman"/>
                <w:sz w:val="24"/>
                <w:szCs w:val="24"/>
              </w:rPr>
            </w:pPr>
            <w:r w:rsidRPr="005E3BCA">
              <w:rPr>
                <w:rFonts w:eastAsia="Times New Roman" w:cs="Times New Roman"/>
                <w:sz w:val="24"/>
                <w:szCs w:val="24"/>
              </w:rPr>
              <w:t>12 часов 11 часов</w:t>
            </w:r>
          </w:p>
        </w:tc>
      </w:tr>
      <w:tr w:rsidR="005E3BCA" w:rsidRPr="005E3BCA" w14:paraId="3BEED96A" w14:textId="77777777" w:rsidTr="005E3BCA">
        <w:tc>
          <w:tcPr>
            <w:tcW w:w="3685" w:type="dxa"/>
            <w:tcBorders>
              <w:top w:val="single" w:sz="4" w:space="0" w:color="auto"/>
              <w:left w:val="single" w:sz="4" w:space="0" w:color="auto"/>
              <w:bottom w:val="single" w:sz="4" w:space="0" w:color="auto"/>
              <w:right w:val="single" w:sz="4" w:space="0" w:color="auto"/>
            </w:tcBorders>
            <w:hideMark/>
          </w:tcPr>
          <w:p w14:paraId="336BFB8A" w14:textId="77777777" w:rsidR="005E3BCA" w:rsidRPr="005E3BCA" w:rsidRDefault="005E3BCA" w:rsidP="005E3BCA">
            <w:pPr>
              <w:widowControl w:val="0"/>
              <w:autoSpaceDE w:val="0"/>
              <w:autoSpaceDN w:val="0"/>
              <w:adjustRightInd w:val="0"/>
              <w:spacing w:after="0" w:line="256" w:lineRule="auto"/>
              <w:rPr>
                <w:rFonts w:eastAsia="Times New Roman" w:cs="Times New Roman"/>
                <w:sz w:val="24"/>
                <w:szCs w:val="24"/>
              </w:rPr>
            </w:pPr>
            <w:r w:rsidRPr="005E3BCA">
              <w:rPr>
                <w:rFonts w:eastAsia="Times New Roman" w:cs="Times New Roman"/>
                <w:sz w:val="24"/>
                <w:szCs w:val="24"/>
              </w:rPr>
              <w:t>Продолжительность дневного сна, не менее</w:t>
            </w:r>
          </w:p>
        </w:tc>
        <w:tc>
          <w:tcPr>
            <w:tcW w:w="2429" w:type="dxa"/>
            <w:tcBorders>
              <w:top w:val="single" w:sz="4" w:space="0" w:color="auto"/>
              <w:left w:val="single" w:sz="4" w:space="0" w:color="auto"/>
              <w:bottom w:val="single" w:sz="4" w:space="0" w:color="auto"/>
              <w:right w:val="single" w:sz="4" w:space="0" w:color="auto"/>
            </w:tcBorders>
            <w:hideMark/>
          </w:tcPr>
          <w:p w14:paraId="509DA104" w14:textId="77777777" w:rsidR="005E3BCA" w:rsidRPr="005E3BCA" w:rsidRDefault="005E3BCA" w:rsidP="005E3BCA">
            <w:pPr>
              <w:widowControl w:val="0"/>
              <w:autoSpaceDE w:val="0"/>
              <w:autoSpaceDN w:val="0"/>
              <w:adjustRightInd w:val="0"/>
              <w:spacing w:after="0" w:line="256" w:lineRule="auto"/>
              <w:jc w:val="center"/>
              <w:rPr>
                <w:rFonts w:eastAsia="Times New Roman" w:cs="Times New Roman"/>
                <w:sz w:val="24"/>
                <w:szCs w:val="24"/>
              </w:rPr>
            </w:pPr>
            <w:r w:rsidRPr="005E3BCA">
              <w:rPr>
                <w:rFonts w:eastAsia="Times New Roman" w:cs="Times New Roman"/>
                <w:sz w:val="24"/>
                <w:szCs w:val="24"/>
              </w:rPr>
              <w:t>1 - 3 года 4 - 7 лет</w:t>
            </w:r>
          </w:p>
        </w:tc>
        <w:tc>
          <w:tcPr>
            <w:tcW w:w="3520" w:type="dxa"/>
            <w:tcBorders>
              <w:top w:val="single" w:sz="4" w:space="0" w:color="auto"/>
              <w:left w:val="single" w:sz="4" w:space="0" w:color="auto"/>
              <w:bottom w:val="single" w:sz="4" w:space="0" w:color="auto"/>
              <w:right w:val="single" w:sz="4" w:space="0" w:color="auto"/>
            </w:tcBorders>
            <w:hideMark/>
          </w:tcPr>
          <w:p w14:paraId="4A370605" w14:textId="77777777" w:rsidR="005E3BCA" w:rsidRPr="005E3BCA" w:rsidRDefault="005E3BCA" w:rsidP="005E3BCA">
            <w:pPr>
              <w:widowControl w:val="0"/>
              <w:autoSpaceDE w:val="0"/>
              <w:autoSpaceDN w:val="0"/>
              <w:adjustRightInd w:val="0"/>
              <w:spacing w:after="0" w:line="256" w:lineRule="auto"/>
              <w:jc w:val="center"/>
              <w:rPr>
                <w:rFonts w:eastAsia="Times New Roman" w:cs="Times New Roman"/>
                <w:sz w:val="24"/>
                <w:szCs w:val="24"/>
              </w:rPr>
            </w:pPr>
            <w:r w:rsidRPr="005E3BCA">
              <w:rPr>
                <w:rFonts w:eastAsia="Times New Roman" w:cs="Times New Roman"/>
                <w:sz w:val="24"/>
                <w:szCs w:val="24"/>
              </w:rPr>
              <w:t>3 часа 2,5 часа</w:t>
            </w:r>
          </w:p>
        </w:tc>
      </w:tr>
      <w:tr w:rsidR="005E3BCA" w:rsidRPr="005E3BCA" w14:paraId="4C81494F" w14:textId="77777777" w:rsidTr="005E3BCA">
        <w:tc>
          <w:tcPr>
            <w:tcW w:w="3685" w:type="dxa"/>
            <w:tcBorders>
              <w:top w:val="single" w:sz="4" w:space="0" w:color="auto"/>
              <w:left w:val="single" w:sz="4" w:space="0" w:color="auto"/>
              <w:bottom w:val="single" w:sz="4" w:space="0" w:color="auto"/>
              <w:right w:val="single" w:sz="4" w:space="0" w:color="auto"/>
            </w:tcBorders>
            <w:hideMark/>
          </w:tcPr>
          <w:p w14:paraId="55178B0D" w14:textId="77777777" w:rsidR="005E3BCA" w:rsidRPr="005E3BCA" w:rsidRDefault="005E3BCA" w:rsidP="005E3BCA">
            <w:pPr>
              <w:widowControl w:val="0"/>
              <w:autoSpaceDE w:val="0"/>
              <w:autoSpaceDN w:val="0"/>
              <w:adjustRightInd w:val="0"/>
              <w:spacing w:after="0" w:line="256" w:lineRule="auto"/>
              <w:rPr>
                <w:rFonts w:eastAsia="Times New Roman" w:cs="Times New Roman"/>
                <w:sz w:val="24"/>
                <w:szCs w:val="24"/>
              </w:rPr>
            </w:pPr>
            <w:r w:rsidRPr="005E3BCA">
              <w:rPr>
                <w:rFonts w:eastAsia="Times New Roman" w:cs="Times New Roman"/>
                <w:sz w:val="24"/>
                <w:szCs w:val="24"/>
              </w:rPr>
              <w:t>Продолжительность прогулок, не менее</w:t>
            </w:r>
          </w:p>
        </w:tc>
        <w:tc>
          <w:tcPr>
            <w:tcW w:w="2429" w:type="dxa"/>
            <w:tcBorders>
              <w:top w:val="single" w:sz="4" w:space="0" w:color="auto"/>
              <w:left w:val="single" w:sz="4" w:space="0" w:color="auto"/>
              <w:bottom w:val="single" w:sz="4" w:space="0" w:color="auto"/>
              <w:right w:val="single" w:sz="4" w:space="0" w:color="auto"/>
            </w:tcBorders>
            <w:hideMark/>
          </w:tcPr>
          <w:p w14:paraId="033E5FDF" w14:textId="77777777" w:rsidR="005E3BCA" w:rsidRPr="005E3BCA" w:rsidRDefault="005E3BCA" w:rsidP="005E3BCA">
            <w:pPr>
              <w:widowControl w:val="0"/>
              <w:autoSpaceDE w:val="0"/>
              <w:autoSpaceDN w:val="0"/>
              <w:adjustRightInd w:val="0"/>
              <w:spacing w:after="0" w:line="256" w:lineRule="auto"/>
              <w:jc w:val="center"/>
              <w:rPr>
                <w:rFonts w:eastAsia="Times New Roman" w:cs="Times New Roman"/>
                <w:sz w:val="24"/>
                <w:szCs w:val="24"/>
              </w:rPr>
            </w:pPr>
            <w:r w:rsidRPr="005E3BCA">
              <w:rPr>
                <w:rFonts w:eastAsia="Times New Roman" w:cs="Times New Roman"/>
                <w:sz w:val="24"/>
                <w:szCs w:val="24"/>
              </w:rPr>
              <w:t>для детей до 7 лет</w:t>
            </w:r>
          </w:p>
        </w:tc>
        <w:tc>
          <w:tcPr>
            <w:tcW w:w="3520" w:type="dxa"/>
            <w:tcBorders>
              <w:top w:val="single" w:sz="4" w:space="0" w:color="auto"/>
              <w:left w:val="single" w:sz="4" w:space="0" w:color="auto"/>
              <w:bottom w:val="single" w:sz="4" w:space="0" w:color="auto"/>
              <w:right w:val="single" w:sz="4" w:space="0" w:color="auto"/>
            </w:tcBorders>
            <w:hideMark/>
          </w:tcPr>
          <w:p w14:paraId="0AF0A1F1" w14:textId="77777777" w:rsidR="005E3BCA" w:rsidRPr="005E3BCA" w:rsidRDefault="005E3BCA" w:rsidP="005E3BCA">
            <w:pPr>
              <w:widowControl w:val="0"/>
              <w:autoSpaceDE w:val="0"/>
              <w:autoSpaceDN w:val="0"/>
              <w:adjustRightInd w:val="0"/>
              <w:spacing w:after="0" w:line="256" w:lineRule="auto"/>
              <w:jc w:val="center"/>
              <w:rPr>
                <w:rFonts w:eastAsia="Times New Roman" w:cs="Times New Roman"/>
                <w:sz w:val="24"/>
                <w:szCs w:val="24"/>
              </w:rPr>
            </w:pPr>
            <w:r w:rsidRPr="005E3BCA">
              <w:rPr>
                <w:rFonts w:eastAsia="Times New Roman" w:cs="Times New Roman"/>
                <w:sz w:val="24"/>
                <w:szCs w:val="24"/>
              </w:rPr>
              <w:t>3 часа в день</w:t>
            </w:r>
          </w:p>
        </w:tc>
      </w:tr>
      <w:tr w:rsidR="005E3BCA" w:rsidRPr="005E3BCA" w14:paraId="61D50FAE" w14:textId="77777777" w:rsidTr="005E3BCA">
        <w:tc>
          <w:tcPr>
            <w:tcW w:w="3685" w:type="dxa"/>
            <w:tcBorders>
              <w:top w:val="single" w:sz="4" w:space="0" w:color="auto"/>
              <w:left w:val="single" w:sz="4" w:space="0" w:color="auto"/>
              <w:bottom w:val="single" w:sz="4" w:space="0" w:color="auto"/>
              <w:right w:val="single" w:sz="4" w:space="0" w:color="auto"/>
            </w:tcBorders>
            <w:hideMark/>
          </w:tcPr>
          <w:p w14:paraId="16E6335C" w14:textId="77777777" w:rsidR="005E3BCA" w:rsidRPr="005E3BCA" w:rsidRDefault="005E3BCA" w:rsidP="005E3BCA">
            <w:pPr>
              <w:widowControl w:val="0"/>
              <w:autoSpaceDE w:val="0"/>
              <w:autoSpaceDN w:val="0"/>
              <w:adjustRightInd w:val="0"/>
              <w:spacing w:after="0" w:line="256" w:lineRule="auto"/>
              <w:rPr>
                <w:rFonts w:eastAsia="Times New Roman" w:cs="Times New Roman"/>
                <w:sz w:val="24"/>
                <w:szCs w:val="24"/>
              </w:rPr>
            </w:pPr>
            <w:r w:rsidRPr="005E3BCA">
              <w:rPr>
                <w:rFonts w:eastAsia="Times New Roman" w:cs="Times New Roman"/>
                <w:sz w:val="24"/>
                <w:szCs w:val="24"/>
              </w:rPr>
              <w:t>Суммарный объем двигательной активности, не менее</w:t>
            </w:r>
          </w:p>
        </w:tc>
        <w:tc>
          <w:tcPr>
            <w:tcW w:w="2429" w:type="dxa"/>
            <w:tcBorders>
              <w:top w:val="single" w:sz="4" w:space="0" w:color="auto"/>
              <w:left w:val="single" w:sz="4" w:space="0" w:color="auto"/>
              <w:bottom w:val="single" w:sz="4" w:space="0" w:color="auto"/>
              <w:right w:val="single" w:sz="4" w:space="0" w:color="auto"/>
            </w:tcBorders>
            <w:hideMark/>
          </w:tcPr>
          <w:p w14:paraId="184D088C" w14:textId="77777777" w:rsidR="005E3BCA" w:rsidRPr="005E3BCA" w:rsidRDefault="005E3BCA" w:rsidP="005E3BCA">
            <w:pPr>
              <w:widowControl w:val="0"/>
              <w:autoSpaceDE w:val="0"/>
              <w:autoSpaceDN w:val="0"/>
              <w:adjustRightInd w:val="0"/>
              <w:spacing w:after="0" w:line="256" w:lineRule="auto"/>
              <w:jc w:val="center"/>
              <w:rPr>
                <w:rFonts w:eastAsia="Times New Roman" w:cs="Times New Roman"/>
                <w:sz w:val="24"/>
                <w:szCs w:val="24"/>
              </w:rPr>
            </w:pPr>
            <w:r w:rsidRPr="005E3BCA">
              <w:rPr>
                <w:rFonts w:eastAsia="Times New Roman" w:cs="Times New Roman"/>
                <w:sz w:val="24"/>
                <w:szCs w:val="24"/>
              </w:rPr>
              <w:t>все возрасты</w:t>
            </w:r>
          </w:p>
        </w:tc>
        <w:tc>
          <w:tcPr>
            <w:tcW w:w="3520" w:type="dxa"/>
            <w:tcBorders>
              <w:top w:val="single" w:sz="4" w:space="0" w:color="auto"/>
              <w:left w:val="single" w:sz="4" w:space="0" w:color="auto"/>
              <w:bottom w:val="single" w:sz="4" w:space="0" w:color="auto"/>
              <w:right w:val="single" w:sz="4" w:space="0" w:color="auto"/>
            </w:tcBorders>
            <w:hideMark/>
          </w:tcPr>
          <w:p w14:paraId="5E4D9835" w14:textId="77777777" w:rsidR="005E3BCA" w:rsidRPr="005E3BCA" w:rsidRDefault="005E3BCA" w:rsidP="005E3BCA">
            <w:pPr>
              <w:widowControl w:val="0"/>
              <w:autoSpaceDE w:val="0"/>
              <w:autoSpaceDN w:val="0"/>
              <w:adjustRightInd w:val="0"/>
              <w:spacing w:after="0" w:line="256" w:lineRule="auto"/>
              <w:jc w:val="center"/>
              <w:rPr>
                <w:rFonts w:eastAsia="Times New Roman" w:cs="Times New Roman"/>
                <w:sz w:val="24"/>
                <w:szCs w:val="24"/>
              </w:rPr>
            </w:pPr>
            <w:r w:rsidRPr="005E3BCA">
              <w:rPr>
                <w:rFonts w:eastAsia="Times New Roman" w:cs="Times New Roman"/>
                <w:sz w:val="24"/>
                <w:szCs w:val="24"/>
              </w:rPr>
              <w:t>1 час в день</w:t>
            </w:r>
          </w:p>
        </w:tc>
      </w:tr>
      <w:tr w:rsidR="005E3BCA" w:rsidRPr="005E3BCA" w14:paraId="3C07D349" w14:textId="77777777" w:rsidTr="005E3BCA">
        <w:tc>
          <w:tcPr>
            <w:tcW w:w="3685" w:type="dxa"/>
            <w:tcBorders>
              <w:top w:val="single" w:sz="4" w:space="0" w:color="auto"/>
              <w:left w:val="single" w:sz="4" w:space="0" w:color="auto"/>
              <w:bottom w:val="single" w:sz="4" w:space="0" w:color="auto"/>
              <w:right w:val="single" w:sz="4" w:space="0" w:color="auto"/>
            </w:tcBorders>
            <w:hideMark/>
          </w:tcPr>
          <w:p w14:paraId="45C76BAA" w14:textId="77777777" w:rsidR="005E3BCA" w:rsidRPr="005E3BCA" w:rsidRDefault="005E3BCA" w:rsidP="005E3BCA">
            <w:pPr>
              <w:widowControl w:val="0"/>
              <w:autoSpaceDE w:val="0"/>
              <w:autoSpaceDN w:val="0"/>
              <w:adjustRightInd w:val="0"/>
              <w:spacing w:after="0" w:line="256" w:lineRule="auto"/>
              <w:rPr>
                <w:rFonts w:eastAsia="Times New Roman" w:cs="Times New Roman"/>
                <w:sz w:val="24"/>
                <w:szCs w:val="24"/>
              </w:rPr>
            </w:pPr>
            <w:r w:rsidRPr="005E3BCA">
              <w:rPr>
                <w:rFonts w:eastAsia="Times New Roman" w:cs="Times New Roman"/>
                <w:sz w:val="24"/>
                <w:szCs w:val="24"/>
              </w:rPr>
              <w:t>Утренний подъем, не ранее</w:t>
            </w:r>
          </w:p>
        </w:tc>
        <w:tc>
          <w:tcPr>
            <w:tcW w:w="2429" w:type="dxa"/>
            <w:tcBorders>
              <w:top w:val="single" w:sz="4" w:space="0" w:color="auto"/>
              <w:left w:val="single" w:sz="4" w:space="0" w:color="auto"/>
              <w:bottom w:val="single" w:sz="4" w:space="0" w:color="auto"/>
              <w:right w:val="single" w:sz="4" w:space="0" w:color="auto"/>
            </w:tcBorders>
            <w:hideMark/>
          </w:tcPr>
          <w:p w14:paraId="0E7A305A" w14:textId="77777777" w:rsidR="005E3BCA" w:rsidRPr="005E3BCA" w:rsidRDefault="005E3BCA" w:rsidP="005E3BCA">
            <w:pPr>
              <w:widowControl w:val="0"/>
              <w:autoSpaceDE w:val="0"/>
              <w:autoSpaceDN w:val="0"/>
              <w:adjustRightInd w:val="0"/>
              <w:spacing w:after="0" w:line="256" w:lineRule="auto"/>
              <w:jc w:val="center"/>
              <w:rPr>
                <w:rFonts w:eastAsia="Times New Roman" w:cs="Times New Roman"/>
                <w:sz w:val="24"/>
                <w:szCs w:val="24"/>
              </w:rPr>
            </w:pPr>
            <w:r w:rsidRPr="005E3BCA">
              <w:rPr>
                <w:rFonts w:eastAsia="Times New Roman" w:cs="Times New Roman"/>
                <w:sz w:val="24"/>
                <w:szCs w:val="24"/>
              </w:rPr>
              <w:t>все возрасты</w:t>
            </w:r>
          </w:p>
        </w:tc>
        <w:tc>
          <w:tcPr>
            <w:tcW w:w="3520" w:type="dxa"/>
            <w:tcBorders>
              <w:top w:val="single" w:sz="4" w:space="0" w:color="auto"/>
              <w:left w:val="single" w:sz="4" w:space="0" w:color="auto"/>
              <w:bottom w:val="single" w:sz="4" w:space="0" w:color="auto"/>
              <w:right w:val="single" w:sz="4" w:space="0" w:color="auto"/>
            </w:tcBorders>
            <w:hideMark/>
          </w:tcPr>
          <w:p w14:paraId="009DAD23" w14:textId="77777777" w:rsidR="005E3BCA" w:rsidRPr="005E3BCA" w:rsidRDefault="005E3BCA" w:rsidP="005E3BCA">
            <w:pPr>
              <w:widowControl w:val="0"/>
              <w:autoSpaceDE w:val="0"/>
              <w:autoSpaceDN w:val="0"/>
              <w:adjustRightInd w:val="0"/>
              <w:spacing w:after="0" w:line="256" w:lineRule="auto"/>
              <w:jc w:val="center"/>
              <w:rPr>
                <w:rFonts w:eastAsia="Times New Roman" w:cs="Times New Roman"/>
                <w:sz w:val="24"/>
                <w:szCs w:val="24"/>
              </w:rPr>
            </w:pPr>
            <w:r w:rsidRPr="005E3BCA">
              <w:rPr>
                <w:rFonts w:eastAsia="Times New Roman" w:cs="Times New Roman"/>
                <w:sz w:val="24"/>
                <w:szCs w:val="24"/>
              </w:rPr>
              <w:t>7 ч 00 минут</w:t>
            </w:r>
          </w:p>
        </w:tc>
      </w:tr>
      <w:tr w:rsidR="005E3BCA" w:rsidRPr="005E3BCA" w14:paraId="10020DD4" w14:textId="77777777" w:rsidTr="005E3BCA">
        <w:tc>
          <w:tcPr>
            <w:tcW w:w="3685" w:type="dxa"/>
            <w:tcBorders>
              <w:top w:val="single" w:sz="4" w:space="0" w:color="auto"/>
              <w:left w:val="single" w:sz="4" w:space="0" w:color="auto"/>
              <w:bottom w:val="single" w:sz="4" w:space="0" w:color="auto"/>
              <w:right w:val="single" w:sz="4" w:space="0" w:color="auto"/>
            </w:tcBorders>
            <w:hideMark/>
          </w:tcPr>
          <w:p w14:paraId="13415A82" w14:textId="77777777" w:rsidR="005E3BCA" w:rsidRPr="005E3BCA" w:rsidRDefault="005E3BCA" w:rsidP="005E3BCA">
            <w:pPr>
              <w:widowControl w:val="0"/>
              <w:autoSpaceDE w:val="0"/>
              <w:autoSpaceDN w:val="0"/>
              <w:adjustRightInd w:val="0"/>
              <w:spacing w:after="0" w:line="256" w:lineRule="auto"/>
              <w:rPr>
                <w:rFonts w:eastAsia="Times New Roman" w:cs="Times New Roman"/>
                <w:sz w:val="24"/>
                <w:szCs w:val="24"/>
              </w:rPr>
            </w:pPr>
            <w:r w:rsidRPr="005E3BCA">
              <w:rPr>
                <w:rFonts w:eastAsia="Times New Roman" w:cs="Times New Roman"/>
                <w:sz w:val="24"/>
                <w:szCs w:val="24"/>
              </w:rPr>
              <w:t>Утренняя зарядка, продолжительность, не менее</w:t>
            </w:r>
          </w:p>
        </w:tc>
        <w:tc>
          <w:tcPr>
            <w:tcW w:w="2429" w:type="dxa"/>
            <w:tcBorders>
              <w:top w:val="single" w:sz="4" w:space="0" w:color="auto"/>
              <w:left w:val="single" w:sz="4" w:space="0" w:color="auto"/>
              <w:bottom w:val="single" w:sz="4" w:space="0" w:color="auto"/>
              <w:right w:val="single" w:sz="4" w:space="0" w:color="auto"/>
            </w:tcBorders>
            <w:hideMark/>
          </w:tcPr>
          <w:p w14:paraId="4D39FB00" w14:textId="77777777" w:rsidR="005E3BCA" w:rsidRPr="005E3BCA" w:rsidRDefault="005E3BCA" w:rsidP="005E3BCA">
            <w:pPr>
              <w:widowControl w:val="0"/>
              <w:autoSpaceDE w:val="0"/>
              <w:autoSpaceDN w:val="0"/>
              <w:adjustRightInd w:val="0"/>
              <w:spacing w:after="0" w:line="256" w:lineRule="auto"/>
              <w:jc w:val="center"/>
              <w:rPr>
                <w:rFonts w:eastAsia="Times New Roman" w:cs="Times New Roman"/>
                <w:sz w:val="24"/>
                <w:szCs w:val="24"/>
              </w:rPr>
            </w:pPr>
            <w:r w:rsidRPr="005E3BCA">
              <w:rPr>
                <w:rFonts w:eastAsia="Times New Roman" w:cs="Times New Roman"/>
                <w:sz w:val="24"/>
                <w:szCs w:val="24"/>
              </w:rPr>
              <w:t>до 7 лет</w:t>
            </w:r>
          </w:p>
        </w:tc>
        <w:tc>
          <w:tcPr>
            <w:tcW w:w="3520" w:type="dxa"/>
            <w:tcBorders>
              <w:top w:val="single" w:sz="4" w:space="0" w:color="auto"/>
              <w:left w:val="single" w:sz="4" w:space="0" w:color="auto"/>
              <w:bottom w:val="single" w:sz="4" w:space="0" w:color="auto"/>
              <w:right w:val="single" w:sz="4" w:space="0" w:color="auto"/>
            </w:tcBorders>
            <w:hideMark/>
          </w:tcPr>
          <w:p w14:paraId="445F1DAB" w14:textId="77777777" w:rsidR="005E3BCA" w:rsidRPr="005E3BCA" w:rsidRDefault="005E3BCA" w:rsidP="005E3BCA">
            <w:pPr>
              <w:widowControl w:val="0"/>
              <w:autoSpaceDE w:val="0"/>
              <w:autoSpaceDN w:val="0"/>
              <w:adjustRightInd w:val="0"/>
              <w:spacing w:after="0" w:line="256" w:lineRule="auto"/>
              <w:jc w:val="center"/>
              <w:rPr>
                <w:rFonts w:eastAsia="Times New Roman" w:cs="Times New Roman"/>
                <w:sz w:val="24"/>
                <w:szCs w:val="24"/>
              </w:rPr>
            </w:pPr>
            <w:r w:rsidRPr="005E3BCA">
              <w:rPr>
                <w:rFonts w:eastAsia="Times New Roman" w:cs="Times New Roman"/>
                <w:sz w:val="24"/>
                <w:szCs w:val="24"/>
              </w:rPr>
              <w:t>10 минут</w:t>
            </w:r>
          </w:p>
        </w:tc>
      </w:tr>
    </w:tbl>
    <w:p w14:paraId="39D9364A" w14:textId="77777777" w:rsidR="005E3BCA" w:rsidRPr="005E3BCA" w:rsidRDefault="005E3BCA" w:rsidP="005E3BCA">
      <w:pPr>
        <w:widowControl w:val="0"/>
        <w:autoSpaceDE w:val="0"/>
        <w:autoSpaceDN w:val="0"/>
        <w:adjustRightInd w:val="0"/>
        <w:spacing w:after="0"/>
        <w:jc w:val="both"/>
        <w:outlineLvl w:val="3"/>
        <w:rPr>
          <w:rFonts w:eastAsia="Times New Roman" w:cs="Times New Roman"/>
          <w:bCs/>
          <w:szCs w:val="28"/>
          <w:lang w:eastAsia="ru-RU"/>
        </w:rPr>
      </w:pPr>
    </w:p>
    <w:p w14:paraId="5D04782B" w14:textId="3A9CF94C" w:rsidR="005E3BCA" w:rsidRDefault="00787F0E" w:rsidP="005E3BCA">
      <w:pPr>
        <w:widowControl w:val="0"/>
        <w:autoSpaceDE w:val="0"/>
        <w:autoSpaceDN w:val="0"/>
        <w:adjustRightInd w:val="0"/>
        <w:spacing w:after="0"/>
        <w:ind w:firstLine="709"/>
        <w:jc w:val="both"/>
        <w:outlineLvl w:val="3"/>
        <w:rPr>
          <w:rFonts w:eastAsia="Times New Roman" w:cs="Times New Roman"/>
          <w:bCs/>
          <w:szCs w:val="28"/>
          <w:lang w:eastAsia="ru-RU"/>
        </w:rPr>
      </w:pPr>
      <w:r w:rsidRPr="00787F0E">
        <w:rPr>
          <w:rFonts w:eastAsia="Times New Roman" w:cs="Times New Roman"/>
          <w:b/>
          <w:szCs w:val="28"/>
          <w:lang w:eastAsia="ru-RU"/>
        </w:rPr>
        <w:t>(ФОП ДО 35.</w:t>
      </w:r>
      <w:r>
        <w:rPr>
          <w:rFonts w:eastAsia="Times New Roman" w:cs="Times New Roman"/>
          <w:b/>
          <w:szCs w:val="28"/>
          <w:lang w:eastAsia="ru-RU"/>
        </w:rPr>
        <w:t>1</w:t>
      </w:r>
      <w:r w:rsidRPr="00787F0E">
        <w:rPr>
          <w:rFonts w:eastAsia="Times New Roman" w:cs="Times New Roman"/>
          <w:b/>
          <w:szCs w:val="28"/>
          <w:lang w:eastAsia="ru-RU"/>
        </w:rPr>
        <w:t>3.)</w:t>
      </w:r>
      <w:r>
        <w:rPr>
          <w:rFonts w:eastAsia="Times New Roman" w:cs="Times New Roman"/>
          <w:szCs w:val="28"/>
          <w:lang w:eastAsia="ru-RU"/>
        </w:rPr>
        <w:t xml:space="preserve"> </w:t>
      </w:r>
      <w:r w:rsidR="005E3BCA" w:rsidRPr="005E3BCA">
        <w:rPr>
          <w:rFonts w:eastAsia="Times New Roman" w:cs="Times New Roman"/>
          <w:bCs/>
          <w:szCs w:val="28"/>
          <w:lang w:eastAsia="ru-RU"/>
        </w:rPr>
        <w:t>Количество приемов пищи в зависимости от режима функционирования организации и режима обучения.</w:t>
      </w:r>
    </w:p>
    <w:tbl>
      <w:tblPr>
        <w:tblW w:w="9634" w:type="dxa"/>
        <w:tblLayout w:type="fixed"/>
        <w:tblCellMar>
          <w:top w:w="102" w:type="dxa"/>
          <w:left w:w="62" w:type="dxa"/>
          <w:bottom w:w="102" w:type="dxa"/>
          <w:right w:w="62" w:type="dxa"/>
        </w:tblCellMar>
        <w:tblLook w:val="04A0" w:firstRow="1" w:lastRow="0" w:firstColumn="1" w:lastColumn="0" w:noHBand="0" w:noVBand="1"/>
      </w:tblPr>
      <w:tblGrid>
        <w:gridCol w:w="1757"/>
        <w:gridCol w:w="2268"/>
        <w:gridCol w:w="5609"/>
      </w:tblGrid>
      <w:tr w:rsidR="005E3BCA" w:rsidRPr="005E3BCA" w14:paraId="26FC08AB" w14:textId="77777777" w:rsidTr="005E3BCA">
        <w:tc>
          <w:tcPr>
            <w:tcW w:w="1757" w:type="dxa"/>
            <w:tcBorders>
              <w:top w:val="single" w:sz="4" w:space="0" w:color="auto"/>
              <w:left w:val="single" w:sz="4" w:space="0" w:color="auto"/>
              <w:bottom w:val="single" w:sz="4" w:space="0" w:color="auto"/>
              <w:right w:val="single" w:sz="4" w:space="0" w:color="auto"/>
            </w:tcBorders>
            <w:hideMark/>
          </w:tcPr>
          <w:p w14:paraId="0F82E7CF" w14:textId="77777777" w:rsidR="005E3BCA" w:rsidRPr="005E3BCA" w:rsidRDefault="005E3BCA" w:rsidP="005E3BCA">
            <w:pPr>
              <w:widowControl w:val="0"/>
              <w:autoSpaceDE w:val="0"/>
              <w:autoSpaceDN w:val="0"/>
              <w:adjustRightInd w:val="0"/>
              <w:spacing w:after="0" w:line="256" w:lineRule="auto"/>
              <w:jc w:val="center"/>
              <w:rPr>
                <w:rFonts w:eastAsia="Times New Roman" w:cs="Times New Roman"/>
                <w:sz w:val="24"/>
                <w:szCs w:val="24"/>
              </w:rPr>
            </w:pPr>
            <w:r w:rsidRPr="005E3BCA">
              <w:rPr>
                <w:rFonts w:eastAsia="Times New Roman" w:cs="Times New Roman"/>
                <w:sz w:val="24"/>
                <w:szCs w:val="24"/>
              </w:rPr>
              <w:t>Вид организации</w:t>
            </w:r>
          </w:p>
        </w:tc>
        <w:tc>
          <w:tcPr>
            <w:tcW w:w="2268" w:type="dxa"/>
            <w:tcBorders>
              <w:top w:val="single" w:sz="4" w:space="0" w:color="auto"/>
              <w:left w:val="single" w:sz="4" w:space="0" w:color="auto"/>
              <w:bottom w:val="single" w:sz="4" w:space="0" w:color="auto"/>
              <w:right w:val="single" w:sz="4" w:space="0" w:color="auto"/>
            </w:tcBorders>
            <w:hideMark/>
          </w:tcPr>
          <w:p w14:paraId="2C03B00A" w14:textId="77777777" w:rsidR="005E3BCA" w:rsidRPr="005E3BCA" w:rsidRDefault="005E3BCA" w:rsidP="005E3BCA">
            <w:pPr>
              <w:widowControl w:val="0"/>
              <w:autoSpaceDE w:val="0"/>
              <w:autoSpaceDN w:val="0"/>
              <w:adjustRightInd w:val="0"/>
              <w:spacing w:after="0" w:line="256" w:lineRule="auto"/>
              <w:jc w:val="center"/>
              <w:rPr>
                <w:rFonts w:eastAsia="Times New Roman" w:cs="Times New Roman"/>
                <w:sz w:val="24"/>
                <w:szCs w:val="24"/>
              </w:rPr>
            </w:pPr>
            <w:r w:rsidRPr="005E3BCA">
              <w:rPr>
                <w:rFonts w:eastAsia="Times New Roman" w:cs="Times New Roman"/>
                <w:sz w:val="24"/>
                <w:szCs w:val="24"/>
              </w:rPr>
              <w:t xml:space="preserve">Продолжительность, либо время нахождения ребенка </w:t>
            </w:r>
            <w:r w:rsidRPr="005E3BCA">
              <w:rPr>
                <w:rFonts w:eastAsia="Times New Roman" w:cs="Times New Roman"/>
                <w:sz w:val="24"/>
                <w:szCs w:val="24"/>
              </w:rPr>
              <w:lastRenderedPageBreak/>
              <w:t>в организации</w:t>
            </w:r>
          </w:p>
        </w:tc>
        <w:tc>
          <w:tcPr>
            <w:tcW w:w="5609" w:type="dxa"/>
            <w:tcBorders>
              <w:top w:val="single" w:sz="4" w:space="0" w:color="auto"/>
              <w:left w:val="single" w:sz="4" w:space="0" w:color="auto"/>
              <w:bottom w:val="single" w:sz="4" w:space="0" w:color="auto"/>
              <w:right w:val="single" w:sz="4" w:space="0" w:color="auto"/>
            </w:tcBorders>
            <w:hideMark/>
          </w:tcPr>
          <w:p w14:paraId="2485402F" w14:textId="77777777" w:rsidR="005E3BCA" w:rsidRPr="005E3BCA" w:rsidRDefault="005E3BCA" w:rsidP="005E3BCA">
            <w:pPr>
              <w:widowControl w:val="0"/>
              <w:autoSpaceDE w:val="0"/>
              <w:autoSpaceDN w:val="0"/>
              <w:adjustRightInd w:val="0"/>
              <w:spacing w:after="0" w:line="256" w:lineRule="auto"/>
              <w:jc w:val="center"/>
              <w:rPr>
                <w:rFonts w:eastAsia="Times New Roman" w:cs="Times New Roman"/>
                <w:sz w:val="24"/>
                <w:szCs w:val="24"/>
              </w:rPr>
            </w:pPr>
            <w:r w:rsidRPr="005E3BCA">
              <w:rPr>
                <w:rFonts w:eastAsia="Times New Roman" w:cs="Times New Roman"/>
                <w:sz w:val="24"/>
                <w:szCs w:val="24"/>
              </w:rPr>
              <w:lastRenderedPageBreak/>
              <w:t>Количество обязательных приемов пищи</w:t>
            </w:r>
          </w:p>
        </w:tc>
      </w:tr>
      <w:tr w:rsidR="005E3BCA" w:rsidRPr="005E3BCA" w14:paraId="266B6DA1" w14:textId="77777777" w:rsidTr="005E3BCA">
        <w:tc>
          <w:tcPr>
            <w:tcW w:w="1757" w:type="dxa"/>
            <w:vMerge w:val="restart"/>
            <w:tcBorders>
              <w:top w:val="single" w:sz="4" w:space="0" w:color="auto"/>
              <w:left w:val="single" w:sz="4" w:space="0" w:color="auto"/>
              <w:bottom w:val="single" w:sz="4" w:space="0" w:color="auto"/>
              <w:right w:val="single" w:sz="4" w:space="0" w:color="auto"/>
            </w:tcBorders>
            <w:hideMark/>
          </w:tcPr>
          <w:p w14:paraId="2DE54770" w14:textId="77777777" w:rsidR="005E3BCA" w:rsidRPr="005E3BCA" w:rsidRDefault="005E3BCA" w:rsidP="005E3BCA">
            <w:pPr>
              <w:widowControl w:val="0"/>
              <w:autoSpaceDE w:val="0"/>
              <w:autoSpaceDN w:val="0"/>
              <w:adjustRightInd w:val="0"/>
              <w:spacing w:after="0" w:line="256" w:lineRule="auto"/>
              <w:rPr>
                <w:rFonts w:eastAsia="Times New Roman" w:cs="Times New Roman"/>
                <w:sz w:val="24"/>
                <w:szCs w:val="24"/>
              </w:rPr>
            </w:pPr>
            <w:r w:rsidRPr="005E3BCA">
              <w:rPr>
                <w:rFonts w:eastAsia="Times New Roman" w:cs="Times New Roman"/>
                <w:sz w:val="24"/>
                <w:szCs w:val="24"/>
              </w:rPr>
              <w:t>Дошкольные организации, организации по уходу и присмотру</w:t>
            </w:r>
          </w:p>
        </w:tc>
        <w:tc>
          <w:tcPr>
            <w:tcW w:w="2268" w:type="dxa"/>
            <w:tcBorders>
              <w:top w:val="single" w:sz="4" w:space="0" w:color="auto"/>
              <w:left w:val="single" w:sz="4" w:space="0" w:color="auto"/>
              <w:bottom w:val="single" w:sz="4" w:space="0" w:color="auto"/>
              <w:right w:val="single" w:sz="4" w:space="0" w:color="auto"/>
            </w:tcBorders>
            <w:hideMark/>
          </w:tcPr>
          <w:p w14:paraId="4FF259D2" w14:textId="77777777" w:rsidR="005E3BCA" w:rsidRPr="005E3BCA" w:rsidRDefault="005E3BCA" w:rsidP="005E3BCA">
            <w:pPr>
              <w:widowControl w:val="0"/>
              <w:autoSpaceDE w:val="0"/>
              <w:autoSpaceDN w:val="0"/>
              <w:adjustRightInd w:val="0"/>
              <w:spacing w:after="0" w:line="256" w:lineRule="auto"/>
              <w:jc w:val="center"/>
              <w:rPr>
                <w:rFonts w:eastAsia="Times New Roman" w:cs="Times New Roman"/>
                <w:sz w:val="24"/>
                <w:szCs w:val="24"/>
              </w:rPr>
            </w:pPr>
            <w:r w:rsidRPr="005E3BCA">
              <w:rPr>
                <w:rFonts w:eastAsia="Times New Roman" w:cs="Times New Roman"/>
                <w:sz w:val="24"/>
                <w:szCs w:val="24"/>
              </w:rPr>
              <w:t>до 5 часов</w:t>
            </w:r>
          </w:p>
        </w:tc>
        <w:tc>
          <w:tcPr>
            <w:tcW w:w="5609" w:type="dxa"/>
            <w:tcBorders>
              <w:top w:val="single" w:sz="4" w:space="0" w:color="auto"/>
              <w:left w:val="single" w:sz="4" w:space="0" w:color="auto"/>
              <w:bottom w:val="single" w:sz="4" w:space="0" w:color="auto"/>
              <w:right w:val="single" w:sz="4" w:space="0" w:color="auto"/>
            </w:tcBorders>
            <w:hideMark/>
          </w:tcPr>
          <w:p w14:paraId="1F6CA7BB" w14:textId="77777777" w:rsidR="005E3BCA" w:rsidRPr="005E3BCA" w:rsidRDefault="005E3BCA" w:rsidP="005E3BCA">
            <w:pPr>
              <w:widowControl w:val="0"/>
              <w:autoSpaceDE w:val="0"/>
              <w:autoSpaceDN w:val="0"/>
              <w:adjustRightInd w:val="0"/>
              <w:spacing w:after="0" w:line="256" w:lineRule="auto"/>
              <w:rPr>
                <w:rFonts w:eastAsia="Times New Roman" w:cs="Times New Roman"/>
                <w:sz w:val="24"/>
                <w:szCs w:val="24"/>
              </w:rPr>
            </w:pPr>
            <w:r w:rsidRPr="005E3BCA">
              <w:rPr>
                <w:rFonts w:eastAsia="Times New Roman" w:cs="Times New Roman"/>
                <w:sz w:val="24"/>
                <w:szCs w:val="24"/>
              </w:rPr>
              <w:t>2 приема пищи (приемы пищи определяются фактическим временем нахождения в организации)</w:t>
            </w:r>
          </w:p>
        </w:tc>
      </w:tr>
      <w:tr w:rsidR="005E3BCA" w:rsidRPr="005E3BCA" w14:paraId="7C4F18CE" w14:textId="77777777" w:rsidTr="005E3BCA">
        <w:tc>
          <w:tcPr>
            <w:tcW w:w="1757" w:type="dxa"/>
            <w:vMerge/>
            <w:tcBorders>
              <w:top w:val="single" w:sz="4" w:space="0" w:color="auto"/>
              <w:left w:val="single" w:sz="4" w:space="0" w:color="auto"/>
              <w:bottom w:val="single" w:sz="4" w:space="0" w:color="auto"/>
              <w:right w:val="single" w:sz="4" w:space="0" w:color="auto"/>
            </w:tcBorders>
            <w:vAlign w:val="center"/>
            <w:hideMark/>
          </w:tcPr>
          <w:p w14:paraId="025971EA" w14:textId="77777777" w:rsidR="005E3BCA" w:rsidRPr="005E3BCA" w:rsidRDefault="005E3BCA" w:rsidP="005E3BCA">
            <w:pPr>
              <w:spacing w:after="0" w:line="256" w:lineRule="auto"/>
              <w:rPr>
                <w:rFonts w:eastAsia="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3C73C8DE" w14:textId="77777777" w:rsidR="005E3BCA" w:rsidRPr="005E3BCA" w:rsidRDefault="005E3BCA" w:rsidP="005E3BCA">
            <w:pPr>
              <w:widowControl w:val="0"/>
              <w:autoSpaceDE w:val="0"/>
              <w:autoSpaceDN w:val="0"/>
              <w:adjustRightInd w:val="0"/>
              <w:spacing w:after="0" w:line="256" w:lineRule="auto"/>
              <w:jc w:val="center"/>
              <w:rPr>
                <w:rFonts w:eastAsia="Times New Roman" w:cs="Times New Roman"/>
                <w:sz w:val="24"/>
                <w:szCs w:val="24"/>
              </w:rPr>
            </w:pPr>
            <w:r w:rsidRPr="005E3BCA">
              <w:rPr>
                <w:rFonts w:eastAsia="Times New Roman" w:cs="Times New Roman"/>
                <w:sz w:val="24"/>
                <w:szCs w:val="24"/>
              </w:rPr>
              <w:t>8 - 10 часов</w:t>
            </w:r>
          </w:p>
        </w:tc>
        <w:tc>
          <w:tcPr>
            <w:tcW w:w="5609" w:type="dxa"/>
            <w:tcBorders>
              <w:top w:val="single" w:sz="4" w:space="0" w:color="auto"/>
              <w:left w:val="single" w:sz="4" w:space="0" w:color="auto"/>
              <w:bottom w:val="single" w:sz="4" w:space="0" w:color="auto"/>
              <w:right w:val="single" w:sz="4" w:space="0" w:color="auto"/>
            </w:tcBorders>
            <w:hideMark/>
          </w:tcPr>
          <w:p w14:paraId="40EDC298" w14:textId="77777777" w:rsidR="005E3BCA" w:rsidRPr="005E3BCA" w:rsidRDefault="005E3BCA" w:rsidP="005E3BCA">
            <w:pPr>
              <w:widowControl w:val="0"/>
              <w:autoSpaceDE w:val="0"/>
              <w:autoSpaceDN w:val="0"/>
              <w:adjustRightInd w:val="0"/>
              <w:spacing w:after="0" w:line="256" w:lineRule="auto"/>
              <w:rPr>
                <w:rFonts w:eastAsia="Times New Roman" w:cs="Times New Roman"/>
                <w:sz w:val="24"/>
                <w:szCs w:val="24"/>
              </w:rPr>
            </w:pPr>
            <w:r w:rsidRPr="005E3BCA">
              <w:rPr>
                <w:rFonts w:eastAsia="Times New Roman" w:cs="Times New Roman"/>
                <w:sz w:val="24"/>
                <w:szCs w:val="24"/>
              </w:rPr>
              <w:t>завтрак, второй завтрак, обед и полдник</w:t>
            </w:r>
          </w:p>
        </w:tc>
      </w:tr>
      <w:tr w:rsidR="005E3BCA" w:rsidRPr="005E3BCA" w14:paraId="7B533D56" w14:textId="77777777" w:rsidTr="005E3BCA">
        <w:tc>
          <w:tcPr>
            <w:tcW w:w="1757" w:type="dxa"/>
            <w:vMerge/>
            <w:tcBorders>
              <w:top w:val="single" w:sz="4" w:space="0" w:color="auto"/>
              <w:left w:val="single" w:sz="4" w:space="0" w:color="auto"/>
              <w:bottom w:val="single" w:sz="4" w:space="0" w:color="auto"/>
              <w:right w:val="single" w:sz="4" w:space="0" w:color="auto"/>
            </w:tcBorders>
            <w:vAlign w:val="center"/>
            <w:hideMark/>
          </w:tcPr>
          <w:p w14:paraId="0177A401" w14:textId="77777777" w:rsidR="005E3BCA" w:rsidRPr="005E3BCA" w:rsidRDefault="005E3BCA" w:rsidP="005E3BCA">
            <w:pPr>
              <w:spacing w:after="0" w:line="256" w:lineRule="auto"/>
              <w:rPr>
                <w:rFonts w:eastAsia="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65DB75EE" w14:textId="77777777" w:rsidR="005E3BCA" w:rsidRPr="005E3BCA" w:rsidRDefault="005E3BCA" w:rsidP="005E3BCA">
            <w:pPr>
              <w:widowControl w:val="0"/>
              <w:autoSpaceDE w:val="0"/>
              <w:autoSpaceDN w:val="0"/>
              <w:adjustRightInd w:val="0"/>
              <w:spacing w:after="0" w:line="256" w:lineRule="auto"/>
              <w:jc w:val="center"/>
              <w:rPr>
                <w:rFonts w:eastAsia="Times New Roman" w:cs="Times New Roman"/>
                <w:sz w:val="24"/>
                <w:szCs w:val="24"/>
              </w:rPr>
            </w:pPr>
            <w:r w:rsidRPr="005E3BCA">
              <w:rPr>
                <w:rFonts w:eastAsia="Times New Roman" w:cs="Times New Roman"/>
                <w:sz w:val="24"/>
                <w:szCs w:val="24"/>
              </w:rPr>
              <w:t>11 - 12 часов</w:t>
            </w:r>
          </w:p>
        </w:tc>
        <w:tc>
          <w:tcPr>
            <w:tcW w:w="5609" w:type="dxa"/>
            <w:tcBorders>
              <w:top w:val="single" w:sz="4" w:space="0" w:color="auto"/>
              <w:left w:val="single" w:sz="4" w:space="0" w:color="auto"/>
              <w:bottom w:val="single" w:sz="4" w:space="0" w:color="auto"/>
              <w:right w:val="single" w:sz="4" w:space="0" w:color="auto"/>
            </w:tcBorders>
            <w:hideMark/>
          </w:tcPr>
          <w:p w14:paraId="2F4814D0" w14:textId="77777777" w:rsidR="005E3BCA" w:rsidRPr="005E3BCA" w:rsidRDefault="005E3BCA" w:rsidP="005E3BCA">
            <w:pPr>
              <w:widowControl w:val="0"/>
              <w:autoSpaceDE w:val="0"/>
              <w:autoSpaceDN w:val="0"/>
              <w:adjustRightInd w:val="0"/>
              <w:spacing w:after="0" w:line="256" w:lineRule="auto"/>
              <w:rPr>
                <w:rFonts w:eastAsia="Times New Roman" w:cs="Times New Roman"/>
                <w:sz w:val="24"/>
                <w:szCs w:val="24"/>
              </w:rPr>
            </w:pPr>
            <w:r w:rsidRPr="005E3BCA">
              <w:rPr>
                <w:rFonts w:eastAsia="Times New Roman" w:cs="Times New Roman"/>
                <w:sz w:val="24"/>
                <w:szCs w:val="24"/>
              </w:rPr>
              <w:t>завтрак, второй завтрак, обед, полдник и ужин</w:t>
            </w:r>
          </w:p>
        </w:tc>
      </w:tr>
      <w:tr w:rsidR="005E3BCA" w:rsidRPr="005E3BCA" w14:paraId="1D5AA446" w14:textId="77777777" w:rsidTr="005E3BCA">
        <w:tc>
          <w:tcPr>
            <w:tcW w:w="1757" w:type="dxa"/>
            <w:vMerge/>
            <w:tcBorders>
              <w:top w:val="single" w:sz="4" w:space="0" w:color="auto"/>
              <w:left w:val="single" w:sz="4" w:space="0" w:color="auto"/>
              <w:bottom w:val="single" w:sz="4" w:space="0" w:color="auto"/>
              <w:right w:val="single" w:sz="4" w:space="0" w:color="auto"/>
            </w:tcBorders>
            <w:vAlign w:val="center"/>
            <w:hideMark/>
          </w:tcPr>
          <w:p w14:paraId="4364FAE9" w14:textId="77777777" w:rsidR="005E3BCA" w:rsidRPr="005E3BCA" w:rsidRDefault="005E3BCA" w:rsidP="005E3BCA">
            <w:pPr>
              <w:spacing w:after="0" w:line="256" w:lineRule="auto"/>
              <w:rPr>
                <w:rFonts w:eastAsia="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13FAA16D" w14:textId="77777777" w:rsidR="005E3BCA" w:rsidRPr="005E3BCA" w:rsidRDefault="005E3BCA" w:rsidP="005E3BCA">
            <w:pPr>
              <w:widowControl w:val="0"/>
              <w:autoSpaceDE w:val="0"/>
              <w:autoSpaceDN w:val="0"/>
              <w:adjustRightInd w:val="0"/>
              <w:spacing w:after="0" w:line="256" w:lineRule="auto"/>
              <w:jc w:val="center"/>
              <w:rPr>
                <w:rFonts w:eastAsia="Times New Roman" w:cs="Times New Roman"/>
                <w:sz w:val="24"/>
                <w:szCs w:val="24"/>
              </w:rPr>
            </w:pPr>
            <w:r w:rsidRPr="005E3BCA">
              <w:rPr>
                <w:rFonts w:eastAsia="Times New Roman" w:cs="Times New Roman"/>
                <w:sz w:val="24"/>
                <w:szCs w:val="24"/>
              </w:rPr>
              <w:t>круглосуточно</w:t>
            </w:r>
          </w:p>
        </w:tc>
        <w:tc>
          <w:tcPr>
            <w:tcW w:w="5609" w:type="dxa"/>
            <w:tcBorders>
              <w:top w:val="single" w:sz="4" w:space="0" w:color="auto"/>
              <w:left w:val="single" w:sz="4" w:space="0" w:color="auto"/>
              <w:bottom w:val="single" w:sz="4" w:space="0" w:color="auto"/>
              <w:right w:val="single" w:sz="4" w:space="0" w:color="auto"/>
            </w:tcBorders>
            <w:hideMark/>
          </w:tcPr>
          <w:p w14:paraId="110F91D7" w14:textId="77777777" w:rsidR="005E3BCA" w:rsidRPr="005E3BCA" w:rsidRDefault="005E3BCA" w:rsidP="005E3BCA">
            <w:pPr>
              <w:widowControl w:val="0"/>
              <w:autoSpaceDE w:val="0"/>
              <w:autoSpaceDN w:val="0"/>
              <w:adjustRightInd w:val="0"/>
              <w:spacing w:after="0" w:line="256" w:lineRule="auto"/>
              <w:rPr>
                <w:rFonts w:eastAsia="Times New Roman" w:cs="Times New Roman"/>
                <w:sz w:val="24"/>
                <w:szCs w:val="24"/>
              </w:rPr>
            </w:pPr>
            <w:r w:rsidRPr="005E3BCA">
              <w:rPr>
                <w:rFonts w:eastAsia="Times New Roman" w:cs="Times New Roman"/>
                <w:sz w:val="24"/>
                <w:szCs w:val="24"/>
              </w:rPr>
              <w:t>завтрак, второй завтрак, обед, полдник, ужин, второй ужин</w:t>
            </w:r>
          </w:p>
        </w:tc>
      </w:tr>
    </w:tbl>
    <w:p w14:paraId="395CC9A0" w14:textId="77777777" w:rsidR="005E3BCA" w:rsidRPr="005E3BCA" w:rsidRDefault="005E3BCA" w:rsidP="005E3BCA">
      <w:pPr>
        <w:widowControl w:val="0"/>
        <w:autoSpaceDE w:val="0"/>
        <w:autoSpaceDN w:val="0"/>
        <w:adjustRightInd w:val="0"/>
        <w:spacing w:after="0"/>
        <w:jc w:val="both"/>
        <w:rPr>
          <w:rFonts w:eastAsia="Times New Roman" w:cs="Times New Roman"/>
          <w:szCs w:val="28"/>
          <w:lang w:eastAsia="ru-RU"/>
        </w:rPr>
      </w:pPr>
    </w:p>
    <w:p w14:paraId="37AFE1CE" w14:textId="47349F47" w:rsidR="005E3BCA" w:rsidRPr="00787F0E" w:rsidRDefault="00787F0E" w:rsidP="005E3BCA">
      <w:pPr>
        <w:widowControl w:val="0"/>
        <w:autoSpaceDE w:val="0"/>
        <w:autoSpaceDN w:val="0"/>
        <w:adjustRightInd w:val="0"/>
        <w:spacing w:after="0"/>
        <w:ind w:firstLine="709"/>
        <w:jc w:val="both"/>
        <w:rPr>
          <w:rFonts w:eastAsia="Times New Roman" w:cs="Times New Roman"/>
          <w:szCs w:val="28"/>
          <w:lang w:eastAsia="ru-RU"/>
        </w:rPr>
      </w:pPr>
      <w:r w:rsidRPr="00787F0E">
        <w:rPr>
          <w:rFonts w:eastAsia="Times New Roman" w:cs="Times New Roman"/>
          <w:b/>
          <w:szCs w:val="28"/>
          <w:lang w:eastAsia="ru-RU"/>
        </w:rPr>
        <w:t>(ФОП ДО 35.</w:t>
      </w:r>
      <w:r>
        <w:rPr>
          <w:rFonts w:eastAsia="Times New Roman" w:cs="Times New Roman"/>
          <w:b/>
          <w:szCs w:val="28"/>
          <w:lang w:eastAsia="ru-RU"/>
        </w:rPr>
        <w:t>1</w:t>
      </w:r>
      <w:r w:rsidRPr="00787F0E">
        <w:rPr>
          <w:rFonts w:eastAsia="Times New Roman" w:cs="Times New Roman"/>
          <w:b/>
          <w:szCs w:val="28"/>
          <w:lang w:eastAsia="ru-RU"/>
        </w:rPr>
        <w:t>3.</w:t>
      </w:r>
      <w:r>
        <w:rPr>
          <w:rFonts w:eastAsia="Times New Roman" w:cs="Times New Roman"/>
          <w:b/>
          <w:szCs w:val="28"/>
          <w:lang w:eastAsia="ru-RU"/>
        </w:rPr>
        <w:t>1.</w:t>
      </w:r>
      <w:r w:rsidRPr="00787F0E">
        <w:rPr>
          <w:rFonts w:eastAsia="Times New Roman" w:cs="Times New Roman"/>
          <w:b/>
          <w:szCs w:val="28"/>
          <w:lang w:eastAsia="ru-RU"/>
        </w:rPr>
        <w:t>)</w:t>
      </w:r>
      <w:r>
        <w:rPr>
          <w:rFonts w:eastAsia="Times New Roman" w:cs="Times New Roman"/>
          <w:szCs w:val="28"/>
          <w:lang w:eastAsia="ru-RU"/>
        </w:rPr>
        <w:t xml:space="preserve"> </w:t>
      </w:r>
      <w:r w:rsidR="005E3BCA" w:rsidRPr="00787F0E">
        <w:rPr>
          <w:rFonts w:eastAsia="Times New Roman" w:cs="Times New Roman"/>
          <w:szCs w:val="28"/>
          <w:lang w:eastAsia="ru-RU"/>
        </w:rPr>
        <w:t>ДОО самостоятельно принимает решение о наличии второго завтрака и ужина, руководствуясь пунктами 8.1.2.1 и 8.1.2.2 СанПиН 2.3/2.4.3590-20:</w:t>
      </w:r>
    </w:p>
    <w:p w14:paraId="71767E24" w14:textId="77777777" w:rsidR="005E3BCA" w:rsidRPr="00787F0E" w:rsidRDefault="005E3BCA" w:rsidP="005E3BCA">
      <w:pPr>
        <w:widowControl w:val="0"/>
        <w:autoSpaceDE w:val="0"/>
        <w:autoSpaceDN w:val="0"/>
        <w:adjustRightInd w:val="0"/>
        <w:spacing w:after="0"/>
        <w:ind w:firstLine="709"/>
        <w:jc w:val="both"/>
        <w:rPr>
          <w:rFonts w:eastAsia="Times New Roman" w:cs="Times New Roman"/>
          <w:szCs w:val="28"/>
          <w:lang w:eastAsia="ru-RU"/>
        </w:rPr>
      </w:pPr>
      <w:r w:rsidRPr="00787F0E">
        <w:rPr>
          <w:rFonts w:eastAsia="Times New Roman" w:cs="Times New Roman"/>
          <w:szCs w:val="28"/>
          <w:lang w:eastAsia="ru-RU"/>
        </w:rPr>
        <w:t>при отсутствии второго завтрака калорийность основного завтрака должна быть увеличена на 5% соответственно.</w:t>
      </w:r>
    </w:p>
    <w:p w14:paraId="69D210E7" w14:textId="77777777" w:rsidR="005E3BCA" w:rsidRPr="00787F0E" w:rsidRDefault="005E3BCA" w:rsidP="005E3BCA">
      <w:pPr>
        <w:widowControl w:val="0"/>
        <w:autoSpaceDE w:val="0"/>
        <w:autoSpaceDN w:val="0"/>
        <w:adjustRightInd w:val="0"/>
        <w:spacing w:after="0"/>
        <w:ind w:firstLine="709"/>
        <w:jc w:val="both"/>
        <w:rPr>
          <w:rFonts w:eastAsia="Times New Roman" w:cs="Times New Roman"/>
          <w:szCs w:val="28"/>
          <w:lang w:eastAsia="ru-RU"/>
        </w:rPr>
      </w:pPr>
      <w:r w:rsidRPr="00787F0E">
        <w:rPr>
          <w:rFonts w:eastAsia="Times New Roman" w:cs="Times New Roman"/>
          <w:szCs w:val="28"/>
          <w:lang w:eastAsia="ru-RU"/>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14:paraId="12EF453F" w14:textId="5C41B666" w:rsidR="005E3BCA" w:rsidRPr="005E3BCA" w:rsidRDefault="005E3BCA" w:rsidP="005E3BCA">
      <w:pPr>
        <w:widowControl w:val="0"/>
        <w:tabs>
          <w:tab w:val="left" w:pos="709"/>
        </w:tabs>
        <w:autoSpaceDE w:val="0"/>
        <w:autoSpaceDN w:val="0"/>
        <w:adjustRightInd w:val="0"/>
        <w:spacing w:after="0"/>
        <w:ind w:firstLine="709"/>
        <w:jc w:val="both"/>
        <w:rPr>
          <w:rFonts w:eastAsia="Times New Roman" w:cs="Times New Roman"/>
          <w:szCs w:val="28"/>
          <w:lang w:eastAsia="ru-RU"/>
        </w:rPr>
      </w:pPr>
      <w:r w:rsidRPr="005E3BCA">
        <w:rPr>
          <w:rFonts w:eastAsia="Times New Roman" w:cs="Times New Roman"/>
          <w:szCs w:val="28"/>
          <w:lang w:eastAsia="ru-RU"/>
        </w:rPr>
        <w:t>Согласно пункту 2.10 СП 2.4.3648-20 к организации образовательного процесса и режима дня в ДО</w:t>
      </w:r>
      <w:r>
        <w:rPr>
          <w:rFonts w:eastAsia="Times New Roman" w:cs="Times New Roman"/>
          <w:szCs w:val="28"/>
          <w:lang w:eastAsia="ru-RU"/>
        </w:rPr>
        <w:t>О</w:t>
      </w:r>
      <w:r w:rsidRPr="005E3BCA">
        <w:rPr>
          <w:rFonts w:eastAsia="Times New Roman" w:cs="Times New Roman"/>
          <w:szCs w:val="28"/>
          <w:lang w:eastAsia="ru-RU"/>
        </w:rPr>
        <w:t xml:space="preserve"> соблюдаются следующие требования:</w:t>
      </w:r>
    </w:p>
    <w:p w14:paraId="00403FB5" w14:textId="77777777" w:rsidR="005E3BCA" w:rsidRPr="005E3BCA" w:rsidRDefault="005E3BCA" w:rsidP="005E3BCA">
      <w:pPr>
        <w:widowControl w:val="0"/>
        <w:tabs>
          <w:tab w:val="left" w:pos="709"/>
        </w:tabs>
        <w:autoSpaceDE w:val="0"/>
        <w:autoSpaceDN w:val="0"/>
        <w:adjustRightInd w:val="0"/>
        <w:spacing w:after="0"/>
        <w:ind w:firstLine="709"/>
        <w:jc w:val="both"/>
        <w:rPr>
          <w:rFonts w:eastAsia="Times New Roman" w:cs="Times New Roman"/>
          <w:szCs w:val="28"/>
          <w:lang w:eastAsia="ru-RU"/>
        </w:rPr>
      </w:pPr>
      <w:r w:rsidRPr="005E3BCA">
        <w:rPr>
          <w:rFonts w:eastAsia="Times New Roman" w:cs="Times New Roman"/>
          <w:szCs w:val="28"/>
          <w:lang w:eastAsia="ru-RU"/>
        </w:rPr>
        <w:t>- режим двигательной активности детей в течение дня организуется с учетом возрастных особенностей и состояния здоровья;</w:t>
      </w:r>
    </w:p>
    <w:p w14:paraId="3BD8B09C" w14:textId="77777777" w:rsidR="005E3BCA" w:rsidRPr="005E3BCA" w:rsidRDefault="005E3BCA" w:rsidP="005E3BCA">
      <w:pPr>
        <w:widowControl w:val="0"/>
        <w:tabs>
          <w:tab w:val="left" w:pos="709"/>
        </w:tabs>
        <w:autoSpaceDE w:val="0"/>
        <w:autoSpaceDN w:val="0"/>
        <w:adjustRightInd w:val="0"/>
        <w:spacing w:after="0"/>
        <w:ind w:firstLine="709"/>
        <w:jc w:val="both"/>
        <w:rPr>
          <w:rFonts w:eastAsia="Times New Roman" w:cs="Times New Roman"/>
          <w:szCs w:val="28"/>
          <w:lang w:eastAsia="ru-RU"/>
        </w:rPr>
      </w:pPr>
      <w:r w:rsidRPr="005E3BCA">
        <w:rPr>
          <w:rFonts w:eastAsia="Times New Roman" w:cs="Times New Roman"/>
          <w:szCs w:val="28"/>
          <w:lang w:eastAsia="ru-RU"/>
        </w:rPr>
        <w:t>- при организации образовательной деятельности проводятся физкультминутки во время занятий, гимнастика для глаз, обеспечивается контроль за осанкой, в том числе, во время письма, рисования и использования электронных средств обучения;</w:t>
      </w:r>
    </w:p>
    <w:p w14:paraId="02FC30CF" w14:textId="35A57A8F" w:rsidR="005E3BCA" w:rsidRPr="005E3BCA" w:rsidRDefault="005E3BCA" w:rsidP="005E3BCA">
      <w:pPr>
        <w:widowControl w:val="0"/>
        <w:tabs>
          <w:tab w:val="left" w:pos="709"/>
        </w:tabs>
        <w:autoSpaceDE w:val="0"/>
        <w:autoSpaceDN w:val="0"/>
        <w:adjustRightInd w:val="0"/>
        <w:spacing w:after="0"/>
        <w:ind w:firstLine="709"/>
        <w:jc w:val="both"/>
        <w:rPr>
          <w:rFonts w:eastAsia="Times New Roman" w:cs="Times New Roman"/>
          <w:color w:val="FF0000"/>
          <w:szCs w:val="28"/>
          <w:lang w:eastAsia="ru-RU"/>
        </w:rPr>
      </w:pPr>
      <w:r w:rsidRPr="005E3BCA">
        <w:rPr>
          <w:rFonts w:eastAsia="Times New Roman" w:cs="Times New Roman"/>
          <w:szCs w:val="28"/>
          <w:lang w:eastAsia="ru-RU"/>
        </w:rPr>
        <w:t>- 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w:t>
      </w:r>
      <w:r>
        <w:rPr>
          <w:rFonts w:eastAsia="Times New Roman" w:cs="Times New Roman"/>
          <w:szCs w:val="28"/>
          <w:lang w:eastAsia="ru-RU"/>
        </w:rPr>
        <w:t xml:space="preserve"> и состояния здоровья детей. ДОО</w:t>
      </w:r>
      <w:r w:rsidRPr="005E3BCA">
        <w:rPr>
          <w:rFonts w:eastAsia="Times New Roman" w:cs="Times New Roman"/>
          <w:szCs w:val="28"/>
          <w:lang w:eastAsia="ru-RU"/>
        </w:rPr>
        <w:t xml:space="preserve"> обеспечивает присутствие медицинских работников на спортивных соревнованиях и </w:t>
      </w:r>
      <w:r w:rsidRPr="00787F0E">
        <w:rPr>
          <w:rFonts w:eastAsia="Times New Roman" w:cs="Times New Roman"/>
          <w:szCs w:val="28"/>
          <w:lang w:eastAsia="ru-RU"/>
        </w:rPr>
        <w:t>на занятиях в плавательных бассейнах;</w:t>
      </w:r>
    </w:p>
    <w:p w14:paraId="1FE938C9" w14:textId="77777777" w:rsidR="005E3BCA" w:rsidRDefault="005E3BCA" w:rsidP="005E3BCA">
      <w:pPr>
        <w:widowControl w:val="0"/>
        <w:tabs>
          <w:tab w:val="left" w:pos="709"/>
        </w:tabs>
        <w:autoSpaceDE w:val="0"/>
        <w:autoSpaceDN w:val="0"/>
        <w:adjustRightInd w:val="0"/>
        <w:spacing w:after="0"/>
        <w:ind w:firstLine="709"/>
        <w:jc w:val="both"/>
        <w:rPr>
          <w:rFonts w:eastAsia="Times New Roman" w:cs="Times New Roman"/>
          <w:szCs w:val="28"/>
          <w:lang w:eastAsia="ru-RU"/>
        </w:rPr>
      </w:pPr>
      <w:r w:rsidRPr="005E3BCA">
        <w:rPr>
          <w:rFonts w:eastAsia="Times New Roman" w:cs="Times New Roman"/>
          <w:szCs w:val="28"/>
          <w:lang w:eastAsia="ru-RU"/>
        </w:rPr>
        <w:t>-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проводятся в зале.</w:t>
      </w:r>
    </w:p>
    <w:p w14:paraId="1D042401" w14:textId="77777777" w:rsidR="00787F0E" w:rsidRPr="00452A94" w:rsidRDefault="00787F0E" w:rsidP="00BD0578">
      <w:pPr>
        <w:spacing w:after="0"/>
        <w:ind w:left="360"/>
        <w:jc w:val="center"/>
        <w:rPr>
          <w:b/>
        </w:rPr>
      </w:pPr>
      <w:r w:rsidRPr="00452A94">
        <w:rPr>
          <w:b/>
        </w:rPr>
        <w:t>Организация режима пребывания детей в ДОУ</w:t>
      </w:r>
    </w:p>
    <w:p w14:paraId="42E5F170" w14:textId="77777777" w:rsidR="00787F0E" w:rsidRPr="00A00121" w:rsidRDefault="00787F0E" w:rsidP="00787F0E">
      <w:pPr>
        <w:ind w:firstLine="540"/>
        <w:jc w:val="both"/>
      </w:pPr>
      <w:r w:rsidRPr="00A00121">
        <w:t>Организация жизни детей в ДОУ опирается на 12-часовое пребывание ребенка в дошкольном учреждении. Режим дня составлен в соответствии с нормативными документами, регламентирующими деятельность дошкольного учреждения. Режим п</w:t>
      </w:r>
      <w:r>
        <w:t xml:space="preserve">ребывания детей в детском саду </w:t>
      </w:r>
      <w:r w:rsidRPr="00A00121">
        <w:t xml:space="preserve">составлен  с учетом возрастных особенностей детей. Режим дня представляет собой рациональное </w:t>
      </w:r>
      <w:r w:rsidRPr="00A00121">
        <w:lastRenderedPageBreak/>
        <w:t xml:space="preserve">чередование отрезков сна и бодрствования в соответствии с физиологическими обоснованиями. </w:t>
      </w:r>
    </w:p>
    <w:p w14:paraId="0A6C1C93" w14:textId="77777777" w:rsidR="00787F0E" w:rsidRPr="00A00121" w:rsidRDefault="00787F0E" w:rsidP="00787F0E">
      <w:pPr>
        <w:ind w:firstLine="540"/>
        <w:jc w:val="both"/>
      </w:pPr>
      <w:r w:rsidRPr="00A00121">
        <w:t>Время, необходимое для реализации Программы составляет 80% времени пребывания детей в группах с 12-ти часовым пребыванием в ДОУ.</w:t>
      </w:r>
      <w:r>
        <w:t xml:space="preserve"> </w:t>
      </w:r>
      <w:r w:rsidRPr="00A00121">
        <w:t xml:space="preserve">Прогулка организуется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15°С </w:t>
      </w:r>
      <w:r>
        <w:t xml:space="preserve"> и скорости ветра более 7 м/с продолжительность прогулки для детей до 7 лет сокращается.</w:t>
      </w:r>
    </w:p>
    <w:p w14:paraId="7090E06E" w14:textId="77777777" w:rsidR="00787F0E" w:rsidRPr="00A00121" w:rsidRDefault="00787F0E" w:rsidP="00787F0E">
      <w:pPr>
        <w:ind w:firstLine="540"/>
        <w:jc w:val="both"/>
      </w:pPr>
      <w:r w:rsidRPr="00A00121">
        <w:t xml:space="preserve">Общая длительность непосредственно образовательной деятельности (организующие моменты) детей в детском саду, включая перерывы в 10 минут между ее различными видами составляет от 20 минут до 2 часов в соответствии с возрастными особенностями детей. Педагог самостоятельно дозирует объем образовательной нагрузки, не превышая при этом нормы СанПиН. </w:t>
      </w:r>
    </w:p>
    <w:p w14:paraId="00FEE289" w14:textId="77777777" w:rsidR="00787F0E" w:rsidRPr="00A00121" w:rsidRDefault="00787F0E" w:rsidP="00787F0E">
      <w:pPr>
        <w:ind w:firstLine="708"/>
        <w:jc w:val="both"/>
      </w:pPr>
      <w:r w:rsidRPr="00A00121">
        <w:t>Переходный период к началу учебного года (с 1 по 15 сентября) предусматривает наличие щадящего режима, нацеленного на адаптацию детей к условиям жизни в новой возрастной группе и включающего мероприятия, направленные на создание благоприятного психологического климата, снижение напряжения и предотвращение негативных проявлений. В этот период  воспит</w:t>
      </w:r>
      <w:r>
        <w:t>ателем проводятся различные</w:t>
      </w:r>
      <w:r w:rsidRPr="00A00121">
        <w:t xml:space="preserve"> мероприятия, индивидуальная работа с детьми с привлечением педагога – психолога. </w:t>
      </w:r>
    </w:p>
    <w:p w14:paraId="7931948E" w14:textId="79416A64" w:rsidR="00787F0E" w:rsidRPr="00787F0E" w:rsidRDefault="00787F0E" w:rsidP="00787F0E">
      <w:pPr>
        <w:ind w:firstLine="708"/>
        <w:jc w:val="both"/>
      </w:pPr>
      <w:r w:rsidRPr="00A00121">
        <w:t>При подведении итогов по окончании учеб</w:t>
      </w:r>
      <w:r>
        <w:t xml:space="preserve">ного года (с 15 по 31 мая) </w:t>
      </w:r>
      <w:r w:rsidRPr="00A00121">
        <w:t xml:space="preserve"> проводится психолого – педагогический мониторинг по результатам развития детей.</w:t>
      </w:r>
    </w:p>
    <w:p w14:paraId="7E1D051E" w14:textId="77777777" w:rsidR="00787F0E" w:rsidRPr="001D0F9B" w:rsidRDefault="00787F0E" w:rsidP="00787F0E">
      <w:pPr>
        <w:shd w:val="clear" w:color="auto" w:fill="FFFFFF"/>
        <w:spacing w:line="360" w:lineRule="auto"/>
        <w:jc w:val="center"/>
        <w:rPr>
          <w:b/>
        </w:rPr>
      </w:pPr>
      <w:r w:rsidRPr="001D0F9B">
        <w:rPr>
          <w:b/>
        </w:rPr>
        <w:t>Режим дня на холодный период год</w:t>
      </w:r>
    </w:p>
    <w:p w14:paraId="3397E006" w14:textId="3D142CCB" w:rsidR="00787F0E" w:rsidRPr="00787F0E" w:rsidRDefault="00787F0E" w:rsidP="00787F0E">
      <w:pPr>
        <w:jc w:val="center"/>
      </w:pPr>
      <w:r w:rsidRPr="00062412">
        <w:t xml:space="preserve">ОРГАНИЗАЦИЯ РЕЖИМА ПРЕБЫВАНИЯ ДЕТЕЙ </w:t>
      </w:r>
      <w:r>
        <w:t>1.5</w:t>
      </w:r>
      <w:r w:rsidRPr="00062412">
        <w:t>-3 ЛЕТ В ДОУ НА ХОЛОДНЫЙ ПЕРИОД</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2872"/>
        <w:gridCol w:w="1436"/>
        <w:gridCol w:w="3603"/>
      </w:tblGrid>
      <w:tr w:rsidR="00787F0E" w:rsidRPr="00787F0E" w14:paraId="0E12200A" w14:textId="77777777" w:rsidTr="0008290B">
        <w:tc>
          <w:tcPr>
            <w:tcW w:w="4874" w:type="dxa"/>
            <w:gridSpan w:val="2"/>
            <w:shd w:val="clear" w:color="auto" w:fill="auto"/>
          </w:tcPr>
          <w:p w14:paraId="647A1826" w14:textId="77777777" w:rsidR="00787F0E" w:rsidRPr="00787F0E" w:rsidRDefault="00787F0E" w:rsidP="0008290B">
            <w:pPr>
              <w:rPr>
                <w:sz w:val="24"/>
                <w:szCs w:val="24"/>
              </w:rPr>
            </w:pPr>
            <w:r w:rsidRPr="00787F0E">
              <w:rPr>
                <w:sz w:val="24"/>
                <w:szCs w:val="24"/>
              </w:rPr>
              <w:t>Режимные моменты</w:t>
            </w:r>
          </w:p>
        </w:tc>
        <w:tc>
          <w:tcPr>
            <w:tcW w:w="1500" w:type="dxa"/>
            <w:shd w:val="clear" w:color="auto" w:fill="auto"/>
          </w:tcPr>
          <w:p w14:paraId="3AFD5F11" w14:textId="77777777" w:rsidR="00787F0E" w:rsidRPr="00787F0E" w:rsidRDefault="00787F0E" w:rsidP="0008290B">
            <w:pPr>
              <w:rPr>
                <w:sz w:val="24"/>
                <w:szCs w:val="24"/>
              </w:rPr>
            </w:pPr>
            <w:r w:rsidRPr="00787F0E">
              <w:rPr>
                <w:sz w:val="24"/>
                <w:szCs w:val="24"/>
              </w:rPr>
              <w:t>Группа раннего возраста</w:t>
            </w:r>
          </w:p>
          <w:p w14:paraId="2534F348" w14:textId="77777777" w:rsidR="00787F0E" w:rsidRPr="00787F0E" w:rsidRDefault="00787F0E" w:rsidP="0008290B">
            <w:pPr>
              <w:rPr>
                <w:sz w:val="24"/>
                <w:szCs w:val="24"/>
              </w:rPr>
            </w:pPr>
            <w:r w:rsidRPr="00787F0E">
              <w:rPr>
                <w:sz w:val="24"/>
                <w:szCs w:val="24"/>
              </w:rPr>
              <w:t>(1.5-3года)</w:t>
            </w:r>
          </w:p>
        </w:tc>
        <w:tc>
          <w:tcPr>
            <w:tcW w:w="3962" w:type="dxa"/>
            <w:shd w:val="clear" w:color="auto" w:fill="auto"/>
          </w:tcPr>
          <w:p w14:paraId="7B65DE67" w14:textId="77777777" w:rsidR="00787F0E" w:rsidRPr="00787F0E" w:rsidRDefault="00787F0E" w:rsidP="0008290B">
            <w:pPr>
              <w:rPr>
                <w:sz w:val="24"/>
                <w:szCs w:val="24"/>
              </w:rPr>
            </w:pPr>
            <w:r w:rsidRPr="00787F0E">
              <w:rPr>
                <w:sz w:val="24"/>
                <w:szCs w:val="24"/>
              </w:rPr>
              <w:t>Длительность</w:t>
            </w:r>
          </w:p>
        </w:tc>
      </w:tr>
      <w:tr w:rsidR="00787F0E" w:rsidRPr="00787F0E" w14:paraId="144748F1" w14:textId="77777777" w:rsidTr="0008290B">
        <w:trPr>
          <w:trHeight w:val="493"/>
        </w:trPr>
        <w:tc>
          <w:tcPr>
            <w:tcW w:w="4874" w:type="dxa"/>
            <w:gridSpan w:val="2"/>
            <w:shd w:val="clear" w:color="auto" w:fill="auto"/>
          </w:tcPr>
          <w:p w14:paraId="6863D49B" w14:textId="77777777" w:rsidR="00787F0E" w:rsidRPr="00787F0E" w:rsidRDefault="00787F0E" w:rsidP="0008290B">
            <w:pPr>
              <w:rPr>
                <w:sz w:val="24"/>
                <w:szCs w:val="24"/>
              </w:rPr>
            </w:pPr>
            <w:r w:rsidRPr="00787F0E">
              <w:rPr>
                <w:bCs/>
                <w:sz w:val="24"/>
                <w:szCs w:val="24"/>
              </w:rPr>
              <w:t>Утренний прием, игры,</w:t>
            </w:r>
          </w:p>
          <w:p w14:paraId="58E02842" w14:textId="77777777" w:rsidR="00787F0E" w:rsidRPr="00787F0E" w:rsidRDefault="00787F0E" w:rsidP="0008290B">
            <w:pPr>
              <w:rPr>
                <w:sz w:val="24"/>
                <w:szCs w:val="24"/>
              </w:rPr>
            </w:pPr>
            <w:r w:rsidRPr="00787F0E">
              <w:rPr>
                <w:bCs/>
                <w:sz w:val="24"/>
                <w:szCs w:val="24"/>
              </w:rPr>
              <w:t xml:space="preserve">индивидуальное общение воспитателя с детьми </w:t>
            </w:r>
          </w:p>
        </w:tc>
        <w:tc>
          <w:tcPr>
            <w:tcW w:w="1500" w:type="dxa"/>
            <w:shd w:val="clear" w:color="auto" w:fill="auto"/>
          </w:tcPr>
          <w:p w14:paraId="2A753FAC" w14:textId="77777777" w:rsidR="00787F0E" w:rsidRPr="00787F0E" w:rsidRDefault="00787F0E" w:rsidP="0008290B">
            <w:pPr>
              <w:rPr>
                <w:sz w:val="24"/>
                <w:szCs w:val="24"/>
              </w:rPr>
            </w:pPr>
            <w:r w:rsidRPr="00787F0E">
              <w:rPr>
                <w:sz w:val="24"/>
                <w:szCs w:val="24"/>
              </w:rPr>
              <w:t>6.30-8.00</w:t>
            </w:r>
          </w:p>
          <w:p w14:paraId="6F187F33" w14:textId="77777777" w:rsidR="00787F0E" w:rsidRPr="00787F0E" w:rsidRDefault="00787F0E" w:rsidP="0008290B">
            <w:pPr>
              <w:rPr>
                <w:sz w:val="24"/>
                <w:szCs w:val="24"/>
              </w:rPr>
            </w:pPr>
          </w:p>
        </w:tc>
        <w:tc>
          <w:tcPr>
            <w:tcW w:w="3962" w:type="dxa"/>
            <w:shd w:val="clear" w:color="auto" w:fill="auto"/>
          </w:tcPr>
          <w:p w14:paraId="19D4BFF1" w14:textId="77777777" w:rsidR="00787F0E" w:rsidRPr="00787F0E" w:rsidRDefault="00787F0E" w:rsidP="0008290B">
            <w:pPr>
              <w:rPr>
                <w:sz w:val="24"/>
                <w:szCs w:val="24"/>
              </w:rPr>
            </w:pPr>
            <w:r w:rsidRPr="00787F0E">
              <w:rPr>
                <w:sz w:val="24"/>
                <w:szCs w:val="24"/>
              </w:rPr>
              <w:t>1 час 30 мин</w:t>
            </w:r>
          </w:p>
          <w:p w14:paraId="11D43022" w14:textId="77777777" w:rsidR="00787F0E" w:rsidRPr="00787F0E" w:rsidRDefault="00787F0E" w:rsidP="0008290B">
            <w:pPr>
              <w:rPr>
                <w:sz w:val="24"/>
                <w:szCs w:val="24"/>
              </w:rPr>
            </w:pPr>
          </w:p>
        </w:tc>
      </w:tr>
      <w:tr w:rsidR="00787F0E" w:rsidRPr="00787F0E" w14:paraId="2401AC5B" w14:textId="77777777" w:rsidTr="0008290B">
        <w:trPr>
          <w:trHeight w:val="264"/>
        </w:trPr>
        <w:tc>
          <w:tcPr>
            <w:tcW w:w="4874" w:type="dxa"/>
            <w:gridSpan w:val="2"/>
            <w:shd w:val="clear" w:color="auto" w:fill="auto"/>
          </w:tcPr>
          <w:p w14:paraId="0DC60F0F" w14:textId="77777777" w:rsidR="00787F0E" w:rsidRPr="00787F0E" w:rsidRDefault="00787F0E" w:rsidP="0008290B">
            <w:pPr>
              <w:rPr>
                <w:sz w:val="24"/>
                <w:szCs w:val="24"/>
              </w:rPr>
            </w:pPr>
            <w:r w:rsidRPr="00787F0E">
              <w:rPr>
                <w:bCs/>
                <w:sz w:val="24"/>
                <w:szCs w:val="24"/>
              </w:rPr>
              <w:t xml:space="preserve">Утренняя гимнастика </w:t>
            </w:r>
          </w:p>
        </w:tc>
        <w:tc>
          <w:tcPr>
            <w:tcW w:w="1500" w:type="dxa"/>
            <w:shd w:val="clear" w:color="auto" w:fill="auto"/>
          </w:tcPr>
          <w:p w14:paraId="023C6D32" w14:textId="77777777" w:rsidR="00787F0E" w:rsidRPr="00787F0E" w:rsidRDefault="00787F0E" w:rsidP="0008290B">
            <w:pPr>
              <w:rPr>
                <w:sz w:val="24"/>
                <w:szCs w:val="24"/>
              </w:rPr>
            </w:pPr>
            <w:r w:rsidRPr="00787F0E">
              <w:rPr>
                <w:sz w:val="24"/>
                <w:szCs w:val="24"/>
              </w:rPr>
              <w:t>8.00-8.10</w:t>
            </w:r>
          </w:p>
        </w:tc>
        <w:tc>
          <w:tcPr>
            <w:tcW w:w="3962" w:type="dxa"/>
            <w:shd w:val="clear" w:color="auto" w:fill="auto"/>
          </w:tcPr>
          <w:p w14:paraId="6335DA39" w14:textId="77777777" w:rsidR="00787F0E" w:rsidRPr="00787F0E" w:rsidRDefault="00787F0E" w:rsidP="0008290B">
            <w:pPr>
              <w:rPr>
                <w:sz w:val="24"/>
                <w:szCs w:val="24"/>
              </w:rPr>
            </w:pPr>
            <w:r w:rsidRPr="00787F0E">
              <w:rPr>
                <w:sz w:val="24"/>
                <w:szCs w:val="24"/>
              </w:rPr>
              <w:t>10 мнут</w:t>
            </w:r>
          </w:p>
        </w:tc>
      </w:tr>
      <w:tr w:rsidR="00787F0E" w:rsidRPr="00787F0E" w14:paraId="5E0E697E" w14:textId="77777777" w:rsidTr="0008290B">
        <w:tc>
          <w:tcPr>
            <w:tcW w:w="4874" w:type="dxa"/>
            <w:gridSpan w:val="2"/>
            <w:shd w:val="clear" w:color="auto" w:fill="auto"/>
          </w:tcPr>
          <w:p w14:paraId="6F3DDBE6" w14:textId="77777777" w:rsidR="00787F0E" w:rsidRPr="00787F0E" w:rsidRDefault="00787F0E" w:rsidP="0008290B">
            <w:pPr>
              <w:rPr>
                <w:sz w:val="24"/>
                <w:szCs w:val="24"/>
              </w:rPr>
            </w:pPr>
            <w:r w:rsidRPr="00787F0E">
              <w:rPr>
                <w:bCs/>
                <w:sz w:val="24"/>
                <w:szCs w:val="24"/>
              </w:rPr>
              <w:t xml:space="preserve">Подготовка к завтраку, завтрак </w:t>
            </w:r>
          </w:p>
        </w:tc>
        <w:tc>
          <w:tcPr>
            <w:tcW w:w="1500" w:type="dxa"/>
            <w:shd w:val="clear" w:color="auto" w:fill="auto"/>
          </w:tcPr>
          <w:p w14:paraId="3329F347" w14:textId="77777777" w:rsidR="00787F0E" w:rsidRPr="00787F0E" w:rsidRDefault="00787F0E" w:rsidP="0008290B">
            <w:pPr>
              <w:spacing w:line="304" w:lineRule="atLeast"/>
              <w:rPr>
                <w:sz w:val="24"/>
                <w:szCs w:val="24"/>
              </w:rPr>
            </w:pPr>
            <w:r w:rsidRPr="00787F0E">
              <w:rPr>
                <w:color w:val="000000"/>
                <w:kern w:val="24"/>
                <w:sz w:val="24"/>
                <w:szCs w:val="24"/>
              </w:rPr>
              <w:t>8.10-8.40</w:t>
            </w:r>
          </w:p>
        </w:tc>
        <w:tc>
          <w:tcPr>
            <w:tcW w:w="3962" w:type="dxa"/>
            <w:shd w:val="clear" w:color="auto" w:fill="auto"/>
          </w:tcPr>
          <w:p w14:paraId="6B66B3D9" w14:textId="77777777" w:rsidR="00787F0E" w:rsidRPr="00787F0E" w:rsidRDefault="00787F0E" w:rsidP="0008290B">
            <w:pPr>
              <w:spacing w:line="304" w:lineRule="atLeast"/>
              <w:rPr>
                <w:sz w:val="24"/>
                <w:szCs w:val="24"/>
              </w:rPr>
            </w:pPr>
            <w:r w:rsidRPr="00787F0E">
              <w:rPr>
                <w:sz w:val="24"/>
                <w:szCs w:val="24"/>
              </w:rPr>
              <w:t>30 минут</w:t>
            </w:r>
          </w:p>
        </w:tc>
      </w:tr>
      <w:tr w:rsidR="00787F0E" w:rsidRPr="00787F0E" w14:paraId="39210C6B" w14:textId="77777777" w:rsidTr="0008290B">
        <w:tc>
          <w:tcPr>
            <w:tcW w:w="4874" w:type="dxa"/>
            <w:gridSpan w:val="2"/>
            <w:shd w:val="clear" w:color="auto" w:fill="auto"/>
          </w:tcPr>
          <w:p w14:paraId="69F1E2B5" w14:textId="77777777" w:rsidR="00787F0E" w:rsidRPr="00787F0E" w:rsidRDefault="00787F0E" w:rsidP="0008290B">
            <w:pPr>
              <w:spacing w:line="309" w:lineRule="atLeast"/>
              <w:rPr>
                <w:sz w:val="24"/>
                <w:szCs w:val="24"/>
              </w:rPr>
            </w:pPr>
            <w:r w:rsidRPr="00787F0E">
              <w:rPr>
                <w:bCs/>
                <w:color w:val="000000"/>
                <w:kern w:val="24"/>
                <w:sz w:val="24"/>
                <w:szCs w:val="24"/>
              </w:rPr>
              <w:t>Игры, подготовка к образовательной деятельности НОД</w:t>
            </w:r>
          </w:p>
        </w:tc>
        <w:tc>
          <w:tcPr>
            <w:tcW w:w="1500" w:type="dxa"/>
            <w:shd w:val="clear" w:color="auto" w:fill="auto"/>
          </w:tcPr>
          <w:p w14:paraId="7F933515" w14:textId="77777777" w:rsidR="00787F0E" w:rsidRPr="00787F0E" w:rsidRDefault="00787F0E" w:rsidP="0008290B">
            <w:pPr>
              <w:spacing w:line="309" w:lineRule="atLeast"/>
              <w:rPr>
                <w:sz w:val="24"/>
                <w:szCs w:val="24"/>
              </w:rPr>
            </w:pPr>
            <w:r w:rsidRPr="00787F0E">
              <w:rPr>
                <w:color w:val="000000"/>
                <w:kern w:val="24"/>
                <w:sz w:val="24"/>
                <w:szCs w:val="24"/>
              </w:rPr>
              <w:t>8.40-8.50</w:t>
            </w:r>
          </w:p>
        </w:tc>
        <w:tc>
          <w:tcPr>
            <w:tcW w:w="3962" w:type="dxa"/>
            <w:shd w:val="clear" w:color="auto" w:fill="auto"/>
          </w:tcPr>
          <w:p w14:paraId="4D686615" w14:textId="77777777" w:rsidR="00787F0E" w:rsidRPr="00787F0E" w:rsidRDefault="00787F0E" w:rsidP="0008290B">
            <w:pPr>
              <w:spacing w:line="309" w:lineRule="atLeast"/>
              <w:rPr>
                <w:sz w:val="24"/>
                <w:szCs w:val="24"/>
              </w:rPr>
            </w:pPr>
            <w:r w:rsidRPr="00787F0E">
              <w:rPr>
                <w:sz w:val="24"/>
                <w:szCs w:val="24"/>
              </w:rPr>
              <w:t>10 мин</w:t>
            </w:r>
          </w:p>
        </w:tc>
      </w:tr>
      <w:tr w:rsidR="00787F0E" w:rsidRPr="00787F0E" w14:paraId="5BC12A95" w14:textId="77777777" w:rsidTr="0008290B">
        <w:tc>
          <w:tcPr>
            <w:tcW w:w="4874" w:type="dxa"/>
            <w:gridSpan w:val="2"/>
            <w:shd w:val="clear" w:color="auto" w:fill="auto"/>
          </w:tcPr>
          <w:p w14:paraId="43E64814" w14:textId="77777777" w:rsidR="00787F0E" w:rsidRPr="00787F0E" w:rsidRDefault="00787F0E" w:rsidP="0008290B">
            <w:pPr>
              <w:spacing w:line="309" w:lineRule="atLeast"/>
              <w:rPr>
                <w:sz w:val="24"/>
                <w:szCs w:val="24"/>
              </w:rPr>
            </w:pPr>
            <w:r w:rsidRPr="00787F0E">
              <w:rPr>
                <w:bCs/>
                <w:color w:val="000000"/>
                <w:kern w:val="24"/>
                <w:sz w:val="24"/>
                <w:szCs w:val="24"/>
              </w:rPr>
              <w:lastRenderedPageBreak/>
              <w:t xml:space="preserve">Непосредственно образовательная деятельность (1) </w:t>
            </w:r>
          </w:p>
        </w:tc>
        <w:tc>
          <w:tcPr>
            <w:tcW w:w="1500" w:type="dxa"/>
            <w:shd w:val="clear" w:color="auto" w:fill="auto"/>
          </w:tcPr>
          <w:p w14:paraId="7467ED9F" w14:textId="77777777" w:rsidR="00787F0E" w:rsidRPr="00787F0E" w:rsidRDefault="00787F0E" w:rsidP="0008290B">
            <w:pPr>
              <w:spacing w:line="309" w:lineRule="atLeast"/>
              <w:rPr>
                <w:color w:val="000000"/>
                <w:kern w:val="24"/>
                <w:sz w:val="24"/>
                <w:szCs w:val="24"/>
              </w:rPr>
            </w:pPr>
            <w:r w:rsidRPr="00787F0E">
              <w:rPr>
                <w:color w:val="000000"/>
                <w:kern w:val="24"/>
                <w:sz w:val="24"/>
                <w:szCs w:val="24"/>
              </w:rPr>
              <w:t>9.00- 9.10</w:t>
            </w:r>
          </w:p>
          <w:p w14:paraId="5213DC1B" w14:textId="77777777" w:rsidR="00787F0E" w:rsidRPr="00787F0E" w:rsidRDefault="00787F0E" w:rsidP="0008290B">
            <w:pPr>
              <w:spacing w:line="309" w:lineRule="atLeast"/>
              <w:rPr>
                <w:color w:val="000000"/>
                <w:kern w:val="24"/>
                <w:sz w:val="24"/>
                <w:szCs w:val="24"/>
              </w:rPr>
            </w:pPr>
          </w:p>
        </w:tc>
        <w:tc>
          <w:tcPr>
            <w:tcW w:w="3962" w:type="dxa"/>
            <w:shd w:val="clear" w:color="auto" w:fill="auto"/>
          </w:tcPr>
          <w:p w14:paraId="5EEFCEA6" w14:textId="77777777" w:rsidR="00787F0E" w:rsidRPr="00787F0E" w:rsidRDefault="00787F0E" w:rsidP="0008290B">
            <w:pPr>
              <w:spacing w:line="309" w:lineRule="atLeast"/>
              <w:rPr>
                <w:sz w:val="24"/>
                <w:szCs w:val="24"/>
              </w:rPr>
            </w:pPr>
            <w:r w:rsidRPr="00787F0E">
              <w:rPr>
                <w:sz w:val="24"/>
                <w:szCs w:val="24"/>
              </w:rPr>
              <w:t>10минут /10 минут</w:t>
            </w:r>
          </w:p>
          <w:p w14:paraId="30D7A427" w14:textId="77777777" w:rsidR="00787F0E" w:rsidRPr="00787F0E" w:rsidRDefault="00787F0E" w:rsidP="0008290B">
            <w:pPr>
              <w:spacing w:line="309" w:lineRule="atLeast"/>
              <w:rPr>
                <w:sz w:val="24"/>
                <w:szCs w:val="24"/>
              </w:rPr>
            </w:pPr>
          </w:p>
        </w:tc>
      </w:tr>
      <w:tr w:rsidR="00787F0E" w:rsidRPr="00787F0E" w14:paraId="53DB9519" w14:textId="77777777" w:rsidTr="0008290B">
        <w:trPr>
          <w:trHeight w:val="360"/>
        </w:trPr>
        <w:tc>
          <w:tcPr>
            <w:tcW w:w="4874" w:type="dxa"/>
            <w:gridSpan w:val="2"/>
            <w:tcBorders>
              <w:bottom w:val="single" w:sz="4" w:space="0" w:color="auto"/>
            </w:tcBorders>
            <w:shd w:val="clear" w:color="auto" w:fill="auto"/>
          </w:tcPr>
          <w:p w14:paraId="1C8B7BBC" w14:textId="77777777" w:rsidR="00787F0E" w:rsidRPr="00787F0E" w:rsidRDefault="00787F0E" w:rsidP="0008290B">
            <w:pPr>
              <w:spacing w:line="304" w:lineRule="atLeast"/>
              <w:rPr>
                <w:bCs/>
                <w:color w:val="000000"/>
                <w:kern w:val="24"/>
                <w:sz w:val="24"/>
                <w:szCs w:val="24"/>
              </w:rPr>
            </w:pPr>
            <w:r w:rsidRPr="00787F0E">
              <w:rPr>
                <w:bCs/>
                <w:color w:val="000000"/>
                <w:kern w:val="24"/>
                <w:sz w:val="24"/>
                <w:szCs w:val="24"/>
              </w:rPr>
              <w:t>Непосредственно образовательная деятельность  (2)</w:t>
            </w:r>
          </w:p>
        </w:tc>
        <w:tc>
          <w:tcPr>
            <w:tcW w:w="1500" w:type="dxa"/>
            <w:tcBorders>
              <w:bottom w:val="single" w:sz="4" w:space="0" w:color="auto"/>
            </w:tcBorders>
            <w:shd w:val="clear" w:color="auto" w:fill="auto"/>
          </w:tcPr>
          <w:p w14:paraId="2E169A76" w14:textId="77777777" w:rsidR="00787F0E" w:rsidRPr="00787F0E" w:rsidRDefault="00787F0E" w:rsidP="0008290B">
            <w:pPr>
              <w:spacing w:line="304" w:lineRule="atLeast"/>
              <w:rPr>
                <w:color w:val="000000"/>
                <w:kern w:val="24"/>
                <w:sz w:val="24"/>
                <w:szCs w:val="24"/>
              </w:rPr>
            </w:pPr>
            <w:r w:rsidRPr="00787F0E">
              <w:rPr>
                <w:color w:val="000000"/>
                <w:kern w:val="24"/>
                <w:sz w:val="24"/>
                <w:szCs w:val="24"/>
              </w:rPr>
              <w:t>9.20- 9.30</w:t>
            </w:r>
          </w:p>
          <w:p w14:paraId="34307F6E" w14:textId="77777777" w:rsidR="00787F0E" w:rsidRPr="00787F0E" w:rsidRDefault="00787F0E" w:rsidP="0008290B">
            <w:pPr>
              <w:spacing w:line="304" w:lineRule="atLeast"/>
              <w:rPr>
                <w:color w:val="000000"/>
                <w:kern w:val="24"/>
                <w:sz w:val="24"/>
                <w:szCs w:val="24"/>
              </w:rPr>
            </w:pPr>
            <w:r w:rsidRPr="00787F0E">
              <w:rPr>
                <w:color w:val="000000"/>
                <w:kern w:val="24"/>
                <w:sz w:val="24"/>
                <w:szCs w:val="24"/>
              </w:rPr>
              <w:t xml:space="preserve">9.35- 9.45 </w:t>
            </w:r>
          </w:p>
        </w:tc>
        <w:tc>
          <w:tcPr>
            <w:tcW w:w="3962" w:type="dxa"/>
            <w:tcBorders>
              <w:bottom w:val="single" w:sz="4" w:space="0" w:color="auto"/>
            </w:tcBorders>
            <w:shd w:val="clear" w:color="auto" w:fill="auto"/>
          </w:tcPr>
          <w:p w14:paraId="43955B47" w14:textId="77777777" w:rsidR="00787F0E" w:rsidRPr="00787F0E" w:rsidRDefault="00787F0E" w:rsidP="0008290B">
            <w:pPr>
              <w:spacing w:line="304" w:lineRule="atLeast"/>
              <w:rPr>
                <w:sz w:val="24"/>
                <w:szCs w:val="24"/>
              </w:rPr>
            </w:pPr>
            <w:r w:rsidRPr="00787F0E">
              <w:rPr>
                <w:sz w:val="24"/>
                <w:szCs w:val="24"/>
              </w:rPr>
              <w:t>10мин/ 10мин</w:t>
            </w:r>
          </w:p>
        </w:tc>
      </w:tr>
      <w:tr w:rsidR="00787F0E" w:rsidRPr="00787F0E" w14:paraId="6823A768" w14:textId="77777777" w:rsidTr="0008290B">
        <w:tc>
          <w:tcPr>
            <w:tcW w:w="4874" w:type="dxa"/>
            <w:gridSpan w:val="2"/>
            <w:shd w:val="clear" w:color="auto" w:fill="auto"/>
          </w:tcPr>
          <w:p w14:paraId="29F3C5E9" w14:textId="77777777" w:rsidR="00787F0E" w:rsidRPr="00787F0E" w:rsidRDefault="00787F0E" w:rsidP="0008290B">
            <w:pPr>
              <w:spacing w:line="309" w:lineRule="atLeast"/>
              <w:rPr>
                <w:sz w:val="24"/>
                <w:szCs w:val="24"/>
              </w:rPr>
            </w:pPr>
            <w:r w:rsidRPr="00787F0E">
              <w:rPr>
                <w:bCs/>
                <w:color w:val="000000"/>
                <w:kern w:val="24"/>
                <w:sz w:val="24"/>
                <w:szCs w:val="24"/>
              </w:rPr>
              <w:t xml:space="preserve">Подготовка ко второму завтраку, второй завтрак </w:t>
            </w:r>
          </w:p>
        </w:tc>
        <w:tc>
          <w:tcPr>
            <w:tcW w:w="1500" w:type="dxa"/>
            <w:shd w:val="clear" w:color="auto" w:fill="auto"/>
          </w:tcPr>
          <w:p w14:paraId="07FC4FB8" w14:textId="77777777" w:rsidR="00787F0E" w:rsidRPr="00787F0E" w:rsidRDefault="00787F0E" w:rsidP="0008290B">
            <w:pPr>
              <w:spacing w:line="309" w:lineRule="atLeast"/>
              <w:rPr>
                <w:sz w:val="24"/>
                <w:szCs w:val="24"/>
              </w:rPr>
            </w:pPr>
            <w:r w:rsidRPr="00787F0E">
              <w:rPr>
                <w:sz w:val="24"/>
                <w:szCs w:val="24"/>
              </w:rPr>
              <w:t>9.50- 10.00</w:t>
            </w:r>
          </w:p>
          <w:p w14:paraId="758AF1AD" w14:textId="77777777" w:rsidR="00787F0E" w:rsidRPr="00787F0E" w:rsidRDefault="00787F0E" w:rsidP="0008290B">
            <w:pPr>
              <w:spacing w:line="309" w:lineRule="atLeast"/>
              <w:rPr>
                <w:sz w:val="24"/>
                <w:szCs w:val="24"/>
              </w:rPr>
            </w:pPr>
          </w:p>
        </w:tc>
        <w:tc>
          <w:tcPr>
            <w:tcW w:w="3962" w:type="dxa"/>
            <w:shd w:val="clear" w:color="auto" w:fill="auto"/>
          </w:tcPr>
          <w:p w14:paraId="6E665DA6" w14:textId="77777777" w:rsidR="00787F0E" w:rsidRPr="00787F0E" w:rsidRDefault="00787F0E" w:rsidP="0008290B">
            <w:pPr>
              <w:spacing w:line="309" w:lineRule="atLeast"/>
              <w:rPr>
                <w:sz w:val="24"/>
                <w:szCs w:val="24"/>
              </w:rPr>
            </w:pPr>
            <w:r w:rsidRPr="00787F0E">
              <w:rPr>
                <w:sz w:val="24"/>
                <w:szCs w:val="24"/>
              </w:rPr>
              <w:t>10 минут</w:t>
            </w:r>
          </w:p>
        </w:tc>
      </w:tr>
      <w:tr w:rsidR="00787F0E" w:rsidRPr="00787F0E" w14:paraId="4AA8E058" w14:textId="77777777" w:rsidTr="0008290B">
        <w:tc>
          <w:tcPr>
            <w:tcW w:w="4874" w:type="dxa"/>
            <w:gridSpan w:val="2"/>
            <w:shd w:val="clear" w:color="auto" w:fill="auto"/>
          </w:tcPr>
          <w:p w14:paraId="3ADA3598" w14:textId="77777777" w:rsidR="00787F0E" w:rsidRPr="00787F0E" w:rsidRDefault="00787F0E" w:rsidP="0008290B">
            <w:pPr>
              <w:spacing w:line="304" w:lineRule="atLeast"/>
              <w:rPr>
                <w:sz w:val="24"/>
                <w:szCs w:val="24"/>
              </w:rPr>
            </w:pPr>
            <w:r w:rsidRPr="00787F0E">
              <w:rPr>
                <w:bCs/>
                <w:kern w:val="24"/>
                <w:sz w:val="24"/>
                <w:szCs w:val="24"/>
              </w:rPr>
              <w:t xml:space="preserve">Подготовка к прогулке, прогулка </w:t>
            </w:r>
          </w:p>
        </w:tc>
        <w:tc>
          <w:tcPr>
            <w:tcW w:w="1500" w:type="dxa"/>
            <w:shd w:val="clear" w:color="auto" w:fill="auto"/>
          </w:tcPr>
          <w:p w14:paraId="6046E8E0" w14:textId="77777777" w:rsidR="00787F0E" w:rsidRPr="00787F0E" w:rsidRDefault="00787F0E" w:rsidP="0008290B">
            <w:pPr>
              <w:spacing w:line="304" w:lineRule="atLeast"/>
              <w:rPr>
                <w:kern w:val="24"/>
                <w:sz w:val="24"/>
                <w:szCs w:val="24"/>
              </w:rPr>
            </w:pPr>
            <w:r w:rsidRPr="00787F0E">
              <w:rPr>
                <w:kern w:val="24"/>
                <w:sz w:val="24"/>
                <w:szCs w:val="24"/>
              </w:rPr>
              <w:t>10.00- 11.30</w:t>
            </w:r>
          </w:p>
          <w:p w14:paraId="1B60BF5B" w14:textId="77777777" w:rsidR="00787F0E" w:rsidRPr="00787F0E" w:rsidRDefault="00787F0E" w:rsidP="0008290B">
            <w:pPr>
              <w:spacing w:line="304" w:lineRule="atLeast"/>
              <w:rPr>
                <w:kern w:val="24"/>
                <w:sz w:val="24"/>
                <w:szCs w:val="24"/>
              </w:rPr>
            </w:pPr>
          </w:p>
        </w:tc>
        <w:tc>
          <w:tcPr>
            <w:tcW w:w="3962" w:type="dxa"/>
            <w:shd w:val="clear" w:color="auto" w:fill="auto"/>
          </w:tcPr>
          <w:p w14:paraId="6999C1B3" w14:textId="77777777" w:rsidR="00787F0E" w:rsidRPr="00787F0E" w:rsidRDefault="00787F0E" w:rsidP="0008290B">
            <w:pPr>
              <w:spacing w:line="304" w:lineRule="atLeast"/>
              <w:rPr>
                <w:sz w:val="24"/>
                <w:szCs w:val="24"/>
              </w:rPr>
            </w:pPr>
            <w:r w:rsidRPr="00787F0E">
              <w:rPr>
                <w:sz w:val="24"/>
                <w:szCs w:val="24"/>
              </w:rPr>
              <w:t>1 час 30 мин</w:t>
            </w:r>
          </w:p>
        </w:tc>
      </w:tr>
      <w:tr w:rsidR="00787F0E" w:rsidRPr="00787F0E" w14:paraId="1EFA4D44" w14:textId="77777777" w:rsidTr="0008290B">
        <w:tc>
          <w:tcPr>
            <w:tcW w:w="4874" w:type="dxa"/>
            <w:gridSpan w:val="2"/>
            <w:shd w:val="clear" w:color="auto" w:fill="auto"/>
          </w:tcPr>
          <w:p w14:paraId="4BB37486" w14:textId="77777777" w:rsidR="00787F0E" w:rsidRPr="00787F0E" w:rsidRDefault="00787F0E" w:rsidP="0008290B">
            <w:pPr>
              <w:spacing w:line="304" w:lineRule="atLeast"/>
              <w:rPr>
                <w:sz w:val="24"/>
                <w:szCs w:val="24"/>
              </w:rPr>
            </w:pPr>
            <w:r w:rsidRPr="00787F0E">
              <w:rPr>
                <w:bCs/>
                <w:color w:val="000000"/>
                <w:kern w:val="24"/>
                <w:sz w:val="24"/>
                <w:szCs w:val="24"/>
              </w:rPr>
              <w:t xml:space="preserve">Подготовка к обеду, обед </w:t>
            </w:r>
          </w:p>
        </w:tc>
        <w:tc>
          <w:tcPr>
            <w:tcW w:w="1500" w:type="dxa"/>
            <w:shd w:val="clear" w:color="auto" w:fill="auto"/>
          </w:tcPr>
          <w:p w14:paraId="3E8A0961" w14:textId="77777777" w:rsidR="00787F0E" w:rsidRPr="00787F0E" w:rsidRDefault="00787F0E" w:rsidP="0008290B">
            <w:pPr>
              <w:spacing w:line="304" w:lineRule="atLeast"/>
              <w:rPr>
                <w:color w:val="000000"/>
                <w:kern w:val="24"/>
                <w:sz w:val="24"/>
                <w:szCs w:val="24"/>
              </w:rPr>
            </w:pPr>
            <w:r w:rsidRPr="00787F0E">
              <w:rPr>
                <w:color w:val="000000"/>
                <w:kern w:val="24"/>
                <w:sz w:val="24"/>
                <w:szCs w:val="24"/>
              </w:rPr>
              <w:t>11.30- 12.00</w:t>
            </w:r>
          </w:p>
          <w:p w14:paraId="509699C4" w14:textId="77777777" w:rsidR="00787F0E" w:rsidRPr="00787F0E" w:rsidRDefault="00787F0E" w:rsidP="0008290B">
            <w:pPr>
              <w:spacing w:line="304" w:lineRule="atLeast"/>
              <w:rPr>
                <w:sz w:val="24"/>
                <w:szCs w:val="24"/>
              </w:rPr>
            </w:pPr>
          </w:p>
        </w:tc>
        <w:tc>
          <w:tcPr>
            <w:tcW w:w="3962" w:type="dxa"/>
            <w:shd w:val="clear" w:color="auto" w:fill="auto"/>
          </w:tcPr>
          <w:p w14:paraId="3C95D1A4" w14:textId="77777777" w:rsidR="00787F0E" w:rsidRPr="00787F0E" w:rsidRDefault="00787F0E" w:rsidP="0008290B">
            <w:pPr>
              <w:spacing w:line="304" w:lineRule="atLeast"/>
              <w:rPr>
                <w:sz w:val="24"/>
                <w:szCs w:val="24"/>
              </w:rPr>
            </w:pPr>
            <w:r w:rsidRPr="00787F0E">
              <w:rPr>
                <w:sz w:val="24"/>
                <w:szCs w:val="24"/>
              </w:rPr>
              <w:t>30 мин</w:t>
            </w:r>
          </w:p>
          <w:p w14:paraId="5A984776" w14:textId="77777777" w:rsidR="00787F0E" w:rsidRPr="00787F0E" w:rsidRDefault="00787F0E" w:rsidP="0008290B">
            <w:pPr>
              <w:spacing w:line="304" w:lineRule="atLeast"/>
              <w:rPr>
                <w:sz w:val="24"/>
                <w:szCs w:val="24"/>
              </w:rPr>
            </w:pPr>
          </w:p>
        </w:tc>
      </w:tr>
      <w:tr w:rsidR="00787F0E" w:rsidRPr="00787F0E" w14:paraId="31781EBC" w14:textId="77777777" w:rsidTr="0008290B">
        <w:tc>
          <w:tcPr>
            <w:tcW w:w="4874" w:type="dxa"/>
            <w:gridSpan w:val="2"/>
            <w:shd w:val="clear" w:color="auto" w:fill="auto"/>
          </w:tcPr>
          <w:p w14:paraId="0372E38D" w14:textId="77777777" w:rsidR="00787F0E" w:rsidRPr="00787F0E" w:rsidRDefault="00787F0E" w:rsidP="0008290B">
            <w:pPr>
              <w:spacing w:line="304" w:lineRule="atLeast"/>
              <w:rPr>
                <w:sz w:val="24"/>
                <w:szCs w:val="24"/>
              </w:rPr>
            </w:pPr>
            <w:r w:rsidRPr="00787F0E">
              <w:rPr>
                <w:bCs/>
                <w:color w:val="000000"/>
                <w:kern w:val="24"/>
                <w:sz w:val="24"/>
                <w:szCs w:val="24"/>
              </w:rPr>
              <w:t xml:space="preserve">Подготовка ко сну, сон </w:t>
            </w:r>
          </w:p>
        </w:tc>
        <w:tc>
          <w:tcPr>
            <w:tcW w:w="1500" w:type="dxa"/>
            <w:shd w:val="clear" w:color="auto" w:fill="auto"/>
          </w:tcPr>
          <w:p w14:paraId="69905463" w14:textId="77777777" w:rsidR="00787F0E" w:rsidRPr="00787F0E" w:rsidRDefault="00787F0E" w:rsidP="0008290B">
            <w:pPr>
              <w:spacing w:line="304" w:lineRule="atLeast"/>
              <w:rPr>
                <w:sz w:val="24"/>
                <w:szCs w:val="24"/>
              </w:rPr>
            </w:pPr>
            <w:r w:rsidRPr="00787F0E">
              <w:rPr>
                <w:color w:val="000000"/>
                <w:kern w:val="24"/>
                <w:sz w:val="24"/>
                <w:szCs w:val="24"/>
              </w:rPr>
              <w:t>12.00-15.00</w:t>
            </w:r>
          </w:p>
        </w:tc>
        <w:tc>
          <w:tcPr>
            <w:tcW w:w="3962" w:type="dxa"/>
            <w:shd w:val="clear" w:color="auto" w:fill="auto"/>
          </w:tcPr>
          <w:p w14:paraId="610254B2" w14:textId="77777777" w:rsidR="00787F0E" w:rsidRPr="00787F0E" w:rsidRDefault="00787F0E" w:rsidP="0008290B">
            <w:pPr>
              <w:spacing w:line="304" w:lineRule="atLeast"/>
              <w:rPr>
                <w:sz w:val="24"/>
                <w:szCs w:val="24"/>
              </w:rPr>
            </w:pPr>
            <w:r w:rsidRPr="00787F0E">
              <w:rPr>
                <w:sz w:val="24"/>
                <w:szCs w:val="24"/>
              </w:rPr>
              <w:t>3 часа</w:t>
            </w:r>
          </w:p>
        </w:tc>
      </w:tr>
      <w:tr w:rsidR="00787F0E" w:rsidRPr="00787F0E" w14:paraId="75D1EECA" w14:textId="77777777" w:rsidTr="0008290B">
        <w:tc>
          <w:tcPr>
            <w:tcW w:w="4874" w:type="dxa"/>
            <w:gridSpan w:val="2"/>
            <w:shd w:val="clear" w:color="auto" w:fill="auto"/>
          </w:tcPr>
          <w:p w14:paraId="683FE59D" w14:textId="77777777" w:rsidR="00787F0E" w:rsidRPr="00787F0E" w:rsidRDefault="00787F0E" w:rsidP="0008290B">
            <w:pPr>
              <w:spacing w:line="309" w:lineRule="atLeast"/>
              <w:rPr>
                <w:sz w:val="24"/>
                <w:szCs w:val="24"/>
              </w:rPr>
            </w:pPr>
            <w:r w:rsidRPr="00787F0E">
              <w:rPr>
                <w:bCs/>
                <w:color w:val="000000"/>
                <w:kern w:val="24"/>
                <w:sz w:val="24"/>
                <w:szCs w:val="24"/>
              </w:rPr>
              <w:t xml:space="preserve">Постепенный подъем, воздушные, водные процедуры </w:t>
            </w:r>
          </w:p>
        </w:tc>
        <w:tc>
          <w:tcPr>
            <w:tcW w:w="1500" w:type="dxa"/>
            <w:shd w:val="clear" w:color="auto" w:fill="auto"/>
          </w:tcPr>
          <w:p w14:paraId="7658B7A3" w14:textId="77777777" w:rsidR="00787F0E" w:rsidRPr="00787F0E" w:rsidRDefault="00787F0E" w:rsidP="0008290B">
            <w:pPr>
              <w:spacing w:line="309" w:lineRule="atLeast"/>
              <w:rPr>
                <w:sz w:val="24"/>
                <w:szCs w:val="24"/>
              </w:rPr>
            </w:pPr>
            <w:r w:rsidRPr="00787F0E">
              <w:rPr>
                <w:color w:val="000000"/>
                <w:kern w:val="24"/>
                <w:sz w:val="24"/>
                <w:szCs w:val="24"/>
              </w:rPr>
              <w:t>15.00-15.20</w:t>
            </w:r>
          </w:p>
        </w:tc>
        <w:tc>
          <w:tcPr>
            <w:tcW w:w="3962" w:type="dxa"/>
            <w:shd w:val="clear" w:color="auto" w:fill="auto"/>
          </w:tcPr>
          <w:p w14:paraId="4489CEDE" w14:textId="77777777" w:rsidR="00787F0E" w:rsidRPr="00787F0E" w:rsidRDefault="00787F0E" w:rsidP="0008290B">
            <w:pPr>
              <w:spacing w:line="309" w:lineRule="atLeast"/>
              <w:rPr>
                <w:sz w:val="24"/>
                <w:szCs w:val="24"/>
              </w:rPr>
            </w:pPr>
            <w:r w:rsidRPr="00787F0E">
              <w:rPr>
                <w:sz w:val="24"/>
                <w:szCs w:val="24"/>
              </w:rPr>
              <w:t>20 минут</w:t>
            </w:r>
          </w:p>
        </w:tc>
      </w:tr>
      <w:tr w:rsidR="00787F0E" w:rsidRPr="00787F0E" w14:paraId="350817A3" w14:textId="77777777" w:rsidTr="0008290B">
        <w:tc>
          <w:tcPr>
            <w:tcW w:w="4874" w:type="dxa"/>
            <w:gridSpan w:val="2"/>
            <w:shd w:val="clear" w:color="auto" w:fill="auto"/>
          </w:tcPr>
          <w:p w14:paraId="11C2BAEA" w14:textId="77777777" w:rsidR="00787F0E" w:rsidRPr="00787F0E" w:rsidRDefault="00787F0E" w:rsidP="0008290B">
            <w:pPr>
              <w:spacing w:line="304" w:lineRule="atLeast"/>
              <w:rPr>
                <w:sz w:val="24"/>
                <w:szCs w:val="24"/>
              </w:rPr>
            </w:pPr>
            <w:r w:rsidRPr="00787F0E">
              <w:rPr>
                <w:bCs/>
                <w:color w:val="000000"/>
                <w:kern w:val="24"/>
                <w:sz w:val="24"/>
                <w:szCs w:val="24"/>
              </w:rPr>
              <w:t xml:space="preserve">Подготовка к полднику, полдник </w:t>
            </w:r>
          </w:p>
        </w:tc>
        <w:tc>
          <w:tcPr>
            <w:tcW w:w="1500" w:type="dxa"/>
            <w:shd w:val="clear" w:color="auto" w:fill="auto"/>
          </w:tcPr>
          <w:p w14:paraId="76895C7A" w14:textId="77777777" w:rsidR="00787F0E" w:rsidRPr="00787F0E" w:rsidRDefault="00787F0E" w:rsidP="0008290B">
            <w:pPr>
              <w:spacing w:line="304" w:lineRule="atLeast"/>
              <w:rPr>
                <w:sz w:val="24"/>
                <w:szCs w:val="24"/>
              </w:rPr>
            </w:pPr>
            <w:r w:rsidRPr="00787F0E">
              <w:rPr>
                <w:color w:val="000000"/>
                <w:kern w:val="24"/>
                <w:sz w:val="24"/>
                <w:szCs w:val="24"/>
              </w:rPr>
              <w:t>15.20-15.35</w:t>
            </w:r>
          </w:p>
        </w:tc>
        <w:tc>
          <w:tcPr>
            <w:tcW w:w="3962" w:type="dxa"/>
            <w:shd w:val="clear" w:color="auto" w:fill="auto"/>
          </w:tcPr>
          <w:p w14:paraId="0EAD9A60" w14:textId="77777777" w:rsidR="00787F0E" w:rsidRPr="00787F0E" w:rsidRDefault="00787F0E" w:rsidP="0008290B">
            <w:pPr>
              <w:spacing w:line="304" w:lineRule="atLeast"/>
              <w:rPr>
                <w:sz w:val="24"/>
                <w:szCs w:val="24"/>
              </w:rPr>
            </w:pPr>
            <w:r w:rsidRPr="00787F0E">
              <w:rPr>
                <w:sz w:val="24"/>
                <w:szCs w:val="24"/>
              </w:rPr>
              <w:t>15 минут</w:t>
            </w:r>
          </w:p>
        </w:tc>
      </w:tr>
      <w:tr w:rsidR="00787F0E" w:rsidRPr="00787F0E" w14:paraId="17AAF574" w14:textId="77777777" w:rsidTr="0008290B">
        <w:tc>
          <w:tcPr>
            <w:tcW w:w="4874" w:type="dxa"/>
            <w:gridSpan w:val="2"/>
            <w:shd w:val="clear" w:color="auto" w:fill="auto"/>
          </w:tcPr>
          <w:p w14:paraId="127F9BFD" w14:textId="77777777" w:rsidR="00787F0E" w:rsidRPr="00787F0E" w:rsidRDefault="00787F0E" w:rsidP="0008290B">
            <w:pPr>
              <w:spacing w:line="309" w:lineRule="atLeast"/>
              <w:rPr>
                <w:sz w:val="24"/>
                <w:szCs w:val="24"/>
              </w:rPr>
            </w:pPr>
            <w:r w:rsidRPr="00787F0E">
              <w:rPr>
                <w:bCs/>
                <w:color w:val="000000"/>
                <w:kern w:val="24"/>
                <w:sz w:val="24"/>
                <w:szCs w:val="24"/>
              </w:rPr>
              <w:t>Игры, досуги, общение, чтение художественной литературы</w:t>
            </w:r>
          </w:p>
        </w:tc>
        <w:tc>
          <w:tcPr>
            <w:tcW w:w="1500" w:type="dxa"/>
            <w:shd w:val="clear" w:color="auto" w:fill="auto"/>
          </w:tcPr>
          <w:p w14:paraId="448FEF3C" w14:textId="77777777" w:rsidR="00787F0E" w:rsidRPr="00787F0E" w:rsidRDefault="00787F0E" w:rsidP="0008290B">
            <w:pPr>
              <w:spacing w:line="309" w:lineRule="atLeast"/>
              <w:rPr>
                <w:sz w:val="24"/>
                <w:szCs w:val="24"/>
              </w:rPr>
            </w:pPr>
            <w:r w:rsidRPr="00787F0E">
              <w:rPr>
                <w:sz w:val="24"/>
                <w:szCs w:val="24"/>
              </w:rPr>
              <w:t>15.35- 16.10</w:t>
            </w:r>
          </w:p>
        </w:tc>
        <w:tc>
          <w:tcPr>
            <w:tcW w:w="3962" w:type="dxa"/>
            <w:shd w:val="clear" w:color="auto" w:fill="auto"/>
          </w:tcPr>
          <w:p w14:paraId="60D99EB8" w14:textId="77777777" w:rsidR="00787F0E" w:rsidRPr="00787F0E" w:rsidRDefault="00787F0E" w:rsidP="0008290B">
            <w:pPr>
              <w:spacing w:line="309" w:lineRule="atLeast"/>
              <w:rPr>
                <w:sz w:val="24"/>
                <w:szCs w:val="24"/>
              </w:rPr>
            </w:pPr>
            <w:r w:rsidRPr="00787F0E">
              <w:rPr>
                <w:sz w:val="24"/>
                <w:szCs w:val="24"/>
              </w:rPr>
              <w:t>35 мин</w:t>
            </w:r>
          </w:p>
        </w:tc>
      </w:tr>
      <w:tr w:rsidR="00787F0E" w:rsidRPr="00787F0E" w14:paraId="467513C8" w14:textId="77777777" w:rsidTr="0008290B">
        <w:tc>
          <w:tcPr>
            <w:tcW w:w="4874" w:type="dxa"/>
            <w:gridSpan w:val="2"/>
            <w:shd w:val="clear" w:color="auto" w:fill="auto"/>
          </w:tcPr>
          <w:p w14:paraId="1497193E" w14:textId="77777777" w:rsidR="00787F0E" w:rsidRPr="00787F0E" w:rsidRDefault="00787F0E" w:rsidP="0008290B">
            <w:pPr>
              <w:spacing w:line="309" w:lineRule="atLeast"/>
              <w:jc w:val="both"/>
              <w:rPr>
                <w:sz w:val="24"/>
                <w:szCs w:val="24"/>
              </w:rPr>
            </w:pPr>
            <w:r w:rsidRPr="00787F0E">
              <w:rPr>
                <w:bCs/>
                <w:color w:val="000000"/>
                <w:kern w:val="24"/>
                <w:sz w:val="24"/>
                <w:szCs w:val="24"/>
              </w:rPr>
              <w:t>Подготовка к ужину, ужин</w:t>
            </w:r>
            <w:r w:rsidRPr="00787F0E">
              <w:rPr>
                <w:rFonts w:eastAsia="Calibri"/>
                <w:bCs/>
                <w:color w:val="000000"/>
                <w:kern w:val="24"/>
                <w:sz w:val="24"/>
                <w:szCs w:val="24"/>
              </w:rPr>
              <w:t xml:space="preserve"> </w:t>
            </w:r>
          </w:p>
        </w:tc>
        <w:tc>
          <w:tcPr>
            <w:tcW w:w="1500" w:type="dxa"/>
            <w:shd w:val="clear" w:color="auto" w:fill="auto"/>
          </w:tcPr>
          <w:p w14:paraId="03B0188C" w14:textId="77777777" w:rsidR="00787F0E" w:rsidRPr="00787F0E" w:rsidRDefault="00787F0E" w:rsidP="0008290B">
            <w:pPr>
              <w:spacing w:line="309" w:lineRule="atLeast"/>
              <w:rPr>
                <w:sz w:val="24"/>
                <w:szCs w:val="24"/>
              </w:rPr>
            </w:pPr>
            <w:r w:rsidRPr="00787F0E">
              <w:rPr>
                <w:color w:val="000000"/>
                <w:kern w:val="24"/>
                <w:sz w:val="24"/>
                <w:szCs w:val="24"/>
              </w:rPr>
              <w:t xml:space="preserve">16.10 -16.35 </w:t>
            </w:r>
          </w:p>
        </w:tc>
        <w:tc>
          <w:tcPr>
            <w:tcW w:w="3962" w:type="dxa"/>
            <w:shd w:val="clear" w:color="auto" w:fill="auto"/>
          </w:tcPr>
          <w:p w14:paraId="15AA6F1B" w14:textId="77777777" w:rsidR="00787F0E" w:rsidRPr="00787F0E" w:rsidRDefault="00787F0E" w:rsidP="0008290B">
            <w:pPr>
              <w:spacing w:line="309" w:lineRule="atLeast"/>
              <w:rPr>
                <w:sz w:val="24"/>
                <w:szCs w:val="24"/>
              </w:rPr>
            </w:pPr>
            <w:r w:rsidRPr="00787F0E">
              <w:rPr>
                <w:sz w:val="24"/>
                <w:szCs w:val="24"/>
              </w:rPr>
              <w:t>25 минут</w:t>
            </w:r>
          </w:p>
        </w:tc>
      </w:tr>
      <w:tr w:rsidR="00787F0E" w:rsidRPr="00787F0E" w14:paraId="0A746EAE" w14:textId="77777777" w:rsidTr="0008290B">
        <w:tc>
          <w:tcPr>
            <w:tcW w:w="4874" w:type="dxa"/>
            <w:gridSpan w:val="2"/>
            <w:shd w:val="clear" w:color="auto" w:fill="auto"/>
          </w:tcPr>
          <w:p w14:paraId="1484C99C" w14:textId="77777777" w:rsidR="00787F0E" w:rsidRPr="00787F0E" w:rsidRDefault="00787F0E" w:rsidP="0008290B">
            <w:pPr>
              <w:spacing w:line="304" w:lineRule="atLeast"/>
              <w:rPr>
                <w:sz w:val="24"/>
                <w:szCs w:val="24"/>
              </w:rPr>
            </w:pPr>
            <w:r w:rsidRPr="00787F0E">
              <w:rPr>
                <w:bCs/>
                <w:kern w:val="24"/>
                <w:sz w:val="24"/>
                <w:szCs w:val="24"/>
              </w:rPr>
              <w:t xml:space="preserve">Подготовка к прогулке, прогулка. </w:t>
            </w:r>
          </w:p>
        </w:tc>
        <w:tc>
          <w:tcPr>
            <w:tcW w:w="1500" w:type="dxa"/>
            <w:shd w:val="clear" w:color="auto" w:fill="auto"/>
          </w:tcPr>
          <w:p w14:paraId="45371301" w14:textId="77777777" w:rsidR="00787F0E" w:rsidRPr="00787F0E" w:rsidRDefault="00787F0E" w:rsidP="0008290B">
            <w:pPr>
              <w:spacing w:line="304" w:lineRule="atLeast"/>
              <w:rPr>
                <w:sz w:val="24"/>
                <w:szCs w:val="24"/>
              </w:rPr>
            </w:pPr>
            <w:r w:rsidRPr="00787F0E">
              <w:rPr>
                <w:kern w:val="24"/>
                <w:sz w:val="24"/>
                <w:szCs w:val="24"/>
              </w:rPr>
              <w:t xml:space="preserve">16.35-18.05 </w:t>
            </w:r>
          </w:p>
        </w:tc>
        <w:tc>
          <w:tcPr>
            <w:tcW w:w="3962" w:type="dxa"/>
            <w:shd w:val="clear" w:color="auto" w:fill="auto"/>
          </w:tcPr>
          <w:p w14:paraId="6CE0E314" w14:textId="77777777" w:rsidR="00787F0E" w:rsidRPr="00787F0E" w:rsidRDefault="00787F0E" w:rsidP="0008290B">
            <w:pPr>
              <w:spacing w:line="304" w:lineRule="atLeast"/>
              <w:rPr>
                <w:sz w:val="24"/>
                <w:szCs w:val="24"/>
              </w:rPr>
            </w:pPr>
            <w:r w:rsidRPr="00787F0E">
              <w:rPr>
                <w:sz w:val="24"/>
                <w:szCs w:val="24"/>
              </w:rPr>
              <w:t>1час 30 минут</w:t>
            </w:r>
          </w:p>
        </w:tc>
      </w:tr>
      <w:tr w:rsidR="00787F0E" w:rsidRPr="00787F0E" w14:paraId="22082092" w14:textId="77777777" w:rsidTr="0008290B">
        <w:tc>
          <w:tcPr>
            <w:tcW w:w="4874" w:type="dxa"/>
            <w:gridSpan w:val="2"/>
            <w:shd w:val="clear" w:color="auto" w:fill="auto"/>
          </w:tcPr>
          <w:p w14:paraId="2FC6B8CB" w14:textId="77777777" w:rsidR="00787F0E" w:rsidRPr="00787F0E" w:rsidRDefault="00787F0E" w:rsidP="0008290B">
            <w:pPr>
              <w:spacing w:line="309" w:lineRule="atLeast"/>
              <w:rPr>
                <w:sz w:val="24"/>
                <w:szCs w:val="24"/>
              </w:rPr>
            </w:pPr>
            <w:r w:rsidRPr="00787F0E">
              <w:rPr>
                <w:bCs/>
                <w:color w:val="000000"/>
                <w:kern w:val="24"/>
                <w:sz w:val="24"/>
                <w:szCs w:val="24"/>
              </w:rPr>
              <w:t xml:space="preserve">Возвращение с прогулки, игры, уход детей домой </w:t>
            </w:r>
          </w:p>
        </w:tc>
        <w:tc>
          <w:tcPr>
            <w:tcW w:w="1500" w:type="dxa"/>
            <w:shd w:val="clear" w:color="auto" w:fill="auto"/>
          </w:tcPr>
          <w:p w14:paraId="75AC0455" w14:textId="77777777" w:rsidR="00787F0E" w:rsidRPr="00787F0E" w:rsidRDefault="00787F0E" w:rsidP="0008290B">
            <w:pPr>
              <w:spacing w:line="309" w:lineRule="atLeast"/>
              <w:rPr>
                <w:sz w:val="24"/>
                <w:szCs w:val="24"/>
              </w:rPr>
            </w:pPr>
            <w:r w:rsidRPr="00787F0E">
              <w:rPr>
                <w:color w:val="000000"/>
                <w:kern w:val="24"/>
                <w:sz w:val="24"/>
                <w:szCs w:val="24"/>
              </w:rPr>
              <w:t xml:space="preserve">18.05-18.30 </w:t>
            </w:r>
          </w:p>
        </w:tc>
        <w:tc>
          <w:tcPr>
            <w:tcW w:w="3962" w:type="dxa"/>
            <w:shd w:val="clear" w:color="auto" w:fill="auto"/>
          </w:tcPr>
          <w:p w14:paraId="632F20BF" w14:textId="77777777" w:rsidR="00787F0E" w:rsidRPr="00787F0E" w:rsidRDefault="00787F0E" w:rsidP="0008290B">
            <w:pPr>
              <w:spacing w:line="309" w:lineRule="atLeast"/>
              <w:rPr>
                <w:sz w:val="24"/>
                <w:szCs w:val="24"/>
              </w:rPr>
            </w:pPr>
            <w:r w:rsidRPr="00787F0E">
              <w:rPr>
                <w:sz w:val="24"/>
                <w:szCs w:val="24"/>
              </w:rPr>
              <w:t>25минут</w:t>
            </w:r>
          </w:p>
        </w:tc>
      </w:tr>
      <w:tr w:rsidR="00787F0E" w:rsidRPr="00787F0E" w14:paraId="476357A1" w14:textId="77777777" w:rsidTr="0008290B">
        <w:trPr>
          <w:trHeight w:val="300"/>
        </w:trPr>
        <w:tc>
          <w:tcPr>
            <w:tcW w:w="1695" w:type="dxa"/>
            <w:vMerge w:val="restart"/>
            <w:shd w:val="clear" w:color="auto" w:fill="auto"/>
          </w:tcPr>
          <w:p w14:paraId="2CD64B12" w14:textId="77777777" w:rsidR="00787F0E" w:rsidRPr="00787F0E" w:rsidRDefault="00787F0E" w:rsidP="0008290B">
            <w:pPr>
              <w:spacing w:line="309" w:lineRule="atLeast"/>
              <w:rPr>
                <w:b/>
                <w:bCs/>
                <w:i/>
                <w:color w:val="000000"/>
                <w:kern w:val="24"/>
                <w:sz w:val="24"/>
                <w:szCs w:val="24"/>
              </w:rPr>
            </w:pPr>
            <w:r w:rsidRPr="00787F0E">
              <w:rPr>
                <w:b/>
                <w:bCs/>
                <w:i/>
                <w:color w:val="000000"/>
                <w:kern w:val="24"/>
                <w:sz w:val="24"/>
                <w:szCs w:val="24"/>
              </w:rPr>
              <w:t>Общий подсчет времени</w:t>
            </w:r>
          </w:p>
          <w:p w14:paraId="1A0FBD9B" w14:textId="77777777" w:rsidR="00787F0E" w:rsidRPr="00787F0E" w:rsidRDefault="00787F0E" w:rsidP="0008290B">
            <w:pPr>
              <w:spacing w:line="309" w:lineRule="atLeast"/>
              <w:rPr>
                <w:b/>
                <w:bCs/>
                <w:i/>
                <w:color w:val="000000"/>
                <w:kern w:val="24"/>
                <w:sz w:val="24"/>
                <w:szCs w:val="24"/>
              </w:rPr>
            </w:pPr>
          </w:p>
        </w:tc>
        <w:tc>
          <w:tcPr>
            <w:tcW w:w="3179" w:type="dxa"/>
            <w:shd w:val="clear" w:color="auto" w:fill="auto"/>
          </w:tcPr>
          <w:p w14:paraId="68E9AF35" w14:textId="77777777" w:rsidR="00787F0E" w:rsidRPr="00787F0E" w:rsidRDefault="00787F0E" w:rsidP="0008290B">
            <w:pPr>
              <w:spacing w:line="309" w:lineRule="atLeast"/>
              <w:rPr>
                <w:b/>
                <w:bCs/>
                <w:i/>
                <w:color w:val="000000"/>
                <w:kern w:val="24"/>
                <w:sz w:val="24"/>
                <w:szCs w:val="24"/>
              </w:rPr>
            </w:pPr>
            <w:r w:rsidRPr="00787F0E">
              <w:rPr>
                <w:b/>
                <w:bCs/>
                <w:i/>
                <w:color w:val="000000"/>
                <w:kern w:val="24"/>
                <w:sz w:val="24"/>
                <w:szCs w:val="24"/>
              </w:rPr>
              <w:t>Занятия</w:t>
            </w:r>
          </w:p>
        </w:tc>
        <w:tc>
          <w:tcPr>
            <w:tcW w:w="1500" w:type="dxa"/>
            <w:shd w:val="clear" w:color="auto" w:fill="auto"/>
          </w:tcPr>
          <w:p w14:paraId="67F38487" w14:textId="77777777" w:rsidR="00787F0E" w:rsidRPr="00787F0E" w:rsidRDefault="00787F0E" w:rsidP="0008290B">
            <w:pPr>
              <w:spacing w:line="309" w:lineRule="atLeast"/>
              <w:rPr>
                <w:b/>
                <w:i/>
                <w:color w:val="000000"/>
                <w:kern w:val="24"/>
                <w:sz w:val="24"/>
                <w:szCs w:val="24"/>
              </w:rPr>
            </w:pPr>
          </w:p>
        </w:tc>
        <w:tc>
          <w:tcPr>
            <w:tcW w:w="3962" w:type="dxa"/>
            <w:shd w:val="clear" w:color="auto" w:fill="auto"/>
          </w:tcPr>
          <w:p w14:paraId="04302E0D" w14:textId="77777777" w:rsidR="00787F0E" w:rsidRPr="00787F0E" w:rsidRDefault="00787F0E" w:rsidP="0008290B">
            <w:pPr>
              <w:rPr>
                <w:b/>
                <w:i/>
                <w:sz w:val="24"/>
                <w:szCs w:val="24"/>
              </w:rPr>
            </w:pPr>
            <w:r w:rsidRPr="00787F0E">
              <w:rPr>
                <w:b/>
                <w:i/>
                <w:sz w:val="24"/>
                <w:szCs w:val="24"/>
              </w:rPr>
              <w:t>20 минут в день / 9 занятий в неделю</w:t>
            </w:r>
          </w:p>
        </w:tc>
      </w:tr>
      <w:tr w:rsidR="00787F0E" w:rsidRPr="00787F0E" w14:paraId="4959D314" w14:textId="77777777" w:rsidTr="0008290B">
        <w:trPr>
          <w:trHeight w:val="225"/>
        </w:trPr>
        <w:tc>
          <w:tcPr>
            <w:tcW w:w="1695" w:type="dxa"/>
            <w:vMerge/>
            <w:shd w:val="clear" w:color="auto" w:fill="auto"/>
          </w:tcPr>
          <w:p w14:paraId="49258A16" w14:textId="77777777" w:rsidR="00787F0E" w:rsidRPr="00787F0E" w:rsidRDefault="00787F0E" w:rsidP="0008290B">
            <w:pPr>
              <w:spacing w:line="309" w:lineRule="atLeast"/>
              <w:rPr>
                <w:bCs/>
                <w:i/>
                <w:color w:val="000000"/>
                <w:kern w:val="24"/>
                <w:sz w:val="24"/>
                <w:szCs w:val="24"/>
              </w:rPr>
            </w:pPr>
          </w:p>
        </w:tc>
        <w:tc>
          <w:tcPr>
            <w:tcW w:w="3179" w:type="dxa"/>
            <w:shd w:val="clear" w:color="auto" w:fill="auto"/>
          </w:tcPr>
          <w:p w14:paraId="402F5C96" w14:textId="77777777" w:rsidR="00787F0E" w:rsidRPr="00787F0E" w:rsidRDefault="00787F0E" w:rsidP="0008290B">
            <w:pPr>
              <w:spacing w:line="309" w:lineRule="atLeast"/>
              <w:rPr>
                <w:bCs/>
                <w:i/>
                <w:color w:val="000000"/>
                <w:kern w:val="24"/>
                <w:sz w:val="24"/>
                <w:szCs w:val="24"/>
              </w:rPr>
            </w:pPr>
            <w:r w:rsidRPr="00787F0E">
              <w:rPr>
                <w:b/>
                <w:bCs/>
                <w:i/>
                <w:color w:val="000000"/>
                <w:kern w:val="24"/>
                <w:sz w:val="24"/>
                <w:szCs w:val="24"/>
              </w:rPr>
              <w:t>Прогулка</w:t>
            </w:r>
          </w:p>
        </w:tc>
        <w:tc>
          <w:tcPr>
            <w:tcW w:w="1500" w:type="dxa"/>
            <w:shd w:val="clear" w:color="auto" w:fill="auto"/>
          </w:tcPr>
          <w:p w14:paraId="73FFC43A" w14:textId="77777777" w:rsidR="00787F0E" w:rsidRPr="00787F0E" w:rsidRDefault="00787F0E" w:rsidP="0008290B">
            <w:pPr>
              <w:spacing w:line="309" w:lineRule="atLeast"/>
              <w:rPr>
                <w:i/>
                <w:color w:val="000000"/>
                <w:kern w:val="24"/>
                <w:sz w:val="24"/>
                <w:szCs w:val="24"/>
              </w:rPr>
            </w:pPr>
          </w:p>
        </w:tc>
        <w:tc>
          <w:tcPr>
            <w:tcW w:w="3962" w:type="dxa"/>
            <w:shd w:val="clear" w:color="auto" w:fill="auto"/>
          </w:tcPr>
          <w:p w14:paraId="3617C7D4" w14:textId="77777777" w:rsidR="00787F0E" w:rsidRPr="00787F0E" w:rsidRDefault="00787F0E" w:rsidP="0008290B">
            <w:pPr>
              <w:spacing w:line="309" w:lineRule="atLeast"/>
              <w:rPr>
                <w:i/>
                <w:sz w:val="24"/>
                <w:szCs w:val="24"/>
              </w:rPr>
            </w:pPr>
            <w:r w:rsidRPr="00787F0E">
              <w:rPr>
                <w:b/>
                <w:i/>
                <w:sz w:val="24"/>
                <w:szCs w:val="24"/>
              </w:rPr>
              <w:t>3 часа</w:t>
            </w:r>
          </w:p>
        </w:tc>
      </w:tr>
      <w:tr w:rsidR="00787F0E" w:rsidRPr="00787F0E" w14:paraId="61C0D531" w14:textId="77777777" w:rsidTr="0008290B">
        <w:trPr>
          <w:trHeight w:val="390"/>
        </w:trPr>
        <w:tc>
          <w:tcPr>
            <w:tcW w:w="1695" w:type="dxa"/>
            <w:vMerge/>
            <w:shd w:val="clear" w:color="auto" w:fill="auto"/>
          </w:tcPr>
          <w:p w14:paraId="16036F8C" w14:textId="77777777" w:rsidR="00787F0E" w:rsidRPr="00787F0E" w:rsidRDefault="00787F0E" w:rsidP="0008290B">
            <w:pPr>
              <w:spacing w:line="309" w:lineRule="atLeast"/>
              <w:rPr>
                <w:bCs/>
                <w:i/>
                <w:color w:val="000000"/>
                <w:kern w:val="24"/>
                <w:sz w:val="24"/>
                <w:szCs w:val="24"/>
              </w:rPr>
            </w:pPr>
          </w:p>
        </w:tc>
        <w:tc>
          <w:tcPr>
            <w:tcW w:w="3179" w:type="dxa"/>
            <w:shd w:val="clear" w:color="auto" w:fill="auto"/>
          </w:tcPr>
          <w:p w14:paraId="1CDB1A10" w14:textId="77777777" w:rsidR="00787F0E" w:rsidRPr="00787F0E" w:rsidRDefault="00787F0E" w:rsidP="0008290B">
            <w:pPr>
              <w:spacing w:line="309" w:lineRule="atLeast"/>
              <w:rPr>
                <w:b/>
                <w:bCs/>
                <w:i/>
                <w:color w:val="000000"/>
                <w:kern w:val="24"/>
                <w:sz w:val="24"/>
                <w:szCs w:val="24"/>
              </w:rPr>
            </w:pPr>
            <w:r w:rsidRPr="00787F0E">
              <w:rPr>
                <w:b/>
                <w:bCs/>
                <w:i/>
                <w:color w:val="000000"/>
                <w:kern w:val="24"/>
                <w:sz w:val="24"/>
                <w:szCs w:val="24"/>
              </w:rPr>
              <w:t xml:space="preserve">Сон </w:t>
            </w:r>
          </w:p>
        </w:tc>
        <w:tc>
          <w:tcPr>
            <w:tcW w:w="1500" w:type="dxa"/>
            <w:shd w:val="clear" w:color="auto" w:fill="auto"/>
          </w:tcPr>
          <w:p w14:paraId="1C83A73D" w14:textId="77777777" w:rsidR="00787F0E" w:rsidRPr="00787F0E" w:rsidRDefault="00787F0E" w:rsidP="0008290B">
            <w:pPr>
              <w:spacing w:line="309" w:lineRule="atLeast"/>
              <w:rPr>
                <w:b/>
                <w:i/>
                <w:color w:val="000000"/>
                <w:kern w:val="24"/>
                <w:sz w:val="24"/>
                <w:szCs w:val="24"/>
              </w:rPr>
            </w:pPr>
          </w:p>
        </w:tc>
        <w:tc>
          <w:tcPr>
            <w:tcW w:w="3962" w:type="dxa"/>
            <w:shd w:val="clear" w:color="auto" w:fill="auto"/>
          </w:tcPr>
          <w:p w14:paraId="01B39752" w14:textId="77777777" w:rsidR="00787F0E" w:rsidRPr="00787F0E" w:rsidRDefault="00787F0E" w:rsidP="0008290B">
            <w:pPr>
              <w:spacing w:line="309" w:lineRule="atLeast"/>
              <w:rPr>
                <w:b/>
                <w:i/>
                <w:sz w:val="24"/>
                <w:szCs w:val="24"/>
              </w:rPr>
            </w:pPr>
            <w:r w:rsidRPr="00787F0E">
              <w:rPr>
                <w:b/>
                <w:i/>
                <w:sz w:val="24"/>
                <w:szCs w:val="24"/>
              </w:rPr>
              <w:t>3 часа</w:t>
            </w:r>
          </w:p>
        </w:tc>
      </w:tr>
    </w:tbl>
    <w:p w14:paraId="7B5DAFBF" w14:textId="77777777" w:rsidR="00787F0E" w:rsidRPr="00062412" w:rsidRDefault="00787F0E" w:rsidP="00787F0E"/>
    <w:p w14:paraId="3EF6B8AB" w14:textId="5D9B84D3" w:rsidR="00787F0E" w:rsidRPr="00062412" w:rsidRDefault="00787F0E" w:rsidP="00787F0E">
      <w:pPr>
        <w:jc w:val="center"/>
      </w:pPr>
      <w:r w:rsidRPr="00062412">
        <w:t>ОРГАНИЗАЦИЯ РЕЖИМА ПРЕБЫВАНИЯ ДЕТЕЙ  3-4 ЛЕТ В ДОУ  НА ХОЛОДНЫЙ ПЕРИОД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7"/>
        <w:gridCol w:w="3649"/>
        <w:gridCol w:w="2576"/>
        <w:gridCol w:w="1926"/>
      </w:tblGrid>
      <w:tr w:rsidR="00787F0E" w:rsidRPr="00787F0E" w14:paraId="62017397" w14:textId="77777777" w:rsidTr="0008290B">
        <w:trPr>
          <w:trHeight w:val="917"/>
        </w:trPr>
        <w:tc>
          <w:tcPr>
            <w:tcW w:w="5353" w:type="dxa"/>
            <w:gridSpan w:val="2"/>
          </w:tcPr>
          <w:p w14:paraId="1A1752C9" w14:textId="77777777" w:rsidR="00787F0E" w:rsidRPr="00787F0E" w:rsidRDefault="00787F0E" w:rsidP="0008290B">
            <w:pPr>
              <w:rPr>
                <w:sz w:val="24"/>
                <w:szCs w:val="24"/>
              </w:rPr>
            </w:pPr>
            <w:r w:rsidRPr="00787F0E">
              <w:rPr>
                <w:sz w:val="24"/>
                <w:szCs w:val="24"/>
              </w:rPr>
              <w:t>Режимные моменты</w:t>
            </w:r>
          </w:p>
        </w:tc>
        <w:tc>
          <w:tcPr>
            <w:tcW w:w="2693" w:type="dxa"/>
          </w:tcPr>
          <w:p w14:paraId="0BCFBA9F" w14:textId="77777777" w:rsidR="00787F0E" w:rsidRPr="00787F0E" w:rsidRDefault="00787F0E" w:rsidP="0008290B">
            <w:pPr>
              <w:rPr>
                <w:sz w:val="24"/>
                <w:szCs w:val="24"/>
              </w:rPr>
            </w:pPr>
            <w:r w:rsidRPr="00787F0E">
              <w:rPr>
                <w:sz w:val="24"/>
                <w:szCs w:val="24"/>
              </w:rPr>
              <w:t>Вторая младшая группа</w:t>
            </w:r>
          </w:p>
          <w:p w14:paraId="3B3711D2" w14:textId="77777777" w:rsidR="00787F0E" w:rsidRPr="00787F0E" w:rsidRDefault="00787F0E" w:rsidP="0008290B">
            <w:pPr>
              <w:rPr>
                <w:sz w:val="24"/>
                <w:szCs w:val="24"/>
              </w:rPr>
            </w:pPr>
            <w:r w:rsidRPr="00787F0E">
              <w:rPr>
                <w:sz w:val="24"/>
                <w:szCs w:val="24"/>
              </w:rPr>
              <w:t>(3-4 года)</w:t>
            </w:r>
          </w:p>
        </w:tc>
        <w:tc>
          <w:tcPr>
            <w:tcW w:w="1949" w:type="dxa"/>
          </w:tcPr>
          <w:p w14:paraId="4AB377A3" w14:textId="77777777" w:rsidR="00787F0E" w:rsidRPr="00787F0E" w:rsidRDefault="00787F0E" w:rsidP="0008290B">
            <w:pPr>
              <w:rPr>
                <w:sz w:val="24"/>
                <w:szCs w:val="24"/>
              </w:rPr>
            </w:pPr>
            <w:r w:rsidRPr="00787F0E">
              <w:rPr>
                <w:sz w:val="24"/>
                <w:szCs w:val="24"/>
              </w:rPr>
              <w:t>Длительность</w:t>
            </w:r>
          </w:p>
        </w:tc>
      </w:tr>
      <w:tr w:rsidR="00787F0E" w:rsidRPr="00787F0E" w14:paraId="66453DCD" w14:textId="77777777" w:rsidTr="0008290B">
        <w:trPr>
          <w:trHeight w:val="494"/>
        </w:trPr>
        <w:tc>
          <w:tcPr>
            <w:tcW w:w="5353" w:type="dxa"/>
            <w:gridSpan w:val="2"/>
          </w:tcPr>
          <w:p w14:paraId="6CBC5DB7" w14:textId="77777777" w:rsidR="00787F0E" w:rsidRPr="00787F0E" w:rsidRDefault="00787F0E" w:rsidP="0008290B">
            <w:pPr>
              <w:rPr>
                <w:sz w:val="24"/>
                <w:szCs w:val="24"/>
              </w:rPr>
            </w:pPr>
            <w:r w:rsidRPr="00787F0E">
              <w:rPr>
                <w:bCs/>
                <w:sz w:val="24"/>
                <w:szCs w:val="24"/>
              </w:rPr>
              <w:t>Утренний прием, игры,</w:t>
            </w:r>
          </w:p>
          <w:p w14:paraId="11642AF9" w14:textId="77777777" w:rsidR="00787F0E" w:rsidRPr="00787F0E" w:rsidRDefault="00787F0E" w:rsidP="0008290B">
            <w:pPr>
              <w:rPr>
                <w:sz w:val="24"/>
                <w:szCs w:val="24"/>
              </w:rPr>
            </w:pPr>
            <w:r w:rsidRPr="00787F0E">
              <w:rPr>
                <w:bCs/>
                <w:sz w:val="24"/>
                <w:szCs w:val="24"/>
              </w:rPr>
              <w:t xml:space="preserve">индивидуальное общение воспитателя с детьми </w:t>
            </w:r>
          </w:p>
        </w:tc>
        <w:tc>
          <w:tcPr>
            <w:tcW w:w="2693" w:type="dxa"/>
          </w:tcPr>
          <w:p w14:paraId="4AD13EBD" w14:textId="77777777" w:rsidR="00787F0E" w:rsidRPr="00787F0E" w:rsidRDefault="00787F0E" w:rsidP="0008290B">
            <w:pPr>
              <w:rPr>
                <w:sz w:val="24"/>
                <w:szCs w:val="24"/>
              </w:rPr>
            </w:pPr>
            <w:r w:rsidRPr="00787F0E">
              <w:rPr>
                <w:sz w:val="24"/>
                <w:szCs w:val="24"/>
              </w:rPr>
              <w:t>6.30- 8.05</w:t>
            </w:r>
          </w:p>
          <w:p w14:paraId="5860BFE9" w14:textId="77777777" w:rsidR="00787F0E" w:rsidRPr="00787F0E" w:rsidRDefault="00787F0E" w:rsidP="0008290B">
            <w:pPr>
              <w:rPr>
                <w:sz w:val="24"/>
                <w:szCs w:val="24"/>
              </w:rPr>
            </w:pPr>
          </w:p>
        </w:tc>
        <w:tc>
          <w:tcPr>
            <w:tcW w:w="1949" w:type="dxa"/>
          </w:tcPr>
          <w:p w14:paraId="12AF3307" w14:textId="77777777" w:rsidR="00787F0E" w:rsidRPr="00787F0E" w:rsidRDefault="00787F0E" w:rsidP="0008290B">
            <w:pPr>
              <w:rPr>
                <w:sz w:val="24"/>
                <w:szCs w:val="24"/>
              </w:rPr>
            </w:pPr>
            <w:r w:rsidRPr="00787F0E">
              <w:rPr>
                <w:sz w:val="24"/>
                <w:szCs w:val="24"/>
              </w:rPr>
              <w:t>1 час 35 минут</w:t>
            </w:r>
          </w:p>
        </w:tc>
      </w:tr>
      <w:tr w:rsidR="00787F0E" w:rsidRPr="00787F0E" w14:paraId="2A4ED265" w14:textId="77777777" w:rsidTr="0008290B">
        <w:trPr>
          <w:trHeight w:val="225"/>
        </w:trPr>
        <w:tc>
          <w:tcPr>
            <w:tcW w:w="5353" w:type="dxa"/>
            <w:gridSpan w:val="2"/>
          </w:tcPr>
          <w:p w14:paraId="0960CC66" w14:textId="77777777" w:rsidR="00787F0E" w:rsidRPr="00787F0E" w:rsidRDefault="00787F0E" w:rsidP="0008290B">
            <w:pPr>
              <w:rPr>
                <w:sz w:val="24"/>
                <w:szCs w:val="24"/>
              </w:rPr>
            </w:pPr>
            <w:r w:rsidRPr="00787F0E">
              <w:rPr>
                <w:bCs/>
                <w:sz w:val="24"/>
                <w:szCs w:val="24"/>
              </w:rPr>
              <w:t xml:space="preserve">Утренняя гимнастика </w:t>
            </w:r>
          </w:p>
        </w:tc>
        <w:tc>
          <w:tcPr>
            <w:tcW w:w="2693" w:type="dxa"/>
          </w:tcPr>
          <w:p w14:paraId="618E203F" w14:textId="77777777" w:rsidR="00787F0E" w:rsidRPr="00787F0E" w:rsidRDefault="00787F0E" w:rsidP="0008290B">
            <w:pPr>
              <w:rPr>
                <w:sz w:val="24"/>
                <w:szCs w:val="24"/>
              </w:rPr>
            </w:pPr>
            <w:r w:rsidRPr="00787F0E">
              <w:rPr>
                <w:sz w:val="24"/>
                <w:szCs w:val="24"/>
              </w:rPr>
              <w:t>8.05-8.15</w:t>
            </w:r>
          </w:p>
        </w:tc>
        <w:tc>
          <w:tcPr>
            <w:tcW w:w="1949" w:type="dxa"/>
          </w:tcPr>
          <w:p w14:paraId="2477FDC2" w14:textId="77777777" w:rsidR="00787F0E" w:rsidRPr="00787F0E" w:rsidRDefault="00787F0E" w:rsidP="0008290B">
            <w:pPr>
              <w:rPr>
                <w:sz w:val="24"/>
                <w:szCs w:val="24"/>
              </w:rPr>
            </w:pPr>
            <w:r w:rsidRPr="00787F0E">
              <w:rPr>
                <w:sz w:val="24"/>
                <w:szCs w:val="24"/>
              </w:rPr>
              <w:t>10 минут</w:t>
            </w:r>
          </w:p>
        </w:tc>
      </w:tr>
      <w:tr w:rsidR="00787F0E" w:rsidRPr="00787F0E" w14:paraId="4AA33D70" w14:textId="77777777" w:rsidTr="0008290B">
        <w:trPr>
          <w:trHeight w:val="300"/>
        </w:trPr>
        <w:tc>
          <w:tcPr>
            <w:tcW w:w="5353" w:type="dxa"/>
            <w:gridSpan w:val="2"/>
          </w:tcPr>
          <w:p w14:paraId="2CEA3B25" w14:textId="77777777" w:rsidR="00787F0E" w:rsidRPr="00787F0E" w:rsidRDefault="00787F0E" w:rsidP="0008290B">
            <w:pPr>
              <w:rPr>
                <w:sz w:val="24"/>
                <w:szCs w:val="24"/>
              </w:rPr>
            </w:pPr>
            <w:r w:rsidRPr="00787F0E">
              <w:rPr>
                <w:bCs/>
                <w:sz w:val="24"/>
                <w:szCs w:val="24"/>
              </w:rPr>
              <w:lastRenderedPageBreak/>
              <w:t xml:space="preserve">Подготовка к завтраку, завтрак </w:t>
            </w:r>
          </w:p>
        </w:tc>
        <w:tc>
          <w:tcPr>
            <w:tcW w:w="2693" w:type="dxa"/>
          </w:tcPr>
          <w:p w14:paraId="30EBB4BD" w14:textId="77777777" w:rsidR="00787F0E" w:rsidRPr="00787F0E" w:rsidRDefault="00787F0E" w:rsidP="0008290B">
            <w:pPr>
              <w:spacing w:line="304" w:lineRule="atLeast"/>
              <w:rPr>
                <w:sz w:val="24"/>
                <w:szCs w:val="24"/>
              </w:rPr>
            </w:pPr>
            <w:r w:rsidRPr="00787F0E">
              <w:rPr>
                <w:color w:val="000000"/>
                <w:kern w:val="24"/>
                <w:sz w:val="24"/>
                <w:szCs w:val="24"/>
              </w:rPr>
              <w:t>8.15-8.45</w:t>
            </w:r>
          </w:p>
        </w:tc>
        <w:tc>
          <w:tcPr>
            <w:tcW w:w="1949" w:type="dxa"/>
          </w:tcPr>
          <w:p w14:paraId="5D817646" w14:textId="77777777" w:rsidR="00787F0E" w:rsidRPr="00787F0E" w:rsidRDefault="00787F0E" w:rsidP="0008290B">
            <w:pPr>
              <w:spacing w:line="304" w:lineRule="atLeast"/>
              <w:rPr>
                <w:sz w:val="24"/>
                <w:szCs w:val="24"/>
              </w:rPr>
            </w:pPr>
            <w:r w:rsidRPr="00787F0E">
              <w:rPr>
                <w:sz w:val="24"/>
                <w:szCs w:val="24"/>
              </w:rPr>
              <w:t>30 минут</w:t>
            </w:r>
          </w:p>
        </w:tc>
      </w:tr>
      <w:tr w:rsidR="00787F0E" w:rsidRPr="00787F0E" w14:paraId="4FA30211" w14:textId="77777777" w:rsidTr="0008290B">
        <w:trPr>
          <w:trHeight w:val="300"/>
        </w:trPr>
        <w:tc>
          <w:tcPr>
            <w:tcW w:w="5353" w:type="dxa"/>
            <w:gridSpan w:val="2"/>
          </w:tcPr>
          <w:p w14:paraId="7378BBA4" w14:textId="77777777" w:rsidR="00787F0E" w:rsidRPr="00787F0E" w:rsidRDefault="00787F0E" w:rsidP="0008290B">
            <w:pPr>
              <w:spacing w:line="309" w:lineRule="atLeast"/>
              <w:rPr>
                <w:rFonts w:ascii="Arial" w:hAnsi="Arial" w:cs="Arial"/>
                <w:sz w:val="24"/>
                <w:szCs w:val="24"/>
              </w:rPr>
            </w:pPr>
            <w:r w:rsidRPr="00787F0E">
              <w:rPr>
                <w:bCs/>
                <w:color w:val="000000"/>
                <w:kern w:val="24"/>
                <w:sz w:val="24"/>
                <w:szCs w:val="24"/>
              </w:rPr>
              <w:t xml:space="preserve">Игры, подготовка к образовательной деятельности </w:t>
            </w:r>
          </w:p>
        </w:tc>
        <w:tc>
          <w:tcPr>
            <w:tcW w:w="2693" w:type="dxa"/>
          </w:tcPr>
          <w:p w14:paraId="79C36721" w14:textId="77777777" w:rsidR="00787F0E" w:rsidRPr="00787F0E" w:rsidRDefault="00787F0E" w:rsidP="0008290B">
            <w:pPr>
              <w:spacing w:line="309" w:lineRule="atLeast"/>
              <w:rPr>
                <w:sz w:val="24"/>
                <w:szCs w:val="24"/>
              </w:rPr>
            </w:pPr>
            <w:r w:rsidRPr="00787F0E">
              <w:rPr>
                <w:color w:val="000000"/>
                <w:kern w:val="24"/>
                <w:sz w:val="24"/>
                <w:szCs w:val="24"/>
              </w:rPr>
              <w:t>8.45-9.00</w:t>
            </w:r>
          </w:p>
        </w:tc>
        <w:tc>
          <w:tcPr>
            <w:tcW w:w="1949" w:type="dxa"/>
          </w:tcPr>
          <w:p w14:paraId="58585433" w14:textId="77777777" w:rsidR="00787F0E" w:rsidRPr="00787F0E" w:rsidRDefault="00787F0E" w:rsidP="0008290B">
            <w:pPr>
              <w:spacing w:line="309" w:lineRule="atLeast"/>
              <w:rPr>
                <w:sz w:val="24"/>
                <w:szCs w:val="24"/>
              </w:rPr>
            </w:pPr>
            <w:r w:rsidRPr="00787F0E">
              <w:rPr>
                <w:sz w:val="24"/>
                <w:szCs w:val="24"/>
              </w:rPr>
              <w:t>15 минут</w:t>
            </w:r>
          </w:p>
        </w:tc>
      </w:tr>
      <w:tr w:rsidR="00787F0E" w:rsidRPr="00787F0E" w14:paraId="6A99B1F6" w14:textId="77777777" w:rsidTr="0008290B">
        <w:trPr>
          <w:trHeight w:val="315"/>
        </w:trPr>
        <w:tc>
          <w:tcPr>
            <w:tcW w:w="5353" w:type="dxa"/>
            <w:gridSpan w:val="2"/>
          </w:tcPr>
          <w:p w14:paraId="3B932257" w14:textId="77777777" w:rsidR="00787F0E" w:rsidRPr="00787F0E" w:rsidRDefault="00787F0E" w:rsidP="0008290B">
            <w:pPr>
              <w:spacing w:line="309" w:lineRule="atLeast"/>
              <w:rPr>
                <w:rFonts w:ascii="Arial" w:hAnsi="Arial" w:cs="Arial"/>
                <w:sz w:val="24"/>
                <w:szCs w:val="24"/>
              </w:rPr>
            </w:pPr>
            <w:r w:rsidRPr="00787F0E">
              <w:rPr>
                <w:bCs/>
                <w:color w:val="000000"/>
                <w:kern w:val="24"/>
                <w:sz w:val="24"/>
                <w:szCs w:val="24"/>
              </w:rPr>
              <w:t xml:space="preserve">Непосредственно образовательная деятельность (1) </w:t>
            </w:r>
          </w:p>
        </w:tc>
        <w:tc>
          <w:tcPr>
            <w:tcW w:w="2693" w:type="dxa"/>
          </w:tcPr>
          <w:p w14:paraId="1699271E" w14:textId="77777777" w:rsidR="00787F0E" w:rsidRPr="00787F0E" w:rsidRDefault="00787F0E" w:rsidP="0008290B">
            <w:pPr>
              <w:spacing w:line="309" w:lineRule="atLeast"/>
              <w:rPr>
                <w:sz w:val="24"/>
                <w:szCs w:val="24"/>
              </w:rPr>
            </w:pPr>
            <w:r w:rsidRPr="00787F0E">
              <w:rPr>
                <w:color w:val="000000"/>
                <w:kern w:val="24"/>
                <w:sz w:val="24"/>
                <w:szCs w:val="24"/>
              </w:rPr>
              <w:t>9.00-9.15</w:t>
            </w:r>
          </w:p>
        </w:tc>
        <w:tc>
          <w:tcPr>
            <w:tcW w:w="1949" w:type="dxa"/>
          </w:tcPr>
          <w:p w14:paraId="0C7E76A1" w14:textId="77777777" w:rsidR="00787F0E" w:rsidRPr="00787F0E" w:rsidRDefault="00787F0E" w:rsidP="0008290B">
            <w:pPr>
              <w:spacing w:line="309" w:lineRule="atLeast"/>
              <w:rPr>
                <w:sz w:val="24"/>
                <w:szCs w:val="24"/>
              </w:rPr>
            </w:pPr>
            <w:r w:rsidRPr="00787F0E">
              <w:rPr>
                <w:sz w:val="24"/>
                <w:szCs w:val="24"/>
              </w:rPr>
              <w:t>15 минут</w:t>
            </w:r>
          </w:p>
        </w:tc>
      </w:tr>
      <w:tr w:rsidR="00787F0E" w:rsidRPr="00787F0E" w14:paraId="60C8FA59" w14:textId="77777777" w:rsidTr="0008290B">
        <w:trPr>
          <w:trHeight w:val="300"/>
        </w:trPr>
        <w:tc>
          <w:tcPr>
            <w:tcW w:w="5353" w:type="dxa"/>
            <w:gridSpan w:val="2"/>
          </w:tcPr>
          <w:p w14:paraId="254D2267" w14:textId="77777777" w:rsidR="00787F0E" w:rsidRPr="00787F0E" w:rsidRDefault="00787F0E" w:rsidP="0008290B">
            <w:pPr>
              <w:spacing w:line="309" w:lineRule="atLeast"/>
              <w:rPr>
                <w:rFonts w:ascii="Arial" w:hAnsi="Arial" w:cs="Arial"/>
                <w:sz w:val="24"/>
                <w:szCs w:val="24"/>
              </w:rPr>
            </w:pPr>
            <w:r w:rsidRPr="00787F0E">
              <w:rPr>
                <w:bCs/>
                <w:color w:val="000000"/>
                <w:kern w:val="24"/>
                <w:sz w:val="24"/>
                <w:szCs w:val="24"/>
              </w:rPr>
              <w:t xml:space="preserve">Непосредственно образовательная деятельность (2) </w:t>
            </w:r>
          </w:p>
        </w:tc>
        <w:tc>
          <w:tcPr>
            <w:tcW w:w="2693" w:type="dxa"/>
          </w:tcPr>
          <w:p w14:paraId="1B2DA2CF" w14:textId="77777777" w:rsidR="00787F0E" w:rsidRPr="00787F0E" w:rsidRDefault="00787F0E" w:rsidP="0008290B">
            <w:pPr>
              <w:spacing w:line="309" w:lineRule="atLeast"/>
              <w:rPr>
                <w:color w:val="000000"/>
                <w:kern w:val="24"/>
                <w:sz w:val="24"/>
                <w:szCs w:val="24"/>
              </w:rPr>
            </w:pPr>
            <w:r w:rsidRPr="00787F0E">
              <w:rPr>
                <w:color w:val="000000"/>
                <w:kern w:val="24"/>
                <w:sz w:val="24"/>
                <w:szCs w:val="24"/>
              </w:rPr>
              <w:t>9.25-9.40</w:t>
            </w:r>
          </w:p>
        </w:tc>
        <w:tc>
          <w:tcPr>
            <w:tcW w:w="1949" w:type="dxa"/>
          </w:tcPr>
          <w:p w14:paraId="40CBAD6D" w14:textId="77777777" w:rsidR="00787F0E" w:rsidRPr="00787F0E" w:rsidRDefault="00787F0E" w:rsidP="0008290B">
            <w:pPr>
              <w:spacing w:line="309" w:lineRule="atLeast"/>
              <w:rPr>
                <w:sz w:val="24"/>
                <w:szCs w:val="24"/>
              </w:rPr>
            </w:pPr>
            <w:r w:rsidRPr="00787F0E">
              <w:rPr>
                <w:sz w:val="24"/>
                <w:szCs w:val="24"/>
              </w:rPr>
              <w:t>15 минут</w:t>
            </w:r>
          </w:p>
        </w:tc>
      </w:tr>
      <w:tr w:rsidR="00787F0E" w:rsidRPr="00787F0E" w14:paraId="6EBB18C3" w14:textId="77777777" w:rsidTr="0008290B">
        <w:trPr>
          <w:trHeight w:val="300"/>
        </w:trPr>
        <w:tc>
          <w:tcPr>
            <w:tcW w:w="5353" w:type="dxa"/>
            <w:gridSpan w:val="2"/>
          </w:tcPr>
          <w:p w14:paraId="19391AAD" w14:textId="77777777" w:rsidR="00787F0E" w:rsidRPr="00787F0E" w:rsidRDefault="00787F0E" w:rsidP="0008290B">
            <w:pPr>
              <w:spacing w:line="309" w:lineRule="atLeast"/>
              <w:rPr>
                <w:bCs/>
                <w:color w:val="000000"/>
                <w:kern w:val="24"/>
                <w:sz w:val="24"/>
                <w:szCs w:val="24"/>
              </w:rPr>
            </w:pPr>
            <w:r w:rsidRPr="00787F0E">
              <w:rPr>
                <w:bCs/>
                <w:color w:val="000000"/>
                <w:kern w:val="24"/>
                <w:sz w:val="24"/>
                <w:szCs w:val="24"/>
              </w:rPr>
              <w:t>Самостоятельная деятельность</w:t>
            </w:r>
          </w:p>
        </w:tc>
        <w:tc>
          <w:tcPr>
            <w:tcW w:w="2693" w:type="dxa"/>
          </w:tcPr>
          <w:p w14:paraId="3EC1195E" w14:textId="77777777" w:rsidR="00787F0E" w:rsidRPr="00787F0E" w:rsidRDefault="00787F0E" w:rsidP="0008290B">
            <w:pPr>
              <w:spacing w:line="309" w:lineRule="atLeast"/>
              <w:rPr>
                <w:color w:val="000000"/>
                <w:kern w:val="24"/>
                <w:sz w:val="24"/>
                <w:szCs w:val="24"/>
              </w:rPr>
            </w:pPr>
            <w:r w:rsidRPr="00787F0E">
              <w:rPr>
                <w:color w:val="000000"/>
                <w:kern w:val="24"/>
                <w:sz w:val="24"/>
                <w:szCs w:val="24"/>
              </w:rPr>
              <w:t>9.40- 9.50</w:t>
            </w:r>
          </w:p>
        </w:tc>
        <w:tc>
          <w:tcPr>
            <w:tcW w:w="1949" w:type="dxa"/>
          </w:tcPr>
          <w:p w14:paraId="10F6FFAC" w14:textId="77777777" w:rsidR="00787F0E" w:rsidRPr="00787F0E" w:rsidRDefault="00787F0E" w:rsidP="0008290B">
            <w:pPr>
              <w:spacing w:line="309" w:lineRule="atLeast"/>
              <w:rPr>
                <w:sz w:val="24"/>
                <w:szCs w:val="24"/>
              </w:rPr>
            </w:pPr>
            <w:r w:rsidRPr="00787F0E">
              <w:rPr>
                <w:sz w:val="24"/>
                <w:szCs w:val="24"/>
              </w:rPr>
              <w:t>10 минут</w:t>
            </w:r>
          </w:p>
        </w:tc>
      </w:tr>
      <w:tr w:rsidR="00787F0E" w:rsidRPr="00787F0E" w14:paraId="62DBA4A6" w14:textId="77777777" w:rsidTr="0008290B">
        <w:trPr>
          <w:trHeight w:val="300"/>
        </w:trPr>
        <w:tc>
          <w:tcPr>
            <w:tcW w:w="5353" w:type="dxa"/>
            <w:gridSpan w:val="2"/>
          </w:tcPr>
          <w:p w14:paraId="1AB1E249" w14:textId="77777777" w:rsidR="00787F0E" w:rsidRPr="00787F0E" w:rsidRDefault="00787F0E" w:rsidP="0008290B">
            <w:pPr>
              <w:spacing w:line="309" w:lineRule="atLeast"/>
              <w:rPr>
                <w:rFonts w:ascii="Arial" w:hAnsi="Arial" w:cs="Arial"/>
                <w:sz w:val="24"/>
                <w:szCs w:val="24"/>
              </w:rPr>
            </w:pPr>
            <w:r w:rsidRPr="00787F0E">
              <w:rPr>
                <w:bCs/>
                <w:color w:val="000000"/>
                <w:kern w:val="24"/>
                <w:sz w:val="24"/>
                <w:szCs w:val="24"/>
              </w:rPr>
              <w:t xml:space="preserve">Подготовка ко второму завтраку, второй завтрак </w:t>
            </w:r>
          </w:p>
        </w:tc>
        <w:tc>
          <w:tcPr>
            <w:tcW w:w="2693" w:type="dxa"/>
          </w:tcPr>
          <w:p w14:paraId="3542BE4C" w14:textId="77777777" w:rsidR="00787F0E" w:rsidRPr="00787F0E" w:rsidRDefault="00787F0E" w:rsidP="0008290B">
            <w:pPr>
              <w:spacing w:line="309" w:lineRule="atLeast"/>
              <w:rPr>
                <w:sz w:val="24"/>
                <w:szCs w:val="24"/>
              </w:rPr>
            </w:pPr>
            <w:r w:rsidRPr="00787F0E">
              <w:rPr>
                <w:color w:val="000000"/>
                <w:kern w:val="24"/>
                <w:sz w:val="24"/>
                <w:szCs w:val="24"/>
              </w:rPr>
              <w:t>9.50- 10.00</w:t>
            </w:r>
          </w:p>
        </w:tc>
        <w:tc>
          <w:tcPr>
            <w:tcW w:w="1949" w:type="dxa"/>
          </w:tcPr>
          <w:p w14:paraId="5C8B30CA" w14:textId="77777777" w:rsidR="00787F0E" w:rsidRPr="00787F0E" w:rsidRDefault="00787F0E" w:rsidP="0008290B">
            <w:pPr>
              <w:spacing w:line="309" w:lineRule="atLeast"/>
              <w:rPr>
                <w:sz w:val="24"/>
                <w:szCs w:val="24"/>
              </w:rPr>
            </w:pPr>
            <w:r w:rsidRPr="00787F0E">
              <w:rPr>
                <w:sz w:val="24"/>
                <w:szCs w:val="24"/>
              </w:rPr>
              <w:t>10 минут</w:t>
            </w:r>
          </w:p>
        </w:tc>
      </w:tr>
      <w:tr w:rsidR="00787F0E" w:rsidRPr="00787F0E" w14:paraId="6F84C6C3" w14:textId="77777777" w:rsidTr="0008290B">
        <w:trPr>
          <w:trHeight w:val="300"/>
        </w:trPr>
        <w:tc>
          <w:tcPr>
            <w:tcW w:w="5353" w:type="dxa"/>
            <w:gridSpan w:val="2"/>
          </w:tcPr>
          <w:p w14:paraId="1F486A65" w14:textId="77777777" w:rsidR="00787F0E" w:rsidRPr="00787F0E" w:rsidRDefault="00787F0E" w:rsidP="0008290B">
            <w:pPr>
              <w:spacing w:line="309" w:lineRule="atLeast"/>
              <w:rPr>
                <w:bCs/>
                <w:color w:val="000000"/>
                <w:kern w:val="24"/>
                <w:sz w:val="24"/>
                <w:szCs w:val="24"/>
              </w:rPr>
            </w:pPr>
            <w:r w:rsidRPr="00787F0E">
              <w:rPr>
                <w:bCs/>
                <w:color w:val="000000"/>
                <w:kern w:val="24"/>
                <w:sz w:val="24"/>
                <w:szCs w:val="24"/>
              </w:rPr>
              <w:t xml:space="preserve">Самостоятельная деятельность </w:t>
            </w:r>
          </w:p>
        </w:tc>
        <w:tc>
          <w:tcPr>
            <w:tcW w:w="2693" w:type="dxa"/>
          </w:tcPr>
          <w:p w14:paraId="3826625C" w14:textId="77777777" w:rsidR="00787F0E" w:rsidRPr="00787F0E" w:rsidRDefault="00787F0E" w:rsidP="0008290B">
            <w:pPr>
              <w:spacing w:line="309" w:lineRule="atLeast"/>
              <w:rPr>
                <w:color w:val="000000"/>
                <w:kern w:val="24"/>
                <w:sz w:val="24"/>
                <w:szCs w:val="24"/>
                <w:highlight w:val="yellow"/>
              </w:rPr>
            </w:pPr>
            <w:r w:rsidRPr="00787F0E">
              <w:rPr>
                <w:color w:val="000000"/>
                <w:kern w:val="24"/>
                <w:sz w:val="24"/>
                <w:szCs w:val="24"/>
              </w:rPr>
              <w:t>10.00- 10.15</w:t>
            </w:r>
          </w:p>
        </w:tc>
        <w:tc>
          <w:tcPr>
            <w:tcW w:w="1949" w:type="dxa"/>
          </w:tcPr>
          <w:p w14:paraId="339829B5" w14:textId="77777777" w:rsidR="00787F0E" w:rsidRPr="00787F0E" w:rsidRDefault="00787F0E" w:rsidP="0008290B">
            <w:pPr>
              <w:spacing w:line="309" w:lineRule="atLeast"/>
              <w:rPr>
                <w:sz w:val="24"/>
                <w:szCs w:val="24"/>
                <w:highlight w:val="yellow"/>
              </w:rPr>
            </w:pPr>
            <w:r w:rsidRPr="00787F0E">
              <w:rPr>
                <w:sz w:val="24"/>
                <w:szCs w:val="24"/>
              </w:rPr>
              <w:t>15 мин</w:t>
            </w:r>
          </w:p>
        </w:tc>
      </w:tr>
      <w:tr w:rsidR="00787F0E" w:rsidRPr="00787F0E" w14:paraId="4491A973" w14:textId="77777777" w:rsidTr="0008290B">
        <w:trPr>
          <w:trHeight w:val="300"/>
        </w:trPr>
        <w:tc>
          <w:tcPr>
            <w:tcW w:w="5353" w:type="dxa"/>
            <w:gridSpan w:val="2"/>
          </w:tcPr>
          <w:p w14:paraId="53CA2804" w14:textId="77777777" w:rsidR="00787F0E" w:rsidRPr="00787F0E" w:rsidRDefault="00787F0E" w:rsidP="0008290B">
            <w:pPr>
              <w:spacing w:line="304" w:lineRule="atLeast"/>
              <w:rPr>
                <w:rFonts w:ascii="Arial" w:hAnsi="Arial" w:cs="Arial"/>
                <w:sz w:val="24"/>
                <w:szCs w:val="24"/>
              </w:rPr>
            </w:pPr>
            <w:r w:rsidRPr="00787F0E">
              <w:rPr>
                <w:bCs/>
                <w:color w:val="000000"/>
                <w:kern w:val="24"/>
                <w:sz w:val="24"/>
                <w:szCs w:val="24"/>
              </w:rPr>
              <w:t xml:space="preserve">Подготовка к прогулке, прогулка </w:t>
            </w:r>
          </w:p>
        </w:tc>
        <w:tc>
          <w:tcPr>
            <w:tcW w:w="2693" w:type="dxa"/>
          </w:tcPr>
          <w:p w14:paraId="0D6E00FD" w14:textId="77777777" w:rsidR="00787F0E" w:rsidRPr="00787F0E" w:rsidRDefault="00787F0E" w:rsidP="0008290B">
            <w:pPr>
              <w:spacing w:line="304" w:lineRule="atLeast"/>
              <w:rPr>
                <w:sz w:val="24"/>
                <w:szCs w:val="24"/>
              </w:rPr>
            </w:pPr>
            <w:r w:rsidRPr="00787F0E">
              <w:rPr>
                <w:kern w:val="24"/>
                <w:sz w:val="24"/>
                <w:szCs w:val="24"/>
              </w:rPr>
              <w:t xml:space="preserve">10.15- 11.35      </w:t>
            </w:r>
          </w:p>
        </w:tc>
        <w:tc>
          <w:tcPr>
            <w:tcW w:w="1949" w:type="dxa"/>
          </w:tcPr>
          <w:p w14:paraId="5028B417" w14:textId="77777777" w:rsidR="00787F0E" w:rsidRPr="00787F0E" w:rsidRDefault="00787F0E" w:rsidP="0008290B">
            <w:pPr>
              <w:spacing w:line="304" w:lineRule="atLeast"/>
              <w:rPr>
                <w:sz w:val="24"/>
                <w:szCs w:val="24"/>
              </w:rPr>
            </w:pPr>
            <w:r w:rsidRPr="00787F0E">
              <w:rPr>
                <w:sz w:val="24"/>
                <w:szCs w:val="24"/>
              </w:rPr>
              <w:t>1час 20 минут</w:t>
            </w:r>
          </w:p>
        </w:tc>
      </w:tr>
      <w:tr w:rsidR="00787F0E" w:rsidRPr="00787F0E" w14:paraId="33DD8E4F" w14:textId="77777777" w:rsidTr="0008290B">
        <w:trPr>
          <w:trHeight w:val="300"/>
        </w:trPr>
        <w:tc>
          <w:tcPr>
            <w:tcW w:w="5353" w:type="dxa"/>
            <w:gridSpan w:val="2"/>
          </w:tcPr>
          <w:p w14:paraId="231E8B7A" w14:textId="77777777" w:rsidR="00787F0E" w:rsidRPr="00787F0E" w:rsidRDefault="00787F0E" w:rsidP="0008290B">
            <w:pPr>
              <w:spacing w:line="304" w:lineRule="atLeast"/>
              <w:rPr>
                <w:bCs/>
                <w:color w:val="000000"/>
                <w:kern w:val="24"/>
                <w:sz w:val="24"/>
                <w:szCs w:val="24"/>
              </w:rPr>
            </w:pPr>
            <w:r w:rsidRPr="00787F0E">
              <w:rPr>
                <w:bCs/>
                <w:color w:val="000000"/>
                <w:kern w:val="24"/>
                <w:sz w:val="24"/>
                <w:szCs w:val="24"/>
              </w:rPr>
              <w:t>Подготовка к обеду, обед</w:t>
            </w:r>
          </w:p>
        </w:tc>
        <w:tc>
          <w:tcPr>
            <w:tcW w:w="2693" w:type="dxa"/>
          </w:tcPr>
          <w:p w14:paraId="65D993F8" w14:textId="77777777" w:rsidR="00787F0E" w:rsidRPr="00787F0E" w:rsidRDefault="00787F0E" w:rsidP="0008290B">
            <w:pPr>
              <w:spacing w:line="304" w:lineRule="atLeast"/>
              <w:rPr>
                <w:color w:val="FF0000"/>
                <w:kern w:val="24"/>
                <w:sz w:val="24"/>
                <w:szCs w:val="24"/>
              </w:rPr>
            </w:pPr>
            <w:r w:rsidRPr="00787F0E">
              <w:rPr>
                <w:kern w:val="24"/>
                <w:sz w:val="24"/>
                <w:szCs w:val="24"/>
              </w:rPr>
              <w:t>11.35- 12.00</w:t>
            </w:r>
          </w:p>
        </w:tc>
        <w:tc>
          <w:tcPr>
            <w:tcW w:w="1949" w:type="dxa"/>
          </w:tcPr>
          <w:p w14:paraId="670E8A53" w14:textId="77777777" w:rsidR="00787F0E" w:rsidRPr="00787F0E" w:rsidRDefault="00787F0E" w:rsidP="0008290B">
            <w:pPr>
              <w:spacing w:line="304" w:lineRule="atLeast"/>
              <w:rPr>
                <w:color w:val="FF0000"/>
                <w:sz w:val="24"/>
                <w:szCs w:val="24"/>
              </w:rPr>
            </w:pPr>
            <w:r w:rsidRPr="00787F0E">
              <w:rPr>
                <w:sz w:val="24"/>
                <w:szCs w:val="24"/>
              </w:rPr>
              <w:t>25 минут</w:t>
            </w:r>
          </w:p>
        </w:tc>
      </w:tr>
      <w:tr w:rsidR="00787F0E" w:rsidRPr="00787F0E" w14:paraId="390DFA11" w14:textId="77777777" w:rsidTr="0008290B">
        <w:trPr>
          <w:trHeight w:val="300"/>
        </w:trPr>
        <w:tc>
          <w:tcPr>
            <w:tcW w:w="5353" w:type="dxa"/>
            <w:gridSpan w:val="2"/>
          </w:tcPr>
          <w:p w14:paraId="55A945B7" w14:textId="77777777" w:rsidR="00787F0E" w:rsidRPr="00787F0E" w:rsidRDefault="00787F0E" w:rsidP="0008290B">
            <w:pPr>
              <w:spacing w:line="304" w:lineRule="atLeast"/>
              <w:rPr>
                <w:rFonts w:ascii="Arial" w:hAnsi="Arial" w:cs="Arial"/>
                <w:sz w:val="24"/>
                <w:szCs w:val="24"/>
              </w:rPr>
            </w:pPr>
            <w:r w:rsidRPr="00787F0E">
              <w:rPr>
                <w:bCs/>
                <w:color w:val="000000"/>
                <w:kern w:val="24"/>
                <w:sz w:val="24"/>
                <w:szCs w:val="24"/>
              </w:rPr>
              <w:t xml:space="preserve">Подготовка ко сну, сон </w:t>
            </w:r>
          </w:p>
        </w:tc>
        <w:tc>
          <w:tcPr>
            <w:tcW w:w="2693" w:type="dxa"/>
          </w:tcPr>
          <w:p w14:paraId="59E44F3A" w14:textId="77777777" w:rsidR="00787F0E" w:rsidRPr="00787F0E" w:rsidRDefault="00787F0E" w:rsidP="0008290B">
            <w:pPr>
              <w:spacing w:line="304" w:lineRule="atLeast"/>
              <w:rPr>
                <w:sz w:val="24"/>
                <w:szCs w:val="24"/>
              </w:rPr>
            </w:pPr>
            <w:r w:rsidRPr="00787F0E">
              <w:rPr>
                <w:color w:val="000000"/>
                <w:kern w:val="24"/>
                <w:sz w:val="24"/>
                <w:szCs w:val="24"/>
              </w:rPr>
              <w:t>12.00-15.00</w:t>
            </w:r>
          </w:p>
        </w:tc>
        <w:tc>
          <w:tcPr>
            <w:tcW w:w="1949" w:type="dxa"/>
          </w:tcPr>
          <w:p w14:paraId="26C0446E" w14:textId="77777777" w:rsidR="00787F0E" w:rsidRPr="00787F0E" w:rsidRDefault="00787F0E" w:rsidP="0008290B">
            <w:pPr>
              <w:spacing w:line="304" w:lineRule="atLeast"/>
              <w:rPr>
                <w:sz w:val="24"/>
                <w:szCs w:val="24"/>
              </w:rPr>
            </w:pPr>
            <w:r w:rsidRPr="00787F0E">
              <w:rPr>
                <w:sz w:val="24"/>
                <w:szCs w:val="24"/>
              </w:rPr>
              <w:t>3 часа</w:t>
            </w:r>
          </w:p>
        </w:tc>
      </w:tr>
      <w:tr w:rsidR="00787F0E" w:rsidRPr="00787F0E" w14:paraId="42EB1E92" w14:textId="77777777" w:rsidTr="0008290B">
        <w:trPr>
          <w:trHeight w:val="300"/>
        </w:trPr>
        <w:tc>
          <w:tcPr>
            <w:tcW w:w="5353" w:type="dxa"/>
            <w:gridSpan w:val="2"/>
          </w:tcPr>
          <w:p w14:paraId="683F2A4D" w14:textId="77777777" w:rsidR="00787F0E" w:rsidRPr="00787F0E" w:rsidRDefault="00787F0E" w:rsidP="0008290B">
            <w:pPr>
              <w:spacing w:line="309" w:lineRule="atLeast"/>
              <w:rPr>
                <w:rFonts w:ascii="Arial" w:hAnsi="Arial" w:cs="Arial"/>
                <w:sz w:val="24"/>
                <w:szCs w:val="24"/>
              </w:rPr>
            </w:pPr>
            <w:r w:rsidRPr="00787F0E">
              <w:rPr>
                <w:bCs/>
                <w:color w:val="000000"/>
                <w:kern w:val="24"/>
                <w:sz w:val="24"/>
                <w:szCs w:val="24"/>
              </w:rPr>
              <w:t xml:space="preserve">Постепенный подъем, воздушные, водные процедуры </w:t>
            </w:r>
          </w:p>
        </w:tc>
        <w:tc>
          <w:tcPr>
            <w:tcW w:w="2693" w:type="dxa"/>
          </w:tcPr>
          <w:p w14:paraId="5A46BACA" w14:textId="77777777" w:rsidR="00787F0E" w:rsidRPr="00787F0E" w:rsidRDefault="00787F0E" w:rsidP="0008290B">
            <w:pPr>
              <w:spacing w:line="309" w:lineRule="atLeast"/>
              <w:rPr>
                <w:sz w:val="24"/>
                <w:szCs w:val="24"/>
              </w:rPr>
            </w:pPr>
            <w:r w:rsidRPr="00787F0E">
              <w:rPr>
                <w:color w:val="000000"/>
                <w:kern w:val="24"/>
                <w:sz w:val="24"/>
                <w:szCs w:val="24"/>
              </w:rPr>
              <w:t>15.00-15.20</w:t>
            </w:r>
          </w:p>
        </w:tc>
        <w:tc>
          <w:tcPr>
            <w:tcW w:w="1949" w:type="dxa"/>
          </w:tcPr>
          <w:p w14:paraId="6678CA05" w14:textId="77777777" w:rsidR="00787F0E" w:rsidRPr="00787F0E" w:rsidRDefault="00787F0E" w:rsidP="0008290B">
            <w:pPr>
              <w:spacing w:line="309" w:lineRule="atLeast"/>
              <w:rPr>
                <w:sz w:val="24"/>
                <w:szCs w:val="24"/>
              </w:rPr>
            </w:pPr>
            <w:r w:rsidRPr="00787F0E">
              <w:rPr>
                <w:sz w:val="24"/>
                <w:szCs w:val="24"/>
              </w:rPr>
              <w:t>20 минут</w:t>
            </w:r>
          </w:p>
        </w:tc>
      </w:tr>
      <w:tr w:rsidR="00787F0E" w:rsidRPr="00787F0E" w14:paraId="673464CE" w14:textId="77777777" w:rsidTr="0008290B">
        <w:trPr>
          <w:trHeight w:val="300"/>
        </w:trPr>
        <w:tc>
          <w:tcPr>
            <w:tcW w:w="5353" w:type="dxa"/>
            <w:gridSpan w:val="2"/>
          </w:tcPr>
          <w:p w14:paraId="5100B170" w14:textId="77777777" w:rsidR="00787F0E" w:rsidRPr="00787F0E" w:rsidRDefault="00787F0E" w:rsidP="0008290B">
            <w:pPr>
              <w:spacing w:line="304" w:lineRule="atLeast"/>
              <w:rPr>
                <w:rFonts w:ascii="Arial" w:hAnsi="Arial" w:cs="Arial"/>
                <w:sz w:val="24"/>
                <w:szCs w:val="24"/>
              </w:rPr>
            </w:pPr>
            <w:r w:rsidRPr="00787F0E">
              <w:rPr>
                <w:bCs/>
                <w:color w:val="000000"/>
                <w:kern w:val="24"/>
                <w:sz w:val="24"/>
                <w:szCs w:val="24"/>
              </w:rPr>
              <w:t xml:space="preserve">Подготовка к полднику, полдник </w:t>
            </w:r>
          </w:p>
        </w:tc>
        <w:tc>
          <w:tcPr>
            <w:tcW w:w="2693" w:type="dxa"/>
          </w:tcPr>
          <w:p w14:paraId="22A3ECD5" w14:textId="77777777" w:rsidR="00787F0E" w:rsidRPr="00787F0E" w:rsidRDefault="00787F0E" w:rsidP="0008290B">
            <w:pPr>
              <w:spacing w:line="304" w:lineRule="atLeast"/>
              <w:rPr>
                <w:sz w:val="24"/>
                <w:szCs w:val="24"/>
              </w:rPr>
            </w:pPr>
            <w:r w:rsidRPr="00787F0E">
              <w:rPr>
                <w:color w:val="000000"/>
                <w:kern w:val="24"/>
                <w:sz w:val="24"/>
                <w:szCs w:val="24"/>
              </w:rPr>
              <w:t>15.20-15.35</w:t>
            </w:r>
          </w:p>
        </w:tc>
        <w:tc>
          <w:tcPr>
            <w:tcW w:w="1949" w:type="dxa"/>
          </w:tcPr>
          <w:p w14:paraId="05C16460" w14:textId="77777777" w:rsidR="00787F0E" w:rsidRPr="00787F0E" w:rsidRDefault="00787F0E" w:rsidP="0008290B">
            <w:pPr>
              <w:spacing w:line="304" w:lineRule="atLeast"/>
              <w:rPr>
                <w:sz w:val="24"/>
                <w:szCs w:val="24"/>
              </w:rPr>
            </w:pPr>
            <w:r w:rsidRPr="00787F0E">
              <w:rPr>
                <w:sz w:val="24"/>
                <w:szCs w:val="24"/>
              </w:rPr>
              <w:t>15 минут</w:t>
            </w:r>
          </w:p>
        </w:tc>
      </w:tr>
      <w:tr w:rsidR="00787F0E" w:rsidRPr="00787F0E" w14:paraId="76AB16DE" w14:textId="77777777" w:rsidTr="0008290B">
        <w:trPr>
          <w:trHeight w:val="225"/>
        </w:trPr>
        <w:tc>
          <w:tcPr>
            <w:tcW w:w="5353" w:type="dxa"/>
            <w:gridSpan w:val="2"/>
          </w:tcPr>
          <w:p w14:paraId="600C19F0" w14:textId="77777777" w:rsidR="00787F0E" w:rsidRPr="00787F0E" w:rsidRDefault="00787F0E" w:rsidP="0008290B">
            <w:pPr>
              <w:rPr>
                <w:rFonts w:ascii="Arial" w:hAnsi="Arial" w:cs="Arial"/>
                <w:sz w:val="24"/>
                <w:szCs w:val="24"/>
              </w:rPr>
            </w:pPr>
            <w:r w:rsidRPr="00787F0E">
              <w:rPr>
                <w:bCs/>
                <w:color w:val="000000"/>
                <w:kern w:val="24"/>
                <w:sz w:val="24"/>
                <w:szCs w:val="24"/>
              </w:rPr>
              <w:t xml:space="preserve">Игры, досуги,  общение, чтение художественной  литературы </w:t>
            </w:r>
          </w:p>
        </w:tc>
        <w:tc>
          <w:tcPr>
            <w:tcW w:w="2693" w:type="dxa"/>
          </w:tcPr>
          <w:p w14:paraId="4B4BE3A1" w14:textId="77777777" w:rsidR="00787F0E" w:rsidRPr="00787F0E" w:rsidRDefault="00787F0E" w:rsidP="0008290B">
            <w:pPr>
              <w:rPr>
                <w:rFonts w:ascii="Arial" w:hAnsi="Arial" w:cs="Arial"/>
                <w:sz w:val="24"/>
                <w:szCs w:val="24"/>
              </w:rPr>
            </w:pPr>
            <w:r w:rsidRPr="00787F0E">
              <w:rPr>
                <w:color w:val="000000"/>
                <w:kern w:val="24"/>
                <w:sz w:val="24"/>
                <w:szCs w:val="24"/>
              </w:rPr>
              <w:t>15.35 -16.20</w:t>
            </w:r>
          </w:p>
        </w:tc>
        <w:tc>
          <w:tcPr>
            <w:tcW w:w="1949" w:type="dxa"/>
          </w:tcPr>
          <w:p w14:paraId="3968705B" w14:textId="77777777" w:rsidR="00787F0E" w:rsidRPr="00787F0E" w:rsidRDefault="00787F0E" w:rsidP="0008290B">
            <w:pPr>
              <w:rPr>
                <w:sz w:val="24"/>
                <w:szCs w:val="24"/>
              </w:rPr>
            </w:pPr>
            <w:r w:rsidRPr="00787F0E">
              <w:rPr>
                <w:sz w:val="24"/>
                <w:szCs w:val="24"/>
              </w:rPr>
              <w:t>45 минут</w:t>
            </w:r>
          </w:p>
        </w:tc>
      </w:tr>
      <w:tr w:rsidR="00787F0E" w:rsidRPr="00787F0E" w14:paraId="642D29FC" w14:textId="77777777" w:rsidTr="0008290B">
        <w:trPr>
          <w:trHeight w:val="300"/>
        </w:trPr>
        <w:tc>
          <w:tcPr>
            <w:tcW w:w="5353" w:type="dxa"/>
            <w:gridSpan w:val="2"/>
          </w:tcPr>
          <w:p w14:paraId="1C992B40" w14:textId="77777777" w:rsidR="00787F0E" w:rsidRPr="00787F0E" w:rsidRDefault="00787F0E" w:rsidP="0008290B">
            <w:pPr>
              <w:spacing w:line="309" w:lineRule="atLeast"/>
              <w:rPr>
                <w:rFonts w:ascii="Arial" w:hAnsi="Arial" w:cs="Arial"/>
                <w:sz w:val="24"/>
                <w:szCs w:val="24"/>
              </w:rPr>
            </w:pPr>
            <w:r w:rsidRPr="00787F0E">
              <w:rPr>
                <w:bCs/>
                <w:color w:val="000000"/>
                <w:kern w:val="24"/>
                <w:sz w:val="24"/>
                <w:szCs w:val="24"/>
              </w:rPr>
              <w:t>Подготовка к ужину, ужин</w:t>
            </w:r>
            <w:r w:rsidRPr="00787F0E">
              <w:rPr>
                <w:rFonts w:eastAsia="Calibri"/>
                <w:bCs/>
                <w:color w:val="000000"/>
                <w:kern w:val="24"/>
                <w:sz w:val="24"/>
                <w:szCs w:val="24"/>
              </w:rPr>
              <w:t xml:space="preserve"> </w:t>
            </w:r>
          </w:p>
        </w:tc>
        <w:tc>
          <w:tcPr>
            <w:tcW w:w="2693" w:type="dxa"/>
          </w:tcPr>
          <w:p w14:paraId="3B1CFF9B" w14:textId="77777777" w:rsidR="00787F0E" w:rsidRPr="00787F0E" w:rsidRDefault="00787F0E" w:rsidP="0008290B">
            <w:pPr>
              <w:spacing w:line="309" w:lineRule="atLeast"/>
              <w:rPr>
                <w:rFonts w:ascii="Arial" w:hAnsi="Arial" w:cs="Arial"/>
                <w:sz w:val="24"/>
                <w:szCs w:val="24"/>
              </w:rPr>
            </w:pPr>
            <w:r w:rsidRPr="00787F0E">
              <w:rPr>
                <w:color w:val="000000"/>
                <w:kern w:val="24"/>
                <w:sz w:val="24"/>
                <w:szCs w:val="24"/>
              </w:rPr>
              <w:t>16.20 -16.45</w:t>
            </w:r>
          </w:p>
        </w:tc>
        <w:tc>
          <w:tcPr>
            <w:tcW w:w="1949" w:type="dxa"/>
          </w:tcPr>
          <w:p w14:paraId="6286B07A" w14:textId="77777777" w:rsidR="00787F0E" w:rsidRPr="00787F0E" w:rsidRDefault="00787F0E" w:rsidP="0008290B">
            <w:pPr>
              <w:spacing w:line="309" w:lineRule="atLeast"/>
              <w:rPr>
                <w:sz w:val="24"/>
                <w:szCs w:val="24"/>
              </w:rPr>
            </w:pPr>
            <w:r w:rsidRPr="00787F0E">
              <w:rPr>
                <w:sz w:val="24"/>
                <w:szCs w:val="24"/>
              </w:rPr>
              <w:t>25 минут</w:t>
            </w:r>
          </w:p>
        </w:tc>
      </w:tr>
      <w:tr w:rsidR="00787F0E" w:rsidRPr="00787F0E" w14:paraId="78DA2882" w14:textId="77777777" w:rsidTr="0008290B">
        <w:trPr>
          <w:trHeight w:val="300"/>
        </w:trPr>
        <w:tc>
          <w:tcPr>
            <w:tcW w:w="5353" w:type="dxa"/>
            <w:gridSpan w:val="2"/>
          </w:tcPr>
          <w:p w14:paraId="33B09771" w14:textId="77777777" w:rsidR="00787F0E" w:rsidRPr="00787F0E" w:rsidRDefault="00787F0E" w:rsidP="0008290B">
            <w:pPr>
              <w:spacing w:line="304" w:lineRule="atLeast"/>
              <w:rPr>
                <w:rFonts w:ascii="Arial" w:hAnsi="Arial" w:cs="Arial"/>
                <w:sz w:val="24"/>
                <w:szCs w:val="24"/>
              </w:rPr>
            </w:pPr>
            <w:r w:rsidRPr="00787F0E">
              <w:rPr>
                <w:bCs/>
                <w:color w:val="000000"/>
                <w:kern w:val="24"/>
                <w:sz w:val="24"/>
                <w:szCs w:val="24"/>
              </w:rPr>
              <w:t xml:space="preserve">Подготовка к прогулке, прогулка. </w:t>
            </w:r>
          </w:p>
        </w:tc>
        <w:tc>
          <w:tcPr>
            <w:tcW w:w="2693" w:type="dxa"/>
          </w:tcPr>
          <w:p w14:paraId="18AE9D4D" w14:textId="77777777" w:rsidR="00787F0E" w:rsidRPr="00787F0E" w:rsidRDefault="00787F0E" w:rsidP="0008290B">
            <w:pPr>
              <w:spacing w:line="304" w:lineRule="atLeast"/>
              <w:rPr>
                <w:rFonts w:ascii="Arial" w:hAnsi="Arial" w:cs="Arial"/>
                <w:sz w:val="24"/>
                <w:szCs w:val="24"/>
              </w:rPr>
            </w:pPr>
            <w:r w:rsidRPr="00787F0E">
              <w:rPr>
                <w:kern w:val="24"/>
                <w:sz w:val="24"/>
                <w:szCs w:val="24"/>
              </w:rPr>
              <w:t>16.45-18.25</w:t>
            </w:r>
          </w:p>
        </w:tc>
        <w:tc>
          <w:tcPr>
            <w:tcW w:w="1949" w:type="dxa"/>
          </w:tcPr>
          <w:p w14:paraId="7DD53EE1" w14:textId="77777777" w:rsidR="00787F0E" w:rsidRPr="00787F0E" w:rsidRDefault="00787F0E" w:rsidP="0008290B">
            <w:pPr>
              <w:spacing w:line="304" w:lineRule="atLeast"/>
              <w:rPr>
                <w:sz w:val="24"/>
                <w:szCs w:val="24"/>
              </w:rPr>
            </w:pPr>
            <w:r w:rsidRPr="00787F0E">
              <w:rPr>
                <w:sz w:val="24"/>
                <w:szCs w:val="24"/>
              </w:rPr>
              <w:t>1час 40 минут</w:t>
            </w:r>
          </w:p>
        </w:tc>
      </w:tr>
      <w:tr w:rsidR="00787F0E" w:rsidRPr="00787F0E" w14:paraId="71EEF602" w14:textId="77777777" w:rsidTr="0008290B">
        <w:trPr>
          <w:trHeight w:val="300"/>
        </w:trPr>
        <w:tc>
          <w:tcPr>
            <w:tcW w:w="5353" w:type="dxa"/>
            <w:gridSpan w:val="2"/>
          </w:tcPr>
          <w:p w14:paraId="6450FD48" w14:textId="77777777" w:rsidR="00787F0E" w:rsidRPr="00787F0E" w:rsidRDefault="00787F0E" w:rsidP="0008290B">
            <w:pPr>
              <w:spacing w:line="309" w:lineRule="atLeast"/>
              <w:rPr>
                <w:rFonts w:ascii="Arial" w:hAnsi="Arial" w:cs="Arial"/>
                <w:sz w:val="24"/>
                <w:szCs w:val="24"/>
              </w:rPr>
            </w:pPr>
            <w:r w:rsidRPr="00787F0E">
              <w:rPr>
                <w:bCs/>
                <w:color w:val="000000"/>
                <w:kern w:val="24"/>
                <w:sz w:val="24"/>
                <w:szCs w:val="24"/>
              </w:rPr>
              <w:t xml:space="preserve">Возвращение с прогулки, игры, уход детей домой </w:t>
            </w:r>
          </w:p>
        </w:tc>
        <w:tc>
          <w:tcPr>
            <w:tcW w:w="2693" w:type="dxa"/>
          </w:tcPr>
          <w:p w14:paraId="1211AF51" w14:textId="77777777" w:rsidR="00787F0E" w:rsidRPr="00787F0E" w:rsidRDefault="00787F0E" w:rsidP="0008290B">
            <w:pPr>
              <w:spacing w:line="309" w:lineRule="atLeast"/>
              <w:rPr>
                <w:rFonts w:ascii="Arial" w:hAnsi="Arial" w:cs="Arial"/>
                <w:sz w:val="24"/>
                <w:szCs w:val="24"/>
              </w:rPr>
            </w:pPr>
            <w:r w:rsidRPr="00787F0E">
              <w:rPr>
                <w:color w:val="000000"/>
                <w:kern w:val="24"/>
                <w:sz w:val="24"/>
                <w:szCs w:val="24"/>
              </w:rPr>
              <w:t xml:space="preserve">18.25-18.30 </w:t>
            </w:r>
          </w:p>
        </w:tc>
        <w:tc>
          <w:tcPr>
            <w:tcW w:w="1949" w:type="dxa"/>
          </w:tcPr>
          <w:p w14:paraId="4B7F6914" w14:textId="77777777" w:rsidR="00787F0E" w:rsidRPr="00787F0E" w:rsidRDefault="00787F0E" w:rsidP="0008290B">
            <w:pPr>
              <w:spacing w:line="309" w:lineRule="atLeast"/>
              <w:rPr>
                <w:sz w:val="24"/>
                <w:szCs w:val="24"/>
              </w:rPr>
            </w:pPr>
            <w:r w:rsidRPr="00787F0E">
              <w:rPr>
                <w:sz w:val="24"/>
                <w:szCs w:val="24"/>
              </w:rPr>
              <w:t>5  минут</w:t>
            </w:r>
          </w:p>
        </w:tc>
      </w:tr>
      <w:tr w:rsidR="00787F0E" w:rsidRPr="00787F0E" w14:paraId="2673B725" w14:textId="77777777" w:rsidTr="0008290B">
        <w:trPr>
          <w:trHeight w:val="255"/>
        </w:trPr>
        <w:tc>
          <w:tcPr>
            <w:tcW w:w="1507" w:type="dxa"/>
            <w:vMerge w:val="restart"/>
          </w:tcPr>
          <w:p w14:paraId="7760B172" w14:textId="77777777" w:rsidR="00787F0E" w:rsidRPr="00787F0E" w:rsidRDefault="00787F0E" w:rsidP="0008290B">
            <w:pPr>
              <w:spacing w:line="309" w:lineRule="atLeast"/>
              <w:rPr>
                <w:bCs/>
                <w:i/>
                <w:color w:val="000000"/>
                <w:kern w:val="24"/>
                <w:sz w:val="24"/>
                <w:szCs w:val="24"/>
              </w:rPr>
            </w:pPr>
          </w:p>
          <w:p w14:paraId="53845308" w14:textId="77777777" w:rsidR="00787F0E" w:rsidRPr="00787F0E" w:rsidRDefault="00787F0E" w:rsidP="0008290B">
            <w:pPr>
              <w:spacing w:line="309" w:lineRule="atLeast"/>
              <w:rPr>
                <w:b/>
                <w:bCs/>
                <w:i/>
                <w:color w:val="000000"/>
                <w:kern w:val="24"/>
                <w:sz w:val="24"/>
                <w:szCs w:val="24"/>
              </w:rPr>
            </w:pPr>
            <w:r w:rsidRPr="00787F0E">
              <w:rPr>
                <w:b/>
                <w:bCs/>
                <w:i/>
                <w:color w:val="000000"/>
                <w:kern w:val="24"/>
                <w:sz w:val="24"/>
                <w:szCs w:val="24"/>
              </w:rPr>
              <w:t>Общий подсчет времени</w:t>
            </w:r>
          </w:p>
        </w:tc>
        <w:tc>
          <w:tcPr>
            <w:tcW w:w="3846" w:type="dxa"/>
          </w:tcPr>
          <w:p w14:paraId="1672340C" w14:textId="77777777" w:rsidR="00787F0E" w:rsidRPr="00787F0E" w:rsidRDefault="00787F0E" w:rsidP="0008290B">
            <w:pPr>
              <w:spacing w:line="309" w:lineRule="atLeast"/>
              <w:rPr>
                <w:b/>
                <w:bCs/>
                <w:i/>
                <w:color w:val="000000"/>
                <w:kern w:val="24"/>
                <w:sz w:val="24"/>
                <w:szCs w:val="24"/>
              </w:rPr>
            </w:pPr>
            <w:r w:rsidRPr="00787F0E">
              <w:rPr>
                <w:b/>
                <w:bCs/>
                <w:i/>
                <w:color w:val="000000"/>
                <w:kern w:val="24"/>
                <w:sz w:val="24"/>
                <w:szCs w:val="24"/>
              </w:rPr>
              <w:t>Занятия</w:t>
            </w:r>
          </w:p>
        </w:tc>
        <w:tc>
          <w:tcPr>
            <w:tcW w:w="2693" w:type="dxa"/>
          </w:tcPr>
          <w:p w14:paraId="3643778B" w14:textId="77777777" w:rsidR="00787F0E" w:rsidRPr="00787F0E" w:rsidRDefault="00787F0E" w:rsidP="0008290B">
            <w:pPr>
              <w:spacing w:line="309" w:lineRule="atLeast"/>
              <w:rPr>
                <w:b/>
                <w:color w:val="000000"/>
                <w:kern w:val="24"/>
                <w:sz w:val="24"/>
                <w:szCs w:val="24"/>
              </w:rPr>
            </w:pPr>
          </w:p>
        </w:tc>
        <w:tc>
          <w:tcPr>
            <w:tcW w:w="1949" w:type="dxa"/>
          </w:tcPr>
          <w:p w14:paraId="554DD866" w14:textId="77777777" w:rsidR="00787F0E" w:rsidRPr="00787F0E" w:rsidRDefault="00787F0E" w:rsidP="0008290B">
            <w:pPr>
              <w:rPr>
                <w:b/>
                <w:i/>
                <w:sz w:val="24"/>
                <w:szCs w:val="24"/>
              </w:rPr>
            </w:pPr>
            <w:r w:rsidRPr="00787F0E">
              <w:rPr>
                <w:b/>
                <w:i/>
                <w:sz w:val="24"/>
                <w:szCs w:val="24"/>
              </w:rPr>
              <w:t>30 минут в день/ 10 занятий в неделю</w:t>
            </w:r>
          </w:p>
        </w:tc>
      </w:tr>
      <w:tr w:rsidR="00787F0E" w:rsidRPr="00787F0E" w14:paraId="67610EBC" w14:textId="77777777" w:rsidTr="0008290B">
        <w:trPr>
          <w:trHeight w:val="195"/>
        </w:trPr>
        <w:tc>
          <w:tcPr>
            <w:tcW w:w="1507" w:type="dxa"/>
            <w:vMerge/>
          </w:tcPr>
          <w:p w14:paraId="4045C41C" w14:textId="77777777" w:rsidR="00787F0E" w:rsidRPr="00787F0E" w:rsidRDefault="00787F0E" w:rsidP="0008290B">
            <w:pPr>
              <w:spacing w:line="309" w:lineRule="atLeast"/>
              <w:rPr>
                <w:bCs/>
                <w:i/>
                <w:color w:val="000000"/>
                <w:kern w:val="24"/>
                <w:sz w:val="24"/>
                <w:szCs w:val="24"/>
              </w:rPr>
            </w:pPr>
          </w:p>
        </w:tc>
        <w:tc>
          <w:tcPr>
            <w:tcW w:w="3846" w:type="dxa"/>
          </w:tcPr>
          <w:p w14:paraId="4F812C74" w14:textId="77777777" w:rsidR="00787F0E" w:rsidRPr="00787F0E" w:rsidRDefault="00787F0E" w:rsidP="0008290B">
            <w:pPr>
              <w:spacing w:line="309" w:lineRule="atLeast"/>
              <w:rPr>
                <w:bCs/>
                <w:i/>
                <w:color w:val="000000"/>
                <w:kern w:val="24"/>
                <w:sz w:val="24"/>
                <w:szCs w:val="24"/>
              </w:rPr>
            </w:pPr>
            <w:r w:rsidRPr="00787F0E">
              <w:rPr>
                <w:b/>
                <w:bCs/>
                <w:i/>
                <w:color w:val="000000"/>
                <w:kern w:val="24"/>
                <w:sz w:val="24"/>
                <w:szCs w:val="24"/>
              </w:rPr>
              <w:t>Прогулка</w:t>
            </w:r>
          </w:p>
        </w:tc>
        <w:tc>
          <w:tcPr>
            <w:tcW w:w="2693" w:type="dxa"/>
          </w:tcPr>
          <w:p w14:paraId="29934684" w14:textId="77777777" w:rsidR="00787F0E" w:rsidRPr="00787F0E" w:rsidRDefault="00787F0E" w:rsidP="0008290B">
            <w:pPr>
              <w:spacing w:line="309" w:lineRule="atLeast"/>
              <w:rPr>
                <w:color w:val="000000"/>
                <w:kern w:val="24"/>
                <w:sz w:val="24"/>
                <w:szCs w:val="24"/>
              </w:rPr>
            </w:pPr>
          </w:p>
        </w:tc>
        <w:tc>
          <w:tcPr>
            <w:tcW w:w="1949" w:type="dxa"/>
          </w:tcPr>
          <w:p w14:paraId="120510C5" w14:textId="77777777" w:rsidR="00787F0E" w:rsidRPr="00787F0E" w:rsidRDefault="00787F0E" w:rsidP="0008290B">
            <w:pPr>
              <w:spacing w:line="309" w:lineRule="atLeast"/>
              <w:rPr>
                <w:i/>
                <w:sz w:val="24"/>
                <w:szCs w:val="24"/>
              </w:rPr>
            </w:pPr>
            <w:r w:rsidRPr="00787F0E">
              <w:rPr>
                <w:b/>
                <w:i/>
                <w:sz w:val="24"/>
                <w:szCs w:val="24"/>
              </w:rPr>
              <w:t>3 часа</w:t>
            </w:r>
          </w:p>
        </w:tc>
      </w:tr>
      <w:tr w:rsidR="00787F0E" w:rsidRPr="00787F0E" w14:paraId="43AB4514" w14:textId="77777777" w:rsidTr="0008290B">
        <w:trPr>
          <w:trHeight w:val="166"/>
        </w:trPr>
        <w:tc>
          <w:tcPr>
            <w:tcW w:w="1507" w:type="dxa"/>
            <w:vMerge/>
          </w:tcPr>
          <w:p w14:paraId="117F32D8" w14:textId="77777777" w:rsidR="00787F0E" w:rsidRPr="00787F0E" w:rsidRDefault="00787F0E" w:rsidP="0008290B">
            <w:pPr>
              <w:spacing w:line="309" w:lineRule="atLeast"/>
              <w:rPr>
                <w:bCs/>
                <w:i/>
                <w:color w:val="000000"/>
                <w:kern w:val="24"/>
                <w:sz w:val="24"/>
                <w:szCs w:val="24"/>
              </w:rPr>
            </w:pPr>
          </w:p>
        </w:tc>
        <w:tc>
          <w:tcPr>
            <w:tcW w:w="3846" w:type="dxa"/>
          </w:tcPr>
          <w:p w14:paraId="57CE3533" w14:textId="77777777" w:rsidR="00787F0E" w:rsidRPr="00787F0E" w:rsidRDefault="00787F0E" w:rsidP="0008290B">
            <w:pPr>
              <w:spacing w:line="309" w:lineRule="atLeast"/>
              <w:rPr>
                <w:bCs/>
                <w:i/>
                <w:color w:val="000000"/>
                <w:kern w:val="24"/>
                <w:sz w:val="24"/>
                <w:szCs w:val="24"/>
              </w:rPr>
            </w:pPr>
            <w:r w:rsidRPr="00787F0E">
              <w:rPr>
                <w:b/>
                <w:bCs/>
                <w:i/>
                <w:color w:val="000000"/>
                <w:kern w:val="24"/>
                <w:sz w:val="24"/>
                <w:szCs w:val="24"/>
              </w:rPr>
              <w:t>Сон</w:t>
            </w:r>
          </w:p>
        </w:tc>
        <w:tc>
          <w:tcPr>
            <w:tcW w:w="2693" w:type="dxa"/>
          </w:tcPr>
          <w:p w14:paraId="1CDBD03A" w14:textId="77777777" w:rsidR="00787F0E" w:rsidRPr="00787F0E" w:rsidRDefault="00787F0E" w:rsidP="0008290B">
            <w:pPr>
              <w:spacing w:line="309" w:lineRule="atLeast"/>
              <w:rPr>
                <w:color w:val="000000"/>
                <w:kern w:val="24"/>
                <w:sz w:val="24"/>
                <w:szCs w:val="24"/>
              </w:rPr>
            </w:pPr>
          </w:p>
        </w:tc>
        <w:tc>
          <w:tcPr>
            <w:tcW w:w="1949" w:type="dxa"/>
          </w:tcPr>
          <w:p w14:paraId="37D00DB9" w14:textId="77777777" w:rsidR="00787F0E" w:rsidRPr="00787F0E" w:rsidRDefault="00787F0E" w:rsidP="0008290B">
            <w:pPr>
              <w:spacing w:line="309" w:lineRule="atLeast"/>
              <w:rPr>
                <w:i/>
                <w:sz w:val="24"/>
                <w:szCs w:val="24"/>
              </w:rPr>
            </w:pPr>
            <w:r w:rsidRPr="00787F0E">
              <w:rPr>
                <w:b/>
                <w:i/>
                <w:sz w:val="24"/>
                <w:szCs w:val="24"/>
              </w:rPr>
              <w:t>3часа</w:t>
            </w:r>
          </w:p>
        </w:tc>
      </w:tr>
    </w:tbl>
    <w:p w14:paraId="57D7A677" w14:textId="77777777" w:rsidR="00787F0E" w:rsidRDefault="00787F0E" w:rsidP="00787F0E"/>
    <w:p w14:paraId="09D7FB2F" w14:textId="4A07299C" w:rsidR="00787F0E" w:rsidRPr="00062412" w:rsidRDefault="00787F0E" w:rsidP="00787F0E">
      <w:pPr>
        <w:jc w:val="center"/>
      </w:pPr>
      <w:r w:rsidRPr="00062412">
        <w:t>ОРГАНИЗАЦИЯ РЕЖИМА ПРЕБЫВАНИЯ ДЕТЕЙ 4-5 ЛЕТ  В ДОУ  НА ХОЛОДНЫЙ ПЕРИОД</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7"/>
        <w:gridCol w:w="2753"/>
        <w:gridCol w:w="2676"/>
        <w:gridCol w:w="1638"/>
      </w:tblGrid>
      <w:tr w:rsidR="00787F0E" w:rsidRPr="00787F0E" w14:paraId="60944E78" w14:textId="77777777" w:rsidTr="00787F0E">
        <w:trPr>
          <w:trHeight w:val="469"/>
        </w:trPr>
        <w:tc>
          <w:tcPr>
            <w:tcW w:w="5353" w:type="dxa"/>
            <w:gridSpan w:val="2"/>
          </w:tcPr>
          <w:p w14:paraId="3DCBDDD1" w14:textId="77777777" w:rsidR="00787F0E" w:rsidRPr="00787F0E" w:rsidRDefault="00787F0E" w:rsidP="0008290B">
            <w:pPr>
              <w:rPr>
                <w:sz w:val="24"/>
                <w:szCs w:val="24"/>
              </w:rPr>
            </w:pPr>
            <w:r w:rsidRPr="00787F0E">
              <w:rPr>
                <w:sz w:val="24"/>
                <w:szCs w:val="24"/>
              </w:rPr>
              <w:t>Режимные моменты</w:t>
            </w:r>
          </w:p>
        </w:tc>
        <w:tc>
          <w:tcPr>
            <w:tcW w:w="2693" w:type="dxa"/>
          </w:tcPr>
          <w:p w14:paraId="5109670D" w14:textId="77777777" w:rsidR="00787F0E" w:rsidRPr="00787F0E" w:rsidRDefault="00787F0E" w:rsidP="0008290B">
            <w:pPr>
              <w:rPr>
                <w:sz w:val="24"/>
                <w:szCs w:val="24"/>
              </w:rPr>
            </w:pPr>
            <w:r w:rsidRPr="00787F0E">
              <w:rPr>
                <w:sz w:val="24"/>
                <w:szCs w:val="24"/>
              </w:rPr>
              <w:t>Средняя группа</w:t>
            </w:r>
          </w:p>
          <w:p w14:paraId="70C34C8A" w14:textId="77777777" w:rsidR="00787F0E" w:rsidRPr="00787F0E" w:rsidRDefault="00787F0E" w:rsidP="0008290B">
            <w:pPr>
              <w:rPr>
                <w:sz w:val="24"/>
                <w:szCs w:val="24"/>
              </w:rPr>
            </w:pPr>
            <w:r w:rsidRPr="00787F0E">
              <w:rPr>
                <w:sz w:val="24"/>
                <w:szCs w:val="24"/>
              </w:rPr>
              <w:t>(4-5 лет)</w:t>
            </w:r>
          </w:p>
        </w:tc>
        <w:tc>
          <w:tcPr>
            <w:tcW w:w="1588" w:type="dxa"/>
            <w:shd w:val="clear" w:color="auto" w:fill="auto"/>
          </w:tcPr>
          <w:p w14:paraId="0F5C3CC7" w14:textId="77777777" w:rsidR="00787F0E" w:rsidRPr="00787F0E" w:rsidRDefault="00787F0E" w:rsidP="0008290B">
            <w:pPr>
              <w:rPr>
                <w:sz w:val="24"/>
                <w:szCs w:val="24"/>
              </w:rPr>
            </w:pPr>
            <w:r w:rsidRPr="00787F0E">
              <w:rPr>
                <w:sz w:val="24"/>
                <w:szCs w:val="24"/>
              </w:rPr>
              <w:t xml:space="preserve">Длительность </w:t>
            </w:r>
          </w:p>
        </w:tc>
      </w:tr>
      <w:tr w:rsidR="00787F0E" w:rsidRPr="00787F0E" w14:paraId="5A0AD480" w14:textId="77777777" w:rsidTr="00787F0E">
        <w:trPr>
          <w:trHeight w:val="469"/>
        </w:trPr>
        <w:tc>
          <w:tcPr>
            <w:tcW w:w="5353" w:type="dxa"/>
            <w:gridSpan w:val="2"/>
          </w:tcPr>
          <w:p w14:paraId="349349EE" w14:textId="77777777" w:rsidR="00787F0E" w:rsidRPr="00787F0E" w:rsidRDefault="00787F0E" w:rsidP="0008290B">
            <w:pPr>
              <w:rPr>
                <w:sz w:val="24"/>
                <w:szCs w:val="24"/>
              </w:rPr>
            </w:pPr>
            <w:r w:rsidRPr="00787F0E">
              <w:rPr>
                <w:bCs/>
                <w:sz w:val="24"/>
                <w:szCs w:val="24"/>
              </w:rPr>
              <w:t>Утренний прием, игры,</w:t>
            </w:r>
          </w:p>
          <w:p w14:paraId="1187FE5D" w14:textId="77777777" w:rsidR="00787F0E" w:rsidRPr="00787F0E" w:rsidRDefault="00787F0E" w:rsidP="0008290B">
            <w:pPr>
              <w:rPr>
                <w:sz w:val="24"/>
                <w:szCs w:val="24"/>
              </w:rPr>
            </w:pPr>
            <w:r w:rsidRPr="00787F0E">
              <w:rPr>
                <w:bCs/>
                <w:sz w:val="24"/>
                <w:szCs w:val="24"/>
              </w:rPr>
              <w:lastRenderedPageBreak/>
              <w:t>индивидуальное общение воспитателя с детьми</w:t>
            </w:r>
          </w:p>
        </w:tc>
        <w:tc>
          <w:tcPr>
            <w:tcW w:w="2693" w:type="dxa"/>
          </w:tcPr>
          <w:p w14:paraId="2935F387" w14:textId="77777777" w:rsidR="00787F0E" w:rsidRPr="00787F0E" w:rsidRDefault="00787F0E" w:rsidP="0008290B">
            <w:pPr>
              <w:rPr>
                <w:sz w:val="24"/>
                <w:szCs w:val="24"/>
              </w:rPr>
            </w:pPr>
            <w:r w:rsidRPr="00787F0E">
              <w:rPr>
                <w:sz w:val="24"/>
                <w:szCs w:val="24"/>
              </w:rPr>
              <w:lastRenderedPageBreak/>
              <w:t>6.30-8.10</w:t>
            </w:r>
          </w:p>
        </w:tc>
        <w:tc>
          <w:tcPr>
            <w:tcW w:w="1588" w:type="dxa"/>
            <w:shd w:val="clear" w:color="auto" w:fill="auto"/>
          </w:tcPr>
          <w:p w14:paraId="15CC4F4C" w14:textId="77777777" w:rsidR="00787F0E" w:rsidRPr="00787F0E" w:rsidRDefault="00787F0E" w:rsidP="0008290B">
            <w:pPr>
              <w:rPr>
                <w:sz w:val="24"/>
                <w:szCs w:val="24"/>
              </w:rPr>
            </w:pPr>
            <w:r w:rsidRPr="00787F0E">
              <w:rPr>
                <w:sz w:val="24"/>
                <w:szCs w:val="24"/>
              </w:rPr>
              <w:t>1 час 40 минут</w:t>
            </w:r>
          </w:p>
        </w:tc>
      </w:tr>
      <w:tr w:rsidR="00787F0E" w:rsidRPr="00787F0E" w14:paraId="718714F2" w14:textId="77777777" w:rsidTr="00787F0E">
        <w:trPr>
          <w:trHeight w:val="227"/>
        </w:trPr>
        <w:tc>
          <w:tcPr>
            <w:tcW w:w="5353" w:type="dxa"/>
            <w:gridSpan w:val="2"/>
          </w:tcPr>
          <w:p w14:paraId="6C870DAF" w14:textId="77777777" w:rsidR="00787F0E" w:rsidRPr="00787F0E" w:rsidRDefault="00787F0E" w:rsidP="0008290B">
            <w:pPr>
              <w:rPr>
                <w:sz w:val="24"/>
                <w:szCs w:val="24"/>
              </w:rPr>
            </w:pPr>
            <w:r w:rsidRPr="00787F0E">
              <w:rPr>
                <w:bCs/>
                <w:sz w:val="24"/>
                <w:szCs w:val="24"/>
              </w:rPr>
              <w:t xml:space="preserve">Утренняя гимнастика </w:t>
            </w:r>
          </w:p>
        </w:tc>
        <w:tc>
          <w:tcPr>
            <w:tcW w:w="2693" w:type="dxa"/>
          </w:tcPr>
          <w:p w14:paraId="1424F4F4" w14:textId="77777777" w:rsidR="00787F0E" w:rsidRPr="00787F0E" w:rsidRDefault="00787F0E" w:rsidP="0008290B">
            <w:pPr>
              <w:rPr>
                <w:sz w:val="24"/>
                <w:szCs w:val="24"/>
              </w:rPr>
            </w:pPr>
            <w:r w:rsidRPr="00787F0E">
              <w:rPr>
                <w:sz w:val="24"/>
                <w:szCs w:val="24"/>
              </w:rPr>
              <w:t>8.10-8.20</w:t>
            </w:r>
          </w:p>
        </w:tc>
        <w:tc>
          <w:tcPr>
            <w:tcW w:w="1588" w:type="dxa"/>
            <w:shd w:val="clear" w:color="auto" w:fill="auto"/>
          </w:tcPr>
          <w:p w14:paraId="68D5EA36" w14:textId="77777777" w:rsidR="00787F0E" w:rsidRPr="00787F0E" w:rsidRDefault="00787F0E" w:rsidP="0008290B">
            <w:pPr>
              <w:rPr>
                <w:sz w:val="24"/>
                <w:szCs w:val="24"/>
              </w:rPr>
            </w:pPr>
            <w:r w:rsidRPr="00787F0E">
              <w:rPr>
                <w:sz w:val="24"/>
                <w:szCs w:val="24"/>
              </w:rPr>
              <w:t>10 минут</w:t>
            </w:r>
          </w:p>
        </w:tc>
      </w:tr>
      <w:tr w:rsidR="00787F0E" w:rsidRPr="00787F0E" w14:paraId="3DB39C0D" w14:textId="77777777" w:rsidTr="00787F0E">
        <w:trPr>
          <w:trHeight w:val="303"/>
        </w:trPr>
        <w:tc>
          <w:tcPr>
            <w:tcW w:w="5353" w:type="dxa"/>
            <w:gridSpan w:val="2"/>
          </w:tcPr>
          <w:p w14:paraId="663B875D" w14:textId="77777777" w:rsidR="00787F0E" w:rsidRPr="00787F0E" w:rsidRDefault="00787F0E" w:rsidP="0008290B">
            <w:pPr>
              <w:rPr>
                <w:sz w:val="24"/>
                <w:szCs w:val="24"/>
              </w:rPr>
            </w:pPr>
            <w:r w:rsidRPr="00787F0E">
              <w:rPr>
                <w:bCs/>
                <w:sz w:val="24"/>
                <w:szCs w:val="24"/>
              </w:rPr>
              <w:t xml:space="preserve">Подготовка к завтраку, завтрак </w:t>
            </w:r>
          </w:p>
        </w:tc>
        <w:tc>
          <w:tcPr>
            <w:tcW w:w="2693" w:type="dxa"/>
          </w:tcPr>
          <w:p w14:paraId="14C4F9F1" w14:textId="77777777" w:rsidR="00787F0E" w:rsidRPr="00787F0E" w:rsidRDefault="00787F0E" w:rsidP="0008290B">
            <w:pPr>
              <w:spacing w:line="304" w:lineRule="atLeast"/>
              <w:rPr>
                <w:sz w:val="24"/>
                <w:szCs w:val="24"/>
              </w:rPr>
            </w:pPr>
            <w:r w:rsidRPr="00787F0E">
              <w:rPr>
                <w:color w:val="000000"/>
                <w:kern w:val="24"/>
                <w:sz w:val="24"/>
                <w:szCs w:val="24"/>
              </w:rPr>
              <w:t>8.20-8.45</w:t>
            </w:r>
          </w:p>
        </w:tc>
        <w:tc>
          <w:tcPr>
            <w:tcW w:w="1588" w:type="dxa"/>
            <w:shd w:val="clear" w:color="auto" w:fill="auto"/>
          </w:tcPr>
          <w:p w14:paraId="63B54F64" w14:textId="77777777" w:rsidR="00787F0E" w:rsidRPr="00787F0E" w:rsidRDefault="00787F0E" w:rsidP="0008290B">
            <w:pPr>
              <w:rPr>
                <w:sz w:val="24"/>
                <w:szCs w:val="24"/>
              </w:rPr>
            </w:pPr>
            <w:r w:rsidRPr="00787F0E">
              <w:rPr>
                <w:sz w:val="24"/>
                <w:szCs w:val="24"/>
              </w:rPr>
              <w:t>25 минут</w:t>
            </w:r>
          </w:p>
        </w:tc>
      </w:tr>
      <w:tr w:rsidR="00787F0E" w:rsidRPr="00787F0E" w14:paraId="054B98CB" w14:textId="77777777" w:rsidTr="00787F0E">
        <w:trPr>
          <w:trHeight w:val="303"/>
        </w:trPr>
        <w:tc>
          <w:tcPr>
            <w:tcW w:w="5353" w:type="dxa"/>
            <w:gridSpan w:val="2"/>
          </w:tcPr>
          <w:p w14:paraId="2E7667B4" w14:textId="77777777" w:rsidR="00787F0E" w:rsidRPr="00787F0E" w:rsidRDefault="00787F0E" w:rsidP="0008290B">
            <w:pPr>
              <w:spacing w:line="309" w:lineRule="atLeast"/>
              <w:rPr>
                <w:rFonts w:ascii="Arial" w:hAnsi="Arial" w:cs="Arial"/>
                <w:sz w:val="24"/>
                <w:szCs w:val="24"/>
              </w:rPr>
            </w:pPr>
            <w:r w:rsidRPr="00787F0E">
              <w:rPr>
                <w:bCs/>
                <w:color w:val="000000"/>
                <w:kern w:val="24"/>
                <w:sz w:val="24"/>
                <w:szCs w:val="24"/>
              </w:rPr>
              <w:t xml:space="preserve">Игры, подготовка к образовательной деятельности </w:t>
            </w:r>
          </w:p>
        </w:tc>
        <w:tc>
          <w:tcPr>
            <w:tcW w:w="2693" w:type="dxa"/>
          </w:tcPr>
          <w:p w14:paraId="0F753B16" w14:textId="77777777" w:rsidR="00787F0E" w:rsidRPr="00787F0E" w:rsidRDefault="00787F0E" w:rsidP="0008290B">
            <w:pPr>
              <w:spacing w:line="309" w:lineRule="atLeast"/>
              <w:rPr>
                <w:sz w:val="24"/>
                <w:szCs w:val="24"/>
              </w:rPr>
            </w:pPr>
            <w:r w:rsidRPr="00787F0E">
              <w:rPr>
                <w:color w:val="000000"/>
                <w:kern w:val="24"/>
                <w:sz w:val="24"/>
                <w:szCs w:val="24"/>
              </w:rPr>
              <w:t>8.45- 9.00</w:t>
            </w:r>
          </w:p>
        </w:tc>
        <w:tc>
          <w:tcPr>
            <w:tcW w:w="1588" w:type="dxa"/>
            <w:shd w:val="clear" w:color="auto" w:fill="auto"/>
          </w:tcPr>
          <w:p w14:paraId="1F68748A" w14:textId="77777777" w:rsidR="00787F0E" w:rsidRPr="00787F0E" w:rsidRDefault="00787F0E" w:rsidP="0008290B">
            <w:pPr>
              <w:rPr>
                <w:sz w:val="24"/>
                <w:szCs w:val="24"/>
              </w:rPr>
            </w:pPr>
            <w:r w:rsidRPr="00787F0E">
              <w:rPr>
                <w:sz w:val="24"/>
                <w:szCs w:val="24"/>
              </w:rPr>
              <w:t>15 мин</w:t>
            </w:r>
          </w:p>
        </w:tc>
      </w:tr>
      <w:tr w:rsidR="00787F0E" w:rsidRPr="00787F0E" w14:paraId="18158586" w14:textId="77777777" w:rsidTr="00787F0E">
        <w:trPr>
          <w:trHeight w:val="303"/>
        </w:trPr>
        <w:tc>
          <w:tcPr>
            <w:tcW w:w="5353" w:type="dxa"/>
            <w:gridSpan w:val="2"/>
          </w:tcPr>
          <w:p w14:paraId="4031623D" w14:textId="77777777" w:rsidR="00787F0E" w:rsidRPr="00787F0E" w:rsidRDefault="00787F0E" w:rsidP="0008290B">
            <w:pPr>
              <w:spacing w:line="309" w:lineRule="atLeast"/>
              <w:rPr>
                <w:rFonts w:ascii="Arial" w:hAnsi="Arial" w:cs="Arial"/>
                <w:sz w:val="24"/>
                <w:szCs w:val="24"/>
              </w:rPr>
            </w:pPr>
            <w:r w:rsidRPr="00787F0E">
              <w:rPr>
                <w:bCs/>
                <w:color w:val="000000"/>
                <w:kern w:val="24"/>
                <w:sz w:val="24"/>
                <w:szCs w:val="24"/>
              </w:rPr>
              <w:t xml:space="preserve">Непосредственно образовательная деятельность (1) </w:t>
            </w:r>
          </w:p>
        </w:tc>
        <w:tc>
          <w:tcPr>
            <w:tcW w:w="2693" w:type="dxa"/>
          </w:tcPr>
          <w:p w14:paraId="4192845E" w14:textId="77777777" w:rsidR="00787F0E" w:rsidRPr="00787F0E" w:rsidRDefault="00787F0E" w:rsidP="0008290B">
            <w:pPr>
              <w:spacing w:line="309" w:lineRule="atLeast"/>
              <w:rPr>
                <w:sz w:val="24"/>
                <w:szCs w:val="24"/>
              </w:rPr>
            </w:pPr>
            <w:r w:rsidRPr="00787F0E">
              <w:rPr>
                <w:color w:val="000000"/>
                <w:kern w:val="24"/>
                <w:sz w:val="24"/>
                <w:szCs w:val="24"/>
              </w:rPr>
              <w:t>9.00-9.20</w:t>
            </w:r>
          </w:p>
        </w:tc>
        <w:tc>
          <w:tcPr>
            <w:tcW w:w="1588" w:type="dxa"/>
            <w:shd w:val="clear" w:color="auto" w:fill="auto"/>
          </w:tcPr>
          <w:p w14:paraId="2CECEB8F" w14:textId="77777777" w:rsidR="00787F0E" w:rsidRPr="00787F0E" w:rsidRDefault="00787F0E" w:rsidP="0008290B">
            <w:pPr>
              <w:rPr>
                <w:sz w:val="24"/>
                <w:szCs w:val="24"/>
              </w:rPr>
            </w:pPr>
            <w:r w:rsidRPr="00787F0E">
              <w:rPr>
                <w:sz w:val="24"/>
                <w:szCs w:val="24"/>
              </w:rPr>
              <w:t>20 минут</w:t>
            </w:r>
          </w:p>
        </w:tc>
      </w:tr>
      <w:tr w:rsidR="00787F0E" w:rsidRPr="00787F0E" w14:paraId="2F6737C7" w14:textId="77777777" w:rsidTr="00787F0E">
        <w:trPr>
          <w:trHeight w:val="303"/>
        </w:trPr>
        <w:tc>
          <w:tcPr>
            <w:tcW w:w="5353" w:type="dxa"/>
            <w:gridSpan w:val="2"/>
          </w:tcPr>
          <w:p w14:paraId="0CB01E7B" w14:textId="77777777" w:rsidR="00787F0E" w:rsidRPr="00787F0E" w:rsidRDefault="00787F0E" w:rsidP="0008290B">
            <w:pPr>
              <w:spacing w:line="309" w:lineRule="atLeast"/>
              <w:rPr>
                <w:rFonts w:ascii="Arial" w:hAnsi="Arial" w:cs="Arial"/>
                <w:sz w:val="24"/>
                <w:szCs w:val="24"/>
              </w:rPr>
            </w:pPr>
            <w:r w:rsidRPr="00787F0E">
              <w:rPr>
                <w:bCs/>
                <w:color w:val="000000"/>
                <w:kern w:val="24"/>
                <w:sz w:val="24"/>
                <w:szCs w:val="24"/>
              </w:rPr>
              <w:t xml:space="preserve">Непосредственно образовательная деятельность (2) </w:t>
            </w:r>
          </w:p>
        </w:tc>
        <w:tc>
          <w:tcPr>
            <w:tcW w:w="2693" w:type="dxa"/>
          </w:tcPr>
          <w:p w14:paraId="5B8DFC05" w14:textId="77777777" w:rsidR="00787F0E" w:rsidRPr="00787F0E" w:rsidRDefault="00787F0E" w:rsidP="0008290B">
            <w:pPr>
              <w:spacing w:line="309" w:lineRule="atLeast"/>
              <w:rPr>
                <w:sz w:val="24"/>
                <w:szCs w:val="24"/>
              </w:rPr>
            </w:pPr>
            <w:r w:rsidRPr="00787F0E">
              <w:rPr>
                <w:color w:val="000000"/>
                <w:kern w:val="24"/>
                <w:sz w:val="24"/>
                <w:szCs w:val="24"/>
              </w:rPr>
              <w:t>9.30-9.50</w:t>
            </w:r>
          </w:p>
        </w:tc>
        <w:tc>
          <w:tcPr>
            <w:tcW w:w="1588" w:type="dxa"/>
            <w:shd w:val="clear" w:color="auto" w:fill="auto"/>
          </w:tcPr>
          <w:p w14:paraId="710A3384" w14:textId="77777777" w:rsidR="00787F0E" w:rsidRPr="00787F0E" w:rsidRDefault="00787F0E" w:rsidP="0008290B">
            <w:pPr>
              <w:rPr>
                <w:sz w:val="24"/>
                <w:szCs w:val="24"/>
              </w:rPr>
            </w:pPr>
            <w:r w:rsidRPr="00787F0E">
              <w:rPr>
                <w:sz w:val="24"/>
                <w:szCs w:val="24"/>
              </w:rPr>
              <w:t>20 минут</w:t>
            </w:r>
          </w:p>
        </w:tc>
      </w:tr>
      <w:tr w:rsidR="00787F0E" w:rsidRPr="00787F0E" w14:paraId="0CCADB6F" w14:textId="77777777" w:rsidTr="00787F0E">
        <w:trPr>
          <w:trHeight w:val="318"/>
        </w:trPr>
        <w:tc>
          <w:tcPr>
            <w:tcW w:w="5353" w:type="dxa"/>
            <w:gridSpan w:val="2"/>
          </w:tcPr>
          <w:p w14:paraId="25D3ABA1" w14:textId="77777777" w:rsidR="00787F0E" w:rsidRPr="00787F0E" w:rsidRDefault="00787F0E" w:rsidP="0008290B">
            <w:pPr>
              <w:spacing w:line="309" w:lineRule="atLeast"/>
              <w:rPr>
                <w:rFonts w:ascii="Arial" w:hAnsi="Arial" w:cs="Arial"/>
                <w:sz w:val="24"/>
                <w:szCs w:val="24"/>
              </w:rPr>
            </w:pPr>
            <w:r w:rsidRPr="00787F0E">
              <w:rPr>
                <w:bCs/>
                <w:color w:val="000000"/>
                <w:kern w:val="24"/>
                <w:sz w:val="24"/>
                <w:szCs w:val="24"/>
              </w:rPr>
              <w:t xml:space="preserve">Подготовка ко второму завтраку, второй завтрак </w:t>
            </w:r>
          </w:p>
        </w:tc>
        <w:tc>
          <w:tcPr>
            <w:tcW w:w="2693" w:type="dxa"/>
          </w:tcPr>
          <w:p w14:paraId="446C0D44" w14:textId="77777777" w:rsidR="00787F0E" w:rsidRPr="00787F0E" w:rsidRDefault="00787F0E" w:rsidP="0008290B">
            <w:pPr>
              <w:spacing w:line="309" w:lineRule="atLeast"/>
              <w:rPr>
                <w:sz w:val="24"/>
                <w:szCs w:val="24"/>
              </w:rPr>
            </w:pPr>
            <w:r w:rsidRPr="00787F0E">
              <w:rPr>
                <w:color w:val="000000"/>
                <w:kern w:val="24"/>
                <w:sz w:val="24"/>
                <w:szCs w:val="24"/>
              </w:rPr>
              <w:t>9.50- 10.00</w:t>
            </w:r>
          </w:p>
        </w:tc>
        <w:tc>
          <w:tcPr>
            <w:tcW w:w="1588" w:type="dxa"/>
            <w:shd w:val="clear" w:color="auto" w:fill="auto"/>
          </w:tcPr>
          <w:p w14:paraId="0045B203" w14:textId="77777777" w:rsidR="00787F0E" w:rsidRPr="00787F0E" w:rsidRDefault="00787F0E" w:rsidP="0008290B">
            <w:pPr>
              <w:rPr>
                <w:sz w:val="24"/>
                <w:szCs w:val="24"/>
              </w:rPr>
            </w:pPr>
            <w:r w:rsidRPr="00787F0E">
              <w:rPr>
                <w:sz w:val="24"/>
                <w:szCs w:val="24"/>
              </w:rPr>
              <w:t>10минут</w:t>
            </w:r>
          </w:p>
        </w:tc>
      </w:tr>
      <w:tr w:rsidR="00787F0E" w:rsidRPr="00787F0E" w14:paraId="06927268" w14:textId="77777777" w:rsidTr="00787F0E">
        <w:trPr>
          <w:trHeight w:val="318"/>
        </w:trPr>
        <w:tc>
          <w:tcPr>
            <w:tcW w:w="5353" w:type="dxa"/>
            <w:gridSpan w:val="2"/>
          </w:tcPr>
          <w:p w14:paraId="5D50E998" w14:textId="77777777" w:rsidR="00787F0E" w:rsidRPr="00787F0E" w:rsidRDefault="00787F0E" w:rsidP="0008290B">
            <w:pPr>
              <w:spacing w:line="309" w:lineRule="atLeast"/>
              <w:rPr>
                <w:bCs/>
                <w:color w:val="000000"/>
                <w:kern w:val="24"/>
                <w:sz w:val="24"/>
                <w:szCs w:val="24"/>
              </w:rPr>
            </w:pPr>
            <w:r w:rsidRPr="00787F0E">
              <w:rPr>
                <w:bCs/>
                <w:color w:val="000000"/>
                <w:kern w:val="24"/>
                <w:sz w:val="24"/>
                <w:szCs w:val="24"/>
              </w:rPr>
              <w:t xml:space="preserve">Самостоятельная деятельность </w:t>
            </w:r>
          </w:p>
        </w:tc>
        <w:tc>
          <w:tcPr>
            <w:tcW w:w="2693" w:type="dxa"/>
          </w:tcPr>
          <w:p w14:paraId="041E6440" w14:textId="77777777" w:rsidR="00787F0E" w:rsidRPr="00787F0E" w:rsidRDefault="00787F0E" w:rsidP="0008290B">
            <w:pPr>
              <w:spacing w:line="309" w:lineRule="atLeast"/>
              <w:rPr>
                <w:color w:val="000000"/>
                <w:kern w:val="24"/>
                <w:sz w:val="24"/>
                <w:szCs w:val="24"/>
                <w:highlight w:val="yellow"/>
              </w:rPr>
            </w:pPr>
            <w:r w:rsidRPr="00787F0E">
              <w:rPr>
                <w:color w:val="000000"/>
                <w:kern w:val="24"/>
                <w:sz w:val="24"/>
                <w:szCs w:val="24"/>
              </w:rPr>
              <w:t>10.00- 10.20</w:t>
            </w:r>
          </w:p>
        </w:tc>
        <w:tc>
          <w:tcPr>
            <w:tcW w:w="1588" w:type="dxa"/>
            <w:shd w:val="clear" w:color="auto" w:fill="auto"/>
          </w:tcPr>
          <w:p w14:paraId="1CF88EFE" w14:textId="77777777" w:rsidR="00787F0E" w:rsidRPr="00787F0E" w:rsidRDefault="00787F0E" w:rsidP="0008290B">
            <w:pPr>
              <w:rPr>
                <w:sz w:val="24"/>
                <w:szCs w:val="24"/>
                <w:highlight w:val="yellow"/>
              </w:rPr>
            </w:pPr>
            <w:r w:rsidRPr="00787F0E">
              <w:rPr>
                <w:sz w:val="24"/>
                <w:szCs w:val="24"/>
              </w:rPr>
              <w:t>20 минут</w:t>
            </w:r>
          </w:p>
        </w:tc>
      </w:tr>
      <w:tr w:rsidR="00787F0E" w:rsidRPr="00787F0E" w14:paraId="7CA09CEB" w14:textId="77777777" w:rsidTr="00787F0E">
        <w:trPr>
          <w:trHeight w:val="303"/>
        </w:trPr>
        <w:tc>
          <w:tcPr>
            <w:tcW w:w="5353" w:type="dxa"/>
            <w:gridSpan w:val="2"/>
          </w:tcPr>
          <w:p w14:paraId="3B3BA1E0" w14:textId="77777777" w:rsidR="00787F0E" w:rsidRPr="00787F0E" w:rsidRDefault="00787F0E" w:rsidP="0008290B">
            <w:pPr>
              <w:spacing w:line="304" w:lineRule="atLeast"/>
              <w:rPr>
                <w:rFonts w:ascii="Arial" w:hAnsi="Arial" w:cs="Arial"/>
                <w:sz w:val="24"/>
                <w:szCs w:val="24"/>
              </w:rPr>
            </w:pPr>
            <w:r w:rsidRPr="00787F0E">
              <w:rPr>
                <w:bCs/>
                <w:kern w:val="24"/>
                <w:sz w:val="24"/>
                <w:szCs w:val="24"/>
              </w:rPr>
              <w:t xml:space="preserve">Подготовка к прогулке, прогулка </w:t>
            </w:r>
          </w:p>
        </w:tc>
        <w:tc>
          <w:tcPr>
            <w:tcW w:w="2693" w:type="dxa"/>
          </w:tcPr>
          <w:p w14:paraId="79BDDAA6" w14:textId="77777777" w:rsidR="00787F0E" w:rsidRPr="00787F0E" w:rsidRDefault="00787F0E" w:rsidP="0008290B">
            <w:pPr>
              <w:spacing w:line="304" w:lineRule="atLeast"/>
              <w:rPr>
                <w:sz w:val="24"/>
                <w:szCs w:val="24"/>
              </w:rPr>
            </w:pPr>
            <w:r w:rsidRPr="00787F0E">
              <w:rPr>
                <w:kern w:val="24"/>
                <w:sz w:val="24"/>
                <w:szCs w:val="24"/>
              </w:rPr>
              <w:t xml:space="preserve">10.20- 11.50   </w:t>
            </w:r>
          </w:p>
        </w:tc>
        <w:tc>
          <w:tcPr>
            <w:tcW w:w="1588" w:type="dxa"/>
            <w:shd w:val="clear" w:color="auto" w:fill="auto"/>
          </w:tcPr>
          <w:p w14:paraId="037A0F10" w14:textId="77777777" w:rsidR="00787F0E" w:rsidRPr="00787F0E" w:rsidRDefault="00787F0E" w:rsidP="0008290B">
            <w:pPr>
              <w:rPr>
                <w:sz w:val="24"/>
                <w:szCs w:val="24"/>
              </w:rPr>
            </w:pPr>
            <w:r w:rsidRPr="00787F0E">
              <w:rPr>
                <w:sz w:val="24"/>
                <w:szCs w:val="24"/>
              </w:rPr>
              <w:t>1час 30 минут</w:t>
            </w:r>
          </w:p>
        </w:tc>
      </w:tr>
      <w:tr w:rsidR="00787F0E" w:rsidRPr="00787F0E" w14:paraId="5593612E" w14:textId="77777777" w:rsidTr="00787F0E">
        <w:trPr>
          <w:trHeight w:val="303"/>
        </w:trPr>
        <w:tc>
          <w:tcPr>
            <w:tcW w:w="5353" w:type="dxa"/>
            <w:gridSpan w:val="2"/>
          </w:tcPr>
          <w:p w14:paraId="38B0E7D8" w14:textId="77777777" w:rsidR="00787F0E" w:rsidRPr="00787F0E" w:rsidRDefault="00787F0E" w:rsidP="0008290B">
            <w:pPr>
              <w:spacing w:line="304" w:lineRule="atLeast"/>
              <w:rPr>
                <w:rFonts w:ascii="Arial" w:hAnsi="Arial" w:cs="Arial"/>
                <w:sz w:val="24"/>
                <w:szCs w:val="24"/>
              </w:rPr>
            </w:pPr>
            <w:r w:rsidRPr="00787F0E">
              <w:rPr>
                <w:bCs/>
                <w:color w:val="000000"/>
                <w:kern w:val="24"/>
                <w:sz w:val="24"/>
                <w:szCs w:val="24"/>
              </w:rPr>
              <w:t>Подготовка к обеду, обед</w:t>
            </w:r>
          </w:p>
        </w:tc>
        <w:tc>
          <w:tcPr>
            <w:tcW w:w="2693" w:type="dxa"/>
          </w:tcPr>
          <w:p w14:paraId="75BB28B3" w14:textId="77777777" w:rsidR="00787F0E" w:rsidRPr="00787F0E" w:rsidRDefault="00787F0E" w:rsidP="0008290B">
            <w:pPr>
              <w:spacing w:line="304" w:lineRule="atLeast"/>
              <w:rPr>
                <w:sz w:val="24"/>
                <w:szCs w:val="24"/>
              </w:rPr>
            </w:pPr>
            <w:r w:rsidRPr="00787F0E">
              <w:rPr>
                <w:sz w:val="24"/>
                <w:szCs w:val="24"/>
              </w:rPr>
              <w:t>11.50- 12.30</w:t>
            </w:r>
          </w:p>
        </w:tc>
        <w:tc>
          <w:tcPr>
            <w:tcW w:w="1588" w:type="dxa"/>
            <w:shd w:val="clear" w:color="auto" w:fill="auto"/>
          </w:tcPr>
          <w:p w14:paraId="28155610" w14:textId="77777777" w:rsidR="00787F0E" w:rsidRPr="00787F0E" w:rsidRDefault="00787F0E" w:rsidP="0008290B">
            <w:pPr>
              <w:rPr>
                <w:sz w:val="24"/>
                <w:szCs w:val="24"/>
              </w:rPr>
            </w:pPr>
            <w:r w:rsidRPr="00787F0E">
              <w:rPr>
                <w:sz w:val="24"/>
                <w:szCs w:val="24"/>
              </w:rPr>
              <w:t>40 минут</w:t>
            </w:r>
          </w:p>
        </w:tc>
      </w:tr>
      <w:tr w:rsidR="00787F0E" w:rsidRPr="00787F0E" w14:paraId="2EEC64D2" w14:textId="77777777" w:rsidTr="00787F0E">
        <w:trPr>
          <w:trHeight w:val="318"/>
        </w:trPr>
        <w:tc>
          <w:tcPr>
            <w:tcW w:w="5353" w:type="dxa"/>
            <w:gridSpan w:val="2"/>
          </w:tcPr>
          <w:p w14:paraId="1203F27D" w14:textId="77777777" w:rsidR="00787F0E" w:rsidRPr="00787F0E" w:rsidRDefault="00787F0E" w:rsidP="0008290B">
            <w:pPr>
              <w:spacing w:line="304" w:lineRule="atLeast"/>
              <w:rPr>
                <w:rFonts w:ascii="Arial" w:hAnsi="Arial" w:cs="Arial"/>
                <w:sz w:val="24"/>
                <w:szCs w:val="24"/>
              </w:rPr>
            </w:pPr>
            <w:r w:rsidRPr="00787F0E">
              <w:rPr>
                <w:bCs/>
                <w:color w:val="000000"/>
                <w:kern w:val="24"/>
                <w:sz w:val="24"/>
                <w:szCs w:val="24"/>
              </w:rPr>
              <w:t xml:space="preserve">Подготовка ко сну, сон </w:t>
            </w:r>
          </w:p>
        </w:tc>
        <w:tc>
          <w:tcPr>
            <w:tcW w:w="2693" w:type="dxa"/>
          </w:tcPr>
          <w:p w14:paraId="3C7A518B" w14:textId="77777777" w:rsidR="00787F0E" w:rsidRPr="00787F0E" w:rsidRDefault="00787F0E" w:rsidP="0008290B">
            <w:pPr>
              <w:spacing w:line="304" w:lineRule="atLeast"/>
              <w:rPr>
                <w:sz w:val="24"/>
                <w:szCs w:val="24"/>
              </w:rPr>
            </w:pPr>
            <w:r w:rsidRPr="00787F0E">
              <w:rPr>
                <w:color w:val="000000"/>
                <w:kern w:val="24"/>
                <w:sz w:val="24"/>
                <w:szCs w:val="24"/>
              </w:rPr>
              <w:t>12.30-15.00</w:t>
            </w:r>
          </w:p>
        </w:tc>
        <w:tc>
          <w:tcPr>
            <w:tcW w:w="1588" w:type="dxa"/>
            <w:shd w:val="clear" w:color="auto" w:fill="auto"/>
          </w:tcPr>
          <w:p w14:paraId="3B971AD0" w14:textId="77777777" w:rsidR="00787F0E" w:rsidRPr="00787F0E" w:rsidRDefault="00787F0E" w:rsidP="0008290B">
            <w:pPr>
              <w:rPr>
                <w:sz w:val="24"/>
                <w:szCs w:val="24"/>
              </w:rPr>
            </w:pPr>
            <w:r w:rsidRPr="00787F0E">
              <w:rPr>
                <w:sz w:val="24"/>
                <w:szCs w:val="24"/>
              </w:rPr>
              <w:t>2ч. 30 минут</w:t>
            </w:r>
          </w:p>
        </w:tc>
      </w:tr>
      <w:tr w:rsidR="00787F0E" w:rsidRPr="00787F0E" w14:paraId="6FFB9746" w14:textId="77777777" w:rsidTr="00787F0E">
        <w:trPr>
          <w:trHeight w:val="303"/>
        </w:trPr>
        <w:tc>
          <w:tcPr>
            <w:tcW w:w="5353" w:type="dxa"/>
            <w:gridSpan w:val="2"/>
          </w:tcPr>
          <w:p w14:paraId="3DE49C2A" w14:textId="77777777" w:rsidR="00787F0E" w:rsidRPr="00787F0E" w:rsidRDefault="00787F0E" w:rsidP="0008290B">
            <w:pPr>
              <w:spacing w:line="309" w:lineRule="atLeast"/>
              <w:rPr>
                <w:rFonts w:ascii="Arial" w:hAnsi="Arial" w:cs="Arial"/>
                <w:sz w:val="24"/>
                <w:szCs w:val="24"/>
              </w:rPr>
            </w:pPr>
            <w:r w:rsidRPr="00787F0E">
              <w:rPr>
                <w:bCs/>
                <w:color w:val="000000"/>
                <w:kern w:val="24"/>
                <w:sz w:val="24"/>
                <w:szCs w:val="24"/>
              </w:rPr>
              <w:t xml:space="preserve">Постепенный подъем, воздушные, водные процедуры </w:t>
            </w:r>
          </w:p>
        </w:tc>
        <w:tc>
          <w:tcPr>
            <w:tcW w:w="2693" w:type="dxa"/>
          </w:tcPr>
          <w:p w14:paraId="0647C2DD" w14:textId="77777777" w:rsidR="00787F0E" w:rsidRPr="00787F0E" w:rsidRDefault="00787F0E" w:rsidP="0008290B">
            <w:pPr>
              <w:spacing w:line="309" w:lineRule="atLeast"/>
              <w:rPr>
                <w:sz w:val="24"/>
                <w:szCs w:val="24"/>
              </w:rPr>
            </w:pPr>
            <w:r w:rsidRPr="00787F0E">
              <w:rPr>
                <w:color w:val="000000"/>
                <w:kern w:val="24"/>
                <w:sz w:val="24"/>
                <w:szCs w:val="24"/>
              </w:rPr>
              <w:t>15.00-15.20</w:t>
            </w:r>
          </w:p>
        </w:tc>
        <w:tc>
          <w:tcPr>
            <w:tcW w:w="1588" w:type="dxa"/>
            <w:shd w:val="clear" w:color="auto" w:fill="auto"/>
          </w:tcPr>
          <w:p w14:paraId="0A0B5654" w14:textId="77777777" w:rsidR="00787F0E" w:rsidRPr="00787F0E" w:rsidRDefault="00787F0E" w:rsidP="0008290B">
            <w:pPr>
              <w:rPr>
                <w:sz w:val="24"/>
                <w:szCs w:val="24"/>
              </w:rPr>
            </w:pPr>
            <w:r w:rsidRPr="00787F0E">
              <w:rPr>
                <w:sz w:val="24"/>
                <w:szCs w:val="24"/>
              </w:rPr>
              <w:t>20 минут</w:t>
            </w:r>
          </w:p>
        </w:tc>
      </w:tr>
      <w:tr w:rsidR="00787F0E" w:rsidRPr="00787F0E" w14:paraId="33DDFA1F" w14:textId="77777777" w:rsidTr="00787F0E">
        <w:trPr>
          <w:trHeight w:val="303"/>
        </w:trPr>
        <w:tc>
          <w:tcPr>
            <w:tcW w:w="5353" w:type="dxa"/>
            <w:gridSpan w:val="2"/>
          </w:tcPr>
          <w:p w14:paraId="21E75291" w14:textId="77777777" w:rsidR="00787F0E" w:rsidRPr="00787F0E" w:rsidRDefault="00787F0E" w:rsidP="0008290B">
            <w:pPr>
              <w:spacing w:line="304" w:lineRule="atLeast"/>
              <w:rPr>
                <w:rFonts w:ascii="Arial" w:hAnsi="Arial" w:cs="Arial"/>
                <w:sz w:val="24"/>
                <w:szCs w:val="24"/>
              </w:rPr>
            </w:pPr>
            <w:r w:rsidRPr="00787F0E">
              <w:rPr>
                <w:bCs/>
                <w:color w:val="000000"/>
                <w:kern w:val="24"/>
                <w:sz w:val="24"/>
                <w:szCs w:val="24"/>
              </w:rPr>
              <w:t xml:space="preserve">Подготовка к полднику, полдник </w:t>
            </w:r>
          </w:p>
        </w:tc>
        <w:tc>
          <w:tcPr>
            <w:tcW w:w="2693" w:type="dxa"/>
          </w:tcPr>
          <w:p w14:paraId="42573B26" w14:textId="77777777" w:rsidR="00787F0E" w:rsidRPr="00787F0E" w:rsidRDefault="00787F0E" w:rsidP="0008290B">
            <w:pPr>
              <w:spacing w:line="304" w:lineRule="atLeast"/>
              <w:rPr>
                <w:sz w:val="24"/>
                <w:szCs w:val="24"/>
              </w:rPr>
            </w:pPr>
            <w:r w:rsidRPr="00787F0E">
              <w:rPr>
                <w:color w:val="000000"/>
                <w:kern w:val="24"/>
                <w:sz w:val="24"/>
                <w:szCs w:val="24"/>
              </w:rPr>
              <w:t>15.20-15.35</w:t>
            </w:r>
          </w:p>
        </w:tc>
        <w:tc>
          <w:tcPr>
            <w:tcW w:w="1588" w:type="dxa"/>
            <w:shd w:val="clear" w:color="auto" w:fill="auto"/>
          </w:tcPr>
          <w:p w14:paraId="2784FCAB" w14:textId="77777777" w:rsidR="00787F0E" w:rsidRPr="00787F0E" w:rsidRDefault="00787F0E" w:rsidP="0008290B">
            <w:pPr>
              <w:rPr>
                <w:sz w:val="24"/>
                <w:szCs w:val="24"/>
              </w:rPr>
            </w:pPr>
            <w:r w:rsidRPr="00787F0E">
              <w:rPr>
                <w:sz w:val="24"/>
                <w:szCs w:val="24"/>
              </w:rPr>
              <w:t>15 минут</w:t>
            </w:r>
          </w:p>
        </w:tc>
      </w:tr>
      <w:tr w:rsidR="00787F0E" w:rsidRPr="00787F0E" w14:paraId="7F783A3B" w14:textId="77777777" w:rsidTr="00787F0E">
        <w:trPr>
          <w:trHeight w:val="227"/>
        </w:trPr>
        <w:tc>
          <w:tcPr>
            <w:tcW w:w="5353" w:type="dxa"/>
            <w:gridSpan w:val="2"/>
          </w:tcPr>
          <w:p w14:paraId="65D15478" w14:textId="77777777" w:rsidR="00787F0E" w:rsidRPr="00787F0E" w:rsidRDefault="00787F0E" w:rsidP="0008290B">
            <w:pPr>
              <w:rPr>
                <w:rFonts w:ascii="Arial" w:hAnsi="Arial" w:cs="Arial"/>
                <w:sz w:val="24"/>
                <w:szCs w:val="24"/>
              </w:rPr>
            </w:pPr>
            <w:r w:rsidRPr="00787F0E">
              <w:rPr>
                <w:bCs/>
                <w:color w:val="000000"/>
                <w:kern w:val="24"/>
                <w:sz w:val="24"/>
                <w:szCs w:val="24"/>
              </w:rPr>
              <w:t xml:space="preserve">Игры, досуги,  общение, чтение художественной  литературы </w:t>
            </w:r>
          </w:p>
        </w:tc>
        <w:tc>
          <w:tcPr>
            <w:tcW w:w="2693" w:type="dxa"/>
          </w:tcPr>
          <w:p w14:paraId="2AA27E4D" w14:textId="77777777" w:rsidR="00787F0E" w:rsidRPr="00787F0E" w:rsidRDefault="00787F0E" w:rsidP="0008290B">
            <w:pPr>
              <w:rPr>
                <w:rFonts w:ascii="Arial" w:hAnsi="Arial" w:cs="Arial"/>
                <w:sz w:val="24"/>
                <w:szCs w:val="24"/>
              </w:rPr>
            </w:pPr>
            <w:r w:rsidRPr="00787F0E">
              <w:rPr>
                <w:color w:val="000000"/>
                <w:kern w:val="24"/>
                <w:sz w:val="24"/>
                <w:szCs w:val="24"/>
              </w:rPr>
              <w:t>15.35 -16.25</w:t>
            </w:r>
          </w:p>
        </w:tc>
        <w:tc>
          <w:tcPr>
            <w:tcW w:w="1588" w:type="dxa"/>
            <w:shd w:val="clear" w:color="auto" w:fill="auto"/>
          </w:tcPr>
          <w:p w14:paraId="36D4095E" w14:textId="77777777" w:rsidR="00787F0E" w:rsidRPr="00787F0E" w:rsidRDefault="00787F0E" w:rsidP="0008290B">
            <w:pPr>
              <w:rPr>
                <w:sz w:val="24"/>
                <w:szCs w:val="24"/>
              </w:rPr>
            </w:pPr>
            <w:r w:rsidRPr="00787F0E">
              <w:rPr>
                <w:sz w:val="24"/>
                <w:szCs w:val="24"/>
              </w:rPr>
              <w:t>50 минут</w:t>
            </w:r>
          </w:p>
        </w:tc>
      </w:tr>
      <w:tr w:rsidR="00787F0E" w:rsidRPr="00787F0E" w14:paraId="34E44014" w14:textId="77777777" w:rsidTr="00787F0E">
        <w:trPr>
          <w:trHeight w:val="303"/>
        </w:trPr>
        <w:tc>
          <w:tcPr>
            <w:tcW w:w="5353" w:type="dxa"/>
            <w:gridSpan w:val="2"/>
          </w:tcPr>
          <w:p w14:paraId="425ED688" w14:textId="77777777" w:rsidR="00787F0E" w:rsidRPr="00787F0E" w:rsidRDefault="00787F0E" w:rsidP="0008290B">
            <w:pPr>
              <w:spacing w:line="309" w:lineRule="atLeast"/>
              <w:jc w:val="both"/>
              <w:rPr>
                <w:rFonts w:ascii="Arial" w:hAnsi="Arial" w:cs="Arial"/>
                <w:sz w:val="24"/>
                <w:szCs w:val="24"/>
              </w:rPr>
            </w:pPr>
            <w:r w:rsidRPr="00787F0E">
              <w:rPr>
                <w:bCs/>
                <w:color w:val="000000"/>
                <w:kern w:val="24"/>
                <w:sz w:val="24"/>
                <w:szCs w:val="24"/>
              </w:rPr>
              <w:t>Подготовка к ужину, ужин</w:t>
            </w:r>
            <w:r w:rsidRPr="00787F0E">
              <w:rPr>
                <w:rFonts w:eastAsia="Calibri"/>
                <w:bCs/>
                <w:color w:val="000000"/>
                <w:kern w:val="24"/>
                <w:sz w:val="24"/>
                <w:szCs w:val="24"/>
              </w:rPr>
              <w:t xml:space="preserve"> </w:t>
            </w:r>
          </w:p>
        </w:tc>
        <w:tc>
          <w:tcPr>
            <w:tcW w:w="2693" w:type="dxa"/>
          </w:tcPr>
          <w:p w14:paraId="4B58E4DD" w14:textId="77777777" w:rsidR="00787F0E" w:rsidRPr="00787F0E" w:rsidRDefault="00787F0E" w:rsidP="0008290B">
            <w:pPr>
              <w:spacing w:line="309" w:lineRule="atLeast"/>
              <w:rPr>
                <w:rFonts w:ascii="Arial" w:hAnsi="Arial" w:cs="Arial"/>
                <w:sz w:val="24"/>
                <w:szCs w:val="24"/>
              </w:rPr>
            </w:pPr>
            <w:r w:rsidRPr="00787F0E">
              <w:rPr>
                <w:color w:val="000000"/>
                <w:kern w:val="24"/>
                <w:sz w:val="24"/>
                <w:szCs w:val="24"/>
              </w:rPr>
              <w:t xml:space="preserve"> 16.25-16.45</w:t>
            </w:r>
            <w:r w:rsidRPr="00787F0E">
              <w:rPr>
                <w:rFonts w:eastAsia="Calibri"/>
                <w:color w:val="000000"/>
                <w:kern w:val="24"/>
                <w:sz w:val="24"/>
                <w:szCs w:val="24"/>
              </w:rPr>
              <w:t xml:space="preserve"> </w:t>
            </w:r>
          </w:p>
        </w:tc>
        <w:tc>
          <w:tcPr>
            <w:tcW w:w="1588" w:type="dxa"/>
            <w:shd w:val="clear" w:color="auto" w:fill="auto"/>
          </w:tcPr>
          <w:p w14:paraId="2C50DABD" w14:textId="77777777" w:rsidR="00787F0E" w:rsidRPr="00787F0E" w:rsidRDefault="00787F0E" w:rsidP="0008290B">
            <w:pPr>
              <w:rPr>
                <w:sz w:val="24"/>
                <w:szCs w:val="24"/>
              </w:rPr>
            </w:pPr>
            <w:r w:rsidRPr="00787F0E">
              <w:rPr>
                <w:sz w:val="24"/>
                <w:szCs w:val="24"/>
              </w:rPr>
              <w:t>20 минут</w:t>
            </w:r>
          </w:p>
        </w:tc>
      </w:tr>
      <w:tr w:rsidR="00787F0E" w:rsidRPr="00787F0E" w14:paraId="3DB56563" w14:textId="77777777" w:rsidTr="00787F0E">
        <w:trPr>
          <w:trHeight w:val="303"/>
        </w:trPr>
        <w:tc>
          <w:tcPr>
            <w:tcW w:w="5353" w:type="dxa"/>
            <w:gridSpan w:val="2"/>
          </w:tcPr>
          <w:p w14:paraId="337B1AAE" w14:textId="77777777" w:rsidR="00787F0E" w:rsidRPr="00787F0E" w:rsidRDefault="00787F0E" w:rsidP="0008290B">
            <w:pPr>
              <w:spacing w:line="304" w:lineRule="atLeast"/>
              <w:rPr>
                <w:rFonts w:ascii="Arial" w:hAnsi="Arial" w:cs="Arial"/>
                <w:sz w:val="24"/>
                <w:szCs w:val="24"/>
              </w:rPr>
            </w:pPr>
            <w:r w:rsidRPr="00787F0E">
              <w:rPr>
                <w:bCs/>
                <w:color w:val="000000"/>
                <w:kern w:val="24"/>
                <w:sz w:val="24"/>
                <w:szCs w:val="24"/>
              </w:rPr>
              <w:t xml:space="preserve">Подготовка к прогулке, прогулка. </w:t>
            </w:r>
          </w:p>
        </w:tc>
        <w:tc>
          <w:tcPr>
            <w:tcW w:w="2693" w:type="dxa"/>
          </w:tcPr>
          <w:p w14:paraId="14BB4FC4" w14:textId="77777777" w:rsidR="00787F0E" w:rsidRPr="00787F0E" w:rsidRDefault="00787F0E" w:rsidP="0008290B">
            <w:pPr>
              <w:spacing w:line="304" w:lineRule="atLeast"/>
              <w:rPr>
                <w:rFonts w:ascii="Arial" w:hAnsi="Arial" w:cs="Arial"/>
                <w:sz w:val="24"/>
                <w:szCs w:val="24"/>
              </w:rPr>
            </w:pPr>
            <w:r w:rsidRPr="00787F0E">
              <w:rPr>
                <w:kern w:val="24"/>
                <w:sz w:val="24"/>
                <w:szCs w:val="24"/>
              </w:rPr>
              <w:t xml:space="preserve">16.45-18.15  </w:t>
            </w:r>
          </w:p>
        </w:tc>
        <w:tc>
          <w:tcPr>
            <w:tcW w:w="1588" w:type="dxa"/>
            <w:shd w:val="clear" w:color="auto" w:fill="auto"/>
          </w:tcPr>
          <w:p w14:paraId="70EFE1C6" w14:textId="77777777" w:rsidR="00787F0E" w:rsidRPr="00787F0E" w:rsidRDefault="00787F0E" w:rsidP="0008290B">
            <w:pPr>
              <w:rPr>
                <w:sz w:val="24"/>
                <w:szCs w:val="24"/>
              </w:rPr>
            </w:pPr>
            <w:r w:rsidRPr="00787F0E">
              <w:rPr>
                <w:sz w:val="24"/>
                <w:szCs w:val="24"/>
              </w:rPr>
              <w:t>1ч.30мин.</w:t>
            </w:r>
          </w:p>
        </w:tc>
      </w:tr>
      <w:tr w:rsidR="00787F0E" w:rsidRPr="00787F0E" w14:paraId="1BDE1136" w14:textId="77777777" w:rsidTr="00787F0E">
        <w:trPr>
          <w:trHeight w:val="303"/>
        </w:trPr>
        <w:tc>
          <w:tcPr>
            <w:tcW w:w="5353" w:type="dxa"/>
            <w:gridSpan w:val="2"/>
          </w:tcPr>
          <w:p w14:paraId="72FF5590" w14:textId="77777777" w:rsidR="00787F0E" w:rsidRPr="00787F0E" w:rsidRDefault="00787F0E" w:rsidP="0008290B">
            <w:pPr>
              <w:spacing w:line="309" w:lineRule="atLeast"/>
              <w:rPr>
                <w:rFonts w:ascii="Arial" w:hAnsi="Arial" w:cs="Arial"/>
                <w:sz w:val="24"/>
                <w:szCs w:val="24"/>
              </w:rPr>
            </w:pPr>
            <w:r w:rsidRPr="00787F0E">
              <w:rPr>
                <w:bCs/>
                <w:color w:val="000000"/>
                <w:kern w:val="24"/>
                <w:sz w:val="24"/>
                <w:szCs w:val="24"/>
              </w:rPr>
              <w:t xml:space="preserve">Возвращение с прогулки, игры, уход детей домой </w:t>
            </w:r>
          </w:p>
        </w:tc>
        <w:tc>
          <w:tcPr>
            <w:tcW w:w="2693" w:type="dxa"/>
          </w:tcPr>
          <w:p w14:paraId="488263E8" w14:textId="77777777" w:rsidR="00787F0E" w:rsidRPr="00787F0E" w:rsidRDefault="00787F0E" w:rsidP="0008290B">
            <w:pPr>
              <w:spacing w:line="309" w:lineRule="atLeast"/>
              <w:rPr>
                <w:rFonts w:ascii="Arial" w:hAnsi="Arial" w:cs="Arial"/>
                <w:sz w:val="24"/>
                <w:szCs w:val="24"/>
              </w:rPr>
            </w:pPr>
            <w:r w:rsidRPr="00787F0E">
              <w:rPr>
                <w:color w:val="000000"/>
                <w:kern w:val="24"/>
                <w:sz w:val="24"/>
                <w:szCs w:val="24"/>
              </w:rPr>
              <w:t xml:space="preserve">18.15-18.30 </w:t>
            </w:r>
          </w:p>
        </w:tc>
        <w:tc>
          <w:tcPr>
            <w:tcW w:w="1588" w:type="dxa"/>
            <w:shd w:val="clear" w:color="auto" w:fill="auto"/>
          </w:tcPr>
          <w:p w14:paraId="4D3F9904" w14:textId="77777777" w:rsidR="00787F0E" w:rsidRPr="00787F0E" w:rsidRDefault="00787F0E" w:rsidP="0008290B">
            <w:pPr>
              <w:rPr>
                <w:sz w:val="24"/>
                <w:szCs w:val="24"/>
              </w:rPr>
            </w:pPr>
            <w:r w:rsidRPr="00787F0E">
              <w:rPr>
                <w:sz w:val="24"/>
                <w:szCs w:val="24"/>
              </w:rPr>
              <w:t>15 минут</w:t>
            </w:r>
          </w:p>
        </w:tc>
      </w:tr>
      <w:tr w:rsidR="00787F0E" w:rsidRPr="00787F0E" w14:paraId="347F6DE9" w14:textId="77777777" w:rsidTr="00787F0E">
        <w:trPr>
          <w:trHeight w:val="272"/>
        </w:trPr>
        <w:tc>
          <w:tcPr>
            <w:tcW w:w="2583" w:type="dxa"/>
            <w:vMerge w:val="restart"/>
          </w:tcPr>
          <w:p w14:paraId="31470788" w14:textId="77777777" w:rsidR="00787F0E" w:rsidRPr="00787F0E" w:rsidRDefault="00787F0E" w:rsidP="0008290B">
            <w:pPr>
              <w:spacing w:line="309" w:lineRule="atLeast"/>
              <w:rPr>
                <w:b/>
                <w:bCs/>
                <w:i/>
                <w:color w:val="000000"/>
                <w:kern w:val="24"/>
                <w:sz w:val="24"/>
                <w:szCs w:val="24"/>
              </w:rPr>
            </w:pPr>
            <w:r w:rsidRPr="00787F0E">
              <w:rPr>
                <w:b/>
                <w:bCs/>
                <w:i/>
                <w:color w:val="000000"/>
                <w:kern w:val="24"/>
                <w:sz w:val="24"/>
                <w:szCs w:val="24"/>
              </w:rPr>
              <w:t>Общий подсчет времени</w:t>
            </w:r>
          </w:p>
          <w:p w14:paraId="0CF8A7C1" w14:textId="77777777" w:rsidR="00787F0E" w:rsidRPr="00787F0E" w:rsidRDefault="00787F0E" w:rsidP="0008290B">
            <w:pPr>
              <w:spacing w:line="309" w:lineRule="atLeast"/>
              <w:rPr>
                <w:b/>
                <w:bCs/>
                <w:i/>
                <w:color w:val="000000"/>
                <w:kern w:val="24"/>
                <w:sz w:val="24"/>
                <w:szCs w:val="24"/>
              </w:rPr>
            </w:pPr>
          </w:p>
          <w:p w14:paraId="3A484532" w14:textId="77777777" w:rsidR="00787F0E" w:rsidRPr="00787F0E" w:rsidRDefault="00787F0E" w:rsidP="0008290B">
            <w:pPr>
              <w:spacing w:line="309" w:lineRule="atLeast"/>
              <w:rPr>
                <w:b/>
                <w:bCs/>
                <w:i/>
                <w:color w:val="000000"/>
                <w:kern w:val="24"/>
                <w:sz w:val="24"/>
                <w:szCs w:val="24"/>
              </w:rPr>
            </w:pPr>
          </w:p>
        </w:tc>
        <w:tc>
          <w:tcPr>
            <w:tcW w:w="2770" w:type="dxa"/>
          </w:tcPr>
          <w:p w14:paraId="01935DD8" w14:textId="77777777" w:rsidR="00787F0E" w:rsidRPr="00787F0E" w:rsidRDefault="00787F0E" w:rsidP="0008290B">
            <w:pPr>
              <w:spacing w:line="309" w:lineRule="atLeast"/>
              <w:rPr>
                <w:b/>
                <w:bCs/>
                <w:i/>
                <w:color w:val="000000"/>
                <w:kern w:val="24"/>
                <w:sz w:val="24"/>
                <w:szCs w:val="24"/>
              </w:rPr>
            </w:pPr>
            <w:r w:rsidRPr="00787F0E">
              <w:rPr>
                <w:b/>
                <w:bCs/>
                <w:i/>
                <w:color w:val="000000"/>
                <w:kern w:val="24"/>
                <w:sz w:val="24"/>
                <w:szCs w:val="24"/>
              </w:rPr>
              <w:t>Занятия</w:t>
            </w:r>
          </w:p>
        </w:tc>
        <w:tc>
          <w:tcPr>
            <w:tcW w:w="2693" w:type="dxa"/>
          </w:tcPr>
          <w:p w14:paraId="0D83D04F" w14:textId="77777777" w:rsidR="00787F0E" w:rsidRPr="00787F0E" w:rsidRDefault="00787F0E" w:rsidP="0008290B">
            <w:pPr>
              <w:spacing w:line="309" w:lineRule="atLeast"/>
              <w:rPr>
                <w:b/>
                <w:i/>
                <w:color w:val="000000"/>
                <w:kern w:val="24"/>
                <w:sz w:val="24"/>
                <w:szCs w:val="24"/>
              </w:rPr>
            </w:pPr>
          </w:p>
        </w:tc>
        <w:tc>
          <w:tcPr>
            <w:tcW w:w="1588" w:type="dxa"/>
            <w:shd w:val="clear" w:color="auto" w:fill="auto"/>
          </w:tcPr>
          <w:p w14:paraId="14DB19F4" w14:textId="77777777" w:rsidR="00787F0E" w:rsidRPr="00787F0E" w:rsidRDefault="00787F0E" w:rsidP="0008290B">
            <w:pPr>
              <w:rPr>
                <w:b/>
                <w:i/>
                <w:sz w:val="24"/>
                <w:szCs w:val="24"/>
              </w:rPr>
            </w:pPr>
            <w:r w:rsidRPr="00787F0E">
              <w:rPr>
                <w:b/>
                <w:i/>
                <w:sz w:val="24"/>
                <w:szCs w:val="24"/>
              </w:rPr>
              <w:t>40 минут в день  / 10 занятий в неделю</w:t>
            </w:r>
          </w:p>
        </w:tc>
      </w:tr>
      <w:tr w:rsidR="00787F0E" w:rsidRPr="00787F0E" w14:paraId="27F10451" w14:textId="77777777" w:rsidTr="00787F0E">
        <w:trPr>
          <w:trHeight w:val="256"/>
        </w:trPr>
        <w:tc>
          <w:tcPr>
            <w:tcW w:w="2583" w:type="dxa"/>
            <w:vMerge/>
          </w:tcPr>
          <w:p w14:paraId="17A851AF" w14:textId="77777777" w:rsidR="00787F0E" w:rsidRPr="00787F0E" w:rsidRDefault="00787F0E" w:rsidP="0008290B">
            <w:pPr>
              <w:spacing w:line="309" w:lineRule="atLeast"/>
              <w:rPr>
                <w:b/>
                <w:bCs/>
                <w:i/>
                <w:color w:val="000000"/>
                <w:kern w:val="24"/>
                <w:sz w:val="24"/>
                <w:szCs w:val="24"/>
              </w:rPr>
            </w:pPr>
          </w:p>
        </w:tc>
        <w:tc>
          <w:tcPr>
            <w:tcW w:w="2770" w:type="dxa"/>
          </w:tcPr>
          <w:p w14:paraId="2F527417" w14:textId="77777777" w:rsidR="00787F0E" w:rsidRPr="00787F0E" w:rsidRDefault="00787F0E" w:rsidP="0008290B">
            <w:pPr>
              <w:spacing w:line="309" w:lineRule="atLeast"/>
              <w:rPr>
                <w:b/>
                <w:bCs/>
                <w:i/>
                <w:color w:val="000000"/>
                <w:kern w:val="24"/>
                <w:sz w:val="24"/>
                <w:szCs w:val="24"/>
              </w:rPr>
            </w:pPr>
            <w:r w:rsidRPr="00787F0E">
              <w:rPr>
                <w:b/>
                <w:bCs/>
                <w:i/>
                <w:color w:val="000000"/>
                <w:kern w:val="24"/>
                <w:sz w:val="24"/>
                <w:szCs w:val="24"/>
              </w:rPr>
              <w:t>Прогулка</w:t>
            </w:r>
          </w:p>
        </w:tc>
        <w:tc>
          <w:tcPr>
            <w:tcW w:w="2693" w:type="dxa"/>
          </w:tcPr>
          <w:p w14:paraId="093C5975" w14:textId="77777777" w:rsidR="00787F0E" w:rsidRPr="00787F0E" w:rsidRDefault="00787F0E" w:rsidP="0008290B">
            <w:pPr>
              <w:spacing w:line="309" w:lineRule="atLeast"/>
              <w:rPr>
                <w:b/>
                <w:i/>
                <w:color w:val="000000"/>
                <w:kern w:val="24"/>
                <w:sz w:val="24"/>
                <w:szCs w:val="24"/>
              </w:rPr>
            </w:pPr>
          </w:p>
        </w:tc>
        <w:tc>
          <w:tcPr>
            <w:tcW w:w="1588" w:type="dxa"/>
            <w:shd w:val="clear" w:color="auto" w:fill="auto"/>
          </w:tcPr>
          <w:p w14:paraId="6B409716" w14:textId="77777777" w:rsidR="00787F0E" w:rsidRPr="00787F0E" w:rsidRDefault="00787F0E" w:rsidP="0008290B">
            <w:pPr>
              <w:rPr>
                <w:b/>
                <w:i/>
                <w:sz w:val="24"/>
                <w:szCs w:val="24"/>
              </w:rPr>
            </w:pPr>
            <w:r w:rsidRPr="00787F0E">
              <w:rPr>
                <w:b/>
                <w:i/>
                <w:sz w:val="24"/>
                <w:szCs w:val="24"/>
              </w:rPr>
              <w:t>3 часа</w:t>
            </w:r>
          </w:p>
        </w:tc>
      </w:tr>
      <w:tr w:rsidR="00787F0E" w:rsidRPr="00787F0E" w14:paraId="23C298E7" w14:textId="77777777" w:rsidTr="00787F0E">
        <w:trPr>
          <w:trHeight w:val="242"/>
        </w:trPr>
        <w:tc>
          <w:tcPr>
            <w:tcW w:w="2583" w:type="dxa"/>
            <w:vMerge/>
          </w:tcPr>
          <w:p w14:paraId="643F6713" w14:textId="77777777" w:rsidR="00787F0E" w:rsidRPr="00787F0E" w:rsidRDefault="00787F0E" w:rsidP="0008290B">
            <w:pPr>
              <w:spacing w:line="309" w:lineRule="atLeast"/>
              <w:rPr>
                <w:b/>
                <w:bCs/>
                <w:i/>
                <w:color w:val="000000"/>
                <w:kern w:val="24"/>
                <w:sz w:val="24"/>
                <w:szCs w:val="24"/>
              </w:rPr>
            </w:pPr>
          </w:p>
        </w:tc>
        <w:tc>
          <w:tcPr>
            <w:tcW w:w="2770" w:type="dxa"/>
          </w:tcPr>
          <w:p w14:paraId="6F6220F6" w14:textId="77777777" w:rsidR="00787F0E" w:rsidRPr="00787F0E" w:rsidRDefault="00787F0E" w:rsidP="0008290B">
            <w:pPr>
              <w:spacing w:line="309" w:lineRule="atLeast"/>
              <w:rPr>
                <w:b/>
                <w:bCs/>
                <w:i/>
                <w:color w:val="000000"/>
                <w:kern w:val="24"/>
                <w:sz w:val="24"/>
                <w:szCs w:val="24"/>
              </w:rPr>
            </w:pPr>
            <w:r w:rsidRPr="00787F0E">
              <w:rPr>
                <w:b/>
                <w:bCs/>
                <w:i/>
                <w:color w:val="000000"/>
                <w:kern w:val="24"/>
                <w:sz w:val="24"/>
                <w:szCs w:val="24"/>
              </w:rPr>
              <w:t xml:space="preserve">Сон </w:t>
            </w:r>
          </w:p>
        </w:tc>
        <w:tc>
          <w:tcPr>
            <w:tcW w:w="2693" w:type="dxa"/>
          </w:tcPr>
          <w:p w14:paraId="22976E23" w14:textId="77777777" w:rsidR="00787F0E" w:rsidRPr="00787F0E" w:rsidRDefault="00787F0E" w:rsidP="0008290B">
            <w:pPr>
              <w:spacing w:line="309" w:lineRule="atLeast"/>
              <w:rPr>
                <w:b/>
                <w:i/>
                <w:color w:val="000000"/>
                <w:kern w:val="24"/>
                <w:sz w:val="24"/>
                <w:szCs w:val="24"/>
              </w:rPr>
            </w:pPr>
          </w:p>
        </w:tc>
        <w:tc>
          <w:tcPr>
            <w:tcW w:w="1588" w:type="dxa"/>
            <w:shd w:val="clear" w:color="auto" w:fill="auto"/>
          </w:tcPr>
          <w:p w14:paraId="2668F66E" w14:textId="77777777" w:rsidR="00787F0E" w:rsidRPr="00787F0E" w:rsidRDefault="00787F0E" w:rsidP="0008290B">
            <w:pPr>
              <w:rPr>
                <w:b/>
                <w:i/>
                <w:sz w:val="24"/>
                <w:szCs w:val="24"/>
              </w:rPr>
            </w:pPr>
            <w:r w:rsidRPr="00787F0E">
              <w:rPr>
                <w:b/>
                <w:i/>
                <w:sz w:val="24"/>
                <w:szCs w:val="24"/>
              </w:rPr>
              <w:t>2 часа 30 мин</w:t>
            </w:r>
          </w:p>
        </w:tc>
      </w:tr>
    </w:tbl>
    <w:p w14:paraId="7B709F92" w14:textId="77777777" w:rsidR="00787F0E" w:rsidRPr="009157C1" w:rsidRDefault="00787F0E" w:rsidP="00787F0E">
      <w:pPr>
        <w:rPr>
          <w:sz w:val="20"/>
          <w:szCs w:val="20"/>
        </w:rPr>
      </w:pPr>
      <w:r>
        <w:rPr>
          <w:sz w:val="20"/>
          <w:szCs w:val="20"/>
        </w:rPr>
        <w:t xml:space="preserve">                      </w:t>
      </w:r>
    </w:p>
    <w:p w14:paraId="53656DF6" w14:textId="645E32E2" w:rsidR="00787F0E" w:rsidRPr="00062412" w:rsidRDefault="00787F0E" w:rsidP="00787F0E">
      <w:pPr>
        <w:jc w:val="center"/>
      </w:pPr>
      <w:r w:rsidRPr="00062412">
        <w:t>ОРГАНИЗАЦИЯ РЕЖИМА ПРЕБЫВАНИЯ ДЕТЕЙ  5-6 ЛЕТ В ДОУ  НА ХОЛОДНЫЙ ПЕРИОД</w:t>
      </w: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7"/>
        <w:gridCol w:w="3085"/>
        <w:gridCol w:w="2673"/>
        <w:gridCol w:w="7"/>
        <w:gridCol w:w="1631"/>
      </w:tblGrid>
      <w:tr w:rsidR="00787F0E" w:rsidRPr="00787F0E" w14:paraId="48A100EE" w14:textId="77777777" w:rsidTr="00787F0E">
        <w:trPr>
          <w:trHeight w:val="435"/>
        </w:trPr>
        <w:tc>
          <w:tcPr>
            <w:tcW w:w="5671" w:type="dxa"/>
            <w:gridSpan w:val="2"/>
            <w:vMerge w:val="restart"/>
          </w:tcPr>
          <w:p w14:paraId="75384E55" w14:textId="77777777" w:rsidR="00787F0E" w:rsidRPr="00787F0E" w:rsidRDefault="00787F0E" w:rsidP="0008290B">
            <w:pPr>
              <w:rPr>
                <w:sz w:val="24"/>
                <w:szCs w:val="24"/>
              </w:rPr>
            </w:pPr>
            <w:bookmarkStart w:id="2" w:name="_Hlk78921060"/>
          </w:p>
          <w:p w14:paraId="0C21F62A" w14:textId="77777777" w:rsidR="00787F0E" w:rsidRPr="00787F0E" w:rsidRDefault="00787F0E" w:rsidP="0008290B">
            <w:pPr>
              <w:rPr>
                <w:sz w:val="24"/>
                <w:szCs w:val="24"/>
              </w:rPr>
            </w:pPr>
            <w:r w:rsidRPr="00787F0E">
              <w:rPr>
                <w:sz w:val="24"/>
                <w:szCs w:val="24"/>
              </w:rPr>
              <w:t>Режимные моменты</w:t>
            </w:r>
          </w:p>
        </w:tc>
        <w:tc>
          <w:tcPr>
            <w:tcW w:w="2693" w:type="dxa"/>
          </w:tcPr>
          <w:p w14:paraId="0DED504D" w14:textId="77777777" w:rsidR="00787F0E" w:rsidRPr="00787F0E" w:rsidRDefault="00787F0E" w:rsidP="0008290B">
            <w:pPr>
              <w:rPr>
                <w:sz w:val="24"/>
                <w:szCs w:val="24"/>
              </w:rPr>
            </w:pPr>
          </w:p>
          <w:p w14:paraId="642E3F6F" w14:textId="77777777" w:rsidR="00787F0E" w:rsidRPr="00787F0E" w:rsidRDefault="00787F0E" w:rsidP="0008290B">
            <w:pPr>
              <w:rPr>
                <w:sz w:val="24"/>
                <w:szCs w:val="24"/>
              </w:rPr>
            </w:pPr>
            <w:r w:rsidRPr="00787F0E">
              <w:rPr>
                <w:sz w:val="24"/>
                <w:szCs w:val="24"/>
              </w:rPr>
              <w:t>Старшая группа</w:t>
            </w:r>
          </w:p>
        </w:tc>
        <w:tc>
          <w:tcPr>
            <w:tcW w:w="1559" w:type="dxa"/>
            <w:gridSpan w:val="2"/>
            <w:tcBorders>
              <w:top w:val="single" w:sz="4" w:space="0" w:color="auto"/>
              <w:bottom w:val="nil"/>
              <w:right w:val="single" w:sz="4" w:space="0" w:color="auto"/>
            </w:tcBorders>
            <w:shd w:val="clear" w:color="auto" w:fill="auto"/>
          </w:tcPr>
          <w:p w14:paraId="5D447EA2" w14:textId="77777777" w:rsidR="00787F0E" w:rsidRPr="00787F0E" w:rsidRDefault="00787F0E" w:rsidP="0008290B">
            <w:pPr>
              <w:rPr>
                <w:sz w:val="24"/>
                <w:szCs w:val="24"/>
              </w:rPr>
            </w:pPr>
            <w:r w:rsidRPr="00787F0E">
              <w:rPr>
                <w:sz w:val="24"/>
                <w:szCs w:val="24"/>
              </w:rPr>
              <w:t>Длительность</w:t>
            </w:r>
          </w:p>
          <w:p w14:paraId="27BAE99D" w14:textId="77777777" w:rsidR="00787F0E" w:rsidRPr="00787F0E" w:rsidRDefault="00787F0E" w:rsidP="0008290B">
            <w:pPr>
              <w:rPr>
                <w:sz w:val="24"/>
                <w:szCs w:val="24"/>
              </w:rPr>
            </w:pPr>
          </w:p>
        </w:tc>
      </w:tr>
      <w:tr w:rsidR="00787F0E" w:rsidRPr="00787F0E" w14:paraId="2BAFB438" w14:textId="77777777" w:rsidTr="00787F0E">
        <w:trPr>
          <w:trHeight w:val="246"/>
        </w:trPr>
        <w:tc>
          <w:tcPr>
            <w:tcW w:w="5671" w:type="dxa"/>
            <w:gridSpan w:val="2"/>
            <w:vMerge/>
          </w:tcPr>
          <w:p w14:paraId="63AD7C95" w14:textId="77777777" w:rsidR="00787F0E" w:rsidRPr="00787F0E" w:rsidRDefault="00787F0E" w:rsidP="0008290B">
            <w:pPr>
              <w:rPr>
                <w:sz w:val="24"/>
                <w:szCs w:val="24"/>
              </w:rPr>
            </w:pPr>
          </w:p>
        </w:tc>
        <w:tc>
          <w:tcPr>
            <w:tcW w:w="2693" w:type="dxa"/>
            <w:tcBorders>
              <w:top w:val="single" w:sz="4" w:space="0" w:color="auto"/>
              <w:right w:val="single" w:sz="4" w:space="0" w:color="auto"/>
            </w:tcBorders>
          </w:tcPr>
          <w:p w14:paraId="11913CF8" w14:textId="77777777" w:rsidR="00787F0E" w:rsidRPr="00787F0E" w:rsidRDefault="00787F0E" w:rsidP="0008290B">
            <w:pPr>
              <w:rPr>
                <w:sz w:val="24"/>
                <w:szCs w:val="24"/>
              </w:rPr>
            </w:pPr>
            <w:r w:rsidRPr="00787F0E">
              <w:rPr>
                <w:sz w:val="24"/>
                <w:szCs w:val="24"/>
              </w:rPr>
              <w:t>понедельник</w:t>
            </w:r>
          </w:p>
        </w:tc>
        <w:tc>
          <w:tcPr>
            <w:tcW w:w="1559" w:type="dxa"/>
            <w:gridSpan w:val="2"/>
            <w:tcBorders>
              <w:right w:val="single" w:sz="4" w:space="0" w:color="auto"/>
            </w:tcBorders>
          </w:tcPr>
          <w:p w14:paraId="0BDCAB99" w14:textId="77777777" w:rsidR="00787F0E" w:rsidRPr="00787F0E" w:rsidRDefault="00787F0E" w:rsidP="0008290B">
            <w:pPr>
              <w:rPr>
                <w:sz w:val="24"/>
                <w:szCs w:val="24"/>
              </w:rPr>
            </w:pPr>
          </w:p>
        </w:tc>
      </w:tr>
      <w:tr w:rsidR="00787F0E" w:rsidRPr="00787F0E" w14:paraId="34B93FAD" w14:textId="77777777" w:rsidTr="00787F0E">
        <w:trPr>
          <w:trHeight w:val="497"/>
        </w:trPr>
        <w:tc>
          <w:tcPr>
            <w:tcW w:w="5671" w:type="dxa"/>
            <w:gridSpan w:val="2"/>
          </w:tcPr>
          <w:p w14:paraId="0EA1A58F" w14:textId="77777777" w:rsidR="00787F0E" w:rsidRPr="00787F0E" w:rsidRDefault="00787F0E" w:rsidP="0008290B">
            <w:pPr>
              <w:rPr>
                <w:sz w:val="24"/>
                <w:szCs w:val="24"/>
              </w:rPr>
            </w:pPr>
            <w:r w:rsidRPr="00787F0E">
              <w:rPr>
                <w:bCs/>
                <w:sz w:val="24"/>
                <w:szCs w:val="24"/>
              </w:rPr>
              <w:t>Утренний прием, игры,</w:t>
            </w:r>
          </w:p>
          <w:p w14:paraId="6A5910ED" w14:textId="77777777" w:rsidR="00787F0E" w:rsidRPr="00787F0E" w:rsidRDefault="00787F0E" w:rsidP="0008290B">
            <w:pPr>
              <w:rPr>
                <w:sz w:val="24"/>
                <w:szCs w:val="24"/>
              </w:rPr>
            </w:pPr>
            <w:r w:rsidRPr="00787F0E">
              <w:rPr>
                <w:bCs/>
                <w:sz w:val="24"/>
                <w:szCs w:val="24"/>
              </w:rPr>
              <w:t xml:space="preserve">индивидуальное общение воспитателя с детьми </w:t>
            </w:r>
          </w:p>
        </w:tc>
        <w:tc>
          <w:tcPr>
            <w:tcW w:w="2693" w:type="dxa"/>
            <w:tcBorders>
              <w:right w:val="single" w:sz="4" w:space="0" w:color="auto"/>
            </w:tcBorders>
          </w:tcPr>
          <w:p w14:paraId="75EB33DA" w14:textId="77777777" w:rsidR="00787F0E" w:rsidRPr="00787F0E" w:rsidRDefault="00787F0E" w:rsidP="0008290B">
            <w:pPr>
              <w:rPr>
                <w:sz w:val="24"/>
                <w:szCs w:val="24"/>
              </w:rPr>
            </w:pPr>
            <w:r w:rsidRPr="00787F0E">
              <w:rPr>
                <w:sz w:val="24"/>
                <w:szCs w:val="24"/>
              </w:rPr>
              <w:t>6.30-8.00</w:t>
            </w:r>
          </w:p>
          <w:p w14:paraId="5B3137A4" w14:textId="77777777" w:rsidR="00787F0E" w:rsidRPr="00787F0E" w:rsidRDefault="00787F0E" w:rsidP="0008290B">
            <w:pPr>
              <w:rPr>
                <w:sz w:val="24"/>
                <w:szCs w:val="24"/>
              </w:rPr>
            </w:pPr>
          </w:p>
        </w:tc>
        <w:tc>
          <w:tcPr>
            <w:tcW w:w="1559" w:type="dxa"/>
            <w:gridSpan w:val="2"/>
          </w:tcPr>
          <w:p w14:paraId="0A307BC1" w14:textId="77777777" w:rsidR="00787F0E" w:rsidRPr="00787F0E" w:rsidRDefault="00787F0E" w:rsidP="0008290B">
            <w:pPr>
              <w:rPr>
                <w:sz w:val="24"/>
                <w:szCs w:val="24"/>
              </w:rPr>
            </w:pPr>
            <w:r w:rsidRPr="00787F0E">
              <w:rPr>
                <w:sz w:val="24"/>
                <w:szCs w:val="24"/>
              </w:rPr>
              <w:t xml:space="preserve"> 1 час 30 минут</w:t>
            </w:r>
          </w:p>
          <w:p w14:paraId="0108412E" w14:textId="77777777" w:rsidR="00787F0E" w:rsidRPr="00787F0E" w:rsidRDefault="00787F0E" w:rsidP="0008290B">
            <w:pPr>
              <w:rPr>
                <w:sz w:val="24"/>
                <w:szCs w:val="24"/>
              </w:rPr>
            </w:pPr>
          </w:p>
        </w:tc>
      </w:tr>
      <w:tr w:rsidR="00787F0E" w:rsidRPr="00787F0E" w14:paraId="2D1EC0B3" w14:textId="77777777" w:rsidTr="00787F0E">
        <w:trPr>
          <w:trHeight w:val="227"/>
        </w:trPr>
        <w:tc>
          <w:tcPr>
            <w:tcW w:w="5671" w:type="dxa"/>
            <w:gridSpan w:val="2"/>
          </w:tcPr>
          <w:p w14:paraId="41CCB201" w14:textId="77777777" w:rsidR="00787F0E" w:rsidRPr="00787F0E" w:rsidRDefault="00787F0E" w:rsidP="0008290B">
            <w:pPr>
              <w:rPr>
                <w:sz w:val="24"/>
                <w:szCs w:val="24"/>
              </w:rPr>
            </w:pPr>
            <w:r w:rsidRPr="00787F0E">
              <w:rPr>
                <w:bCs/>
                <w:sz w:val="24"/>
                <w:szCs w:val="24"/>
              </w:rPr>
              <w:t xml:space="preserve">Утренняя гимнастика </w:t>
            </w:r>
          </w:p>
        </w:tc>
        <w:tc>
          <w:tcPr>
            <w:tcW w:w="2693" w:type="dxa"/>
            <w:tcBorders>
              <w:right w:val="single" w:sz="4" w:space="0" w:color="auto"/>
            </w:tcBorders>
          </w:tcPr>
          <w:p w14:paraId="64D5B3C1" w14:textId="77777777" w:rsidR="00787F0E" w:rsidRPr="00787F0E" w:rsidRDefault="00787F0E" w:rsidP="0008290B">
            <w:pPr>
              <w:rPr>
                <w:sz w:val="24"/>
                <w:szCs w:val="24"/>
              </w:rPr>
            </w:pPr>
            <w:r w:rsidRPr="00787F0E">
              <w:rPr>
                <w:sz w:val="24"/>
                <w:szCs w:val="24"/>
              </w:rPr>
              <w:t>8.00-8.10</w:t>
            </w:r>
          </w:p>
        </w:tc>
        <w:tc>
          <w:tcPr>
            <w:tcW w:w="1559" w:type="dxa"/>
            <w:gridSpan w:val="2"/>
          </w:tcPr>
          <w:p w14:paraId="755DDE1C" w14:textId="77777777" w:rsidR="00787F0E" w:rsidRPr="00787F0E" w:rsidRDefault="00787F0E" w:rsidP="0008290B">
            <w:pPr>
              <w:rPr>
                <w:sz w:val="24"/>
                <w:szCs w:val="24"/>
              </w:rPr>
            </w:pPr>
            <w:r w:rsidRPr="00787F0E">
              <w:rPr>
                <w:sz w:val="24"/>
                <w:szCs w:val="24"/>
              </w:rPr>
              <w:t>10 минут</w:t>
            </w:r>
          </w:p>
        </w:tc>
      </w:tr>
      <w:tr w:rsidR="00787F0E" w:rsidRPr="00787F0E" w14:paraId="70540CAC" w14:textId="77777777" w:rsidTr="00787F0E">
        <w:trPr>
          <w:trHeight w:val="227"/>
        </w:trPr>
        <w:tc>
          <w:tcPr>
            <w:tcW w:w="5671" w:type="dxa"/>
            <w:gridSpan w:val="2"/>
          </w:tcPr>
          <w:p w14:paraId="0FD3557E" w14:textId="77777777" w:rsidR="00787F0E" w:rsidRPr="00787F0E" w:rsidRDefault="00787F0E" w:rsidP="0008290B">
            <w:pPr>
              <w:rPr>
                <w:bCs/>
                <w:sz w:val="24"/>
                <w:szCs w:val="24"/>
              </w:rPr>
            </w:pPr>
            <w:r w:rsidRPr="00787F0E">
              <w:rPr>
                <w:bCs/>
                <w:color w:val="000000"/>
                <w:kern w:val="24"/>
                <w:sz w:val="24"/>
                <w:szCs w:val="24"/>
              </w:rPr>
              <w:t>Самостоятельная деятельность</w:t>
            </w:r>
          </w:p>
        </w:tc>
        <w:tc>
          <w:tcPr>
            <w:tcW w:w="2693" w:type="dxa"/>
            <w:tcBorders>
              <w:right w:val="single" w:sz="4" w:space="0" w:color="auto"/>
            </w:tcBorders>
          </w:tcPr>
          <w:p w14:paraId="39837AAC" w14:textId="77777777" w:rsidR="00787F0E" w:rsidRPr="00787F0E" w:rsidRDefault="00787F0E" w:rsidP="0008290B">
            <w:pPr>
              <w:rPr>
                <w:sz w:val="24"/>
                <w:szCs w:val="24"/>
              </w:rPr>
            </w:pPr>
            <w:r w:rsidRPr="00787F0E">
              <w:rPr>
                <w:sz w:val="24"/>
                <w:szCs w:val="24"/>
              </w:rPr>
              <w:t>8.10- 8.25</w:t>
            </w:r>
          </w:p>
        </w:tc>
        <w:tc>
          <w:tcPr>
            <w:tcW w:w="1559" w:type="dxa"/>
            <w:gridSpan w:val="2"/>
          </w:tcPr>
          <w:p w14:paraId="0405DF4C" w14:textId="77777777" w:rsidR="00787F0E" w:rsidRPr="00787F0E" w:rsidRDefault="00787F0E" w:rsidP="0008290B">
            <w:pPr>
              <w:rPr>
                <w:sz w:val="24"/>
                <w:szCs w:val="24"/>
              </w:rPr>
            </w:pPr>
            <w:r w:rsidRPr="00787F0E">
              <w:rPr>
                <w:sz w:val="24"/>
                <w:szCs w:val="24"/>
              </w:rPr>
              <w:t>15 мин</w:t>
            </w:r>
          </w:p>
        </w:tc>
      </w:tr>
      <w:tr w:rsidR="00787F0E" w:rsidRPr="00787F0E" w14:paraId="550C4780" w14:textId="77777777" w:rsidTr="00787F0E">
        <w:trPr>
          <w:trHeight w:val="303"/>
        </w:trPr>
        <w:tc>
          <w:tcPr>
            <w:tcW w:w="5671" w:type="dxa"/>
            <w:gridSpan w:val="2"/>
          </w:tcPr>
          <w:p w14:paraId="637706D0" w14:textId="77777777" w:rsidR="00787F0E" w:rsidRPr="00787F0E" w:rsidRDefault="00787F0E" w:rsidP="0008290B">
            <w:pPr>
              <w:rPr>
                <w:sz w:val="24"/>
                <w:szCs w:val="24"/>
              </w:rPr>
            </w:pPr>
            <w:r w:rsidRPr="00787F0E">
              <w:rPr>
                <w:bCs/>
                <w:sz w:val="24"/>
                <w:szCs w:val="24"/>
              </w:rPr>
              <w:t xml:space="preserve">Подготовка к завтраку, завтрак </w:t>
            </w:r>
          </w:p>
        </w:tc>
        <w:tc>
          <w:tcPr>
            <w:tcW w:w="2693" w:type="dxa"/>
            <w:tcBorders>
              <w:right w:val="single" w:sz="4" w:space="0" w:color="auto"/>
            </w:tcBorders>
          </w:tcPr>
          <w:p w14:paraId="684D3BCB" w14:textId="77777777" w:rsidR="00787F0E" w:rsidRPr="00787F0E" w:rsidRDefault="00787F0E" w:rsidP="0008290B">
            <w:pPr>
              <w:tabs>
                <w:tab w:val="left" w:pos="1335"/>
              </w:tabs>
              <w:spacing w:line="304" w:lineRule="atLeast"/>
              <w:rPr>
                <w:sz w:val="24"/>
                <w:szCs w:val="24"/>
              </w:rPr>
            </w:pPr>
            <w:r w:rsidRPr="00787F0E">
              <w:rPr>
                <w:color w:val="000000"/>
                <w:kern w:val="24"/>
                <w:sz w:val="24"/>
                <w:szCs w:val="24"/>
              </w:rPr>
              <w:t>8.25-8.50</w:t>
            </w:r>
          </w:p>
        </w:tc>
        <w:tc>
          <w:tcPr>
            <w:tcW w:w="1559" w:type="dxa"/>
            <w:gridSpan w:val="2"/>
          </w:tcPr>
          <w:p w14:paraId="75FBB99A" w14:textId="77777777" w:rsidR="00787F0E" w:rsidRPr="00787F0E" w:rsidRDefault="00787F0E" w:rsidP="0008290B">
            <w:pPr>
              <w:tabs>
                <w:tab w:val="left" w:pos="1335"/>
              </w:tabs>
              <w:spacing w:line="304" w:lineRule="atLeast"/>
              <w:rPr>
                <w:sz w:val="24"/>
                <w:szCs w:val="24"/>
              </w:rPr>
            </w:pPr>
            <w:r w:rsidRPr="00787F0E">
              <w:rPr>
                <w:sz w:val="24"/>
                <w:szCs w:val="24"/>
              </w:rPr>
              <w:t>25 минут</w:t>
            </w:r>
          </w:p>
        </w:tc>
      </w:tr>
      <w:tr w:rsidR="00787F0E" w:rsidRPr="00787F0E" w14:paraId="3A041ECF" w14:textId="77777777" w:rsidTr="00787F0E">
        <w:trPr>
          <w:trHeight w:val="318"/>
        </w:trPr>
        <w:tc>
          <w:tcPr>
            <w:tcW w:w="5671" w:type="dxa"/>
            <w:gridSpan w:val="2"/>
          </w:tcPr>
          <w:p w14:paraId="531FCB65" w14:textId="77777777" w:rsidR="00787F0E" w:rsidRPr="00787F0E" w:rsidRDefault="00787F0E" w:rsidP="0008290B">
            <w:pPr>
              <w:spacing w:line="309" w:lineRule="atLeast"/>
              <w:rPr>
                <w:rFonts w:ascii="Arial" w:hAnsi="Arial" w:cs="Arial"/>
                <w:sz w:val="24"/>
                <w:szCs w:val="24"/>
              </w:rPr>
            </w:pPr>
            <w:r w:rsidRPr="00787F0E">
              <w:rPr>
                <w:bCs/>
                <w:color w:val="000000"/>
                <w:kern w:val="24"/>
                <w:sz w:val="24"/>
                <w:szCs w:val="24"/>
              </w:rPr>
              <w:t xml:space="preserve">Игры, подготовка к образовательной деятельности </w:t>
            </w:r>
          </w:p>
        </w:tc>
        <w:tc>
          <w:tcPr>
            <w:tcW w:w="2693" w:type="dxa"/>
            <w:tcBorders>
              <w:right w:val="single" w:sz="4" w:space="0" w:color="auto"/>
            </w:tcBorders>
          </w:tcPr>
          <w:p w14:paraId="05CACFFD" w14:textId="77777777" w:rsidR="00787F0E" w:rsidRPr="00787F0E" w:rsidRDefault="00787F0E" w:rsidP="0008290B">
            <w:pPr>
              <w:spacing w:line="309" w:lineRule="atLeast"/>
              <w:rPr>
                <w:sz w:val="24"/>
                <w:szCs w:val="24"/>
              </w:rPr>
            </w:pPr>
            <w:r w:rsidRPr="00787F0E">
              <w:rPr>
                <w:color w:val="000000"/>
                <w:kern w:val="24"/>
                <w:sz w:val="24"/>
                <w:szCs w:val="24"/>
              </w:rPr>
              <w:t>8.50-9.00</w:t>
            </w:r>
          </w:p>
        </w:tc>
        <w:tc>
          <w:tcPr>
            <w:tcW w:w="1559" w:type="dxa"/>
            <w:gridSpan w:val="2"/>
          </w:tcPr>
          <w:p w14:paraId="5099DEC5" w14:textId="77777777" w:rsidR="00787F0E" w:rsidRPr="00787F0E" w:rsidRDefault="00787F0E" w:rsidP="0008290B">
            <w:pPr>
              <w:spacing w:line="309" w:lineRule="atLeast"/>
              <w:rPr>
                <w:sz w:val="24"/>
                <w:szCs w:val="24"/>
              </w:rPr>
            </w:pPr>
            <w:r w:rsidRPr="00787F0E">
              <w:rPr>
                <w:sz w:val="24"/>
                <w:szCs w:val="24"/>
              </w:rPr>
              <w:t>10 минут</w:t>
            </w:r>
          </w:p>
        </w:tc>
      </w:tr>
      <w:tr w:rsidR="00787F0E" w:rsidRPr="00787F0E" w14:paraId="03C6C2C6" w14:textId="77777777" w:rsidTr="00787F0E">
        <w:trPr>
          <w:trHeight w:val="318"/>
        </w:trPr>
        <w:tc>
          <w:tcPr>
            <w:tcW w:w="5671" w:type="dxa"/>
            <w:gridSpan w:val="2"/>
          </w:tcPr>
          <w:p w14:paraId="4B1EAC9C" w14:textId="77777777" w:rsidR="00787F0E" w:rsidRPr="00787F0E" w:rsidRDefault="00787F0E" w:rsidP="0008290B">
            <w:pPr>
              <w:spacing w:line="309" w:lineRule="atLeast"/>
              <w:rPr>
                <w:rFonts w:ascii="Arial" w:hAnsi="Arial" w:cs="Arial"/>
                <w:sz w:val="24"/>
                <w:szCs w:val="24"/>
              </w:rPr>
            </w:pPr>
            <w:r w:rsidRPr="00787F0E">
              <w:rPr>
                <w:bCs/>
                <w:color w:val="000000"/>
                <w:kern w:val="24"/>
                <w:sz w:val="24"/>
                <w:szCs w:val="24"/>
              </w:rPr>
              <w:t xml:space="preserve">Непосредственно образовательная деятельность (1) </w:t>
            </w:r>
          </w:p>
        </w:tc>
        <w:tc>
          <w:tcPr>
            <w:tcW w:w="2693" w:type="dxa"/>
            <w:tcBorders>
              <w:right w:val="single" w:sz="4" w:space="0" w:color="auto"/>
            </w:tcBorders>
          </w:tcPr>
          <w:p w14:paraId="72D0CC76" w14:textId="77777777" w:rsidR="00787F0E" w:rsidRPr="00787F0E" w:rsidRDefault="00787F0E" w:rsidP="0008290B">
            <w:pPr>
              <w:spacing w:line="309" w:lineRule="atLeast"/>
              <w:rPr>
                <w:sz w:val="24"/>
                <w:szCs w:val="24"/>
              </w:rPr>
            </w:pPr>
            <w:r w:rsidRPr="00787F0E">
              <w:rPr>
                <w:color w:val="000000"/>
                <w:kern w:val="24"/>
                <w:sz w:val="24"/>
                <w:szCs w:val="24"/>
              </w:rPr>
              <w:t>9.00-9.25</w:t>
            </w:r>
          </w:p>
        </w:tc>
        <w:tc>
          <w:tcPr>
            <w:tcW w:w="1559" w:type="dxa"/>
            <w:gridSpan w:val="2"/>
          </w:tcPr>
          <w:p w14:paraId="4F40CB5E" w14:textId="77777777" w:rsidR="00787F0E" w:rsidRPr="00787F0E" w:rsidRDefault="00787F0E" w:rsidP="0008290B">
            <w:pPr>
              <w:spacing w:line="309" w:lineRule="atLeast"/>
              <w:rPr>
                <w:sz w:val="24"/>
                <w:szCs w:val="24"/>
              </w:rPr>
            </w:pPr>
            <w:r w:rsidRPr="00787F0E">
              <w:rPr>
                <w:sz w:val="24"/>
                <w:szCs w:val="24"/>
              </w:rPr>
              <w:t>25 минут</w:t>
            </w:r>
          </w:p>
        </w:tc>
      </w:tr>
      <w:tr w:rsidR="00787F0E" w:rsidRPr="00787F0E" w14:paraId="11F1EF8A" w14:textId="77777777" w:rsidTr="00787F0E">
        <w:trPr>
          <w:trHeight w:val="318"/>
        </w:trPr>
        <w:tc>
          <w:tcPr>
            <w:tcW w:w="5671" w:type="dxa"/>
            <w:gridSpan w:val="2"/>
          </w:tcPr>
          <w:p w14:paraId="7B2ACF70" w14:textId="77777777" w:rsidR="00787F0E" w:rsidRPr="00787F0E" w:rsidRDefault="00787F0E" w:rsidP="0008290B">
            <w:pPr>
              <w:spacing w:line="309" w:lineRule="atLeast"/>
              <w:rPr>
                <w:bCs/>
                <w:color w:val="000000"/>
                <w:kern w:val="24"/>
                <w:sz w:val="24"/>
                <w:szCs w:val="24"/>
              </w:rPr>
            </w:pPr>
            <w:r w:rsidRPr="00787F0E">
              <w:rPr>
                <w:bCs/>
                <w:color w:val="000000"/>
                <w:kern w:val="24"/>
                <w:sz w:val="24"/>
                <w:szCs w:val="24"/>
              </w:rPr>
              <w:t>Самостоятельная деятельность</w:t>
            </w:r>
          </w:p>
        </w:tc>
        <w:tc>
          <w:tcPr>
            <w:tcW w:w="2693" w:type="dxa"/>
            <w:tcBorders>
              <w:right w:val="single" w:sz="4" w:space="0" w:color="auto"/>
            </w:tcBorders>
          </w:tcPr>
          <w:p w14:paraId="3464EDA8" w14:textId="77777777" w:rsidR="00787F0E" w:rsidRPr="00787F0E" w:rsidRDefault="00787F0E" w:rsidP="0008290B">
            <w:pPr>
              <w:spacing w:line="309" w:lineRule="atLeast"/>
              <w:rPr>
                <w:color w:val="000000"/>
                <w:kern w:val="24"/>
                <w:sz w:val="24"/>
                <w:szCs w:val="24"/>
              </w:rPr>
            </w:pPr>
            <w:r w:rsidRPr="00787F0E">
              <w:rPr>
                <w:color w:val="000000"/>
                <w:kern w:val="24"/>
                <w:sz w:val="24"/>
                <w:szCs w:val="24"/>
              </w:rPr>
              <w:t>9.25- 9.35</w:t>
            </w:r>
          </w:p>
        </w:tc>
        <w:tc>
          <w:tcPr>
            <w:tcW w:w="1559" w:type="dxa"/>
            <w:gridSpan w:val="2"/>
          </w:tcPr>
          <w:p w14:paraId="1EFE0426" w14:textId="77777777" w:rsidR="00787F0E" w:rsidRPr="00787F0E" w:rsidRDefault="00787F0E" w:rsidP="0008290B">
            <w:pPr>
              <w:spacing w:line="309" w:lineRule="atLeast"/>
              <w:rPr>
                <w:sz w:val="24"/>
                <w:szCs w:val="24"/>
              </w:rPr>
            </w:pPr>
            <w:r w:rsidRPr="00787F0E">
              <w:rPr>
                <w:sz w:val="24"/>
                <w:szCs w:val="24"/>
              </w:rPr>
              <w:t>10 минут</w:t>
            </w:r>
          </w:p>
        </w:tc>
      </w:tr>
      <w:tr w:rsidR="00787F0E" w:rsidRPr="00787F0E" w14:paraId="52CC8725" w14:textId="77777777" w:rsidTr="00787F0E">
        <w:trPr>
          <w:trHeight w:val="303"/>
        </w:trPr>
        <w:tc>
          <w:tcPr>
            <w:tcW w:w="5671" w:type="dxa"/>
            <w:gridSpan w:val="2"/>
          </w:tcPr>
          <w:p w14:paraId="097F2A6C" w14:textId="77777777" w:rsidR="00787F0E" w:rsidRPr="00787F0E" w:rsidRDefault="00787F0E" w:rsidP="0008290B">
            <w:pPr>
              <w:spacing w:line="309" w:lineRule="atLeast"/>
              <w:rPr>
                <w:rFonts w:ascii="Arial" w:hAnsi="Arial" w:cs="Arial"/>
                <w:sz w:val="24"/>
                <w:szCs w:val="24"/>
              </w:rPr>
            </w:pPr>
            <w:r w:rsidRPr="00787F0E">
              <w:rPr>
                <w:bCs/>
                <w:color w:val="000000"/>
                <w:kern w:val="24"/>
                <w:sz w:val="24"/>
                <w:szCs w:val="24"/>
              </w:rPr>
              <w:t xml:space="preserve">Непосредственно образовательная деятельность (2) </w:t>
            </w:r>
          </w:p>
        </w:tc>
        <w:tc>
          <w:tcPr>
            <w:tcW w:w="2693" w:type="dxa"/>
            <w:tcBorders>
              <w:right w:val="single" w:sz="4" w:space="0" w:color="auto"/>
            </w:tcBorders>
          </w:tcPr>
          <w:p w14:paraId="6E8B27EE" w14:textId="77777777" w:rsidR="00787F0E" w:rsidRPr="00787F0E" w:rsidRDefault="00787F0E" w:rsidP="0008290B">
            <w:pPr>
              <w:spacing w:line="309" w:lineRule="atLeast"/>
              <w:rPr>
                <w:sz w:val="24"/>
                <w:szCs w:val="24"/>
              </w:rPr>
            </w:pPr>
            <w:r w:rsidRPr="00787F0E">
              <w:rPr>
                <w:color w:val="000000"/>
                <w:kern w:val="24"/>
                <w:sz w:val="24"/>
                <w:szCs w:val="24"/>
              </w:rPr>
              <w:t>9.35- 10.00</w:t>
            </w:r>
          </w:p>
        </w:tc>
        <w:tc>
          <w:tcPr>
            <w:tcW w:w="1559" w:type="dxa"/>
            <w:gridSpan w:val="2"/>
          </w:tcPr>
          <w:p w14:paraId="6B87C63A" w14:textId="77777777" w:rsidR="00787F0E" w:rsidRPr="00787F0E" w:rsidRDefault="00787F0E" w:rsidP="0008290B">
            <w:pPr>
              <w:spacing w:line="309" w:lineRule="atLeast"/>
              <w:rPr>
                <w:sz w:val="24"/>
                <w:szCs w:val="24"/>
              </w:rPr>
            </w:pPr>
            <w:r w:rsidRPr="00787F0E">
              <w:rPr>
                <w:sz w:val="24"/>
                <w:szCs w:val="24"/>
              </w:rPr>
              <w:t>25 минут</w:t>
            </w:r>
          </w:p>
        </w:tc>
      </w:tr>
      <w:tr w:rsidR="00787F0E" w:rsidRPr="00787F0E" w14:paraId="5634EC3B" w14:textId="77777777" w:rsidTr="00787F0E">
        <w:trPr>
          <w:trHeight w:val="303"/>
        </w:trPr>
        <w:tc>
          <w:tcPr>
            <w:tcW w:w="5671" w:type="dxa"/>
            <w:gridSpan w:val="2"/>
          </w:tcPr>
          <w:p w14:paraId="0B697BD3" w14:textId="77777777" w:rsidR="00787F0E" w:rsidRPr="00787F0E" w:rsidRDefault="00787F0E" w:rsidP="0008290B">
            <w:pPr>
              <w:spacing w:line="309" w:lineRule="atLeast"/>
              <w:rPr>
                <w:bCs/>
                <w:color w:val="000000"/>
                <w:kern w:val="24"/>
                <w:sz w:val="24"/>
                <w:szCs w:val="24"/>
              </w:rPr>
            </w:pPr>
            <w:r w:rsidRPr="00787F0E">
              <w:rPr>
                <w:bCs/>
                <w:color w:val="000000"/>
                <w:kern w:val="24"/>
                <w:sz w:val="24"/>
                <w:szCs w:val="24"/>
              </w:rPr>
              <w:t>Самостоятельная деятельность</w:t>
            </w:r>
          </w:p>
        </w:tc>
        <w:tc>
          <w:tcPr>
            <w:tcW w:w="2693" w:type="dxa"/>
            <w:tcBorders>
              <w:right w:val="single" w:sz="4" w:space="0" w:color="auto"/>
            </w:tcBorders>
          </w:tcPr>
          <w:p w14:paraId="68BFF7E9" w14:textId="77777777" w:rsidR="00787F0E" w:rsidRPr="00787F0E" w:rsidRDefault="00787F0E" w:rsidP="0008290B">
            <w:pPr>
              <w:spacing w:line="309" w:lineRule="atLeast"/>
              <w:rPr>
                <w:color w:val="000000"/>
                <w:kern w:val="24"/>
                <w:sz w:val="24"/>
                <w:szCs w:val="24"/>
              </w:rPr>
            </w:pPr>
            <w:r w:rsidRPr="00787F0E">
              <w:rPr>
                <w:color w:val="000000"/>
                <w:kern w:val="24"/>
                <w:sz w:val="24"/>
                <w:szCs w:val="24"/>
              </w:rPr>
              <w:t>10.00- 10.10</w:t>
            </w:r>
          </w:p>
        </w:tc>
        <w:tc>
          <w:tcPr>
            <w:tcW w:w="1559" w:type="dxa"/>
            <w:gridSpan w:val="2"/>
          </w:tcPr>
          <w:p w14:paraId="27969092" w14:textId="77777777" w:rsidR="00787F0E" w:rsidRPr="00787F0E" w:rsidRDefault="00787F0E" w:rsidP="0008290B">
            <w:pPr>
              <w:spacing w:line="309" w:lineRule="atLeast"/>
              <w:rPr>
                <w:sz w:val="24"/>
                <w:szCs w:val="24"/>
              </w:rPr>
            </w:pPr>
            <w:r w:rsidRPr="00787F0E">
              <w:rPr>
                <w:sz w:val="24"/>
                <w:szCs w:val="24"/>
              </w:rPr>
              <w:t>10 мин</w:t>
            </w:r>
          </w:p>
        </w:tc>
      </w:tr>
      <w:tr w:rsidR="00787F0E" w:rsidRPr="00787F0E" w14:paraId="26AAA179" w14:textId="77777777" w:rsidTr="00787F0E">
        <w:trPr>
          <w:trHeight w:val="318"/>
        </w:trPr>
        <w:tc>
          <w:tcPr>
            <w:tcW w:w="5671" w:type="dxa"/>
            <w:gridSpan w:val="2"/>
          </w:tcPr>
          <w:p w14:paraId="4757804E" w14:textId="77777777" w:rsidR="00787F0E" w:rsidRPr="00787F0E" w:rsidRDefault="00787F0E" w:rsidP="0008290B">
            <w:pPr>
              <w:spacing w:line="309" w:lineRule="atLeast"/>
              <w:rPr>
                <w:rFonts w:ascii="Arial" w:hAnsi="Arial" w:cs="Arial"/>
                <w:sz w:val="24"/>
                <w:szCs w:val="24"/>
              </w:rPr>
            </w:pPr>
            <w:r w:rsidRPr="00787F0E">
              <w:rPr>
                <w:bCs/>
                <w:color w:val="000000"/>
                <w:kern w:val="24"/>
                <w:sz w:val="24"/>
                <w:szCs w:val="24"/>
              </w:rPr>
              <w:t xml:space="preserve">Подготовка ко второму завтраку, второй завтрак </w:t>
            </w:r>
          </w:p>
        </w:tc>
        <w:tc>
          <w:tcPr>
            <w:tcW w:w="2693" w:type="dxa"/>
            <w:tcBorders>
              <w:right w:val="single" w:sz="4" w:space="0" w:color="auto"/>
            </w:tcBorders>
          </w:tcPr>
          <w:p w14:paraId="02E20742" w14:textId="77777777" w:rsidR="00787F0E" w:rsidRPr="00787F0E" w:rsidRDefault="00787F0E" w:rsidP="0008290B">
            <w:pPr>
              <w:spacing w:line="309" w:lineRule="atLeast"/>
              <w:rPr>
                <w:sz w:val="24"/>
                <w:szCs w:val="24"/>
              </w:rPr>
            </w:pPr>
            <w:r w:rsidRPr="00787F0E">
              <w:rPr>
                <w:color w:val="000000"/>
                <w:kern w:val="24"/>
                <w:sz w:val="24"/>
                <w:szCs w:val="24"/>
              </w:rPr>
              <w:t>10.10- 10.20</w:t>
            </w:r>
          </w:p>
        </w:tc>
        <w:tc>
          <w:tcPr>
            <w:tcW w:w="1559" w:type="dxa"/>
            <w:gridSpan w:val="2"/>
          </w:tcPr>
          <w:p w14:paraId="343D1710" w14:textId="77777777" w:rsidR="00787F0E" w:rsidRPr="00787F0E" w:rsidRDefault="00787F0E" w:rsidP="0008290B">
            <w:pPr>
              <w:spacing w:line="309" w:lineRule="atLeast"/>
              <w:rPr>
                <w:sz w:val="24"/>
                <w:szCs w:val="24"/>
              </w:rPr>
            </w:pPr>
            <w:r w:rsidRPr="00787F0E">
              <w:rPr>
                <w:sz w:val="24"/>
                <w:szCs w:val="24"/>
              </w:rPr>
              <w:t>10минут</w:t>
            </w:r>
          </w:p>
        </w:tc>
      </w:tr>
      <w:tr w:rsidR="00787F0E" w:rsidRPr="00787F0E" w14:paraId="75E95EBC" w14:textId="77777777" w:rsidTr="00787F0E">
        <w:trPr>
          <w:trHeight w:val="318"/>
        </w:trPr>
        <w:tc>
          <w:tcPr>
            <w:tcW w:w="5671" w:type="dxa"/>
            <w:gridSpan w:val="2"/>
          </w:tcPr>
          <w:p w14:paraId="7B017592" w14:textId="77777777" w:rsidR="00787F0E" w:rsidRPr="00787F0E" w:rsidRDefault="00787F0E" w:rsidP="0008290B">
            <w:pPr>
              <w:spacing w:line="309" w:lineRule="atLeast"/>
              <w:rPr>
                <w:bCs/>
                <w:color w:val="000000"/>
                <w:kern w:val="24"/>
                <w:sz w:val="24"/>
                <w:szCs w:val="24"/>
              </w:rPr>
            </w:pPr>
            <w:r w:rsidRPr="00787F0E">
              <w:rPr>
                <w:bCs/>
                <w:color w:val="000000"/>
                <w:kern w:val="24"/>
                <w:sz w:val="24"/>
                <w:szCs w:val="24"/>
              </w:rPr>
              <w:t>Самостоятельная деятельность</w:t>
            </w:r>
          </w:p>
        </w:tc>
        <w:tc>
          <w:tcPr>
            <w:tcW w:w="2693" w:type="dxa"/>
            <w:tcBorders>
              <w:right w:val="single" w:sz="4" w:space="0" w:color="auto"/>
            </w:tcBorders>
          </w:tcPr>
          <w:p w14:paraId="02086159" w14:textId="77777777" w:rsidR="00787F0E" w:rsidRPr="00787F0E" w:rsidRDefault="00787F0E" w:rsidP="0008290B">
            <w:pPr>
              <w:spacing w:line="309" w:lineRule="atLeast"/>
              <w:rPr>
                <w:color w:val="000000"/>
                <w:kern w:val="24"/>
                <w:sz w:val="24"/>
                <w:szCs w:val="24"/>
                <w:highlight w:val="yellow"/>
              </w:rPr>
            </w:pPr>
            <w:r w:rsidRPr="00787F0E">
              <w:rPr>
                <w:color w:val="000000"/>
                <w:kern w:val="24"/>
                <w:sz w:val="24"/>
                <w:szCs w:val="24"/>
              </w:rPr>
              <w:t>10.20- 10.55</w:t>
            </w:r>
          </w:p>
        </w:tc>
        <w:tc>
          <w:tcPr>
            <w:tcW w:w="1559" w:type="dxa"/>
            <w:gridSpan w:val="2"/>
          </w:tcPr>
          <w:p w14:paraId="168B37D3" w14:textId="77777777" w:rsidR="00787F0E" w:rsidRPr="00787F0E" w:rsidRDefault="00787F0E" w:rsidP="0008290B">
            <w:pPr>
              <w:spacing w:line="309" w:lineRule="atLeast"/>
              <w:rPr>
                <w:sz w:val="24"/>
                <w:szCs w:val="24"/>
                <w:highlight w:val="yellow"/>
              </w:rPr>
            </w:pPr>
            <w:r w:rsidRPr="00787F0E">
              <w:rPr>
                <w:sz w:val="24"/>
                <w:szCs w:val="24"/>
              </w:rPr>
              <w:t>35 мин</w:t>
            </w:r>
          </w:p>
        </w:tc>
      </w:tr>
      <w:tr w:rsidR="00787F0E" w:rsidRPr="00787F0E" w14:paraId="112C49DB" w14:textId="77777777" w:rsidTr="00787F0E">
        <w:trPr>
          <w:trHeight w:val="303"/>
        </w:trPr>
        <w:tc>
          <w:tcPr>
            <w:tcW w:w="5671" w:type="dxa"/>
            <w:gridSpan w:val="2"/>
          </w:tcPr>
          <w:p w14:paraId="14E45546" w14:textId="77777777" w:rsidR="00787F0E" w:rsidRPr="00787F0E" w:rsidRDefault="00787F0E" w:rsidP="0008290B">
            <w:pPr>
              <w:spacing w:line="304" w:lineRule="atLeast"/>
              <w:rPr>
                <w:rFonts w:ascii="Arial" w:hAnsi="Arial" w:cs="Arial"/>
                <w:sz w:val="24"/>
                <w:szCs w:val="24"/>
              </w:rPr>
            </w:pPr>
            <w:r w:rsidRPr="00787F0E">
              <w:rPr>
                <w:bCs/>
                <w:kern w:val="24"/>
                <w:sz w:val="24"/>
                <w:szCs w:val="24"/>
              </w:rPr>
              <w:t xml:space="preserve">Подготовка к прогулке, прогулка </w:t>
            </w:r>
          </w:p>
        </w:tc>
        <w:tc>
          <w:tcPr>
            <w:tcW w:w="2693" w:type="dxa"/>
            <w:tcBorders>
              <w:right w:val="single" w:sz="4" w:space="0" w:color="auto"/>
            </w:tcBorders>
          </w:tcPr>
          <w:p w14:paraId="16A82564" w14:textId="77777777" w:rsidR="00787F0E" w:rsidRPr="00787F0E" w:rsidRDefault="00787F0E" w:rsidP="0008290B">
            <w:pPr>
              <w:spacing w:line="304" w:lineRule="atLeast"/>
              <w:rPr>
                <w:kern w:val="24"/>
                <w:sz w:val="24"/>
                <w:szCs w:val="24"/>
              </w:rPr>
            </w:pPr>
            <w:r w:rsidRPr="00787F0E">
              <w:rPr>
                <w:kern w:val="24"/>
                <w:sz w:val="24"/>
                <w:szCs w:val="24"/>
              </w:rPr>
              <w:t>10.55-12.20</w:t>
            </w:r>
          </w:p>
          <w:p w14:paraId="4BAF2154" w14:textId="77777777" w:rsidR="00787F0E" w:rsidRPr="00787F0E" w:rsidRDefault="00787F0E" w:rsidP="0008290B">
            <w:pPr>
              <w:spacing w:line="304" w:lineRule="atLeast"/>
              <w:rPr>
                <w:sz w:val="24"/>
                <w:szCs w:val="24"/>
              </w:rPr>
            </w:pPr>
            <w:r w:rsidRPr="00787F0E">
              <w:rPr>
                <w:kern w:val="24"/>
                <w:sz w:val="24"/>
                <w:szCs w:val="24"/>
              </w:rPr>
              <w:t xml:space="preserve"> </w:t>
            </w:r>
          </w:p>
        </w:tc>
        <w:tc>
          <w:tcPr>
            <w:tcW w:w="1559" w:type="dxa"/>
            <w:gridSpan w:val="2"/>
          </w:tcPr>
          <w:p w14:paraId="189E6F9B" w14:textId="77777777" w:rsidR="00787F0E" w:rsidRPr="00787F0E" w:rsidRDefault="00787F0E" w:rsidP="0008290B">
            <w:pPr>
              <w:spacing w:line="304" w:lineRule="atLeast"/>
              <w:rPr>
                <w:sz w:val="24"/>
                <w:szCs w:val="24"/>
              </w:rPr>
            </w:pPr>
            <w:r w:rsidRPr="00787F0E">
              <w:rPr>
                <w:sz w:val="24"/>
                <w:szCs w:val="24"/>
              </w:rPr>
              <w:t>1 час 25 мин</w:t>
            </w:r>
          </w:p>
        </w:tc>
      </w:tr>
      <w:tr w:rsidR="00787F0E" w:rsidRPr="00787F0E" w14:paraId="6B319D2F" w14:textId="77777777" w:rsidTr="00787F0E">
        <w:trPr>
          <w:trHeight w:val="303"/>
        </w:trPr>
        <w:tc>
          <w:tcPr>
            <w:tcW w:w="5671" w:type="dxa"/>
            <w:gridSpan w:val="2"/>
          </w:tcPr>
          <w:p w14:paraId="6B1A010A" w14:textId="77777777" w:rsidR="00787F0E" w:rsidRPr="00787F0E" w:rsidRDefault="00787F0E" w:rsidP="0008290B">
            <w:pPr>
              <w:spacing w:line="304" w:lineRule="atLeast"/>
              <w:rPr>
                <w:rFonts w:ascii="Arial" w:hAnsi="Arial" w:cs="Arial"/>
                <w:sz w:val="24"/>
                <w:szCs w:val="24"/>
              </w:rPr>
            </w:pPr>
            <w:r w:rsidRPr="00787F0E">
              <w:rPr>
                <w:bCs/>
                <w:color w:val="000000"/>
                <w:kern w:val="24"/>
                <w:sz w:val="24"/>
                <w:szCs w:val="24"/>
              </w:rPr>
              <w:t xml:space="preserve">Подготовка к обеду, обед </w:t>
            </w:r>
          </w:p>
        </w:tc>
        <w:tc>
          <w:tcPr>
            <w:tcW w:w="2693" w:type="dxa"/>
            <w:tcBorders>
              <w:right w:val="single" w:sz="4" w:space="0" w:color="auto"/>
            </w:tcBorders>
          </w:tcPr>
          <w:p w14:paraId="5FA6DC75" w14:textId="77777777" w:rsidR="00787F0E" w:rsidRPr="00787F0E" w:rsidRDefault="00787F0E" w:rsidP="0008290B">
            <w:pPr>
              <w:spacing w:line="304" w:lineRule="atLeast"/>
              <w:rPr>
                <w:sz w:val="24"/>
                <w:szCs w:val="24"/>
              </w:rPr>
            </w:pPr>
            <w:r w:rsidRPr="00787F0E">
              <w:rPr>
                <w:color w:val="000000"/>
                <w:kern w:val="24"/>
                <w:sz w:val="24"/>
                <w:szCs w:val="24"/>
              </w:rPr>
              <w:t>12.20- 12.40</w:t>
            </w:r>
          </w:p>
        </w:tc>
        <w:tc>
          <w:tcPr>
            <w:tcW w:w="1559" w:type="dxa"/>
            <w:gridSpan w:val="2"/>
          </w:tcPr>
          <w:p w14:paraId="1F647036" w14:textId="77777777" w:rsidR="00787F0E" w:rsidRPr="00787F0E" w:rsidRDefault="00787F0E" w:rsidP="0008290B">
            <w:pPr>
              <w:spacing w:line="304" w:lineRule="atLeast"/>
              <w:rPr>
                <w:sz w:val="24"/>
                <w:szCs w:val="24"/>
              </w:rPr>
            </w:pPr>
            <w:r w:rsidRPr="00787F0E">
              <w:rPr>
                <w:sz w:val="24"/>
                <w:szCs w:val="24"/>
              </w:rPr>
              <w:t>20 минут</w:t>
            </w:r>
          </w:p>
        </w:tc>
      </w:tr>
      <w:tr w:rsidR="00787F0E" w:rsidRPr="00787F0E" w14:paraId="7165A813" w14:textId="77777777" w:rsidTr="00787F0E">
        <w:trPr>
          <w:trHeight w:val="303"/>
        </w:trPr>
        <w:tc>
          <w:tcPr>
            <w:tcW w:w="5671" w:type="dxa"/>
            <w:gridSpan w:val="2"/>
          </w:tcPr>
          <w:p w14:paraId="6967FE8C" w14:textId="77777777" w:rsidR="00787F0E" w:rsidRPr="00787F0E" w:rsidRDefault="00787F0E" w:rsidP="0008290B">
            <w:pPr>
              <w:spacing w:line="304" w:lineRule="atLeast"/>
              <w:rPr>
                <w:rFonts w:ascii="Arial" w:hAnsi="Arial" w:cs="Arial"/>
                <w:sz w:val="24"/>
                <w:szCs w:val="24"/>
              </w:rPr>
            </w:pPr>
            <w:r w:rsidRPr="00787F0E">
              <w:rPr>
                <w:bCs/>
                <w:color w:val="000000"/>
                <w:kern w:val="24"/>
                <w:sz w:val="24"/>
                <w:szCs w:val="24"/>
              </w:rPr>
              <w:t xml:space="preserve">Подготовка ко сну, сон </w:t>
            </w:r>
          </w:p>
        </w:tc>
        <w:tc>
          <w:tcPr>
            <w:tcW w:w="2693" w:type="dxa"/>
            <w:tcBorders>
              <w:right w:val="single" w:sz="4" w:space="0" w:color="auto"/>
            </w:tcBorders>
          </w:tcPr>
          <w:p w14:paraId="559D1F0B" w14:textId="77777777" w:rsidR="00787F0E" w:rsidRPr="00787F0E" w:rsidRDefault="00787F0E" w:rsidP="0008290B">
            <w:pPr>
              <w:spacing w:line="304" w:lineRule="atLeast"/>
              <w:rPr>
                <w:sz w:val="24"/>
                <w:szCs w:val="24"/>
              </w:rPr>
            </w:pPr>
            <w:r w:rsidRPr="00787F0E">
              <w:rPr>
                <w:color w:val="000000"/>
                <w:kern w:val="24"/>
                <w:sz w:val="24"/>
                <w:szCs w:val="24"/>
              </w:rPr>
              <w:t>12.40- 15.10</w:t>
            </w:r>
          </w:p>
        </w:tc>
        <w:tc>
          <w:tcPr>
            <w:tcW w:w="1559" w:type="dxa"/>
            <w:gridSpan w:val="2"/>
          </w:tcPr>
          <w:p w14:paraId="07BCCF34" w14:textId="77777777" w:rsidR="00787F0E" w:rsidRPr="00787F0E" w:rsidRDefault="00787F0E" w:rsidP="0008290B">
            <w:pPr>
              <w:spacing w:line="304" w:lineRule="atLeast"/>
              <w:rPr>
                <w:sz w:val="24"/>
                <w:szCs w:val="24"/>
              </w:rPr>
            </w:pPr>
            <w:r w:rsidRPr="00787F0E">
              <w:rPr>
                <w:sz w:val="24"/>
                <w:szCs w:val="24"/>
              </w:rPr>
              <w:t>2 часа 30 мин</w:t>
            </w:r>
          </w:p>
        </w:tc>
      </w:tr>
      <w:tr w:rsidR="00787F0E" w:rsidRPr="00787F0E" w14:paraId="701B7077" w14:textId="77777777" w:rsidTr="00787F0E">
        <w:trPr>
          <w:trHeight w:val="318"/>
        </w:trPr>
        <w:tc>
          <w:tcPr>
            <w:tcW w:w="5671" w:type="dxa"/>
            <w:gridSpan w:val="2"/>
          </w:tcPr>
          <w:p w14:paraId="63EDC4DB" w14:textId="77777777" w:rsidR="00787F0E" w:rsidRPr="00787F0E" w:rsidRDefault="00787F0E" w:rsidP="0008290B">
            <w:pPr>
              <w:spacing w:line="309" w:lineRule="atLeast"/>
              <w:rPr>
                <w:rFonts w:ascii="Arial" w:hAnsi="Arial" w:cs="Arial"/>
                <w:sz w:val="24"/>
                <w:szCs w:val="24"/>
              </w:rPr>
            </w:pPr>
            <w:r w:rsidRPr="00787F0E">
              <w:rPr>
                <w:bCs/>
                <w:color w:val="000000"/>
                <w:kern w:val="24"/>
                <w:sz w:val="24"/>
                <w:szCs w:val="24"/>
              </w:rPr>
              <w:t xml:space="preserve">Постепенный подъем, воздушные, водные процедуры </w:t>
            </w:r>
          </w:p>
        </w:tc>
        <w:tc>
          <w:tcPr>
            <w:tcW w:w="2693" w:type="dxa"/>
            <w:tcBorders>
              <w:right w:val="single" w:sz="4" w:space="0" w:color="auto"/>
            </w:tcBorders>
          </w:tcPr>
          <w:p w14:paraId="33A5EB63" w14:textId="77777777" w:rsidR="00787F0E" w:rsidRPr="00787F0E" w:rsidRDefault="00787F0E" w:rsidP="0008290B">
            <w:pPr>
              <w:spacing w:line="309" w:lineRule="atLeast"/>
              <w:rPr>
                <w:sz w:val="24"/>
                <w:szCs w:val="24"/>
              </w:rPr>
            </w:pPr>
            <w:r w:rsidRPr="00787F0E">
              <w:rPr>
                <w:color w:val="000000"/>
                <w:kern w:val="24"/>
                <w:sz w:val="24"/>
                <w:szCs w:val="24"/>
              </w:rPr>
              <w:t>15.10-15.20</w:t>
            </w:r>
          </w:p>
        </w:tc>
        <w:tc>
          <w:tcPr>
            <w:tcW w:w="1559" w:type="dxa"/>
            <w:gridSpan w:val="2"/>
          </w:tcPr>
          <w:p w14:paraId="7F440908" w14:textId="77777777" w:rsidR="00787F0E" w:rsidRPr="00787F0E" w:rsidRDefault="00787F0E" w:rsidP="0008290B">
            <w:pPr>
              <w:spacing w:line="309" w:lineRule="atLeast"/>
              <w:rPr>
                <w:sz w:val="24"/>
                <w:szCs w:val="24"/>
              </w:rPr>
            </w:pPr>
            <w:r w:rsidRPr="00787F0E">
              <w:rPr>
                <w:sz w:val="24"/>
                <w:szCs w:val="24"/>
              </w:rPr>
              <w:t>10 минут</w:t>
            </w:r>
          </w:p>
        </w:tc>
      </w:tr>
      <w:tr w:rsidR="00787F0E" w:rsidRPr="00787F0E" w14:paraId="33118C04" w14:textId="77777777" w:rsidTr="00787F0E">
        <w:trPr>
          <w:trHeight w:val="303"/>
        </w:trPr>
        <w:tc>
          <w:tcPr>
            <w:tcW w:w="5671" w:type="dxa"/>
            <w:gridSpan w:val="2"/>
          </w:tcPr>
          <w:p w14:paraId="67B6691C" w14:textId="77777777" w:rsidR="00787F0E" w:rsidRPr="00787F0E" w:rsidRDefault="00787F0E" w:rsidP="0008290B">
            <w:pPr>
              <w:spacing w:line="304" w:lineRule="atLeast"/>
              <w:rPr>
                <w:rFonts w:ascii="Arial" w:hAnsi="Arial" w:cs="Arial"/>
                <w:sz w:val="24"/>
                <w:szCs w:val="24"/>
              </w:rPr>
            </w:pPr>
            <w:r w:rsidRPr="00787F0E">
              <w:rPr>
                <w:bCs/>
                <w:color w:val="000000"/>
                <w:kern w:val="24"/>
                <w:sz w:val="24"/>
                <w:szCs w:val="24"/>
              </w:rPr>
              <w:t xml:space="preserve">Подготовка к полднику, полдник </w:t>
            </w:r>
          </w:p>
        </w:tc>
        <w:tc>
          <w:tcPr>
            <w:tcW w:w="2693" w:type="dxa"/>
            <w:tcBorders>
              <w:right w:val="single" w:sz="4" w:space="0" w:color="auto"/>
            </w:tcBorders>
          </w:tcPr>
          <w:p w14:paraId="5BEB35F4" w14:textId="77777777" w:rsidR="00787F0E" w:rsidRPr="00787F0E" w:rsidRDefault="00787F0E" w:rsidP="0008290B">
            <w:pPr>
              <w:spacing w:line="304" w:lineRule="atLeast"/>
              <w:rPr>
                <w:sz w:val="24"/>
                <w:szCs w:val="24"/>
              </w:rPr>
            </w:pPr>
            <w:r w:rsidRPr="00787F0E">
              <w:rPr>
                <w:color w:val="000000"/>
                <w:kern w:val="24"/>
                <w:sz w:val="24"/>
                <w:szCs w:val="24"/>
              </w:rPr>
              <w:t>15.20-15.30</w:t>
            </w:r>
          </w:p>
        </w:tc>
        <w:tc>
          <w:tcPr>
            <w:tcW w:w="1559" w:type="dxa"/>
            <w:gridSpan w:val="2"/>
          </w:tcPr>
          <w:p w14:paraId="6981C939" w14:textId="77777777" w:rsidR="00787F0E" w:rsidRPr="00787F0E" w:rsidRDefault="00787F0E" w:rsidP="0008290B">
            <w:pPr>
              <w:spacing w:line="304" w:lineRule="atLeast"/>
              <w:rPr>
                <w:sz w:val="24"/>
                <w:szCs w:val="24"/>
              </w:rPr>
            </w:pPr>
            <w:r w:rsidRPr="00787F0E">
              <w:rPr>
                <w:sz w:val="24"/>
                <w:szCs w:val="24"/>
              </w:rPr>
              <w:t>10 минут</w:t>
            </w:r>
          </w:p>
        </w:tc>
      </w:tr>
      <w:tr w:rsidR="00787F0E" w:rsidRPr="00787F0E" w14:paraId="5385CBBB" w14:textId="77777777" w:rsidTr="00787F0E">
        <w:trPr>
          <w:trHeight w:val="227"/>
        </w:trPr>
        <w:tc>
          <w:tcPr>
            <w:tcW w:w="5671" w:type="dxa"/>
            <w:gridSpan w:val="2"/>
          </w:tcPr>
          <w:p w14:paraId="4335360B" w14:textId="77777777" w:rsidR="00787F0E" w:rsidRPr="00787F0E" w:rsidRDefault="00787F0E" w:rsidP="0008290B">
            <w:pPr>
              <w:rPr>
                <w:rFonts w:ascii="Arial" w:hAnsi="Arial" w:cs="Arial"/>
                <w:sz w:val="24"/>
                <w:szCs w:val="24"/>
              </w:rPr>
            </w:pPr>
            <w:r w:rsidRPr="00787F0E">
              <w:rPr>
                <w:bCs/>
                <w:color w:val="000000"/>
                <w:kern w:val="24"/>
                <w:sz w:val="24"/>
                <w:szCs w:val="24"/>
              </w:rPr>
              <w:t xml:space="preserve">Игры, досуги, общение, чтение художественной  литературы </w:t>
            </w:r>
          </w:p>
        </w:tc>
        <w:tc>
          <w:tcPr>
            <w:tcW w:w="2693" w:type="dxa"/>
            <w:tcBorders>
              <w:right w:val="single" w:sz="4" w:space="0" w:color="auto"/>
            </w:tcBorders>
          </w:tcPr>
          <w:p w14:paraId="6B670D80" w14:textId="77777777" w:rsidR="00787F0E" w:rsidRPr="00787F0E" w:rsidRDefault="00787F0E" w:rsidP="0008290B">
            <w:pPr>
              <w:rPr>
                <w:rFonts w:ascii="Arial" w:hAnsi="Arial" w:cs="Arial"/>
                <w:sz w:val="24"/>
                <w:szCs w:val="24"/>
              </w:rPr>
            </w:pPr>
            <w:r w:rsidRPr="00787F0E">
              <w:rPr>
                <w:color w:val="000000"/>
                <w:kern w:val="24"/>
                <w:sz w:val="24"/>
                <w:szCs w:val="24"/>
              </w:rPr>
              <w:t xml:space="preserve"> 15.30-15.50</w:t>
            </w:r>
          </w:p>
        </w:tc>
        <w:tc>
          <w:tcPr>
            <w:tcW w:w="1559" w:type="dxa"/>
            <w:gridSpan w:val="2"/>
          </w:tcPr>
          <w:p w14:paraId="6B7DC89B" w14:textId="77777777" w:rsidR="00787F0E" w:rsidRPr="00787F0E" w:rsidRDefault="00787F0E" w:rsidP="0008290B">
            <w:pPr>
              <w:rPr>
                <w:sz w:val="24"/>
                <w:szCs w:val="24"/>
              </w:rPr>
            </w:pPr>
            <w:r w:rsidRPr="00787F0E">
              <w:rPr>
                <w:sz w:val="24"/>
                <w:szCs w:val="24"/>
              </w:rPr>
              <w:t>20 минут</w:t>
            </w:r>
          </w:p>
        </w:tc>
      </w:tr>
      <w:tr w:rsidR="00787F0E" w:rsidRPr="00787F0E" w14:paraId="2CF180AD" w14:textId="77777777" w:rsidTr="00787F0E">
        <w:trPr>
          <w:trHeight w:val="303"/>
        </w:trPr>
        <w:tc>
          <w:tcPr>
            <w:tcW w:w="5671" w:type="dxa"/>
            <w:gridSpan w:val="2"/>
          </w:tcPr>
          <w:p w14:paraId="4EE5B4A7" w14:textId="77777777" w:rsidR="00787F0E" w:rsidRPr="00787F0E" w:rsidRDefault="00787F0E" w:rsidP="0008290B">
            <w:pPr>
              <w:spacing w:line="309" w:lineRule="atLeast"/>
              <w:rPr>
                <w:rFonts w:ascii="Arial" w:hAnsi="Arial" w:cs="Arial"/>
                <w:sz w:val="24"/>
                <w:szCs w:val="24"/>
              </w:rPr>
            </w:pPr>
            <w:r w:rsidRPr="00787F0E">
              <w:rPr>
                <w:bCs/>
                <w:color w:val="000000"/>
                <w:kern w:val="24"/>
                <w:sz w:val="24"/>
                <w:szCs w:val="24"/>
              </w:rPr>
              <w:t xml:space="preserve"> Образовательная деятельность </w:t>
            </w:r>
          </w:p>
        </w:tc>
        <w:tc>
          <w:tcPr>
            <w:tcW w:w="2693" w:type="dxa"/>
            <w:tcBorders>
              <w:right w:val="single" w:sz="4" w:space="0" w:color="auto"/>
            </w:tcBorders>
          </w:tcPr>
          <w:p w14:paraId="5D503DD6" w14:textId="77777777" w:rsidR="00787F0E" w:rsidRPr="00787F0E" w:rsidRDefault="00787F0E" w:rsidP="0008290B">
            <w:pPr>
              <w:spacing w:line="309" w:lineRule="atLeast"/>
              <w:rPr>
                <w:sz w:val="24"/>
                <w:szCs w:val="24"/>
              </w:rPr>
            </w:pPr>
            <w:r w:rsidRPr="00787F0E">
              <w:rPr>
                <w:sz w:val="24"/>
                <w:szCs w:val="24"/>
              </w:rPr>
              <w:t>15.50- 16.15</w:t>
            </w:r>
          </w:p>
        </w:tc>
        <w:tc>
          <w:tcPr>
            <w:tcW w:w="1559" w:type="dxa"/>
            <w:gridSpan w:val="2"/>
          </w:tcPr>
          <w:p w14:paraId="6A612C68" w14:textId="77777777" w:rsidR="00787F0E" w:rsidRPr="00787F0E" w:rsidRDefault="00787F0E" w:rsidP="0008290B">
            <w:pPr>
              <w:spacing w:line="309" w:lineRule="atLeast"/>
              <w:rPr>
                <w:sz w:val="24"/>
                <w:szCs w:val="24"/>
              </w:rPr>
            </w:pPr>
            <w:r w:rsidRPr="00787F0E">
              <w:rPr>
                <w:sz w:val="24"/>
                <w:szCs w:val="24"/>
              </w:rPr>
              <w:t>25 минут</w:t>
            </w:r>
          </w:p>
        </w:tc>
      </w:tr>
      <w:tr w:rsidR="00787F0E" w:rsidRPr="00787F0E" w14:paraId="65A68B31" w14:textId="77777777" w:rsidTr="00787F0E">
        <w:trPr>
          <w:trHeight w:val="303"/>
        </w:trPr>
        <w:tc>
          <w:tcPr>
            <w:tcW w:w="5671" w:type="dxa"/>
            <w:gridSpan w:val="2"/>
          </w:tcPr>
          <w:p w14:paraId="47E24018" w14:textId="77777777" w:rsidR="00787F0E" w:rsidRPr="00787F0E" w:rsidRDefault="00787F0E" w:rsidP="0008290B">
            <w:pPr>
              <w:spacing w:line="304" w:lineRule="atLeast"/>
              <w:rPr>
                <w:rFonts w:ascii="Arial" w:hAnsi="Arial" w:cs="Arial"/>
                <w:sz w:val="24"/>
                <w:szCs w:val="24"/>
              </w:rPr>
            </w:pPr>
            <w:r w:rsidRPr="00787F0E">
              <w:rPr>
                <w:bCs/>
                <w:color w:val="000000"/>
                <w:kern w:val="24"/>
                <w:sz w:val="24"/>
                <w:szCs w:val="24"/>
              </w:rPr>
              <w:t xml:space="preserve">Самостоятельная деятельность </w:t>
            </w:r>
          </w:p>
        </w:tc>
        <w:tc>
          <w:tcPr>
            <w:tcW w:w="2693" w:type="dxa"/>
            <w:tcBorders>
              <w:right w:val="single" w:sz="4" w:space="0" w:color="auto"/>
            </w:tcBorders>
          </w:tcPr>
          <w:p w14:paraId="4DC1AAFD" w14:textId="77777777" w:rsidR="00787F0E" w:rsidRPr="00787F0E" w:rsidRDefault="00787F0E" w:rsidP="0008290B">
            <w:pPr>
              <w:spacing w:line="304" w:lineRule="atLeast"/>
              <w:rPr>
                <w:rFonts w:ascii="Arial" w:hAnsi="Arial" w:cs="Arial"/>
                <w:sz w:val="24"/>
                <w:szCs w:val="24"/>
              </w:rPr>
            </w:pPr>
            <w:r w:rsidRPr="00787F0E">
              <w:rPr>
                <w:color w:val="000000"/>
                <w:kern w:val="24"/>
                <w:sz w:val="24"/>
                <w:szCs w:val="24"/>
              </w:rPr>
              <w:t xml:space="preserve">16.15-16.25 </w:t>
            </w:r>
          </w:p>
        </w:tc>
        <w:tc>
          <w:tcPr>
            <w:tcW w:w="1559" w:type="dxa"/>
            <w:gridSpan w:val="2"/>
          </w:tcPr>
          <w:p w14:paraId="19C996B0" w14:textId="77777777" w:rsidR="00787F0E" w:rsidRPr="00787F0E" w:rsidRDefault="00787F0E" w:rsidP="0008290B">
            <w:pPr>
              <w:spacing w:line="304" w:lineRule="atLeast"/>
              <w:rPr>
                <w:sz w:val="24"/>
                <w:szCs w:val="24"/>
              </w:rPr>
            </w:pPr>
            <w:r w:rsidRPr="00787F0E">
              <w:rPr>
                <w:sz w:val="24"/>
                <w:szCs w:val="24"/>
              </w:rPr>
              <w:t>10 минут</w:t>
            </w:r>
          </w:p>
        </w:tc>
      </w:tr>
      <w:tr w:rsidR="00787F0E" w:rsidRPr="00787F0E" w14:paraId="4DECD8AF" w14:textId="77777777" w:rsidTr="00787F0E">
        <w:trPr>
          <w:trHeight w:val="303"/>
        </w:trPr>
        <w:tc>
          <w:tcPr>
            <w:tcW w:w="5671" w:type="dxa"/>
            <w:gridSpan w:val="2"/>
          </w:tcPr>
          <w:p w14:paraId="4136CBEA" w14:textId="77777777" w:rsidR="00787F0E" w:rsidRPr="00787F0E" w:rsidRDefault="00787F0E" w:rsidP="0008290B">
            <w:pPr>
              <w:spacing w:line="309" w:lineRule="atLeast"/>
              <w:rPr>
                <w:rFonts w:ascii="Arial" w:hAnsi="Arial" w:cs="Arial"/>
                <w:sz w:val="24"/>
                <w:szCs w:val="24"/>
              </w:rPr>
            </w:pPr>
            <w:r w:rsidRPr="00787F0E">
              <w:rPr>
                <w:bCs/>
                <w:color w:val="000000"/>
                <w:kern w:val="24"/>
                <w:sz w:val="24"/>
                <w:szCs w:val="24"/>
              </w:rPr>
              <w:t>Подготовка к ужину, ужин</w:t>
            </w:r>
            <w:r w:rsidRPr="00787F0E">
              <w:rPr>
                <w:rFonts w:eastAsia="Calibri"/>
                <w:bCs/>
                <w:color w:val="000000"/>
                <w:kern w:val="24"/>
                <w:sz w:val="24"/>
                <w:szCs w:val="24"/>
              </w:rPr>
              <w:t xml:space="preserve"> </w:t>
            </w:r>
          </w:p>
        </w:tc>
        <w:tc>
          <w:tcPr>
            <w:tcW w:w="2693" w:type="dxa"/>
            <w:tcBorders>
              <w:right w:val="single" w:sz="4" w:space="0" w:color="auto"/>
            </w:tcBorders>
          </w:tcPr>
          <w:p w14:paraId="6E39A62C" w14:textId="77777777" w:rsidR="00787F0E" w:rsidRPr="00787F0E" w:rsidRDefault="00787F0E" w:rsidP="0008290B">
            <w:pPr>
              <w:spacing w:line="309" w:lineRule="atLeast"/>
              <w:rPr>
                <w:rFonts w:ascii="Arial" w:hAnsi="Arial" w:cs="Arial"/>
                <w:sz w:val="24"/>
                <w:szCs w:val="24"/>
              </w:rPr>
            </w:pPr>
            <w:r w:rsidRPr="00787F0E">
              <w:rPr>
                <w:color w:val="000000"/>
                <w:kern w:val="24"/>
                <w:sz w:val="24"/>
                <w:szCs w:val="24"/>
              </w:rPr>
              <w:t>16.25-16.45</w:t>
            </w:r>
          </w:p>
        </w:tc>
        <w:tc>
          <w:tcPr>
            <w:tcW w:w="1559" w:type="dxa"/>
            <w:gridSpan w:val="2"/>
          </w:tcPr>
          <w:p w14:paraId="34A8E1D8" w14:textId="77777777" w:rsidR="00787F0E" w:rsidRPr="00787F0E" w:rsidRDefault="00787F0E" w:rsidP="0008290B">
            <w:pPr>
              <w:spacing w:line="309" w:lineRule="atLeast"/>
              <w:rPr>
                <w:sz w:val="24"/>
                <w:szCs w:val="24"/>
              </w:rPr>
            </w:pPr>
            <w:r w:rsidRPr="00787F0E">
              <w:rPr>
                <w:sz w:val="24"/>
                <w:szCs w:val="24"/>
              </w:rPr>
              <w:t>20 минут</w:t>
            </w:r>
          </w:p>
        </w:tc>
      </w:tr>
      <w:tr w:rsidR="00787F0E" w:rsidRPr="00787F0E" w14:paraId="6AD9FE63" w14:textId="77777777" w:rsidTr="00787F0E">
        <w:trPr>
          <w:trHeight w:val="303"/>
        </w:trPr>
        <w:tc>
          <w:tcPr>
            <w:tcW w:w="5671" w:type="dxa"/>
            <w:gridSpan w:val="2"/>
          </w:tcPr>
          <w:p w14:paraId="12419AC7" w14:textId="77777777" w:rsidR="00787F0E" w:rsidRPr="00787F0E" w:rsidRDefault="00787F0E" w:rsidP="0008290B">
            <w:pPr>
              <w:spacing w:line="304" w:lineRule="atLeast"/>
              <w:rPr>
                <w:rFonts w:ascii="Arial" w:hAnsi="Arial" w:cs="Arial"/>
                <w:sz w:val="24"/>
                <w:szCs w:val="24"/>
              </w:rPr>
            </w:pPr>
            <w:r w:rsidRPr="00787F0E">
              <w:rPr>
                <w:bCs/>
                <w:kern w:val="24"/>
                <w:sz w:val="24"/>
                <w:szCs w:val="24"/>
              </w:rPr>
              <w:t xml:space="preserve">Подготовка к прогулке, прогулка. </w:t>
            </w:r>
          </w:p>
        </w:tc>
        <w:tc>
          <w:tcPr>
            <w:tcW w:w="2693" w:type="dxa"/>
            <w:tcBorders>
              <w:right w:val="single" w:sz="4" w:space="0" w:color="auto"/>
            </w:tcBorders>
          </w:tcPr>
          <w:p w14:paraId="79DB78AA" w14:textId="77777777" w:rsidR="00787F0E" w:rsidRPr="00787F0E" w:rsidRDefault="00787F0E" w:rsidP="0008290B">
            <w:pPr>
              <w:spacing w:line="304" w:lineRule="atLeast"/>
              <w:rPr>
                <w:rFonts w:ascii="Arial" w:hAnsi="Arial" w:cs="Arial"/>
                <w:sz w:val="24"/>
                <w:szCs w:val="24"/>
              </w:rPr>
            </w:pPr>
            <w:r w:rsidRPr="00787F0E">
              <w:rPr>
                <w:kern w:val="24"/>
                <w:sz w:val="24"/>
                <w:szCs w:val="24"/>
              </w:rPr>
              <w:t>16.45-18.20</w:t>
            </w:r>
          </w:p>
        </w:tc>
        <w:tc>
          <w:tcPr>
            <w:tcW w:w="1559" w:type="dxa"/>
            <w:gridSpan w:val="2"/>
          </w:tcPr>
          <w:p w14:paraId="73B110AF" w14:textId="77777777" w:rsidR="00787F0E" w:rsidRPr="00787F0E" w:rsidRDefault="00787F0E" w:rsidP="0008290B">
            <w:pPr>
              <w:spacing w:line="304" w:lineRule="atLeast"/>
              <w:rPr>
                <w:sz w:val="24"/>
                <w:szCs w:val="24"/>
              </w:rPr>
            </w:pPr>
            <w:r w:rsidRPr="00787F0E">
              <w:rPr>
                <w:sz w:val="24"/>
                <w:szCs w:val="24"/>
              </w:rPr>
              <w:t>1 час 35 мин</w:t>
            </w:r>
          </w:p>
        </w:tc>
      </w:tr>
      <w:tr w:rsidR="00787F0E" w:rsidRPr="00787F0E" w14:paraId="5CB8352B" w14:textId="77777777" w:rsidTr="00787F0E">
        <w:trPr>
          <w:trHeight w:val="303"/>
        </w:trPr>
        <w:tc>
          <w:tcPr>
            <w:tcW w:w="5671" w:type="dxa"/>
            <w:gridSpan w:val="2"/>
          </w:tcPr>
          <w:p w14:paraId="4800FCB2" w14:textId="77777777" w:rsidR="00787F0E" w:rsidRPr="00787F0E" w:rsidRDefault="00787F0E" w:rsidP="0008290B">
            <w:pPr>
              <w:spacing w:line="309" w:lineRule="atLeast"/>
              <w:rPr>
                <w:rFonts w:ascii="Arial" w:hAnsi="Arial" w:cs="Arial"/>
                <w:sz w:val="24"/>
                <w:szCs w:val="24"/>
              </w:rPr>
            </w:pPr>
            <w:r w:rsidRPr="00787F0E">
              <w:rPr>
                <w:bCs/>
                <w:color w:val="000000"/>
                <w:kern w:val="24"/>
                <w:sz w:val="24"/>
                <w:szCs w:val="24"/>
              </w:rPr>
              <w:t xml:space="preserve">Возвращение с прогулки, игры, уход детей домой </w:t>
            </w:r>
          </w:p>
        </w:tc>
        <w:tc>
          <w:tcPr>
            <w:tcW w:w="2693" w:type="dxa"/>
            <w:tcBorders>
              <w:right w:val="single" w:sz="4" w:space="0" w:color="auto"/>
            </w:tcBorders>
          </w:tcPr>
          <w:p w14:paraId="68EB25AF" w14:textId="77777777" w:rsidR="00787F0E" w:rsidRPr="00787F0E" w:rsidRDefault="00787F0E" w:rsidP="0008290B">
            <w:pPr>
              <w:spacing w:line="309" w:lineRule="atLeast"/>
              <w:rPr>
                <w:sz w:val="24"/>
                <w:szCs w:val="24"/>
              </w:rPr>
            </w:pPr>
            <w:r w:rsidRPr="00787F0E">
              <w:rPr>
                <w:sz w:val="24"/>
                <w:szCs w:val="24"/>
              </w:rPr>
              <w:t>18.20- 18.30</w:t>
            </w:r>
          </w:p>
        </w:tc>
        <w:tc>
          <w:tcPr>
            <w:tcW w:w="1559" w:type="dxa"/>
            <w:gridSpan w:val="2"/>
          </w:tcPr>
          <w:p w14:paraId="20118F6E" w14:textId="77777777" w:rsidR="00787F0E" w:rsidRPr="00787F0E" w:rsidRDefault="00787F0E" w:rsidP="0008290B">
            <w:pPr>
              <w:spacing w:line="309" w:lineRule="atLeast"/>
              <w:rPr>
                <w:sz w:val="24"/>
                <w:szCs w:val="24"/>
              </w:rPr>
            </w:pPr>
            <w:r w:rsidRPr="00787F0E">
              <w:rPr>
                <w:sz w:val="24"/>
                <w:szCs w:val="24"/>
              </w:rPr>
              <w:t>10 мин</w:t>
            </w:r>
          </w:p>
        </w:tc>
      </w:tr>
      <w:bookmarkEnd w:id="2"/>
      <w:tr w:rsidR="00787F0E" w:rsidRPr="00787F0E" w14:paraId="3CFA6F72" w14:textId="77777777" w:rsidTr="00787F0E">
        <w:trPr>
          <w:trHeight w:val="257"/>
        </w:trPr>
        <w:tc>
          <w:tcPr>
            <w:tcW w:w="2552" w:type="dxa"/>
            <w:vMerge w:val="restart"/>
          </w:tcPr>
          <w:p w14:paraId="21DC9408" w14:textId="77777777" w:rsidR="00787F0E" w:rsidRPr="00787F0E" w:rsidRDefault="00787F0E" w:rsidP="0008290B">
            <w:pPr>
              <w:spacing w:line="309" w:lineRule="atLeast"/>
              <w:rPr>
                <w:bCs/>
                <w:i/>
                <w:color w:val="000000"/>
                <w:kern w:val="24"/>
                <w:sz w:val="24"/>
                <w:szCs w:val="24"/>
              </w:rPr>
            </w:pPr>
          </w:p>
          <w:p w14:paraId="2627AF7B" w14:textId="77777777" w:rsidR="00787F0E" w:rsidRPr="00787F0E" w:rsidRDefault="00787F0E" w:rsidP="0008290B">
            <w:pPr>
              <w:spacing w:line="309" w:lineRule="atLeast"/>
              <w:rPr>
                <w:b/>
                <w:bCs/>
                <w:i/>
                <w:color w:val="000000"/>
                <w:kern w:val="24"/>
                <w:sz w:val="24"/>
                <w:szCs w:val="24"/>
              </w:rPr>
            </w:pPr>
            <w:r w:rsidRPr="00787F0E">
              <w:rPr>
                <w:b/>
                <w:bCs/>
                <w:i/>
                <w:color w:val="000000"/>
                <w:kern w:val="24"/>
                <w:sz w:val="24"/>
                <w:szCs w:val="24"/>
              </w:rPr>
              <w:t>Общий подсчет времени</w:t>
            </w:r>
          </w:p>
        </w:tc>
        <w:tc>
          <w:tcPr>
            <w:tcW w:w="3119" w:type="dxa"/>
          </w:tcPr>
          <w:p w14:paraId="5B83BA7A" w14:textId="77777777" w:rsidR="00787F0E" w:rsidRPr="00787F0E" w:rsidRDefault="00787F0E" w:rsidP="0008290B">
            <w:pPr>
              <w:spacing w:line="309" w:lineRule="atLeast"/>
              <w:rPr>
                <w:b/>
                <w:bCs/>
                <w:i/>
                <w:color w:val="000000"/>
                <w:kern w:val="24"/>
                <w:sz w:val="24"/>
                <w:szCs w:val="24"/>
              </w:rPr>
            </w:pPr>
            <w:r w:rsidRPr="00787F0E">
              <w:rPr>
                <w:b/>
                <w:bCs/>
                <w:i/>
                <w:color w:val="000000"/>
                <w:kern w:val="24"/>
                <w:sz w:val="24"/>
                <w:szCs w:val="24"/>
              </w:rPr>
              <w:t>Занятия</w:t>
            </w:r>
          </w:p>
        </w:tc>
        <w:tc>
          <w:tcPr>
            <w:tcW w:w="2700" w:type="dxa"/>
            <w:gridSpan w:val="2"/>
            <w:tcBorders>
              <w:right w:val="single" w:sz="4" w:space="0" w:color="auto"/>
            </w:tcBorders>
          </w:tcPr>
          <w:p w14:paraId="6795CE62" w14:textId="77777777" w:rsidR="00787F0E" w:rsidRPr="00787F0E" w:rsidRDefault="00787F0E" w:rsidP="0008290B">
            <w:pPr>
              <w:rPr>
                <w:b/>
                <w:i/>
                <w:sz w:val="24"/>
                <w:szCs w:val="24"/>
              </w:rPr>
            </w:pPr>
          </w:p>
        </w:tc>
        <w:tc>
          <w:tcPr>
            <w:tcW w:w="1552" w:type="dxa"/>
            <w:tcBorders>
              <w:right w:val="single" w:sz="4" w:space="0" w:color="auto"/>
            </w:tcBorders>
          </w:tcPr>
          <w:p w14:paraId="791B6D4D" w14:textId="77777777" w:rsidR="00787F0E" w:rsidRPr="00787F0E" w:rsidRDefault="00787F0E" w:rsidP="0008290B">
            <w:pPr>
              <w:rPr>
                <w:b/>
                <w:i/>
                <w:sz w:val="24"/>
                <w:szCs w:val="24"/>
              </w:rPr>
            </w:pPr>
            <w:r w:rsidRPr="00787F0E">
              <w:rPr>
                <w:b/>
                <w:i/>
                <w:sz w:val="24"/>
                <w:szCs w:val="24"/>
              </w:rPr>
              <w:t>50 минут в день  / 11 занятий в неделю</w:t>
            </w:r>
          </w:p>
          <w:p w14:paraId="2C3D0BCD" w14:textId="77777777" w:rsidR="00787F0E" w:rsidRPr="00787F0E" w:rsidRDefault="00787F0E" w:rsidP="0008290B">
            <w:pPr>
              <w:rPr>
                <w:b/>
                <w:i/>
                <w:sz w:val="24"/>
                <w:szCs w:val="24"/>
              </w:rPr>
            </w:pPr>
          </w:p>
        </w:tc>
      </w:tr>
      <w:tr w:rsidR="00787F0E" w:rsidRPr="00787F0E" w14:paraId="02266432" w14:textId="77777777" w:rsidTr="00787F0E">
        <w:trPr>
          <w:trHeight w:val="197"/>
        </w:trPr>
        <w:tc>
          <w:tcPr>
            <w:tcW w:w="2552" w:type="dxa"/>
            <w:vMerge/>
          </w:tcPr>
          <w:p w14:paraId="6E923630" w14:textId="77777777" w:rsidR="00787F0E" w:rsidRPr="00787F0E" w:rsidRDefault="00787F0E" w:rsidP="0008290B">
            <w:pPr>
              <w:spacing w:line="309" w:lineRule="atLeast"/>
              <w:rPr>
                <w:bCs/>
                <w:color w:val="000000"/>
                <w:kern w:val="24"/>
                <w:sz w:val="24"/>
                <w:szCs w:val="24"/>
              </w:rPr>
            </w:pPr>
          </w:p>
        </w:tc>
        <w:tc>
          <w:tcPr>
            <w:tcW w:w="3119" w:type="dxa"/>
          </w:tcPr>
          <w:p w14:paraId="7A35BE1A" w14:textId="77777777" w:rsidR="00787F0E" w:rsidRPr="00787F0E" w:rsidRDefault="00787F0E" w:rsidP="0008290B">
            <w:pPr>
              <w:spacing w:line="309" w:lineRule="atLeast"/>
              <w:rPr>
                <w:bCs/>
                <w:color w:val="000000"/>
                <w:kern w:val="24"/>
                <w:sz w:val="24"/>
                <w:szCs w:val="24"/>
              </w:rPr>
            </w:pPr>
            <w:r w:rsidRPr="00787F0E">
              <w:rPr>
                <w:b/>
                <w:bCs/>
                <w:i/>
                <w:color w:val="000000"/>
                <w:kern w:val="24"/>
                <w:sz w:val="24"/>
                <w:szCs w:val="24"/>
              </w:rPr>
              <w:t>Прогулка</w:t>
            </w:r>
          </w:p>
        </w:tc>
        <w:tc>
          <w:tcPr>
            <w:tcW w:w="2700" w:type="dxa"/>
            <w:gridSpan w:val="2"/>
            <w:tcBorders>
              <w:right w:val="single" w:sz="4" w:space="0" w:color="auto"/>
            </w:tcBorders>
          </w:tcPr>
          <w:p w14:paraId="7ACAF695" w14:textId="77777777" w:rsidR="00787F0E" w:rsidRPr="00787F0E" w:rsidRDefault="00787F0E" w:rsidP="0008290B">
            <w:pPr>
              <w:spacing w:line="309" w:lineRule="atLeast"/>
              <w:rPr>
                <w:rFonts w:ascii="Arial" w:hAnsi="Arial" w:cs="Arial"/>
                <w:sz w:val="24"/>
                <w:szCs w:val="24"/>
              </w:rPr>
            </w:pPr>
          </w:p>
        </w:tc>
        <w:tc>
          <w:tcPr>
            <w:tcW w:w="1552" w:type="dxa"/>
            <w:tcBorders>
              <w:right w:val="single" w:sz="4" w:space="0" w:color="auto"/>
            </w:tcBorders>
          </w:tcPr>
          <w:p w14:paraId="5762BE2B" w14:textId="77777777" w:rsidR="00787F0E" w:rsidRPr="00787F0E" w:rsidRDefault="00787F0E" w:rsidP="0008290B">
            <w:pPr>
              <w:spacing w:line="309" w:lineRule="atLeast"/>
              <w:rPr>
                <w:rFonts w:ascii="Arial" w:hAnsi="Arial" w:cs="Arial"/>
                <w:sz w:val="24"/>
                <w:szCs w:val="24"/>
              </w:rPr>
            </w:pPr>
            <w:r w:rsidRPr="00787F0E">
              <w:rPr>
                <w:b/>
                <w:i/>
                <w:sz w:val="24"/>
                <w:szCs w:val="24"/>
              </w:rPr>
              <w:t>3 часа</w:t>
            </w:r>
          </w:p>
        </w:tc>
      </w:tr>
      <w:tr w:rsidR="00787F0E" w:rsidRPr="00787F0E" w14:paraId="452A5A4A" w14:textId="77777777" w:rsidTr="00787F0E">
        <w:trPr>
          <w:trHeight w:val="166"/>
        </w:trPr>
        <w:tc>
          <w:tcPr>
            <w:tcW w:w="2552" w:type="dxa"/>
            <w:vMerge/>
          </w:tcPr>
          <w:p w14:paraId="15DE8D36" w14:textId="77777777" w:rsidR="00787F0E" w:rsidRPr="00787F0E" w:rsidRDefault="00787F0E" w:rsidP="0008290B">
            <w:pPr>
              <w:spacing w:line="309" w:lineRule="atLeast"/>
              <w:rPr>
                <w:bCs/>
                <w:color w:val="000000"/>
                <w:kern w:val="24"/>
                <w:sz w:val="24"/>
                <w:szCs w:val="24"/>
              </w:rPr>
            </w:pPr>
          </w:p>
        </w:tc>
        <w:tc>
          <w:tcPr>
            <w:tcW w:w="3119" w:type="dxa"/>
          </w:tcPr>
          <w:p w14:paraId="15DC0931" w14:textId="77777777" w:rsidR="00787F0E" w:rsidRPr="00787F0E" w:rsidRDefault="00787F0E" w:rsidP="0008290B">
            <w:pPr>
              <w:spacing w:line="309" w:lineRule="atLeast"/>
              <w:rPr>
                <w:bCs/>
                <w:color w:val="000000"/>
                <w:kern w:val="24"/>
                <w:sz w:val="24"/>
                <w:szCs w:val="24"/>
              </w:rPr>
            </w:pPr>
            <w:r w:rsidRPr="00787F0E">
              <w:rPr>
                <w:b/>
                <w:bCs/>
                <w:i/>
                <w:color w:val="000000"/>
                <w:kern w:val="24"/>
                <w:sz w:val="24"/>
                <w:szCs w:val="24"/>
              </w:rPr>
              <w:t>Сон</w:t>
            </w:r>
          </w:p>
        </w:tc>
        <w:tc>
          <w:tcPr>
            <w:tcW w:w="2700" w:type="dxa"/>
            <w:gridSpan w:val="2"/>
            <w:tcBorders>
              <w:right w:val="single" w:sz="4" w:space="0" w:color="auto"/>
            </w:tcBorders>
          </w:tcPr>
          <w:p w14:paraId="35596C9A" w14:textId="77777777" w:rsidR="00787F0E" w:rsidRPr="00787F0E" w:rsidRDefault="00787F0E" w:rsidP="0008290B">
            <w:pPr>
              <w:spacing w:line="309" w:lineRule="atLeast"/>
              <w:rPr>
                <w:rFonts w:ascii="Arial" w:hAnsi="Arial" w:cs="Arial"/>
                <w:sz w:val="24"/>
                <w:szCs w:val="24"/>
              </w:rPr>
            </w:pPr>
          </w:p>
        </w:tc>
        <w:tc>
          <w:tcPr>
            <w:tcW w:w="1552" w:type="dxa"/>
            <w:tcBorders>
              <w:right w:val="single" w:sz="4" w:space="0" w:color="auto"/>
            </w:tcBorders>
          </w:tcPr>
          <w:p w14:paraId="42A81494" w14:textId="77777777" w:rsidR="00787F0E" w:rsidRPr="00787F0E" w:rsidRDefault="00787F0E" w:rsidP="0008290B">
            <w:pPr>
              <w:spacing w:line="309" w:lineRule="atLeast"/>
              <w:rPr>
                <w:rFonts w:ascii="Arial" w:hAnsi="Arial" w:cs="Arial"/>
                <w:sz w:val="24"/>
                <w:szCs w:val="24"/>
              </w:rPr>
            </w:pPr>
            <w:r w:rsidRPr="00787F0E">
              <w:rPr>
                <w:b/>
                <w:i/>
                <w:sz w:val="24"/>
                <w:szCs w:val="24"/>
              </w:rPr>
              <w:t>2часа 30 минут</w:t>
            </w:r>
          </w:p>
        </w:tc>
      </w:tr>
    </w:tbl>
    <w:p w14:paraId="04D6B1A3" w14:textId="77777777" w:rsidR="00787F0E" w:rsidRPr="00062412" w:rsidRDefault="00787F0E" w:rsidP="00787F0E">
      <w:pPr>
        <w:rPr>
          <w:sz w:val="20"/>
          <w:szCs w:val="20"/>
        </w:rPr>
      </w:pPr>
    </w:p>
    <w:p w14:paraId="3B696B25" w14:textId="77777777" w:rsidR="00787F0E" w:rsidRPr="00062412" w:rsidRDefault="00787F0E" w:rsidP="00787F0E">
      <w:pPr>
        <w:jc w:val="center"/>
      </w:pPr>
    </w:p>
    <w:p w14:paraId="784C4990" w14:textId="2CAB1708" w:rsidR="00787F0E" w:rsidRPr="00062412" w:rsidRDefault="00787F0E" w:rsidP="00787F0E">
      <w:pPr>
        <w:jc w:val="center"/>
      </w:pPr>
      <w:r w:rsidRPr="00062412">
        <w:t xml:space="preserve">ОРГАНИЗАЦИЯ РЕЖИМА ПРЕБЫВАНИЯ ДЕТЕЙ  6- </w:t>
      </w:r>
      <w:r>
        <w:t>8 ЛЕТ В ДОУ  НА ХОЛОДНЫЙ ПЕРИОД</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7"/>
        <w:gridCol w:w="3686"/>
        <w:gridCol w:w="2693"/>
        <w:gridCol w:w="1588"/>
      </w:tblGrid>
      <w:tr w:rsidR="00787F0E" w:rsidRPr="00787F0E" w14:paraId="027374F3" w14:textId="77777777" w:rsidTr="00787F0E">
        <w:trPr>
          <w:trHeight w:val="682"/>
        </w:trPr>
        <w:tc>
          <w:tcPr>
            <w:tcW w:w="5353" w:type="dxa"/>
            <w:gridSpan w:val="2"/>
          </w:tcPr>
          <w:p w14:paraId="21AF012A" w14:textId="77777777" w:rsidR="00787F0E" w:rsidRPr="00787F0E" w:rsidRDefault="00787F0E" w:rsidP="0008290B">
            <w:pPr>
              <w:rPr>
                <w:sz w:val="24"/>
                <w:szCs w:val="24"/>
              </w:rPr>
            </w:pPr>
            <w:bookmarkStart w:id="3" w:name="_Hlk78921258"/>
            <w:r w:rsidRPr="00787F0E">
              <w:rPr>
                <w:sz w:val="24"/>
                <w:szCs w:val="24"/>
              </w:rPr>
              <w:t>Режимные моменты</w:t>
            </w:r>
          </w:p>
        </w:tc>
        <w:tc>
          <w:tcPr>
            <w:tcW w:w="2693" w:type="dxa"/>
          </w:tcPr>
          <w:p w14:paraId="51CC78CE" w14:textId="77777777" w:rsidR="00787F0E" w:rsidRPr="00787F0E" w:rsidRDefault="00787F0E" w:rsidP="0008290B">
            <w:pPr>
              <w:rPr>
                <w:sz w:val="24"/>
                <w:szCs w:val="24"/>
              </w:rPr>
            </w:pPr>
            <w:r w:rsidRPr="00787F0E">
              <w:rPr>
                <w:sz w:val="24"/>
                <w:szCs w:val="24"/>
              </w:rPr>
              <w:t>Подготовительная к школе группа</w:t>
            </w:r>
          </w:p>
          <w:p w14:paraId="2C435ACB" w14:textId="77777777" w:rsidR="00787F0E" w:rsidRPr="00787F0E" w:rsidRDefault="00787F0E" w:rsidP="0008290B">
            <w:pPr>
              <w:rPr>
                <w:sz w:val="24"/>
                <w:szCs w:val="24"/>
              </w:rPr>
            </w:pPr>
            <w:r w:rsidRPr="00787F0E">
              <w:rPr>
                <w:sz w:val="24"/>
                <w:szCs w:val="24"/>
              </w:rPr>
              <w:t>(6-8 лет)</w:t>
            </w:r>
          </w:p>
        </w:tc>
        <w:tc>
          <w:tcPr>
            <w:tcW w:w="1588" w:type="dxa"/>
          </w:tcPr>
          <w:p w14:paraId="2EFEDD10" w14:textId="77777777" w:rsidR="00787F0E" w:rsidRPr="00787F0E" w:rsidRDefault="00787F0E" w:rsidP="0008290B">
            <w:pPr>
              <w:rPr>
                <w:sz w:val="24"/>
                <w:szCs w:val="24"/>
              </w:rPr>
            </w:pPr>
            <w:r w:rsidRPr="00787F0E">
              <w:rPr>
                <w:sz w:val="24"/>
                <w:szCs w:val="24"/>
              </w:rPr>
              <w:t>Длительность</w:t>
            </w:r>
          </w:p>
        </w:tc>
      </w:tr>
      <w:tr w:rsidR="00787F0E" w:rsidRPr="00787F0E" w14:paraId="1CDD8B9D" w14:textId="77777777" w:rsidTr="00787F0E">
        <w:trPr>
          <w:trHeight w:val="498"/>
        </w:trPr>
        <w:tc>
          <w:tcPr>
            <w:tcW w:w="5353" w:type="dxa"/>
            <w:gridSpan w:val="2"/>
          </w:tcPr>
          <w:p w14:paraId="225A425B" w14:textId="77777777" w:rsidR="00787F0E" w:rsidRPr="00787F0E" w:rsidRDefault="00787F0E" w:rsidP="0008290B">
            <w:pPr>
              <w:rPr>
                <w:sz w:val="24"/>
                <w:szCs w:val="24"/>
              </w:rPr>
            </w:pPr>
            <w:r w:rsidRPr="00787F0E">
              <w:rPr>
                <w:bCs/>
                <w:sz w:val="24"/>
                <w:szCs w:val="24"/>
              </w:rPr>
              <w:t>Утренний прием, игры,</w:t>
            </w:r>
          </w:p>
          <w:p w14:paraId="7BB059C0" w14:textId="77777777" w:rsidR="00787F0E" w:rsidRPr="00787F0E" w:rsidRDefault="00787F0E" w:rsidP="0008290B">
            <w:pPr>
              <w:rPr>
                <w:sz w:val="24"/>
                <w:szCs w:val="24"/>
              </w:rPr>
            </w:pPr>
            <w:r w:rsidRPr="00787F0E">
              <w:rPr>
                <w:bCs/>
                <w:sz w:val="24"/>
                <w:szCs w:val="24"/>
              </w:rPr>
              <w:t xml:space="preserve">индивидуальное общение воспитателя с детьми </w:t>
            </w:r>
          </w:p>
        </w:tc>
        <w:tc>
          <w:tcPr>
            <w:tcW w:w="2693" w:type="dxa"/>
          </w:tcPr>
          <w:p w14:paraId="3770108A" w14:textId="77777777" w:rsidR="00787F0E" w:rsidRPr="00787F0E" w:rsidRDefault="00787F0E" w:rsidP="0008290B">
            <w:pPr>
              <w:rPr>
                <w:sz w:val="24"/>
                <w:szCs w:val="24"/>
              </w:rPr>
            </w:pPr>
            <w:r w:rsidRPr="00787F0E">
              <w:rPr>
                <w:sz w:val="24"/>
                <w:szCs w:val="24"/>
              </w:rPr>
              <w:t>6.30- 8.20</w:t>
            </w:r>
          </w:p>
          <w:p w14:paraId="61374649" w14:textId="77777777" w:rsidR="00787F0E" w:rsidRPr="00787F0E" w:rsidRDefault="00787F0E" w:rsidP="0008290B">
            <w:pPr>
              <w:rPr>
                <w:sz w:val="24"/>
                <w:szCs w:val="24"/>
              </w:rPr>
            </w:pPr>
          </w:p>
        </w:tc>
        <w:tc>
          <w:tcPr>
            <w:tcW w:w="1588" w:type="dxa"/>
          </w:tcPr>
          <w:p w14:paraId="20905BA7" w14:textId="77777777" w:rsidR="00787F0E" w:rsidRPr="00787F0E" w:rsidRDefault="00787F0E" w:rsidP="0008290B">
            <w:pPr>
              <w:rPr>
                <w:sz w:val="24"/>
                <w:szCs w:val="24"/>
              </w:rPr>
            </w:pPr>
            <w:r w:rsidRPr="00787F0E">
              <w:rPr>
                <w:sz w:val="24"/>
                <w:szCs w:val="24"/>
              </w:rPr>
              <w:t xml:space="preserve"> 1 час 50 минут</w:t>
            </w:r>
          </w:p>
          <w:p w14:paraId="5D18D62E" w14:textId="77777777" w:rsidR="00787F0E" w:rsidRPr="00787F0E" w:rsidRDefault="00787F0E" w:rsidP="0008290B">
            <w:pPr>
              <w:rPr>
                <w:sz w:val="24"/>
                <w:szCs w:val="24"/>
              </w:rPr>
            </w:pPr>
          </w:p>
        </w:tc>
      </w:tr>
      <w:tr w:rsidR="00787F0E" w:rsidRPr="00787F0E" w14:paraId="12B291B9" w14:textId="77777777" w:rsidTr="00787F0E">
        <w:trPr>
          <w:trHeight w:val="227"/>
        </w:trPr>
        <w:tc>
          <w:tcPr>
            <w:tcW w:w="5353" w:type="dxa"/>
            <w:gridSpan w:val="2"/>
          </w:tcPr>
          <w:p w14:paraId="7A41C4E6" w14:textId="77777777" w:rsidR="00787F0E" w:rsidRPr="00787F0E" w:rsidRDefault="00787F0E" w:rsidP="0008290B">
            <w:pPr>
              <w:rPr>
                <w:sz w:val="24"/>
                <w:szCs w:val="24"/>
              </w:rPr>
            </w:pPr>
            <w:r w:rsidRPr="00787F0E">
              <w:rPr>
                <w:bCs/>
                <w:sz w:val="24"/>
                <w:szCs w:val="24"/>
              </w:rPr>
              <w:t xml:space="preserve">Утренняя гимнастика </w:t>
            </w:r>
          </w:p>
        </w:tc>
        <w:tc>
          <w:tcPr>
            <w:tcW w:w="2693" w:type="dxa"/>
          </w:tcPr>
          <w:p w14:paraId="482B949B" w14:textId="77777777" w:rsidR="00787F0E" w:rsidRPr="00787F0E" w:rsidRDefault="00787F0E" w:rsidP="0008290B">
            <w:pPr>
              <w:rPr>
                <w:sz w:val="24"/>
                <w:szCs w:val="24"/>
              </w:rPr>
            </w:pPr>
            <w:r w:rsidRPr="00787F0E">
              <w:rPr>
                <w:sz w:val="24"/>
                <w:szCs w:val="24"/>
              </w:rPr>
              <w:t>8.20-8.30</w:t>
            </w:r>
          </w:p>
        </w:tc>
        <w:tc>
          <w:tcPr>
            <w:tcW w:w="1588" w:type="dxa"/>
          </w:tcPr>
          <w:p w14:paraId="4AF0CB42" w14:textId="77777777" w:rsidR="00787F0E" w:rsidRPr="00787F0E" w:rsidRDefault="00787F0E" w:rsidP="0008290B">
            <w:pPr>
              <w:rPr>
                <w:sz w:val="24"/>
                <w:szCs w:val="24"/>
              </w:rPr>
            </w:pPr>
            <w:r w:rsidRPr="00787F0E">
              <w:rPr>
                <w:sz w:val="24"/>
                <w:szCs w:val="24"/>
              </w:rPr>
              <w:t>10 минут</w:t>
            </w:r>
          </w:p>
        </w:tc>
      </w:tr>
      <w:tr w:rsidR="00787F0E" w:rsidRPr="00787F0E" w14:paraId="082F0448" w14:textId="77777777" w:rsidTr="00787F0E">
        <w:trPr>
          <w:trHeight w:val="304"/>
        </w:trPr>
        <w:tc>
          <w:tcPr>
            <w:tcW w:w="5353" w:type="dxa"/>
            <w:gridSpan w:val="2"/>
          </w:tcPr>
          <w:p w14:paraId="678D2B83" w14:textId="77777777" w:rsidR="00787F0E" w:rsidRPr="00787F0E" w:rsidRDefault="00787F0E" w:rsidP="0008290B">
            <w:pPr>
              <w:rPr>
                <w:sz w:val="24"/>
                <w:szCs w:val="24"/>
              </w:rPr>
            </w:pPr>
            <w:r w:rsidRPr="00787F0E">
              <w:rPr>
                <w:bCs/>
                <w:sz w:val="24"/>
                <w:szCs w:val="24"/>
              </w:rPr>
              <w:t xml:space="preserve">Подготовка к завтраку, завтрак </w:t>
            </w:r>
          </w:p>
        </w:tc>
        <w:tc>
          <w:tcPr>
            <w:tcW w:w="2693" w:type="dxa"/>
          </w:tcPr>
          <w:p w14:paraId="2DCB4178" w14:textId="77777777" w:rsidR="00787F0E" w:rsidRPr="00787F0E" w:rsidRDefault="00787F0E" w:rsidP="0008290B">
            <w:pPr>
              <w:spacing w:line="304" w:lineRule="atLeast"/>
              <w:rPr>
                <w:sz w:val="24"/>
                <w:szCs w:val="24"/>
              </w:rPr>
            </w:pPr>
            <w:r w:rsidRPr="00787F0E">
              <w:rPr>
                <w:color w:val="000000"/>
                <w:kern w:val="24"/>
                <w:sz w:val="24"/>
                <w:szCs w:val="24"/>
              </w:rPr>
              <w:t>8.30-8.50</w:t>
            </w:r>
          </w:p>
        </w:tc>
        <w:tc>
          <w:tcPr>
            <w:tcW w:w="1588" w:type="dxa"/>
          </w:tcPr>
          <w:p w14:paraId="699B5C40" w14:textId="77777777" w:rsidR="00787F0E" w:rsidRPr="00787F0E" w:rsidRDefault="00787F0E" w:rsidP="0008290B">
            <w:pPr>
              <w:spacing w:line="304" w:lineRule="atLeast"/>
              <w:rPr>
                <w:sz w:val="24"/>
                <w:szCs w:val="24"/>
              </w:rPr>
            </w:pPr>
            <w:r w:rsidRPr="00787F0E">
              <w:rPr>
                <w:sz w:val="24"/>
                <w:szCs w:val="24"/>
              </w:rPr>
              <w:t>20 минут</w:t>
            </w:r>
          </w:p>
        </w:tc>
      </w:tr>
      <w:tr w:rsidR="00787F0E" w:rsidRPr="00787F0E" w14:paraId="0A830D77" w14:textId="77777777" w:rsidTr="00787F0E">
        <w:trPr>
          <w:trHeight w:val="304"/>
        </w:trPr>
        <w:tc>
          <w:tcPr>
            <w:tcW w:w="5353" w:type="dxa"/>
            <w:gridSpan w:val="2"/>
          </w:tcPr>
          <w:p w14:paraId="0EC3E965" w14:textId="77777777" w:rsidR="00787F0E" w:rsidRPr="00787F0E" w:rsidRDefault="00787F0E" w:rsidP="0008290B">
            <w:pPr>
              <w:spacing w:line="309" w:lineRule="atLeast"/>
              <w:rPr>
                <w:rFonts w:ascii="Arial" w:hAnsi="Arial" w:cs="Arial"/>
                <w:sz w:val="24"/>
                <w:szCs w:val="24"/>
              </w:rPr>
            </w:pPr>
            <w:r w:rsidRPr="00787F0E">
              <w:rPr>
                <w:bCs/>
                <w:color w:val="000000"/>
                <w:kern w:val="24"/>
                <w:sz w:val="24"/>
                <w:szCs w:val="24"/>
              </w:rPr>
              <w:t xml:space="preserve">Игры, подготовка к образовательной деятельности </w:t>
            </w:r>
          </w:p>
        </w:tc>
        <w:tc>
          <w:tcPr>
            <w:tcW w:w="2693" w:type="dxa"/>
          </w:tcPr>
          <w:p w14:paraId="0CDD73C1" w14:textId="77777777" w:rsidR="00787F0E" w:rsidRPr="00787F0E" w:rsidRDefault="00787F0E" w:rsidP="0008290B">
            <w:pPr>
              <w:spacing w:line="309" w:lineRule="atLeast"/>
              <w:rPr>
                <w:sz w:val="24"/>
                <w:szCs w:val="24"/>
              </w:rPr>
            </w:pPr>
            <w:r w:rsidRPr="00787F0E">
              <w:rPr>
                <w:color w:val="000000"/>
                <w:kern w:val="24"/>
                <w:sz w:val="24"/>
                <w:szCs w:val="24"/>
              </w:rPr>
              <w:t>8.50-9.00</w:t>
            </w:r>
          </w:p>
        </w:tc>
        <w:tc>
          <w:tcPr>
            <w:tcW w:w="1588" w:type="dxa"/>
          </w:tcPr>
          <w:p w14:paraId="26AE5F19" w14:textId="77777777" w:rsidR="00787F0E" w:rsidRPr="00787F0E" w:rsidRDefault="00787F0E" w:rsidP="0008290B">
            <w:pPr>
              <w:spacing w:line="309" w:lineRule="atLeast"/>
              <w:rPr>
                <w:sz w:val="24"/>
                <w:szCs w:val="24"/>
              </w:rPr>
            </w:pPr>
            <w:r w:rsidRPr="00787F0E">
              <w:rPr>
                <w:sz w:val="24"/>
                <w:szCs w:val="24"/>
              </w:rPr>
              <w:t>10 минут</w:t>
            </w:r>
          </w:p>
        </w:tc>
      </w:tr>
      <w:tr w:rsidR="00787F0E" w:rsidRPr="00787F0E" w14:paraId="09D7B028" w14:textId="77777777" w:rsidTr="00787F0E">
        <w:trPr>
          <w:trHeight w:val="319"/>
        </w:trPr>
        <w:tc>
          <w:tcPr>
            <w:tcW w:w="5353" w:type="dxa"/>
            <w:gridSpan w:val="2"/>
          </w:tcPr>
          <w:p w14:paraId="60A8375D" w14:textId="77777777" w:rsidR="00787F0E" w:rsidRPr="00787F0E" w:rsidRDefault="00787F0E" w:rsidP="0008290B">
            <w:pPr>
              <w:spacing w:line="309" w:lineRule="atLeast"/>
              <w:rPr>
                <w:rFonts w:ascii="Arial" w:hAnsi="Arial" w:cs="Arial"/>
                <w:sz w:val="24"/>
                <w:szCs w:val="24"/>
              </w:rPr>
            </w:pPr>
            <w:r w:rsidRPr="00787F0E">
              <w:rPr>
                <w:bCs/>
                <w:color w:val="000000"/>
                <w:kern w:val="24"/>
                <w:sz w:val="24"/>
                <w:szCs w:val="24"/>
              </w:rPr>
              <w:t xml:space="preserve">Непосредственно образовательная деятельность (1) </w:t>
            </w:r>
          </w:p>
        </w:tc>
        <w:tc>
          <w:tcPr>
            <w:tcW w:w="2693" w:type="dxa"/>
          </w:tcPr>
          <w:p w14:paraId="3060E046" w14:textId="77777777" w:rsidR="00787F0E" w:rsidRPr="00787F0E" w:rsidRDefault="00787F0E" w:rsidP="0008290B">
            <w:pPr>
              <w:spacing w:line="309" w:lineRule="atLeast"/>
              <w:rPr>
                <w:sz w:val="24"/>
                <w:szCs w:val="24"/>
              </w:rPr>
            </w:pPr>
            <w:r w:rsidRPr="00787F0E">
              <w:rPr>
                <w:color w:val="000000"/>
                <w:kern w:val="24"/>
                <w:sz w:val="24"/>
                <w:szCs w:val="24"/>
              </w:rPr>
              <w:t>9.00-9.30</w:t>
            </w:r>
          </w:p>
        </w:tc>
        <w:tc>
          <w:tcPr>
            <w:tcW w:w="1588" w:type="dxa"/>
          </w:tcPr>
          <w:p w14:paraId="0F88B014" w14:textId="77777777" w:rsidR="00787F0E" w:rsidRPr="00787F0E" w:rsidRDefault="00787F0E" w:rsidP="0008290B">
            <w:pPr>
              <w:spacing w:line="309" w:lineRule="atLeast"/>
              <w:rPr>
                <w:sz w:val="24"/>
                <w:szCs w:val="24"/>
              </w:rPr>
            </w:pPr>
            <w:r w:rsidRPr="00787F0E">
              <w:rPr>
                <w:sz w:val="24"/>
                <w:szCs w:val="24"/>
              </w:rPr>
              <w:t>30 минут</w:t>
            </w:r>
          </w:p>
        </w:tc>
      </w:tr>
      <w:tr w:rsidR="00787F0E" w:rsidRPr="00787F0E" w14:paraId="151134DF" w14:textId="77777777" w:rsidTr="00787F0E">
        <w:trPr>
          <w:trHeight w:val="304"/>
        </w:trPr>
        <w:tc>
          <w:tcPr>
            <w:tcW w:w="5353" w:type="dxa"/>
            <w:gridSpan w:val="2"/>
          </w:tcPr>
          <w:p w14:paraId="328DAD8C" w14:textId="77777777" w:rsidR="00787F0E" w:rsidRPr="00787F0E" w:rsidRDefault="00787F0E" w:rsidP="0008290B">
            <w:pPr>
              <w:spacing w:line="309" w:lineRule="atLeast"/>
              <w:rPr>
                <w:rFonts w:ascii="Arial" w:hAnsi="Arial" w:cs="Arial"/>
                <w:sz w:val="24"/>
                <w:szCs w:val="24"/>
              </w:rPr>
            </w:pPr>
            <w:r w:rsidRPr="00787F0E">
              <w:rPr>
                <w:bCs/>
                <w:color w:val="000000"/>
                <w:kern w:val="24"/>
                <w:sz w:val="24"/>
                <w:szCs w:val="24"/>
              </w:rPr>
              <w:t xml:space="preserve">Непосредственно образовательная деятельность (2) </w:t>
            </w:r>
          </w:p>
        </w:tc>
        <w:tc>
          <w:tcPr>
            <w:tcW w:w="2693" w:type="dxa"/>
          </w:tcPr>
          <w:p w14:paraId="0047A47D" w14:textId="77777777" w:rsidR="00787F0E" w:rsidRPr="00787F0E" w:rsidRDefault="00787F0E" w:rsidP="0008290B">
            <w:pPr>
              <w:spacing w:line="309" w:lineRule="atLeast"/>
              <w:rPr>
                <w:sz w:val="24"/>
                <w:szCs w:val="24"/>
              </w:rPr>
            </w:pPr>
            <w:r w:rsidRPr="00787F0E">
              <w:rPr>
                <w:color w:val="000000"/>
                <w:kern w:val="24"/>
                <w:sz w:val="24"/>
                <w:szCs w:val="24"/>
              </w:rPr>
              <w:t>9.40-10.10</w:t>
            </w:r>
          </w:p>
        </w:tc>
        <w:tc>
          <w:tcPr>
            <w:tcW w:w="1588" w:type="dxa"/>
          </w:tcPr>
          <w:p w14:paraId="577DED9B" w14:textId="77777777" w:rsidR="00787F0E" w:rsidRPr="00787F0E" w:rsidRDefault="00787F0E" w:rsidP="0008290B">
            <w:pPr>
              <w:spacing w:line="309" w:lineRule="atLeast"/>
              <w:rPr>
                <w:sz w:val="24"/>
                <w:szCs w:val="24"/>
              </w:rPr>
            </w:pPr>
            <w:r w:rsidRPr="00787F0E">
              <w:rPr>
                <w:sz w:val="24"/>
                <w:szCs w:val="24"/>
              </w:rPr>
              <w:t>30 минут</w:t>
            </w:r>
          </w:p>
        </w:tc>
      </w:tr>
      <w:tr w:rsidR="00787F0E" w:rsidRPr="00787F0E" w14:paraId="283742A9" w14:textId="77777777" w:rsidTr="00787F0E">
        <w:trPr>
          <w:trHeight w:val="304"/>
        </w:trPr>
        <w:tc>
          <w:tcPr>
            <w:tcW w:w="5353" w:type="dxa"/>
            <w:gridSpan w:val="2"/>
          </w:tcPr>
          <w:p w14:paraId="5025FD8B" w14:textId="77777777" w:rsidR="00787F0E" w:rsidRPr="00787F0E" w:rsidRDefault="00787F0E" w:rsidP="0008290B">
            <w:pPr>
              <w:spacing w:line="309" w:lineRule="atLeast"/>
              <w:rPr>
                <w:bCs/>
                <w:color w:val="000000"/>
                <w:kern w:val="24"/>
                <w:sz w:val="24"/>
                <w:szCs w:val="24"/>
              </w:rPr>
            </w:pPr>
            <w:r w:rsidRPr="00787F0E">
              <w:rPr>
                <w:bCs/>
                <w:color w:val="000000"/>
                <w:kern w:val="24"/>
                <w:sz w:val="24"/>
                <w:szCs w:val="24"/>
              </w:rPr>
              <w:t>Подготовка ко второму завтраку, второй завтрак</w:t>
            </w:r>
          </w:p>
        </w:tc>
        <w:tc>
          <w:tcPr>
            <w:tcW w:w="2693" w:type="dxa"/>
          </w:tcPr>
          <w:p w14:paraId="5C7C8F9E" w14:textId="77777777" w:rsidR="00787F0E" w:rsidRPr="00787F0E" w:rsidRDefault="00787F0E" w:rsidP="0008290B">
            <w:pPr>
              <w:spacing w:line="309" w:lineRule="atLeast"/>
              <w:rPr>
                <w:color w:val="000000"/>
                <w:kern w:val="24"/>
                <w:sz w:val="24"/>
                <w:szCs w:val="24"/>
              </w:rPr>
            </w:pPr>
            <w:r w:rsidRPr="00787F0E">
              <w:rPr>
                <w:color w:val="000000"/>
                <w:kern w:val="24"/>
                <w:sz w:val="24"/>
                <w:szCs w:val="24"/>
              </w:rPr>
              <w:t>10.10-10.20</w:t>
            </w:r>
          </w:p>
        </w:tc>
        <w:tc>
          <w:tcPr>
            <w:tcW w:w="1588" w:type="dxa"/>
          </w:tcPr>
          <w:p w14:paraId="319E7D3C" w14:textId="77777777" w:rsidR="00787F0E" w:rsidRPr="00787F0E" w:rsidRDefault="00787F0E" w:rsidP="0008290B">
            <w:pPr>
              <w:spacing w:line="309" w:lineRule="atLeast"/>
              <w:rPr>
                <w:sz w:val="24"/>
                <w:szCs w:val="24"/>
              </w:rPr>
            </w:pPr>
            <w:r w:rsidRPr="00787F0E">
              <w:rPr>
                <w:sz w:val="24"/>
                <w:szCs w:val="24"/>
              </w:rPr>
              <w:t>10 минут</w:t>
            </w:r>
          </w:p>
        </w:tc>
      </w:tr>
      <w:tr w:rsidR="00787F0E" w:rsidRPr="00787F0E" w14:paraId="11485FBD" w14:textId="77777777" w:rsidTr="00787F0E">
        <w:trPr>
          <w:trHeight w:val="319"/>
        </w:trPr>
        <w:tc>
          <w:tcPr>
            <w:tcW w:w="5353" w:type="dxa"/>
            <w:gridSpan w:val="2"/>
          </w:tcPr>
          <w:p w14:paraId="6B051B65" w14:textId="77777777" w:rsidR="00787F0E" w:rsidRPr="00787F0E" w:rsidRDefault="00787F0E" w:rsidP="0008290B">
            <w:pPr>
              <w:spacing w:line="309" w:lineRule="atLeast"/>
              <w:rPr>
                <w:rFonts w:ascii="Arial" w:hAnsi="Arial" w:cs="Arial"/>
                <w:sz w:val="24"/>
                <w:szCs w:val="24"/>
              </w:rPr>
            </w:pPr>
            <w:r w:rsidRPr="00787F0E">
              <w:rPr>
                <w:bCs/>
                <w:color w:val="000000"/>
                <w:kern w:val="24"/>
                <w:sz w:val="24"/>
                <w:szCs w:val="24"/>
              </w:rPr>
              <w:t xml:space="preserve">Непосредственно образовательная деятельность (3) </w:t>
            </w:r>
          </w:p>
        </w:tc>
        <w:tc>
          <w:tcPr>
            <w:tcW w:w="2693" w:type="dxa"/>
          </w:tcPr>
          <w:p w14:paraId="3DF8CEE7" w14:textId="77777777" w:rsidR="00787F0E" w:rsidRPr="00787F0E" w:rsidRDefault="00787F0E" w:rsidP="0008290B">
            <w:pPr>
              <w:spacing w:line="309" w:lineRule="atLeast"/>
              <w:rPr>
                <w:color w:val="000000"/>
                <w:kern w:val="24"/>
                <w:sz w:val="24"/>
                <w:szCs w:val="24"/>
              </w:rPr>
            </w:pPr>
            <w:r w:rsidRPr="00787F0E">
              <w:rPr>
                <w:color w:val="000000"/>
                <w:kern w:val="24"/>
                <w:sz w:val="24"/>
                <w:szCs w:val="24"/>
              </w:rPr>
              <w:t>10.20-10.50</w:t>
            </w:r>
          </w:p>
        </w:tc>
        <w:tc>
          <w:tcPr>
            <w:tcW w:w="1588" w:type="dxa"/>
          </w:tcPr>
          <w:p w14:paraId="0D264C43" w14:textId="77777777" w:rsidR="00787F0E" w:rsidRPr="00787F0E" w:rsidRDefault="00787F0E" w:rsidP="0008290B">
            <w:pPr>
              <w:spacing w:line="309" w:lineRule="atLeast"/>
              <w:rPr>
                <w:color w:val="000000"/>
                <w:kern w:val="24"/>
                <w:sz w:val="24"/>
                <w:szCs w:val="24"/>
              </w:rPr>
            </w:pPr>
            <w:r w:rsidRPr="00787F0E">
              <w:rPr>
                <w:color w:val="000000"/>
                <w:kern w:val="24"/>
                <w:sz w:val="24"/>
                <w:szCs w:val="24"/>
              </w:rPr>
              <w:t>30 минут</w:t>
            </w:r>
          </w:p>
        </w:tc>
      </w:tr>
      <w:tr w:rsidR="00787F0E" w:rsidRPr="00787F0E" w14:paraId="1ECB2F8E" w14:textId="77777777" w:rsidTr="00787F0E">
        <w:trPr>
          <w:trHeight w:val="304"/>
        </w:trPr>
        <w:tc>
          <w:tcPr>
            <w:tcW w:w="5353" w:type="dxa"/>
            <w:gridSpan w:val="2"/>
          </w:tcPr>
          <w:p w14:paraId="208D8E62" w14:textId="77777777" w:rsidR="00787F0E" w:rsidRPr="00787F0E" w:rsidRDefault="00787F0E" w:rsidP="0008290B">
            <w:pPr>
              <w:spacing w:line="304" w:lineRule="atLeast"/>
              <w:rPr>
                <w:rFonts w:ascii="Arial" w:hAnsi="Arial" w:cs="Arial"/>
                <w:sz w:val="24"/>
                <w:szCs w:val="24"/>
              </w:rPr>
            </w:pPr>
            <w:r w:rsidRPr="00787F0E">
              <w:rPr>
                <w:bCs/>
                <w:kern w:val="24"/>
                <w:sz w:val="24"/>
                <w:szCs w:val="24"/>
              </w:rPr>
              <w:t xml:space="preserve">Подготовка к прогулке, прогулка </w:t>
            </w:r>
          </w:p>
        </w:tc>
        <w:tc>
          <w:tcPr>
            <w:tcW w:w="2693" w:type="dxa"/>
          </w:tcPr>
          <w:p w14:paraId="719C0C55" w14:textId="77777777" w:rsidR="00787F0E" w:rsidRPr="00787F0E" w:rsidRDefault="00787F0E" w:rsidP="0008290B">
            <w:pPr>
              <w:spacing w:line="304" w:lineRule="atLeast"/>
              <w:rPr>
                <w:sz w:val="24"/>
                <w:szCs w:val="24"/>
              </w:rPr>
            </w:pPr>
            <w:r w:rsidRPr="00787F0E">
              <w:rPr>
                <w:kern w:val="24"/>
                <w:sz w:val="24"/>
                <w:szCs w:val="24"/>
              </w:rPr>
              <w:t xml:space="preserve">10.50-12.25         </w:t>
            </w:r>
          </w:p>
        </w:tc>
        <w:tc>
          <w:tcPr>
            <w:tcW w:w="1588" w:type="dxa"/>
          </w:tcPr>
          <w:p w14:paraId="0A9204B4" w14:textId="77777777" w:rsidR="00787F0E" w:rsidRPr="00787F0E" w:rsidRDefault="00787F0E" w:rsidP="0008290B">
            <w:pPr>
              <w:spacing w:line="304" w:lineRule="atLeast"/>
              <w:rPr>
                <w:sz w:val="24"/>
                <w:szCs w:val="24"/>
              </w:rPr>
            </w:pPr>
            <w:r w:rsidRPr="00787F0E">
              <w:rPr>
                <w:sz w:val="24"/>
                <w:szCs w:val="24"/>
              </w:rPr>
              <w:t>1час 35 минут</w:t>
            </w:r>
          </w:p>
        </w:tc>
      </w:tr>
      <w:tr w:rsidR="00787F0E" w:rsidRPr="00787F0E" w14:paraId="6C4B3A22" w14:textId="77777777" w:rsidTr="00787F0E">
        <w:trPr>
          <w:trHeight w:val="304"/>
        </w:trPr>
        <w:tc>
          <w:tcPr>
            <w:tcW w:w="5353" w:type="dxa"/>
            <w:gridSpan w:val="2"/>
          </w:tcPr>
          <w:p w14:paraId="73EC1CF8" w14:textId="77777777" w:rsidR="00787F0E" w:rsidRPr="00787F0E" w:rsidRDefault="00787F0E" w:rsidP="0008290B">
            <w:pPr>
              <w:spacing w:line="304" w:lineRule="atLeast"/>
              <w:rPr>
                <w:rFonts w:ascii="Arial" w:hAnsi="Arial" w:cs="Arial"/>
                <w:sz w:val="24"/>
                <w:szCs w:val="24"/>
              </w:rPr>
            </w:pPr>
            <w:r w:rsidRPr="00787F0E">
              <w:rPr>
                <w:bCs/>
                <w:color w:val="000000"/>
                <w:kern w:val="24"/>
                <w:sz w:val="24"/>
                <w:szCs w:val="24"/>
              </w:rPr>
              <w:t xml:space="preserve">Подготовка к обеду, обед </w:t>
            </w:r>
          </w:p>
        </w:tc>
        <w:tc>
          <w:tcPr>
            <w:tcW w:w="2693" w:type="dxa"/>
          </w:tcPr>
          <w:p w14:paraId="442053C0" w14:textId="77777777" w:rsidR="00787F0E" w:rsidRPr="00787F0E" w:rsidRDefault="00787F0E" w:rsidP="0008290B">
            <w:pPr>
              <w:spacing w:line="304" w:lineRule="atLeast"/>
              <w:rPr>
                <w:sz w:val="24"/>
                <w:szCs w:val="24"/>
              </w:rPr>
            </w:pPr>
            <w:r w:rsidRPr="00787F0E">
              <w:rPr>
                <w:color w:val="000000"/>
                <w:kern w:val="24"/>
                <w:sz w:val="24"/>
                <w:szCs w:val="24"/>
              </w:rPr>
              <w:t>12.25-12.45</w:t>
            </w:r>
          </w:p>
        </w:tc>
        <w:tc>
          <w:tcPr>
            <w:tcW w:w="1588" w:type="dxa"/>
          </w:tcPr>
          <w:p w14:paraId="2739B7C1" w14:textId="77777777" w:rsidR="00787F0E" w:rsidRPr="00787F0E" w:rsidRDefault="00787F0E" w:rsidP="0008290B">
            <w:pPr>
              <w:spacing w:line="304" w:lineRule="atLeast"/>
              <w:rPr>
                <w:sz w:val="24"/>
                <w:szCs w:val="24"/>
              </w:rPr>
            </w:pPr>
            <w:r w:rsidRPr="00787F0E">
              <w:rPr>
                <w:sz w:val="24"/>
                <w:szCs w:val="24"/>
              </w:rPr>
              <w:t>20 минут</w:t>
            </w:r>
          </w:p>
        </w:tc>
      </w:tr>
      <w:tr w:rsidR="00787F0E" w:rsidRPr="00787F0E" w14:paraId="5C805D5D" w14:textId="77777777" w:rsidTr="00787F0E">
        <w:trPr>
          <w:trHeight w:val="304"/>
        </w:trPr>
        <w:tc>
          <w:tcPr>
            <w:tcW w:w="5353" w:type="dxa"/>
            <w:gridSpan w:val="2"/>
          </w:tcPr>
          <w:p w14:paraId="1D020E15" w14:textId="77777777" w:rsidR="00787F0E" w:rsidRPr="00787F0E" w:rsidRDefault="00787F0E" w:rsidP="0008290B">
            <w:pPr>
              <w:spacing w:line="304" w:lineRule="atLeast"/>
              <w:rPr>
                <w:rFonts w:ascii="Arial" w:hAnsi="Arial" w:cs="Arial"/>
                <w:sz w:val="24"/>
                <w:szCs w:val="24"/>
              </w:rPr>
            </w:pPr>
            <w:r w:rsidRPr="00787F0E">
              <w:rPr>
                <w:bCs/>
                <w:color w:val="000000"/>
                <w:kern w:val="24"/>
                <w:sz w:val="24"/>
                <w:szCs w:val="24"/>
              </w:rPr>
              <w:t xml:space="preserve">Подготовка ко сну, сон </w:t>
            </w:r>
          </w:p>
        </w:tc>
        <w:tc>
          <w:tcPr>
            <w:tcW w:w="2693" w:type="dxa"/>
          </w:tcPr>
          <w:p w14:paraId="72E30C79" w14:textId="77777777" w:rsidR="00787F0E" w:rsidRPr="00787F0E" w:rsidRDefault="00787F0E" w:rsidP="0008290B">
            <w:pPr>
              <w:spacing w:line="304" w:lineRule="atLeast"/>
              <w:rPr>
                <w:sz w:val="24"/>
                <w:szCs w:val="24"/>
              </w:rPr>
            </w:pPr>
            <w:r w:rsidRPr="00787F0E">
              <w:rPr>
                <w:color w:val="000000"/>
                <w:kern w:val="24"/>
                <w:sz w:val="24"/>
                <w:szCs w:val="24"/>
              </w:rPr>
              <w:t>12.45- 15.15</w:t>
            </w:r>
          </w:p>
        </w:tc>
        <w:tc>
          <w:tcPr>
            <w:tcW w:w="1588" w:type="dxa"/>
          </w:tcPr>
          <w:p w14:paraId="0B627DCA" w14:textId="77777777" w:rsidR="00787F0E" w:rsidRPr="00787F0E" w:rsidRDefault="00787F0E" w:rsidP="0008290B">
            <w:pPr>
              <w:spacing w:line="304" w:lineRule="atLeast"/>
              <w:rPr>
                <w:sz w:val="24"/>
                <w:szCs w:val="24"/>
              </w:rPr>
            </w:pPr>
            <w:r w:rsidRPr="00787F0E">
              <w:rPr>
                <w:sz w:val="24"/>
                <w:szCs w:val="24"/>
              </w:rPr>
              <w:t>2 час 30 минут</w:t>
            </w:r>
          </w:p>
        </w:tc>
      </w:tr>
      <w:tr w:rsidR="00787F0E" w:rsidRPr="00787F0E" w14:paraId="08513D2C" w14:textId="77777777" w:rsidTr="00787F0E">
        <w:trPr>
          <w:trHeight w:val="304"/>
        </w:trPr>
        <w:tc>
          <w:tcPr>
            <w:tcW w:w="5353" w:type="dxa"/>
            <w:gridSpan w:val="2"/>
          </w:tcPr>
          <w:p w14:paraId="438A8E5A" w14:textId="77777777" w:rsidR="00787F0E" w:rsidRPr="00787F0E" w:rsidRDefault="00787F0E" w:rsidP="0008290B">
            <w:pPr>
              <w:spacing w:line="309" w:lineRule="atLeast"/>
              <w:rPr>
                <w:rFonts w:ascii="Arial" w:hAnsi="Arial" w:cs="Arial"/>
                <w:sz w:val="24"/>
                <w:szCs w:val="24"/>
              </w:rPr>
            </w:pPr>
            <w:r w:rsidRPr="00787F0E">
              <w:rPr>
                <w:bCs/>
                <w:color w:val="000000"/>
                <w:kern w:val="24"/>
                <w:sz w:val="24"/>
                <w:szCs w:val="24"/>
              </w:rPr>
              <w:t xml:space="preserve">Постепенный подъем, воздушные, водные процедуры </w:t>
            </w:r>
          </w:p>
        </w:tc>
        <w:tc>
          <w:tcPr>
            <w:tcW w:w="2693" w:type="dxa"/>
          </w:tcPr>
          <w:p w14:paraId="3583FD2B" w14:textId="77777777" w:rsidR="00787F0E" w:rsidRPr="00787F0E" w:rsidRDefault="00787F0E" w:rsidP="0008290B">
            <w:pPr>
              <w:spacing w:line="309" w:lineRule="atLeast"/>
              <w:rPr>
                <w:color w:val="000000"/>
                <w:kern w:val="24"/>
                <w:sz w:val="24"/>
                <w:szCs w:val="24"/>
              </w:rPr>
            </w:pPr>
            <w:r w:rsidRPr="00787F0E">
              <w:rPr>
                <w:color w:val="000000"/>
                <w:kern w:val="24"/>
                <w:sz w:val="24"/>
                <w:szCs w:val="24"/>
              </w:rPr>
              <w:t>15.15-15.25</w:t>
            </w:r>
          </w:p>
        </w:tc>
        <w:tc>
          <w:tcPr>
            <w:tcW w:w="1588" w:type="dxa"/>
          </w:tcPr>
          <w:p w14:paraId="239438BC" w14:textId="77777777" w:rsidR="00787F0E" w:rsidRPr="00787F0E" w:rsidRDefault="00787F0E" w:rsidP="0008290B">
            <w:pPr>
              <w:spacing w:line="309" w:lineRule="atLeast"/>
              <w:rPr>
                <w:sz w:val="24"/>
                <w:szCs w:val="24"/>
              </w:rPr>
            </w:pPr>
            <w:r w:rsidRPr="00787F0E">
              <w:rPr>
                <w:sz w:val="24"/>
                <w:szCs w:val="24"/>
              </w:rPr>
              <w:t>10 минут</w:t>
            </w:r>
          </w:p>
        </w:tc>
      </w:tr>
      <w:tr w:rsidR="00787F0E" w:rsidRPr="00787F0E" w14:paraId="611013EA" w14:textId="77777777" w:rsidTr="00787F0E">
        <w:trPr>
          <w:trHeight w:val="304"/>
        </w:trPr>
        <w:tc>
          <w:tcPr>
            <w:tcW w:w="5353" w:type="dxa"/>
            <w:gridSpan w:val="2"/>
          </w:tcPr>
          <w:p w14:paraId="2FA46F4B" w14:textId="77777777" w:rsidR="00787F0E" w:rsidRPr="00787F0E" w:rsidRDefault="00787F0E" w:rsidP="0008290B">
            <w:pPr>
              <w:spacing w:line="304" w:lineRule="atLeast"/>
              <w:rPr>
                <w:rFonts w:ascii="Arial" w:hAnsi="Arial" w:cs="Arial"/>
                <w:sz w:val="24"/>
                <w:szCs w:val="24"/>
              </w:rPr>
            </w:pPr>
            <w:r w:rsidRPr="00787F0E">
              <w:rPr>
                <w:bCs/>
                <w:color w:val="000000"/>
                <w:kern w:val="24"/>
                <w:sz w:val="24"/>
                <w:szCs w:val="24"/>
              </w:rPr>
              <w:t xml:space="preserve">Подготовка к полднику, полдник </w:t>
            </w:r>
          </w:p>
        </w:tc>
        <w:tc>
          <w:tcPr>
            <w:tcW w:w="2693" w:type="dxa"/>
          </w:tcPr>
          <w:p w14:paraId="524E4D76" w14:textId="77777777" w:rsidR="00787F0E" w:rsidRPr="00787F0E" w:rsidRDefault="00787F0E" w:rsidP="0008290B">
            <w:pPr>
              <w:spacing w:line="304" w:lineRule="atLeast"/>
              <w:rPr>
                <w:sz w:val="24"/>
                <w:szCs w:val="24"/>
              </w:rPr>
            </w:pPr>
            <w:r w:rsidRPr="00787F0E">
              <w:rPr>
                <w:color w:val="000000"/>
                <w:kern w:val="24"/>
                <w:sz w:val="24"/>
                <w:szCs w:val="24"/>
              </w:rPr>
              <w:t>15.25 -15.40</w:t>
            </w:r>
          </w:p>
        </w:tc>
        <w:tc>
          <w:tcPr>
            <w:tcW w:w="1588" w:type="dxa"/>
          </w:tcPr>
          <w:p w14:paraId="20FE9112" w14:textId="77777777" w:rsidR="00787F0E" w:rsidRPr="00787F0E" w:rsidRDefault="00787F0E" w:rsidP="0008290B">
            <w:pPr>
              <w:spacing w:line="304" w:lineRule="atLeast"/>
              <w:rPr>
                <w:sz w:val="24"/>
                <w:szCs w:val="24"/>
              </w:rPr>
            </w:pPr>
            <w:r w:rsidRPr="00787F0E">
              <w:rPr>
                <w:sz w:val="24"/>
                <w:szCs w:val="24"/>
              </w:rPr>
              <w:t>15 минут</w:t>
            </w:r>
          </w:p>
        </w:tc>
      </w:tr>
      <w:tr w:rsidR="00787F0E" w:rsidRPr="00787F0E" w14:paraId="68248964" w14:textId="77777777" w:rsidTr="00787F0E">
        <w:trPr>
          <w:trHeight w:val="227"/>
        </w:trPr>
        <w:tc>
          <w:tcPr>
            <w:tcW w:w="5353" w:type="dxa"/>
            <w:gridSpan w:val="2"/>
          </w:tcPr>
          <w:p w14:paraId="40D8D093" w14:textId="77777777" w:rsidR="00787F0E" w:rsidRPr="00787F0E" w:rsidRDefault="00787F0E" w:rsidP="0008290B">
            <w:pPr>
              <w:rPr>
                <w:rFonts w:ascii="Arial" w:hAnsi="Arial" w:cs="Arial"/>
                <w:sz w:val="24"/>
                <w:szCs w:val="24"/>
              </w:rPr>
            </w:pPr>
            <w:r w:rsidRPr="00787F0E">
              <w:rPr>
                <w:bCs/>
                <w:color w:val="000000"/>
                <w:kern w:val="24"/>
                <w:sz w:val="24"/>
                <w:szCs w:val="24"/>
              </w:rPr>
              <w:t>Игры, досуги,  общение, чтение художественной  литературы</w:t>
            </w:r>
          </w:p>
        </w:tc>
        <w:tc>
          <w:tcPr>
            <w:tcW w:w="2693" w:type="dxa"/>
          </w:tcPr>
          <w:p w14:paraId="58C665B4" w14:textId="77777777" w:rsidR="00787F0E" w:rsidRPr="00787F0E" w:rsidRDefault="00787F0E" w:rsidP="0008290B">
            <w:pPr>
              <w:rPr>
                <w:rFonts w:ascii="Arial" w:hAnsi="Arial" w:cs="Arial"/>
                <w:sz w:val="24"/>
                <w:szCs w:val="24"/>
              </w:rPr>
            </w:pPr>
            <w:r w:rsidRPr="00787F0E">
              <w:rPr>
                <w:color w:val="000000"/>
                <w:kern w:val="24"/>
                <w:sz w:val="24"/>
                <w:szCs w:val="24"/>
              </w:rPr>
              <w:t>15.40-16.25</w:t>
            </w:r>
          </w:p>
        </w:tc>
        <w:tc>
          <w:tcPr>
            <w:tcW w:w="1588" w:type="dxa"/>
          </w:tcPr>
          <w:p w14:paraId="4E387D1C" w14:textId="77777777" w:rsidR="00787F0E" w:rsidRPr="00787F0E" w:rsidRDefault="00787F0E" w:rsidP="0008290B">
            <w:pPr>
              <w:rPr>
                <w:sz w:val="24"/>
                <w:szCs w:val="24"/>
              </w:rPr>
            </w:pPr>
            <w:r w:rsidRPr="00787F0E">
              <w:rPr>
                <w:sz w:val="24"/>
                <w:szCs w:val="24"/>
              </w:rPr>
              <w:t>45 минут</w:t>
            </w:r>
          </w:p>
        </w:tc>
      </w:tr>
      <w:tr w:rsidR="00787F0E" w:rsidRPr="00787F0E" w14:paraId="45F0DF84" w14:textId="77777777" w:rsidTr="00787F0E">
        <w:trPr>
          <w:trHeight w:val="304"/>
        </w:trPr>
        <w:tc>
          <w:tcPr>
            <w:tcW w:w="5353" w:type="dxa"/>
            <w:gridSpan w:val="2"/>
          </w:tcPr>
          <w:p w14:paraId="5CB7A295" w14:textId="77777777" w:rsidR="00787F0E" w:rsidRPr="00787F0E" w:rsidRDefault="00787F0E" w:rsidP="0008290B">
            <w:pPr>
              <w:spacing w:line="309" w:lineRule="atLeast"/>
              <w:rPr>
                <w:rFonts w:ascii="Arial" w:hAnsi="Arial" w:cs="Arial"/>
                <w:sz w:val="24"/>
                <w:szCs w:val="24"/>
              </w:rPr>
            </w:pPr>
            <w:r w:rsidRPr="00787F0E">
              <w:rPr>
                <w:bCs/>
                <w:color w:val="000000"/>
                <w:kern w:val="24"/>
                <w:sz w:val="24"/>
                <w:szCs w:val="24"/>
              </w:rPr>
              <w:t>Подготовка к ужину, ужин</w:t>
            </w:r>
            <w:r w:rsidRPr="00787F0E">
              <w:rPr>
                <w:rFonts w:eastAsia="Calibri"/>
                <w:bCs/>
                <w:color w:val="000000"/>
                <w:kern w:val="24"/>
                <w:sz w:val="24"/>
                <w:szCs w:val="24"/>
              </w:rPr>
              <w:t xml:space="preserve"> </w:t>
            </w:r>
          </w:p>
        </w:tc>
        <w:tc>
          <w:tcPr>
            <w:tcW w:w="2693" w:type="dxa"/>
          </w:tcPr>
          <w:p w14:paraId="0BE5257E" w14:textId="77777777" w:rsidR="00787F0E" w:rsidRPr="00787F0E" w:rsidRDefault="00787F0E" w:rsidP="0008290B">
            <w:pPr>
              <w:spacing w:line="309" w:lineRule="atLeast"/>
              <w:rPr>
                <w:rFonts w:ascii="Arial" w:hAnsi="Arial" w:cs="Arial"/>
                <w:sz w:val="24"/>
                <w:szCs w:val="24"/>
              </w:rPr>
            </w:pPr>
            <w:r w:rsidRPr="00787F0E">
              <w:rPr>
                <w:color w:val="000000"/>
                <w:kern w:val="24"/>
                <w:sz w:val="24"/>
                <w:szCs w:val="24"/>
              </w:rPr>
              <w:t>16.25 -16.45</w:t>
            </w:r>
          </w:p>
        </w:tc>
        <w:tc>
          <w:tcPr>
            <w:tcW w:w="1588" w:type="dxa"/>
          </w:tcPr>
          <w:p w14:paraId="70DC13CF" w14:textId="77777777" w:rsidR="00787F0E" w:rsidRPr="00787F0E" w:rsidRDefault="00787F0E" w:rsidP="0008290B">
            <w:pPr>
              <w:spacing w:line="309" w:lineRule="atLeast"/>
              <w:rPr>
                <w:sz w:val="24"/>
                <w:szCs w:val="24"/>
              </w:rPr>
            </w:pPr>
            <w:r w:rsidRPr="00787F0E">
              <w:rPr>
                <w:sz w:val="24"/>
                <w:szCs w:val="24"/>
              </w:rPr>
              <w:t>20 минут</w:t>
            </w:r>
          </w:p>
        </w:tc>
      </w:tr>
      <w:tr w:rsidR="00787F0E" w:rsidRPr="00787F0E" w14:paraId="20BE5C9A" w14:textId="77777777" w:rsidTr="00787F0E">
        <w:trPr>
          <w:trHeight w:val="304"/>
        </w:trPr>
        <w:tc>
          <w:tcPr>
            <w:tcW w:w="5353" w:type="dxa"/>
            <w:gridSpan w:val="2"/>
          </w:tcPr>
          <w:p w14:paraId="44BB9369" w14:textId="77777777" w:rsidR="00787F0E" w:rsidRPr="00787F0E" w:rsidRDefault="00787F0E" w:rsidP="0008290B">
            <w:pPr>
              <w:spacing w:line="304" w:lineRule="atLeast"/>
              <w:rPr>
                <w:rFonts w:ascii="Arial" w:hAnsi="Arial" w:cs="Arial"/>
                <w:sz w:val="24"/>
                <w:szCs w:val="24"/>
              </w:rPr>
            </w:pPr>
            <w:r w:rsidRPr="00787F0E">
              <w:rPr>
                <w:bCs/>
                <w:kern w:val="24"/>
                <w:sz w:val="24"/>
                <w:szCs w:val="24"/>
              </w:rPr>
              <w:lastRenderedPageBreak/>
              <w:t xml:space="preserve">Подготовка к прогулке, прогулка. </w:t>
            </w:r>
          </w:p>
        </w:tc>
        <w:tc>
          <w:tcPr>
            <w:tcW w:w="2693" w:type="dxa"/>
          </w:tcPr>
          <w:p w14:paraId="6B12EF6B" w14:textId="77777777" w:rsidR="00787F0E" w:rsidRPr="00787F0E" w:rsidRDefault="00787F0E" w:rsidP="0008290B">
            <w:pPr>
              <w:spacing w:line="304" w:lineRule="atLeast"/>
              <w:rPr>
                <w:rFonts w:ascii="Arial" w:hAnsi="Arial" w:cs="Arial"/>
                <w:sz w:val="24"/>
                <w:szCs w:val="24"/>
              </w:rPr>
            </w:pPr>
            <w:r w:rsidRPr="00787F0E">
              <w:rPr>
                <w:kern w:val="24"/>
                <w:sz w:val="24"/>
                <w:szCs w:val="24"/>
              </w:rPr>
              <w:t xml:space="preserve">16.45 -18.25  </w:t>
            </w:r>
          </w:p>
        </w:tc>
        <w:tc>
          <w:tcPr>
            <w:tcW w:w="1588" w:type="dxa"/>
          </w:tcPr>
          <w:p w14:paraId="5077D8A0" w14:textId="77777777" w:rsidR="00787F0E" w:rsidRPr="00787F0E" w:rsidRDefault="00787F0E" w:rsidP="0008290B">
            <w:pPr>
              <w:spacing w:line="304" w:lineRule="atLeast"/>
              <w:rPr>
                <w:sz w:val="24"/>
                <w:szCs w:val="24"/>
              </w:rPr>
            </w:pPr>
            <w:r w:rsidRPr="00787F0E">
              <w:rPr>
                <w:sz w:val="24"/>
                <w:szCs w:val="24"/>
              </w:rPr>
              <w:t>1час 40 минут</w:t>
            </w:r>
          </w:p>
        </w:tc>
      </w:tr>
      <w:tr w:rsidR="00787F0E" w:rsidRPr="00787F0E" w14:paraId="4E1B7844" w14:textId="77777777" w:rsidTr="00787F0E">
        <w:trPr>
          <w:trHeight w:val="304"/>
        </w:trPr>
        <w:tc>
          <w:tcPr>
            <w:tcW w:w="5353" w:type="dxa"/>
            <w:gridSpan w:val="2"/>
          </w:tcPr>
          <w:p w14:paraId="41F337B1" w14:textId="77777777" w:rsidR="00787F0E" w:rsidRPr="00787F0E" w:rsidRDefault="00787F0E" w:rsidP="0008290B">
            <w:pPr>
              <w:spacing w:line="309" w:lineRule="atLeast"/>
              <w:rPr>
                <w:rFonts w:ascii="Arial" w:hAnsi="Arial" w:cs="Arial"/>
                <w:sz w:val="24"/>
                <w:szCs w:val="24"/>
              </w:rPr>
            </w:pPr>
            <w:r w:rsidRPr="00787F0E">
              <w:rPr>
                <w:bCs/>
                <w:color w:val="000000"/>
                <w:kern w:val="24"/>
                <w:sz w:val="24"/>
                <w:szCs w:val="24"/>
              </w:rPr>
              <w:t xml:space="preserve">Возвращение с прогулки, игры, уход детей домой </w:t>
            </w:r>
          </w:p>
        </w:tc>
        <w:tc>
          <w:tcPr>
            <w:tcW w:w="2693" w:type="dxa"/>
          </w:tcPr>
          <w:p w14:paraId="2AAC6089" w14:textId="77777777" w:rsidR="00787F0E" w:rsidRPr="00787F0E" w:rsidRDefault="00787F0E" w:rsidP="0008290B">
            <w:pPr>
              <w:spacing w:line="309" w:lineRule="atLeast"/>
              <w:rPr>
                <w:rFonts w:ascii="Arial" w:hAnsi="Arial" w:cs="Arial"/>
                <w:sz w:val="24"/>
                <w:szCs w:val="24"/>
              </w:rPr>
            </w:pPr>
            <w:r w:rsidRPr="00787F0E">
              <w:rPr>
                <w:color w:val="000000"/>
                <w:kern w:val="24"/>
                <w:sz w:val="24"/>
                <w:szCs w:val="24"/>
              </w:rPr>
              <w:t xml:space="preserve">18.20-18.30 </w:t>
            </w:r>
          </w:p>
        </w:tc>
        <w:tc>
          <w:tcPr>
            <w:tcW w:w="1588" w:type="dxa"/>
          </w:tcPr>
          <w:p w14:paraId="32003C71" w14:textId="77777777" w:rsidR="00787F0E" w:rsidRPr="00787F0E" w:rsidRDefault="00787F0E" w:rsidP="0008290B">
            <w:pPr>
              <w:spacing w:line="309" w:lineRule="atLeast"/>
              <w:rPr>
                <w:sz w:val="24"/>
                <w:szCs w:val="24"/>
              </w:rPr>
            </w:pPr>
            <w:r w:rsidRPr="00787F0E">
              <w:rPr>
                <w:sz w:val="24"/>
                <w:szCs w:val="24"/>
              </w:rPr>
              <w:t>10 мин</w:t>
            </w:r>
          </w:p>
        </w:tc>
      </w:tr>
      <w:tr w:rsidR="00787F0E" w:rsidRPr="00787F0E" w14:paraId="7C9C65D2" w14:textId="77777777" w:rsidTr="00787F0E">
        <w:trPr>
          <w:trHeight w:val="167"/>
        </w:trPr>
        <w:tc>
          <w:tcPr>
            <w:tcW w:w="1667" w:type="dxa"/>
            <w:vMerge w:val="restart"/>
          </w:tcPr>
          <w:p w14:paraId="0EE1B1E8" w14:textId="77777777" w:rsidR="00787F0E" w:rsidRPr="00787F0E" w:rsidRDefault="00787F0E" w:rsidP="0008290B">
            <w:pPr>
              <w:spacing w:line="309" w:lineRule="atLeast"/>
              <w:rPr>
                <w:b/>
                <w:bCs/>
                <w:i/>
                <w:color w:val="000000"/>
                <w:kern w:val="24"/>
                <w:sz w:val="24"/>
                <w:szCs w:val="24"/>
              </w:rPr>
            </w:pPr>
            <w:r w:rsidRPr="00787F0E">
              <w:rPr>
                <w:b/>
                <w:bCs/>
                <w:i/>
                <w:color w:val="000000"/>
                <w:kern w:val="24"/>
                <w:sz w:val="24"/>
                <w:szCs w:val="24"/>
              </w:rPr>
              <w:t>Общий подсчет времени</w:t>
            </w:r>
          </w:p>
        </w:tc>
        <w:tc>
          <w:tcPr>
            <w:tcW w:w="3686" w:type="dxa"/>
          </w:tcPr>
          <w:p w14:paraId="0372C5A9" w14:textId="77777777" w:rsidR="00787F0E" w:rsidRPr="00787F0E" w:rsidRDefault="00787F0E" w:rsidP="0008290B">
            <w:pPr>
              <w:spacing w:line="309" w:lineRule="atLeast"/>
              <w:rPr>
                <w:b/>
                <w:bCs/>
                <w:i/>
                <w:color w:val="000000"/>
                <w:kern w:val="24"/>
                <w:sz w:val="24"/>
                <w:szCs w:val="24"/>
              </w:rPr>
            </w:pPr>
            <w:r w:rsidRPr="00787F0E">
              <w:rPr>
                <w:b/>
                <w:bCs/>
                <w:i/>
                <w:color w:val="000000"/>
                <w:kern w:val="24"/>
                <w:sz w:val="24"/>
                <w:szCs w:val="24"/>
              </w:rPr>
              <w:t>Занятия</w:t>
            </w:r>
          </w:p>
        </w:tc>
        <w:tc>
          <w:tcPr>
            <w:tcW w:w="2693" w:type="dxa"/>
          </w:tcPr>
          <w:p w14:paraId="65159698" w14:textId="77777777" w:rsidR="00787F0E" w:rsidRPr="00787F0E" w:rsidRDefault="00787F0E" w:rsidP="0008290B">
            <w:pPr>
              <w:spacing w:line="309" w:lineRule="atLeast"/>
              <w:rPr>
                <w:b/>
                <w:color w:val="000000"/>
                <w:kern w:val="24"/>
                <w:sz w:val="24"/>
                <w:szCs w:val="24"/>
              </w:rPr>
            </w:pPr>
          </w:p>
        </w:tc>
        <w:tc>
          <w:tcPr>
            <w:tcW w:w="1588" w:type="dxa"/>
          </w:tcPr>
          <w:p w14:paraId="083F39E3" w14:textId="77777777" w:rsidR="00787F0E" w:rsidRPr="00787F0E" w:rsidRDefault="00787F0E" w:rsidP="0008290B">
            <w:pPr>
              <w:rPr>
                <w:b/>
                <w:i/>
                <w:sz w:val="24"/>
                <w:szCs w:val="24"/>
              </w:rPr>
            </w:pPr>
            <w:r w:rsidRPr="00787F0E">
              <w:rPr>
                <w:b/>
                <w:i/>
                <w:sz w:val="24"/>
                <w:szCs w:val="24"/>
              </w:rPr>
              <w:t>90 минут в день  / 13 занятий в неделю</w:t>
            </w:r>
          </w:p>
        </w:tc>
      </w:tr>
      <w:tr w:rsidR="00787F0E" w:rsidRPr="00787F0E" w14:paraId="7C554835" w14:textId="77777777" w:rsidTr="00787F0E">
        <w:trPr>
          <w:trHeight w:val="212"/>
        </w:trPr>
        <w:tc>
          <w:tcPr>
            <w:tcW w:w="1667" w:type="dxa"/>
            <w:vMerge/>
          </w:tcPr>
          <w:p w14:paraId="16FB1783" w14:textId="77777777" w:rsidR="00787F0E" w:rsidRPr="00787F0E" w:rsidRDefault="00787F0E" w:rsidP="0008290B">
            <w:pPr>
              <w:spacing w:line="309" w:lineRule="atLeast"/>
              <w:rPr>
                <w:bCs/>
                <w:color w:val="000000"/>
                <w:kern w:val="24"/>
                <w:sz w:val="24"/>
                <w:szCs w:val="24"/>
              </w:rPr>
            </w:pPr>
          </w:p>
        </w:tc>
        <w:tc>
          <w:tcPr>
            <w:tcW w:w="3686" w:type="dxa"/>
          </w:tcPr>
          <w:p w14:paraId="39C1B78F" w14:textId="77777777" w:rsidR="00787F0E" w:rsidRPr="00787F0E" w:rsidRDefault="00787F0E" w:rsidP="0008290B">
            <w:pPr>
              <w:spacing w:line="309" w:lineRule="atLeast"/>
              <w:rPr>
                <w:bCs/>
                <w:color w:val="000000"/>
                <w:kern w:val="24"/>
                <w:sz w:val="24"/>
                <w:szCs w:val="24"/>
              </w:rPr>
            </w:pPr>
            <w:r w:rsidRPr="00787F0E">
              <w:rPr>
                <w:b/>
                <w:bCs/>
                <w:i/>
                <w:color w:val="000000"/>
                <w:kern w:val="24"/>
                <w:sz w:val="24"/>
                <w:szCs w:val="24"/>
              </w:rPr>
              <w:t>Прогулка</w:t>
            </w:r>
          </w:p>
        </w:tc>
        <w:tc>
          <w:tcPr>
            <w:tcW w:w="2693" w:type="dxa"/>
          </w:tcPr>
          <w:p w14:paraId="57ABC0EA" w14:textId="77777777" w:rsidR="00787F0E" w:rsidRPr="00787F0E" w:rsidRDefault="00787F0E" w:rsidP="0008290B">
            <w:pPr>
              <w:spacing w:line="309" w:lineRule="atLeast"/>
              <w:rPr>
                <w:color w:val="000000"/>
                <w:kern w:val="24"/>
                <w:sz w:val="24"/>
                <w:szCs w:val="24"/>
              </w:rPr>
            </w:pPr>
          </w:p>
        </w:tc>
        <w:tc>
          <w:tcPr>
            <w:tcW w:w="1588" w:type="dxa"/>
          </w:tcPr>
          <w:p w14:paraId="7314B449" w14:textId="77777777" w:rsidR="00787F0E" w:rsidRPr="00787F0E" w:rsidRDefault="00787F0E" w:rsidP="0008290B">
            <w:pPr>
              <w:spacing w:line="309" w:lineRule="atLeast"/>
              <w:rPr>
                <w:b/>
                <w:i/>
                <w:sz w:val="24"/>
                <w:szCs w:val="24"/>
              </w:rPr>
            </w:pPr>
            <w:r w:rsidRPr="00787F0E">
              <w:rPr>
                <w:b/>
                <w:i/>
                <w:sz w:val="24"/>
                <w:szCs w:val="24"/>
              </w:rPr>
              <w:t>3 часа 15 минут</w:t>
            </w:r>
          </w:p>
        </w:tc>
      </w:tr>
      <w:tr w:rsidR="00787F0E" w:rsidRPr="00787F0E" w14:paraId="682E54FD" w14:textId="77777777" w:rsidTr="00787F0E">
        <w:trPr>
          <w:trHeight w:val="227"/>
        </w:trPr>
        <w:tc>
          <w:tcPr>
            <w:tcW w:w="1667" w:type="dxa"/>
            <w:vMerge/>
          </w:tcPr>
          <w:p w14:paraId="6EC00479" w14:textId="77777777" w:rsidR="00787F0E" w:rsidRPr="00787F0E" w:rsidRDefault="00787F0E" w:rsidP="0008290B">
            <w:pPr>
              <w:spacing w:line="309" w:lineRule="atLeast"/>
              <w:rPr>
                <w:bCs/>
                <w:color w:val="000000"/>
                <w:kern w:val="24"/>
                <w:sz w:val="24"/>
                <w:szCs w:val="24"/>
              </w:rPr>
            </w:pPr>
          </w:p>
        </w:tc>
        <w:tc>
          <w:tcPr>
            <w:tcW w:w="3686" w:type="dxa"/>
          </w:tcPr>
          <w:p w14:paraId="57789376" w14:textId="77777777" w:rsidR="00787F0E" w:rsidRPr="00787F0E" w:rsidRDefault="00787F0E" w:rsidP="0008290B">
            <w:pPr>
              <w:spacing w:line="309" w:lineRule="atLeast"/>
              <w:rPr>
                <w:bCs/>
                <w:color w:val="000000"/>
                <w:kern w:val="24"/>
                <w:sz w:val="24"/>
                <w:szCs w:val="24"/>
              </w:rPr>
            </w:pPr>
            <w:r w:rsidRPr="00787F0E">
              <w:rPr>
                <w:b/>
                <w:bCs/>
                <w:i/>
                <w:color w:val="000000"/>
                <w:kern w:val="24"/>
                <w:sz w:val="24"/>
                <w:szCs w:val="24"/>
              </w:rPr>
              <w:t xml:space="preserve">Сон </w:t>
            </w:r>
          </w:p>
        </w:tc>
        <w:tc>
          <w:tcPr>
            <w:tcW w:w="2693" w:type="dxa"/>
          </w:tcPr>
          <w:p w14:paraId="47BDF94C" w14:textId="77777777" w:rsidR="00787F0E" w:rsidRPr="00787F0E" w:rsidRDefault="00787F0E" w:rsidP="0008290B">
            <w:pPr>
              <w:spacing w:line="309" w:lineRule="atLeast"/>
              <w:rPr>
                <w:color w:val="000000"/>
                <w:kern w:val="24"/>
                <w:sz w:val="24"/>
                <w:szCs w:val="24"/>
              </w:rPr>
            </w:pPr>
          </w:p>
        </w:tc>
        <w:tc>
          <w:tcPr>
            <w:tcW w:w="1588" w:type="dxa"/>
          </w:tcPr>
          <w:p w14:paraId="5E11B3DF" w14:textId="77777777" w:rsidR="00787F0E" w:rsidRPr="00787F0E" w:rsidRDefault="00787F0E" w:rsidP="0008290B">
            <w:pPr>
              <w:spacing w:line="309" w:lineRule="atLeast"/>
              <w:rPr>
                <w:b/>
                <w:i/>
                <w:sz w:val="24"/>
                <w:szCs w:val="24"/>
              </w:rPr>
            </w:pPr>
            <w:r w:rsidRPr="00787F0E">
              <w:rPr>
                <w:b/>
                <w:i/>
                <w:sz w:val="24"/>
                <w:szCs w:val="24"/>
              </w:rPr>
              <w:t>2 часа 30 мин</w:t>
            </w:r>
          </w:p>
        </w:tc>
      </w:tr>
      <w:tr w:rsidR="00787F0E" w:rsidRPr="00787F0E" w14:paraId="38D42869" w14:textId="77777777" w:rsidTr="00787F0E">
        <w:trPr>
          <w:trHeight w:val="227"/>
        </w:trPr>
        <w:tc>
          <w:tcPr>
            <w:tcW w:w="1667" w:type="dxa"/>
            <w:vMerge/>
          </w:tcPr>
          <w:p w14:paraId="547F6C17" w14:textId="77777777" w:rsidR="00787F0E" w:rsidRPr="00787F0E" w:rsidRDefault="00787F0E" w:rsidP="0008290B">
            <w:pPr>
              <w:spacing w:line="309" w:lineRule="atLeast"/>
              <w:rPr>
                <w:bCs/>
                <w:color w:val="000000"/>
                <w:kern w:val="24"/>
                <w:sz w:val="24"/>
                <w:szCs w:val="24"/>
              </w:rPr>
            </w:pPr>
          </w:p>
        </w:tc>
        <w:tc>
          <w:tcPr>
            <w:tcW w:w="3686" w:type="dxa"/>
          </w:tcPr>
          <w:p w14:paraId="376283B3" w14:textId="77777777" w:rsidR="00787F0E" w:rsidRPr="00787F0E" w:rsidRDefault="00787F0E" w:rsidP="0008290B">
            <w:pPr>
              <w:spacing w:line="309" w:lineRule="atLeast"/>
              <w:rPr>
                <w:b/>
                <w:bCs/>
                <w:i/>
                <w:color w:val="000000"/>
                <w:kern w:val="24"/>
                <w:sz w:val="24"/>
                <w:szCs w:val="24"/>
              </w:rPr>
            </w:pPr>
            <w:r w:rsidRPr="00787F0E">
              <w:rPr>
                <w:b/>
                <w:bCs/>
                <w:i/>
                <w:color w:val="000000"/>
                <w:kern w:val="24"/>
                <w:sz w:val="24"/>
                <w:szCs w:val="24"/>
              </w:rPr>
              <w:t>Объем двигательной активности</w:t>
            </w:r>
          </w:p>
        </w:tc>
        <w:tc>
          <w:tcPr>
            <w:tcW w:w="2693" w:type="dxa"/>
          </w:tcPr>
          <w:p w14:paraId="59633F98" w14:textId="77777777" w:rsidR="00787F0E" w:rsidRPr="00787F0E" w:rsidRDefault="00787F0E" w:rsidP="0008290B">
            <w:pPr>
              <w:spacing w:line="309" w:lineRule="atLeast"/>
              <w:rPr>
                <w:color w:val="000000"/>
                <w:kern w:val="24"/>
                <w:sz w:val="24"/>
                <w:szCs w:val="24"/>
              </w:rPr>
            </w:pPr>
          </w:p>
        </w:tc>
        <w:tc>
          <w:tcPr>
            <w:tcW w:w="1588" w:type="dxa"/>
          </w:tcPr>
          <w:p w14:paraId="4F8B94B1" w14:textId="77777777" w:rsidR="00787F0E" w:rsidRPr="00787F0E" w:rsidRDefault="00787F0E" w:rsidP="0008290B">
            <w:pPr>
              <w:spacing w:line="309" w:lineRule="atLeast"/>
              <w:rPr>
                <w:b/>
                <w:i/>
                <w:sz w:val="24"/>
                <w:szCs w:val="24"/>
              </w:rPr>
            </w:pPr>
            <w:r w:rsidRPr="00787F0E">
              <w:rPr>
                <w:b/>
                <w:i/>
                <w:sz w:val="24"/>
                <w:szCs w:val="24"/>
              </w:rPr>
              <w:t>Более 1час 30 мин</w:t>
            </w:r>
          </w:p>
        </w:tc>
      </w:tr>
      <w:bookmarkEnd w:id="3"/>
    </w:tbl>
    <w:p w14:paraId="06FBC0FB" w14:textId="77777777" w:rsidR="00787F0E" w:rsidRDefault="00787F0E" w:rsidP="00787F0E">
      <w:pPr>
        <w:rPr>
          <w:b/>
          <w:color w:val="000000"/>
        </w:rPr>
      </w:pPr>
    </w:p>
    <w:p w14:paraId="0327099F" w14:textId="77777777" w:rsidR="00787F0E" w:rsidRPr="00370F6B" w:rsidRDefault="00787F0E" w:rsidP="00787F0E">
      <w:pPr>
        <w:jc w:val="center"/>
        <w:rPr>
          <w:b/>
          <w:color w:val="000000"/>
        </w:rPr>
      </w:pPr>
      <w:r w:rsidRPr="00370F6B">
        <w:rPr>
          <w:b/>
          <w:color w:val="000000"/>
        </w:rPr>
        <w:t>Р</w:t>
      </w:r>
      <w:r>
        <w:rPr>
          <w:b/>
          <w:color w:val="000000"/>
        </w:rPr>
        <w:t xml:space="preserve">ежим </w:t>
      </w:r>
      <w:proofErr w:type="gramStart"/>
      <w:r>
        <w:rPr>
          <w:b/>
          <w:color w:val="000000"/>
        </w:rPr>
        <w:t>дня  на</w:t>
      </w:r>
      <w:proofErr w:type="gramEnd"/>
      <w:r>
        <w:rPr>
          <w:b/>
          <w:color w:val="000000"/>
        </w:rPr>
        <w:t xml:space="preserve"> теплый период года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722"/>
      </w:tblGrid>
      <w:tr w:rsidR="00787F0E" w:rsidRPr="00787F0E" w14:paraId="40EFEF45" w14:textId="77777777" w:rsidTr="00787F0E">
        <w:trPr>
          <w:trHeight w:val="593"/>
        </w:trPr>
        <w:tc>
          <w:tcPr>
            <w:tcW w:w="6629" w:type="dxa"/>
          </w:tcPr>
          <w:p w14:paraId="0BA8C13A" w14:textId="77777777" w:rsidR="00787F0E" w:rsidRPr="00787F0E" w:rsidRDefault="00787F0E" w:rsidP="0008290B">
            <w:pPr>
              <w:jc w:val="center"/>
              <w:rPr>
                <w:rFonts w:eastAsia="Batang"/>
                <w:b/>
                <w:sz w:val="24"/>
                <w:szCs w:val="24"/>
              </w:rPr>
            </w:pPr>
            <w:r w:rsidRPr="00787F0E">
              <w:rPr>
                <w:rFonts w:eastAsia="Batang"/>
                <w:b/>
                <w:sz w:val="24"/>
                <w:szCs w:val="24"/>
              </w:rPr>
              <w:t>Первая  младшая группа</w:t>
            </w:r>
          </w:p>
          <w:p w14:paraId="640984D8" w14:textId="77777777" w:rsidR="00787F0E" w:rsidRPr="00787F0E" w:rsidRDefault="00787F0E" w:rsidP="0008290B">
            <w:pPr>
              <w:jc w:val="center"/>
              <w:rPr>
                <w:rFonts w:eastAsia="Batang"/>
                <w:b/>
                <w:sz w:val="24"/>
                <w:szCs w:val="24"/>
              </w:rPr>
            </w:pPr>
            <w:r w:rsidRPr="00787F0E">
              <w:rPr>
                <w:rFonts w:eastAsia="Batang"/>
                <w:b/>
                <w:sz w:val="24"/>
                <w:szCs w:val="24"/>
              </w:rPr>
              <w:t>(1,5-3 года)</w:t>
            </w:r>
          </w:p>
        </w:tc>
        <w:tc>
          <w:tcPr>
            <w:tcW w:w="2722" w:type="dxa"/>
          </w:tcPr>
          <w:p w14:paraId="5C3A3AD5" w14:textId="77777777" w:rsidR="00787F0E" w:rsidRPr="00787F0E" w:rsidRDefault="00787F0E" w:rsidP="0008290B">
            <w:pPr>
              <w:rPr>
                <w:rFonts w:eastAsia="Batang"/>
                <w:sz w:val="24"/>
                <w:szCs w:val="24"/>
              </w:rPr>
            </w:pPr>
          </w:p>
        </w:tc>
      </w:tr>
      <w:tr w:rsidR="00787F0E" w:rsidRPr="00787F0E" w14:paraId="20D8C0C9" w14:textId="77777777" w:rsidTr="00787F0E">
        <w:trPr>
          <w:trHeight w:val="690"/>
        </w:trPr>
        <w:tc>
          <w:tcPr>
            <w:tcW w:w="6629" w:type="dxa"/>
          </w:tcPr>
          <w:p w14:paraId="4FBB0780" w14:textId="77777777" w:rsidR="00787F0E" w:rsidRPr="00787F0E" w:rsidRDefault="00787F0E" w:rsidP="0008290B">
            <w:pPr>
              <w:rPr>
                <w:rFonts w:eastAsia="Batang"/>
                <w:sz w:val="24"/>
                <w:szCs w:val="24"/>
              </w:rPr>
            </w:pPr>
            <w:r w:rsidRPr="00787F0E">
              <w:rPr>
                <w:rFonts w:eastAsia="Batang"/>
                <w:sz w:val="24"/>
                <w:szCs w:val="24"/>
              </w:rPr>
              <w:t>Приём детей на улице,  игры,  утренняя гимнастика на свежем воздухе, самостоятельная деятельность</w:t>
            </w:r>
          </w:p>
        </w:tc>
        <w:tc>
          <w:tcPr>
            <w:tcW w:w="2722" w:type="dxa"/>
          </w:tcPr>
          <w:p w14:paraId="551BA6BF" w14:textId="77777777" w:rsidR="00787F0E" w:rsidRPr="00787F0E" w:rsidRDefault="00787F0E" w:rsidP="0008290B">
            <w:pPr>
              <w:rPr>
                <w:rFonts w:eastAsia="Batang"/>
                <w:sz w:val="24"/>
                <w:szCs w:val="24"/>
              </w:rPr>
            </w:pPr>
            <w:r w:rsidRPr="00787F0E">
              <w:rPr>
                <w:rFonts w:eastAsia="Batang"/>
                <w:sz w:val="24"/>
                <w:szCs w:val="24"/>
              </w:rPr>
              <w:t>6.30 - 8.20</w:t>
            </w:r>
          </w:p>
        </w:tc>
      </w:tr>
      <w:tr w:rsidR="00787F0E" w:rsidRPr="00787F0E" w14:paraId="27397E4C" w14:textId="77777777" w:rsidTr="00787F0E">
        <w:trPr>
          <w:trHeight w:val="521"/>
        </w:trPr>
        <w:tc>
          <w:tcPr>
            <w:tcW w:w="6629" w:type="dxa"/>
          </w:tcPr>
          <w:p w14:paraId="366898DD" w14:textId="77777777" w:rsidR="00787F0E" w:rsidRPr="00787F0E" w:rsidRDefault="00787F0E" w:rsidP="0008290B">
            <w:pPr>
              <w:rPr>
                <w:rFonts w:eastAsia="Batang"/>
                <w:sz w:val="24"/>
                <w:szCs w:val="24"/>
              </w:rPr>
            </w:pPr>
            <w:r w:rsidRPr="00787F0E">
              <w:rPr>
                <w:rFonts w:eastAsia="Batang"/>
                <w:sz w:val="24"/>
                <w:szCs w:val="24"/>
              </w:rPr>
              <w:t>Подготовка к завтраку, завтрак</w:t>
            </w:r>
          </w:p>
        </w:tc>
        <w:tc>
          <w:tcPr>
            <w:tcW w:w="2722" w:type="dxa"/>
          </w:tcPr>
          <w:p w14:paraId="65BD38D0" w14:textId="77777777" w:rsidR="00787F0E" w:rsidRPr="00787F0E" w:rsidRDefault="00787F0E" w:rsidP="0008290B">
            <w:pPr>
              <w:rPr>
                <w:rFonts w:eastAsia="Batang"/>
                <w:sz w:val="24"/>
                <w:szCs w:val="24"/>
              </w:rPr>
            </w:pPr>
            <w:r w:rsidRPr="00787F0E">
              <w:rPr>
                <w:rFonts w:eastAsia="Batang"/>
                <w:sz w:val="24"/>
                <w:szCs w:val="24"/>
              </w:rPr>
              <w:t>8.10 - 8.40</w:t>
            </w:r>
          </w:p>
        </w:tc>
      </w:tr>
      <w:tr w:rsidR="00787F0E" w:rsidRPr="00787F0E" w14:paraId="63070FA0" w14:textId="77777777" w:rsidTr="00787F0E">
        <w:trPr>
          <w:trHeight w:val="555"/>
        </w:trPr>
        <w:tc>
          <w:tcPr>
            <w:tcW w:w="6629" w:type="dxa"/>
          </w:tcPr>
          <w:p w14:paraId="63AEF150" w14:textId="77777777" w:rsidR="00787F0E" w:rsidRPr="00787F0E" w:rsidRDefault="00787F0E" w:rsidP="0008290B">
            <w:pPr>
              <w:rPr>
                <w:rFonts w:eastAsia="Batang"/>
                <w:sz w:val="24"/>
                <w:szCs w:val="24"/>
              </w:rPr>
            </w:pPr>
            <w:r w:rsidRPr="00787F0E">
              <w:rPr>
                <w:rFonts w:eastAsia="Batang"/>
                <w:sz w:val="24"/>
                <w:szCs w:val="24"/>
              </w:rPr>
              <w:t>Игры, подготовка к прогулке, выход на прогулку</w:t>
            </w:r>
          </w:p>
        </w:tc>
        <w:tc>
          <w:tcPr>
            <w:tcW w:w="2722" w:type="dxa"/>
          </w:tcPr>
          <w:p w14:paraId="496C83BF" w14:textId="77777777" w:rsidR="00787F0E" w:rsidRPr="00787F0E" w:rsidRDefault="00787F0E" w:rsidP="0008290B">
            <w:pPr>
              <w:rPr>
                <w:rFonts w:eastAsia="Batang"/>
                <w:sz w:val="24"/>
                <w:szCs w:val="24"/>
              </w:rPr>
            </w:pPr>
            <w:r w:rsidRPr="00787F0E">
              <w:rPr>
                <w:rFonts w:eastAsia="Batang"/>
                <w:sz w:val="24"/>
                <w:szCs w:val="24"/>
              </w:rPr>
              <w:t>8.55 - 9.15</w:t>
            </w:r>
          </w:p>
        </w:tc>
      </w:tr>
      <w:tr w:rsidR="00787F0E" w:rsidRPr="00787F0E" w14:paraId="2FD92919" w14:textId="77777777" w:rsidTr="00787F0E">
        <w:trPr>
          <w:trHeight w:val="704"/>
        </w:trPr>
        <w:tc>
          <w:tcPr>
            <w:tcW w:w="6629" w:type="dxa"/>
          </w:tcPr>
          <w:p w14:paraId="20EF53C7" w14:textId="77777777" w:rsidR="00787F0E" w:rsidRPr="00787F0E" w:rsidRDefault="00787F0E" w:rsidP="0008290B">
            <w:pPr>
              <w:rPr>
                <w:rFonts w:eastAsia="Batang"/>
                <w:sz w:val="24"/>
                <w:szCs w:val="24"/>
              </w:rPr>
            </w:pPr>
            <w:r w:rsidRPr="00787F0E">
              <w:rPr>
                <w:rFonts w:eastAsia="Batang"/>
                <w:sz w:val="24"/>
                <w:szCs w:val="24"/>
              </w:rPr>
              <w:t>Прогулка (непосредственно образовательная деятельность, совместная деятельность, самостоятельная деятельность).</w:t>
            </w:r>
          </w:p>
        </w:tc>
        <w:tc>
          <w:tcPr>
            <w:tcW w:w="2722" w:type="dxa"/>
          </w:tcPr>
          <w:p w14:paraId="186DCD4A" w14:textId="77777777" w:rsidR="00787F0E" w:rsidRPr="00787F0E" w:rsidRDefault="00787F0E" w:rsidP="0008290B">
            <w:pPr>
              <w:rPr>
                <w:rFonts w:eastAsia="Batang"/>
                <w:sz w:val="24"/>
                <w:szCs w:val="24"/>
              </w:rPr>
            </w:pPr>
            <w:r w:rsidRPr="00787F0E">
              <w:rPr>
                <w:rFonts w:eastAsia="Batang"/>
                <w:sz w:val="24"/>
                <w:szCs w:val="24"/>
              </w:rPr>
              <w:t>9.15 - 11.10</w:t>
            </w:r>
          </w:p>
          <w:p w14:paraId="47695B1C" w14:textId="77777777" w:rsidR="00787F0E" w:rsidRPr="00787F0E" w:rsidRDefault="00787F0E" w:rsidP="0008290B">
            <w:pPr>
              <w:rPr>
                <w:rFonts w:eastAsia="Batang"/>
                <w:sz w:val="24"/>
                <w:szCs w:val="24"/>
              </w:rPr>
            </w:pPr>
          </w:p>
        </w:tc>
      </w:tr>
      <w:tr w:rsidR="00787F0E" w:rsidRPr="00787F0E" w14:paraId="126FBA85" w14:textId="77777777" w:rsidTr="00787F0E">
        <w:trPr>
          <w:trHeight w:val="597"/>
        </w:trPr>
        <w:tc>
          <w:tcPr>
            <w:tcW w:w="6629" w:type="dxa"/>
          </w:tcPr>
          <w:p w14:paraId="390A7B73" w14:textId="77777777" w:rsidR="00787F0E" w:rsidRPr="00787F0E" w:rsidRDefault="00787F0E" w:rsidP="0008290B">
            <w:pPr>
              <w:rPr>
                <w:rFonts w:eastAsia="Batang"/>
                <w:sz w:val="24"/>
                <w:szCs w:val="24"/>
              </w:rPr>
            </w:pPr>
            <w:r w:rsidRPr="00787F0E">
              <w:rPr>
                <w:rFonts w:eastAsia="Batang"/>
                <w:sz w:val="24"/>
                <w:szCs w:val="24"/>
              </w:rPr>
              <w:t>Возвращение с прогулки, самостоятельная деятельность, подготовка к обеду</w:t>
            </w:r>
          </w:p>
        </w:tc>
        <w:tc>
          <w:tcPr>
            <w:tcW w:w="2722" w:type="dxa"/>
          </w:tcPr>
          <w:p w14:paraId="622EBCAC" w14:textId="77777777" w:rsidR="00787F0E" w:rsidRPr="00787F0E" w:rsidRDefault="00787F0E" w:rsidP="0008290B">
            <w:pPr>
              <w:rPr>
                <w:rFonts w:eastAsia="Batang"/>
                <w:sz w:val="24"/>
                <w:szCs w:val="24"/>
              </w:rPr>
            </w:pPr>
            <w:r w:rsidRPr="00787F0E">
              <w:rPr>
                <w:rFonts w:eastAsia="Batang"/>
                <w:sz w:val="24"/>
                <w:szCs w:val="24"/>
              </w:rPr>
              <w:t>11.10 - 11.30</w:t>
            </w:r>
          </w:p>
          <w:p w14:paraId="360900C8" w14:textId="77777777" w:rsidR="00787F0E" w:rsidRPr="00787F0E" w:rsidRDefault="00787F0E" w:rsidP="0008290B">
            <w:pPr>
              <w:rPr>
                <w:rFonts w:eastAsia="Batang"/>
                <w:sz w:val="24"/>
                <w:szCs w:val="24"/>
              </w:rPr>
            </w:pPr>
          </w:p>
        </w:tc>
      </w:tr>
      <w:tr w:rsidR="00787F0E" w:rsidRPr="00787F0E" w14:paraId="62184F32" w14:textId="77777777" w:rsidTr="00787F0E">
        <w:trPr>
          <w:trHeight w:val="521"/>
        </w:trPr>
        <w:tc>
          <w:tcPr>
            <w:tcW w:w="6629" w:type="dxa"/>
          </w:tcPr>
          <w:p w14:paraId="63534D31" w14:textId="77777777" w:rsidR="00787F0E" w:rsidRPr="00787F0E" w:rsidRDefault="00787F0E" w:rsidP="0008290B">
            <w:pPr>
              <w:rPr>
                <w:rFonts w:eastAsia="Batang"/>
                <w:sz w:val="24"/>
                <w:szCs w:val="24"/>
              </w:rPr>
            </w:pPr>
            <w:r w:rsidRPr="00787F0E">
              <w:rPr>
                <w:rFonts w:eastAsia="Batang"/>
                <w:sz w:val="24"/>
                <w:szCs w:val="24"/>
              </w:rPr>
              <w:t>Обед</w:t>
            </w:r>
          </w:p>
        </w:tc>
        <w:tc>
          <w:tcPr>
            <w:tcW w:w="2722" w:type="dxa"/>
          </w:tcPr>
          <w:p w14:paraId="0DC53894" w14:textId="77777777" w:rsidR="00787F0E" w:rsidRPr="00787F0E" w:rsidRDefault="00787F0E" w:rsidP="0008290B">
            <w:pPr>
              <w:rPr>
                <w:rFonts w:eastAsia="Batang"/>
                <w:sz w:val="24"/>
                <w:szCs w:val="24"/>
              </w:rPr>
            </w:pPr>
            <w:r w:rsidRPr="00787F0E">
              <w:rPr>
                <w:rFonts w:eastAsia="Batang"/>
                <w:sz w:val="24"/>
                <w:szCs w:val="24"/>
              </w:rPr>
              <w:t>11.30 - 12.00</w:t>
            </w:r>
          </w:p>
        </w:tc>
      </w:tr>
      <w:tr w:rsidR="00787F0E" w:rsidRPr="00787F0E" w14:paraId="09D0953A" w14:textId="77777777" w:rsidTr="00787F0E">
        <w:trPr>
          <w:trHeight w:val="521"/>
        </w:trPr>
        <w:tc>
          <w:tcPr>
            <w:tcW w:w="6629" w:type="dxa"/>
          </w:tcPr>
          <w:p w14:paraId="59A30B4D" w14:textId="77777777" w:rsidR="00787F0E" w:rsidRPr="00787F0E" w:rsidRDefault="00787F0E" w:rsidP="0008290B">
            <w:pPr>
              <w:rPr>
                <w:rFonts w:eastAsia="Batang"/>
                <w:sz w:val="24"/>
                <w:szCs w:val="24"/>
              </w:rPr>
            </w:pPr>
            <w:r w:rsidRPr="00787F0E">
              <w:rPr>
                <w:rFonts w:eastAsia="Batang"/>
                <w:sz w:val="24"/>
                <w:szCs w:val="24"/>
              </w:rPr>
              <w:t>Подготовка ко сну, дневной сон</w:t>
            </w:r>
          </w:p>
        </w:tc>
        <w:tc>
          <w:tcPr>
            <w:tcW w:w="2722" w:type="dxa"/>
          </w:tcPr>
          <w:p w14:paraId="5EF57684" w14:textId="77777777" w:rsidR="00787F0E" w:rsidRPr="00787F0E" w:rsidRDefault="00787F0E" w:rsidP="0008290B">
            <w:pPr>
              <w:rPr>
                <w:rFonts w:eastAsia="Batang"/>
                <w:sz w:val="24"/>
                <w:szCs w:val="24"/>
              </w:rPr>
            </w:pPr>
            <w:r w:rsidRPr="00787F0E">
              <w:rPr>
                <w:rFonts w:eastAsia="Batang"/>
                <w:sz w:val="24"/>
                <w:szCs w:val="24"/>
              </w:rPr>
              <w:t>12.00- 15.00</w:t>
            </w:r>
          </w:p>
        </w:tc>
      </w:tr>
      <w:tr w:rsidR="00787F0E" w:rsidRPr="00787F0E" w14:paraId="72A8EC8E" w14:textId="77777777" w:rsidTr="00787F0E">
        <w:trPr>
          <w:trHeight w:val="350"/>
        </w:trPr>
        <w:tc>
          <w:tcPr>
            <w:tcW w:w="6629" w:type="dxa"/>
          </w:tcPr>
          <w:p w14:paraId="21F97B6F" w14:textId="77777777" w:rsidR="00787F0E" w:rsidRPr="00787F0E" w:rsidRDefault="00787F0E" w:rsidP="0008290B">
            <w:pPr>
              <w:rPr>
                <w:rFonts w:eastAsia="Batang"/>
                <w:sz w:val="24"/>
                <w:szCs w:val="24"/>
              </w:rPr>
            </w:pPr>
            <w:r w:rsidRPr="00787F0E">
              <w:rPr>
                <w:rFonts w:eastAsia="Batang"/>
                <w:sz w:val="24"/>
                <w:szCs w:val="24"/>
              </w:rPr>
              <w:t>Подъём, воздушные процедуры,  водные процедуры, бодрящая гимнастика</w:t>
            </w:r>
          </w:p>
        </w:tc>
        <w:tc>
          <w:tcPr>
            <w:tcW w:w="2722" w:type="dxa"/>
          </w:tcPr>
          <w:p w14:paraId="7B010EFD" w14:textId="77777777" w:rsidR="00787F0E" w:rsidRPr="00787F0E" w:rsidRDefault="00787F0E" w:rsidP="0008290B">
            <w:pPr>
              <w:rPr>
                <w:rFonts w:eastAsia="Batang"/>
                <w:sz w:val="24"/>
                <w:szCs w:val="24"/>
              </w:rPr>
            </w:pPr>
            <w:r w:rsidRPr="00787F0E">
              <w:rPr>
                <w:rFonts w:eastAsia="Batang"/>
                <w:sz w:val="24"/>
                <w:szCs w:val="24"/>
              </w:rPr>
              <w:t>15.00 - 15.30</w:t>
            </w:r>
          </w:p>
        </w:tc>
      </w:tr>
      <w:tr w:rsidR="00787F0E" w:rsidRPr="00787F0E" w14:paraId="0F39D2E6" w14:textId="77777777" w:rsidTr="00787F0E">
        <w:trPr>
          <w:trHeight w:val="521"/>
        </w:trPr>
        <w:tc>
          <w:tcPr>
            <w:tcW w:w="6629" w:type="dxa"/>
          </w:tcPr>
          <w:p w14:paraId="5587EC1C" w14:textId="77777777" w:rsidR="00787F0E" w:rsidRPr="00787F0E" w:rsidRDefault="00787F0E" w:rsidP="0008290B">
            <w:pPr>
              <w:rPr>
                <w:rFonts w:eastAsia="Batang"/>
                <w:sz w:val="24"/>
                <w:szCs w:val="24"/>
              </w:rPr>
            </w:pPr>
            <w:r w:rsidRPr="00787F0E">
              <w:rPr>
                <w:rFonts w:eastAsia="Batang"/>
                <w:sz w:val="24"/>
                <w:szCs w:val="24"/>
              </w:rPr>
              <w:t>Подготовка к полднику, полдник</w:t>
            </w:r>
          </w:p>
        </w:tc>
        <w:tc>
          <w:tcPr>
            <w:tcW w:w="2722" w:type="dxa"/>
          </w:tcPr>
          <w:p w14:paraId="5A79D6FF" w14:textId="77777777" w:rsidR="00787F0E" w:rsidRPr="00787F0E" w:rsidRDefault="00787F0E" w:rsidP="0008290B">
            <w:pPr>
              <w:rPr>
                <w:rFonts w:eastAsia="Batang"/>
                <w:sz w:val="24"/>
                <w:szCs w:val="24"/>
              </w:rPr>
            </w:pPr>
            <w:r w:rsidRPr="00787F0E">
              <w:rPr>
                <w:rFonts w:eastAsia="Batang"/>
                <w:sz w:val="24"/>
                <w:szCs w:val="24"/>
              </w:rPr>
              <w:t>15.20 - 15.35</w:t>
            </w:r>
          </w:p>
        </w:tc>
      </w:tr>
      <w:tr w:rsidR="00787F0E" w:rsidRPr="00787F0E" w14:paraId="74C20FF1" w14:textId="77777777" w:rsidTr="00787F0E">
        <w:trPr>
          <w:trHeight w:val="587"/>
        </w:trPr>
        <w:tc>
          <w:tcPr>
            <w:tcW w:w="6629" w:type="dxa"/>
          </w:tcPr>
          <w:p w14:paraId="385C885D" w14:textId="77777777" w:rsidR="00787F0E" w:rsidRPr="00787F0E" w:rsidRDefault="00787F0E" w:rsidP="0008290B">
            <w:pPr>
              <w:rPr>
                <w:rFonts w:eastAsia="Batang"/>
                <w:sz w:val="24"/>
                <w:szCs w:val="24"/>
              </w:rPr>
            </w:pPr>
            <w:r w:rsidRPr="00787F0E">
              <w:rPr>
                <w:rFonts w:eastAsia="Batang"/>
                <w:sz w:val="24"/>
                <w:szCs w:val="24"/>
              </w:rPr>
              <w:t xml:space="preserve"> Прогулка (игры, совместная и самостоятельная деятельность)</w:t>
            </w:r>
          </w:p>
        </w:tc>
        <w:tc>
          <w:tcPr>
            <w:tcW w:w="2722" w:type="dxa"/>
          </w:tcPr>
          <w:p w14:paraId="50E82436" w14:textId="77777777" w:rsidR="00787F0E" w:rsidRPr="00787F0E" w:rsidRDefault="00787F0E" w:rsidP="0008290B">
            <w:pPr>
              <w:rPr>
                <w:rFonts w:eastAsia="Batang"/>
                <w:sz w:val="24"/>
                <w:szCs w:val="24"/>
              </w:rPr>
            </w:pPr>
            <w:r w:rsidRPr="00787F0E">
              <w:rPr>
                <w:rFonts w:eastAsia="Batang"/>
                <w:sz w:val="24"/>
                <w:szCs w:val="24"/>
              </w:rPr>
              <w:t>15.35 - 16.10</w:t>
            </w:r>
          </w:p>
        </w:tc>
      </w:tr>
      <w:tr w:rsidR="00787F0E" w:rsidRPr="00787F0E" w14:paraId="7B6B5B03" w14:textId="77777777" w:rsidTr="00787F0E">
        <w:trPr>
          <w:trHeight w:val="521"/>
        </w:trPr>
        <w:tc>
          <w:tcPr>
            <w:tcW w:w="6629" w:type="dxa"/>
          </w:tcPr>
          <w:p w14:paraId="53EA9912" w14:textId="77777777" w:rsidR="00787F0E" w:rsidRPr="00787F0E" w:rsidRDefault="00787F0E" w:rsidP="0008290B">
            <w:pPr>
              <w:rPr>
                <w:rFonts w:eastAsia="Batang"/>
                <w:sz w:val="24"/>
                <w:szCs w:val="24"/>
              </w:rPr>
            </w:pPr>
            <w:r w:rsidRPr="00787F0E">
              <w:rPr>
                <w:rFonts w:eastAsia="Batang"/>
                <w:sz w:val="24"/>
                <w:szCs w:val="24"/>
              </w:rPr>
              <w:t>Подготовка к ужину, ужин</w:t>
            </w:r>
          </w:p>
        </w:tc>
        <w:tc>
          <w:tcPr>
            <w:tcW w:w="2722" w:type="dxa"/>
          </w:tcPr>
          <w:p w14:paraId="69FF1F94" w14:textId="77777777" w:rsidR="00787F0E" w:rsidRPr="00787F0E" w:rsidRDefault="00787F0E" w:rsidP="0008290B">
            <w:pPr>
              <w:rPr>
                <w:rFonts w:eastAsia="Batang"/>
                <w:sz w:val="24"/>
                <w:szCs w:val="24"/>
              </w:rPr>
            </w:pPr>
            <w:r w:rsidRPr="00787F0E">
              <w:rPr>
                <w:rFonts w:eastAsia="Batang"/>
                <w:sz w:val="24"/>
                <w:szCs w:val="24"/>
              </w:rPr>
              <w:t>16.10 - 16.35</w:t>
            </w:r>
          </w:p>
        </w:tc>
      </w:tr>
      <w:tr w:rsidR="00787F0E" w:rsidRPr="00787F0E" w14:paraId="259B44E8" w14:textId="77777777" w:rsidTr="00787F0E">
        <w:trPr>
          <w:trHeight w:val="1067"/>
        </w:trPr>
        <w:tc>
          <w:tcPr>
            <w:tcW w:w="6629" w:type="dxa"/>
          </w:tcPr>
          <w:p w14:paraId="608F71A8" w14:textId="77777777" w:rsidR="00787F0E" w:rsidRPr="00787F0E" w:rsidRDefault="00787F0E" w:rsidP="0008290B">
            <w:pPr>
              <w:rPr>
                <w:rFonts w:eastAsia="Batang"/>
                <w:sz w:val="24"/>
                <w:szCs w:val="24"/>
              </w:rPr>
            </w:pPr>
            <w:r w:rsidRPr="00787F0E">
              <w:rPr>
                <w:rFonts w:eastAsia="Batang"/>
                <w:sz w:val="24"/>
                <w:szCs w:val="24"/>
              </w:rPr>
              <w:lastRenderedPageBreak/>
              <w:t>Подготовка к прогулке, прогулка, уход домой</w:t>
            </w:r>
          </w:p>
        </w:tc>
        <w:tc>
          <w:tcPr>
            <w:tcW w:w="2722" w:type="dxa"/>
          </w:tcPr>
          <w:p w14:paraId="7A0825B3" w14:textId="77777777" w:rsidR="00787F0E" w:rsidRPr="00787F0E" w:rsidRDefault="00787F0E" w:rsidP="0008290B">
            <w:pPr>
              <w:rPr>
                <w:rFonts w:eastAsia="Batang"/>
                <w:sz w:val="24"/>
                <w:szCs w:val="24"/>
              </w:rPr>
            </w:pPr>
            <w:r w:rsidRPr="00787F0E">
              <w:rPr>
                <w:rFonts w:eastAsia="Batang"/>
                <w:sz w:val="24"/>
                <w:szCs w:val="24"/>
              </w:rPr>
              <w:t>16.35 - 18.30</w:t>
            </w:r>
          </w:p>
        </w:tc>
      </w:tr>
    </w:tbl>
    <w:p w14:paraId="50AF3BF1" w14:textId="77777777" w:rsidR="00787F0E" w:rsidRDefault="00787F0E" w:rsidP="00787F0E">
      <w:pPr>
        <w:rPr>
          <w:b/>
          <w:color w:val="000000"/>
        </w:rPr>
      </w:pPr>
    </w:p>
    <w:p w14:paraId="6D9B6736" w14:textId="77777777" w:rsidR="00787F0E" w:rsidRPr="00370F6B" w:rsidRDefault="00787F0E" w:rsidP="00787F0E">
      <w:pPr>
        <w:jc w:val="center"/>
        <w:rPr>
          <w:b/>
          <w:color w:val="000000"/>
        </w:rPr>
      </w:pPr>
      <w:r w:rsidRPr="00370F6B">
        <w:rPr>
          <w:b/>
          <w:color w:val="000000"/>
        </w:rPr>
        <w:t>Режим дня  на теплый период года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722"/>
      </w:tblGrid>
      <w:tr w:rsidR="00787F0E" w:rsidRPr="00787F0E" w14:paraId="3817AD29" w14:textId="77777777" w:rsidTr="00787F0E">
        <w:trPr>
          <w:trHeight w:val="603"/>
        </w:trPr>
        <w:tc>
          <w:tcPr>
            <w:tcW w:w="6629" w:type="dxa"/>
          </w:tcPr>
          <w:p w14:paraId="7DD37A93" w14:textId="77777777" w:rsidR="00787F0E" w:rsidRPr="00787F0E" w:rsidRDefault="00787F0E" w:rsidP="0008290B">
            <w:pPr>
              <w:jc w:val="center"/>
              <w:rPr>
                <w:rFonts w:eastAsia="Batang"/>
                <w:b/>
                <w:sz w:val="24"/>
                <w:szCs w:val="24"/>
              </w:rPr>
            </w:pPr>
            <w:r w:rsidRPr="00787F0E">
              <w:rPr>
                <w:rFonts w:eastAsia="Batang"/>
                <w:b/>
                <w:sz w:val="24"/>
                <w:szCs w:val="24"/>
              </w:rPr>
              <w:t>Вторая  младшая группа</w:t>
            </w:r>
          </w:p>
          <w:p w14:paraId="35125243" w14:textId="77777777" w:rsidR="00787F0E" w:rsidRPr="00787F0E" w:rsidRDefault="00787F0E" w:rsidP="0008290B">
            <w:pPr>
              <w:jc w:val="center"/>
              <w:rPr>
                <w:rFonts w:eastAsia="Batang"/>
                <w:b/>
                <w:sz w:val="24"/>
                <w:szCs w:val="24"/>
              </w:rPr>
            </w:pPr>
            <w:r w:rsidRPr="00787F0E">
              <w:rPr>
                <w:rFonts w:eastAsia="Batang"/>
                <w:b/>
                <w:sz w:val="24"/>
                <w:szCs w:val="24"/>
              </w:rPr>
              <w:t>(3-4 года)</w:t>
            </w:r>
          </w:p>
        </w:tc>
        <w:tc>
          <w:tcPr>
            <w:tcW w:w="2722" w:type="dxa"/>
          </w:tcPr>
          <w:p w14:paraId="1AEAADBB" w14:textId="77777777" w:rsidR="00787F0E" w:rsidRPr="00787F0E" w:rsidRDefault="00787F0E" w:rsidP="0008290B">
            <w:pPr>
              <w:rPr>
                <w:rFonts w:eastAsia="Batang"/>
                <w:sz w:val="24"/>
                <w:szCs w:val="24"/>
              </w:rPr>
            </w:pPr>
          </w:p>
        </w:tc>
      </w:tr>
      <w:tr w:rsidR="00787F0E" w:rsidRPr="00787F0E" w14:paraId="0AFBF831" w14:textId="77777777" w:rsidTr="00787F0E">
        <w:trPr>
          <w:trHeight w:val="555"/>
        </w:trPr>
        <w:tc>
          <w:tcPr>
            <w:tcW w:w="6629" w:type="dxa"/>
          </w:tcPr>
          <w:p w14:paraId="7F5AC9A5" w14:textId="77777777" w:rsidR="00787F0E" w:rsidRPr="00787F0E" w:rsidRDefault="00787F0E" w:rsidP="0008290B">
            <w:pPr>
              <w:rPr>
                <w:rFonts w:eastAsia="Batang"/>
                <w:sz w:val="24"/>
                <w:szCs w:val="24"/>
              </w:rPr>
            </w:pPr>
            <w:r w:rsidRPr="00787F0E">
              <w:rPr>
                <w:rFonts w:eastAsia="Batang"/>
                <w:sz w:val="24"/>
                <w:szCs w:val="24"/>
              </w:rPr>
              <w:t>Приём детей на улице, игры,  утренняя гимнастика на свежем воздухе, самостоятельная деятельность.</w:t>
            </w:r>
          </w:p>
        </w:tc>
        <w:tc>
          <w:tcPr>
            <w:tcW w:w="2722" w:type="dxa"/>
          </w:tcPr>
          <w:p w14:paraId="58F6B148" w14:textId="77777777" w:rsidR="00787F0E" w:rsidRPr="00787F0E" w:rsidRDefault="00787F0E" w:rsidP="0008290B">
            <w:pPr>
              <w:rPr>
                <w:rFonts w:eastAsia="Batang"/>
                <w:sz w:val="24"/>
                <w:szCs w:val="24"/>
              </w:rPr>
            </w:pPr>
            <w:r w:rsidRPr="00787F0E">
              <w:rPr>
                <w:rFonts w:eastAsia="Batang"/>
                <w:sz w:val="24"/>
                <w:szCs w:val="24"/>
              </w:rPr>
              <w:t>6.30 - 8.15</w:t>
            </w:r>
          </w:p>
        </w:tc>
      </w:tr>
      <w:tr w:rsidR="00787F0E" w:rsidRPr="00787F0E" w14:paraId="342B3C1F" w14:textId="77777777" w:rsidTr="00787F0E">
        <w:trPr>
          <w:trHeight w:val="510"/>
        </w:trPr>
        <w:tc>
          <w:tcPr>
            <w:tcW w:w="6629" w:type="dxa"/>
          </w:tcPr>
          <w:p w14:paraId="7F6D2BE4" w14:textId="77777777" w:rsidR="00787F0E" w:rsidRPr="00787F0E" w:rsidRDefault="00787F0E" w:rsidP="0008290B">
            <w:pPr>
              <w:rPr>
                <w:rFonts w:eastAsia="Batang"/>
                <w:sz w:val="24"/>
                <w:szCs w:val="24"/>
              </w:rPr>
            </w:pPr>
            <w:r w:rsidRPr="00787F0E">
              <w:rPr>
                <w:rFonts w:eastAsia="Batang"/>
                <w:sz w:val="24"/>
                <w:szCs w:val="24"/>
              </w:rPr>
              <w:t>Подготовка к завтраку, завтрак</w:t>
            </w:r>
          </w:p>
        </w:tc>
        <w:tc>
          <w:tcPr>
            <w:tcW w:w="2722" w:type="dxa"/>
          </w:tcPr>
          <w:p w14:paraId="1A39BD98" w14:textId="77777777" w:rsidR="00787F0E" w:rsidRPr="00787F0E" w:rsidRDefault="00787F0E" w:rsidP="0008290B">
            <w:pPr>
              <w:rPr>
                <w:rFonts w:eastAsia="Batang"/>
                <w:sz w:val="24"/>
                <w:szCs w:val="24"/>
              </w:rPr>
            </w:pPr>
            <w:r w:rsidRPr="00787F0E">
              <w:rPr>
                <w:rFonts w:eastAsia="Batang"/>
                <w:sz w:val="24"/>
                <w:szCs w:val="24"/>
              </w:rPr>
              <w:t>8.15 – 8.45</w:t>
            </w:r>
          </w:p>
        </w:tc>
      </w:tr>
      <w:tr w:rsidR="00787F0E" w:rsidRPr="00787F0E" w14:paraId="05CC2042" w14:textId="77777777" w:rsidTr="00787F0E">
        <w:trPr>
          <w:trHeight w:val="457"/>
        </w:trPr>
        <w:tc>
          <w:tcPr>
            <w:tcW w:w="6629" w:type="dxa"/>
          </w:tcPr>
          <w:p w14:paraId="79AE4B2C" w14:textId="77777777" w:rsidR="00787F0E" w:rsidRPr="00787F0E" w:rsidRDefault="00787F0E" w:rsidP="0008290B">
            <w:pPr>
              <w:rPr>
                <w:rFonts w:eastAsia="Batang"/>
                <w:sz w:val="24"/>
                <w:szCs w:val="24"/>
              </w:rPr>
            </w:pPr>
            <w:r w:rsidRPr="00787F0E">
              <w:rPr>
                <w:rFonts w:eastAsia="Batang"/>
                <w:sz w:val="24"/>
                <w:szCs w:val="24"/>
              </w:rPr>
              <w:t>Подготовка к прогулке, выход на прогулку.</w:t>
            </w:r>
          </w:p>
        </w:tc>
        <w:tc>
          <w:tcPr>
            <w:tcW w:w="2722" w:type="dxa"/>
          </w:tcPr>
          <w:p w14:paraId="2E86D5FD" w14:textId="77777777" w:rsidR="00787F0E" w:rsidRPr="00787F0E" w:rsidRDefault="00787F0E" w:rsidP="0008290B">
            <w:pPr>
              <w:rPr>
                <w:rFonts w:eastAsia="Batang"/>
                <w:sz w:val="24"/>
                <w:szCs w:val="24"/>
              </w:rPr>
            </w:pPr>
            <w:r w:rsidRPr="00787F0E">
              <w:rPr>
                <w:rFonts w:eastAsia="Batang"/>
                <w:sz w:val="24"/>
                <w:szCs w:val="24"/>
              </w:rPr>
              <w:t>8.45 - 9.00</w:t>
            </w:r>
          </w:p>
        </w:tc>
      </w:tr>
      <w:tr w:rsidR="00787F0E" w:rsidRPr="00787F0E" w14:paraId="69152C62" w14:textId="77777777" w:rsidTr="00787F0E">
        <w:trPr>
          <w:trHeight w:val="704"/>
        </w:trPr>
        <w:tc>
          <w:tcPr>
            <w:tcW w:w="6629" w:type="dxa"/>
          </w:tcPr>
          <w:p w14:paraId="02FE332F" w14:textId="77777777" w:rsidR="00787F0E" w:rsidRPr="00787F0E" w:rsidRDefault="00787F0E" w:rsidP="0008290B">
            <w:pPr>
              <w:rPr>
                <w:rFonts w:eastAsia="Batang"/>
                <w:sz w:val="24"/>
                <w:szCs w:val="24"/>
              </w:rPr>
            </w:pPr>
            <w:r w:rsidRPr="00787F0E">
              <w:rPr>
                <w:rFonts w:eastAsia="Batang"/>
                <w:sz w:val="24"/>
                <w:szCs w:val="24"/>
              </w:rPr>
              <w:t>Прогулка (непосредственно образовательная деятельность, совместная деятельность, самостоятельная деятельность).</w:t>
            </w:r>
          </w:p>
        </w:tc>
        <w:tc>
          <w:tcPr>
            <w:tcW w:w="2722" w:type="dxa"/>
          </w:tcPr>
          <w:p w14:paraId="6CFE562E" w14:textId="77777777" w:rsidR="00787F0E" w:rsidRPr="00787F0E" w:rsidRDefault="00787F0E" w:rsidP="0008290B">
            <w:pPr>
              <w:rPr>
                <w:rFonts w:eastAsia="Batang"/>
                <w:sz w:val="24"/>
                <w:szCs w:val="24"/>
              </w:rPr>
            </w:pPr>
            <w:r w:rsidRPr="00787F0E">
              <w:rPr>
                <w:rFonts w:eastAsia="Batang"/>
                <w:sz w:val="24"/>
                <w:szCs w:val="24"/>
              </w:rPr>
              <w:t>9.00 -11.15</w:t>
            </w:r>
          </w:p>
          <w:p w14:paraId="743D272F" w14:textId="77777777" w:rsidR="00787F0E" w:rsidRPr="00787F0E" w:rsidRDefault="00787F0E" w:rsidP="0008290B">
            <w:pPr>
              <w:rPr>
                <w:rFonts w:eastAsia="Batang"/>
                <w:sz w:val="24"/>
                <w:szCs w:val="24"/>
              </w:rPr>
            </w:pPr>
          </w:p>
        </w:tc>
      </w:tr>
      <w:tr w:rsidR="00787F0E" w:rsidRPr="00787F0E" w14:paraId="203F32E7" w14:textId="77777777" w:rsidTr="00787F0E">
        <w:trPr>
          <w:trHeight w:val="404"/>
        </w:trPr>
        <w:tc>
          <w:tcPr>
            <w:tcW w:w="6629" w:type="dxa"/>
          </w:tcPr>
          <w:p w14:paraId="6C54A49C" w14:textId="77777777" w:rsidR="00787F0E" w:rsidRPr="00787F0E" w:rsidRDefault="00787F0E" w:rsidP="0008290B">
            <w:pPr>
              <w:rPr>
                <w:rFonts w:eastAsia="Batang"/>
                <w:sz w:val="24"/>
                <w:szCs w:val="24"/>
              </w:rPr>
            </w:pPr>
            <w:r w:rsidRPr="00787F0E">
              <w:rPr>
                <w:rFonts w:eastAsia="Batang"/>
                <w:sz w:val="24"/>
                <w:szCs w:val="24"/>
              </w:rPr>
              <w:t>Возвращение с прогулки, подготовка к обеду</w:t>
            </w:r>
          </w:p>
        </w:tc>
        <w:tc>
          <w:tcPr>
            <w:tcW w:w="2722" w:type="dxa"/>
          </w:tcPr>
          <w:p w14:paraId="063BDBED" w14:textId="77777777" w:rsidR="00787F0E" w:rsidRPr="00787F0E" w:rsidRDefault="00787F0E" w:rsidP="0008290B">
            <w:pPr>
              <w:rPr>
                <w:rFonts w:eastAsia="Batang"/>
                <w:sz w:val="24"/>
                <w:szCs w:val="24"/>
              </w:rPr>
            </w:pPr>
            <w:r w:rsidRPr="00787F0E">
              <w:rPr>
                <w:rFonts w:eastAsia="Batang"/>
                <w:sz w:val="24"/>
                <w:szCs w:val="24"/>
              </w:rPr>
              <w:t>11.15 - 11.35</w:t>
            </w:r>
          </w:p>
          <w:p w14:paraId="4170D243" w14:textId="77777777" w:rsidR="00787F0E" w:rsidRPr="00787F0E" w:rsidRDefault="00787F0E" w:rsidP="0008290B">
            <w:pPr>
              <w:rPr>
                <w:rFonts w:eastAsia="Batang"/>
                <w:sz w:val="24"/>
                <w:szCs w:val="24"/>
              </w:rPr>
            </w:pPr>
          </w:p>
        </w:tc>
      </w:tr>
      <w:tr w:rsidR="00787F0E" w:rsidRPr="00787F0E" w14:paraId="5B2ECF46" w14:textId="77777777" w:rsidTr="00787F0E">
        <w:trPr>
          <w:trHeight w:val="510"/>
        </w:trPr>
        <w:tc>
          <w:tcPr>
            <w:tcW w:w="6629" w:type="dxa"/>
          </w:tcPr>
          <w:p w14:paraId="3390843D" w14:textId="77777777" w:rsidR="00787F0E" w:rsidRPr="00787F0E" w:rsidRDefault="00787F0E" w:rsidP="0008290B">
            <w:pPr>
              <w:rPr>
                <w:rFonts w:eastAsia="Batang"/>
                <w:sz w:val="24"/>
                <w:szCs w:val="24"/>
              </w:rPr>
            </w:pPr>
            <w:r w:rsidRPr="00787F0E">
              <w:rPr>
                <w:rFonts w:eastAsia="Batang"/>
                <w:sz w:val="24"/>
                <w:szCs w:val="24"/>
              </w:rPr>
              <w:t>Обед</w:t>
            </w:r>
          </w:p>
        </w:tc>
        <w:tc>
          <w:tcPr>
            <w:tcW w:w="2722" w:type="dxa"/>
          </w:tcPr>
          <w:p w14:paraId="4A2DD41A" w14:textId="77777777" w:rsidR="00787F0E" w:rsidRPr="00787F0E" w:rsidRDefault="00787F0E" w:rsidP="0008290B">
            <w:pPr>
              <w:rPr>
                <w:rFonts w:eastAsia="Batang"/>
                <w:sz w:val="24"/>
                <w:szCs w:val="24"/>
              </w:rPr>
            </w:pPr>
            <w:r w:rsidRPr="00787F0E">
              <w:rPr>
                <w:rFonts w:eastAsia="Batang"/>
                <w:sz w:val="24"/>
                <w:szCs w:val="24"/>
              </w:rPr>
              <w:t>11.35 - 12.00</w:t>
            </w:r>
          </w:p>
        </w:tc>
      </w:tr>
      <w:tr w:rsidR="00787F0E" w:rsidRPr="00787F0E" w14:paraId="17853479" w14:textId="77777777" w:rsidTr="00787F0E">
        <w:trPr>
          <w:trHeight w:val="510"/>
        </w:trPr>
        <w:tc>
          <w:tcPr>
            <w:tcW w:w="6629" w:type="dxa"/>
          </w:tcPr>
          <w:p w14:paraId="2DD28480" w14:textId="77777777" w:rsidR="00787F0E" w:rsidRPr="00787F0E" w:rsidRDefault="00787F0E" w:rsidP="0008290B">
            <w:pPr>
              <w:rPr>
                <w:rFonts w:eastAsia="Batang"/>
                <w:sz w:val="24"/>
                <w:szCs w:val="24"/>
              </w:rPr>
            </w:pPr>
            <w:r w:rsidRPr="00787F0E">
              <w:rPr>
                <w:rFonts w:eastAsia="Batang"/>
                <w:sz w:val="24"/>
                <w:szCs w:val="24"/>
              </w:rPr>
              <w:t>Подготовка ко сну, дневной сон</w:t>
            </w:r>
          </w:p>
        </w:tc>
        <w:tc>
          <w:tcPr>
            <w:tcW w:w="2722" w:type="dxa"/>
          </w:tcPr>
          <w:p w14:paraId="0031F4B3" w14:textId="77777777" w:rsidR="00787F0E" w:rsidRPr="00787F0E" w:rsidRDefault="00787F0E" w:rsidP="0008290B">
            <w:pPr>
              <w:rPr>
                <w:rFonts w:eastAsia="Batang"/>
                <w:sz w:val="24"/>
                <w:szCs w:val="24"/>
              </w:rPr>
            </w:pPr>
            <w:r w:rsidRPr="00787F0E">
              <w:rPr>
                <w:rFonts w:eastAsia="Batang"/>
                <w:sz w:val="24"/>
                <w:szCs w:val="24"/>
              </w:rPr>
              <w:t>12.00 - 15.00</w:t>
            </w:r>
          </w:p>
        </w:tc>
      </w:tr>
      <w:tr w:rsidR="00787F0E" w:rsidRPr="00787F0E" w14:paraId="221BB263" w14:textId="77777777" w:rsidTr="00787F0E">
        <w:trPr>
          <w:trHeight w:val="526"/>
        </w:trPr>
        <w:tc>
          <w:tcPr>
            <w:tcW w:w="6629" w:type="dxa"/>
          </w:tcPr>
          <w:p w14:paraId="6C3AB755" w14:textId="77777777" w:rsidR="00787F0E" w:rsidRPr="00787F0E" w:rsidRDefault="00787F0E" w:rsidP="0008290B">
            <w:pPr>
              <w:rPr>
                <w:rFonts w:eastAsia="Batang"/>
                <w:sz w:val="24"/>
                <w:szCs w:val="24"/>
              </w:rPr>
            </w:pPr>
            <w:r w:rsidRPr="00787F0E">
              <w:rPr>
                <w:rFonts w:eastAsia="Batang"/>
                <w:sz w:val="24"/>
                <w:szCs w:val="24"/>
              </w:rPr>
              <w:t>Подъём, воздушные процедуры,  водные процедуры, бодрящая гимнастика</w:t>
            </w:r>
          </w:p>
        </w:tc>
        <w:tc>
          <w:tcPr>
            <w:tcW w:w="2722" w:type="dxa"/>
          </w:tcPr>
          <w:p w14:paraId="23983AFD" w14:textId="77777777" w:rsidR="00787F0E" w:rsidRPr="00787F0E" w:rsidRDefault="00787F0E" w:rsidP="0008290B">
            <w:pPr>
              <w:rPr>
                <w:rFonts w:eastAsia="Batang"/>
                <w:sz w:val="24"/>
                <w:szCs w:val="24"/>
              </w:rPr>
            </w:pPr>
            <w:r w:rsidRPr="00787F0E">
              <w:rPr>
                <w:rFonts w:eastAsia="Batang"/>
                <w:sz w:val="24"/>
                <w:szCs w:val="24"/>
              </w:rPr>
              <w:t>15.00 - 15.20</w:t>
            </w:r>
          </w:p>
        </w:tc>
      </w:tr>
      <w:tr w:rsidR="00787F0E" w:rsidRPr="00787F0E" w14:paraId="584288A5" w14:textId="77777777" w:rsidTr="00787F0E">
        <w:trPr>
          <w:trHeight w:val="510"/>
        </w:trPr>
        <w:tc>
          <w:tcPr>
            <w:tcW w:w="6629" w:type="dxa"/>
          </w:tcPr>
          <w:p w14:paraId="1B973577" w14:textId="77777777" w:rsidR="00787F0E" w:rsidRPr="00787F0E" w:rsidRDefault="00787F0E" w:rsidP="0008290B">
            <w:pPr>
              <w:rPr>
                <w:rFonts w:eastAsia="Batang"/>
                <w:sz w:val="24"/>
                <w:szCs w:val="24"/>
              </w:rPr>
            </w:pPr>
            <w:r w:rsidRPr="00787F0E">
              <w:rPr>
                <w:rFonts w:eastAsia="Batang"/>
                <w:sz w:val="24"/>
                <w:szCs w:val="24"/>
              </w:rPr>
              <w:t>Подготовка к полднику, полдник</w:t>
            </w:r>
          </w:p>
        </w:tc>
        <w:tc>
          <w:tcPr>
            <w:tcW w:w="2722" w:type="dxa"/>
          </w:tcPr>
          <w:p w14:paraId="12EAE43C" w14:textId="77777777" w:rsidR="00787F0E" w:rsidRPr="00787F0E" w:rsidRDefault="00787F0E" w:rsidP="0008290B">
            <w:pPr>
              <w:rPr>
                <w:rFonts w:eastAsia="Batang"/>
                <w:sz w:val="24"/>
                <w:szCs w:val="24"/>
              </w:rPr>
            </w:pPr>
            <w:r w:rsidRPr="00787F0E">
              <w:rPr>
                <w:rFonts w:eastAsia="Batang"/>
                <w:sz w:val="24"/>
                <w:szCs w:val="24"/>
              </w:rPr>
              <w:t>15.20 - 15.35</w:t>
            </w:r>
          </w:p>
        </w:tc>
      </w:tr>
      <w:tr w:rsidR="00787F0E" w:rsidRPr="00787F0E" w14:paraId="3CB49F18" w14:textId="77777777" w:rsidTr="00787F0E">
        <w:trPr>
          <w:trHeight w:val="455"/>
        </w:trPr>
        <w:tc>
          <w:tcPr>
            <w:tcW w:w="6629" w:type="dxa"/>
          </w:tcPr>
          <w:p w14:paraId="0B80FA49" w14:textId="77777777" w:rsidR="00787F0E" w:rsidRPr="00787F0E" w:rsidRDefault="00787F0E" w:rsidP="0008290B">
            <w:pPr>
              <w:rPr>
                <w:rFonts w:eastAsia="Batang"/>
                <w:sz w:val="24"/>
                <w:szCs w:val="24"/>
              </w:rPr>
            </w:pPr>
            <w:r w:rsidRPr="00787F0E">
              <w:rPr>
                <w:rFonts w:eastAsia="Batang"/>
                <w:sz w:val="24"/>
                <w:szCs w:val="24"/>
              </w:rPr>
              <w:t>Прогулка ( игры, совместная и самостоятельная деятельность)</w:t>
            </w:r>
          </w:p>
        </w:tc>
        <w:tc>
          <w:tcPr>
            <w:tcW w:w="2722" w:type="dxa"/>
          </w:tcPr>
          <w:p w14:paraId="6E0E7BEA" w14:textId="77777777" w:rsidR="00787F0E" w:rsidRPr="00787F0E" w:rsidRDefault="00787F0E" w:rsidP="0008290B">
            <w:pPr>
              <w:rPr>
                <w:rFonts w:eastAsia="Batang"/>
                <w:sz w:val="24"/>
                <w:szCs w:val="24"/>
              </w:rPr>
            </w:pPr>
            <w:r w:rsidRPr="00787F0E">
              <w:rPr>
                <w:rFonts w:eastAsia="Batang"/>
                <w:sz w:val="24"/>
                <w:szCs w:val="24"/>
              </w:rPr>
              <w:t>15.35-16.20</w:t>
            </w:r>
          </w:p>
        </w:tc>
      </w:tr>
      <w:tr w:rsidR="00787F0E" w:rsidRPr="00787F0E" w14:paraId="6CE51CEC" w14:textId="77777777" w:rsidTr="00787F0E">
        <w:trPr>
          <w:trHeight w:val="510"/>
        </w:trPr>
        <w:tc>
          <w:tcPr>
            <w:tcW w:w="6629" w:type="dxa"/>
          </w:tcPr>
          <w:p w14:paraId="78482286" w14:textId="77777777" w:rsidR="00787F0E" w:rsidRPr="00787F0E" w:rsidRDefault="00787F0E" w:rsidP="0008290B">
            <w:pPr>
              <w:rPr>
                <w:rFonts w:eastAsia="Batang"/>
                <w:sz w:val="24"/>
                <w:szCs w:val="24"/>
              </w:rPr>
            </w:pPr>
            <w:r w:rsidRPr="00787F0E">
              <w:rPr>
                <w:rFonts w:eastAsia="Batang"/>
                <w:sz w:val="24"/>
                <w:szCs w:val="24"/>
              </w:rPr>
              <w:t>Подготовка к ужину, ужин</w:t>
            </w:r>
          </w:p>
        </w:tc>
        <w:tc>
          <w:tcPr>
            <w:tcW w:w="2722" w:type="dxa"/>
          </w:tcPr>
          <w:p w14:paraId="02616179" w14:textId="77777777" w:rsidR="00787F0E" w:rsidRPr="00787F0E" w:rsidRDefault="00787F0E" w:rsidP="0008290B">
            <w:pPr>
              <w:rPr>
                <w:rFonts w:eastAsia="Batang"/>
                <w:sz w:val="24"/>
                <w:szCs w:val="24"/>
              </w:rPr>
            </w:pPr>
            <w:r w:rsidRPr="00787F0E">
              <w:rPr>
                <w:rFonts w:eastAsia="Batang"/>
                <w:sz w:val="24"/>
                <w:szCs w:val="24"/>
              </w:rPr>
              <w:t>16.20 - 16.45</w:t>
            </w:r>
          </w:p>
        </w:tc>
      </w:tr>
      <w:tr w:rsidR="00787F0E" w:rsidRPr="00787F0E" w14:paraId="23BB8453" w14:textId="77777777" w:rsidTr="00787F0E">
        <w:trPr>
          <w:trHeight w:val="469"/>
        </w:trPr>
        <w:tc>
          <w:tcPr>
            <w:tcW w:w="6629" w:type="dxa"/>
          </w:tcPr>
          <w:p w14:paraId="2C936BE5" w14:textId="77777777" w:rsidR="00787F0E" w:rsidRPr="00787F0E" w:rsidRDefault="00787F0E" w:rsidP="0008290B">
            <w:pPr>
              <w:rPr>
                <w:rFonts w:eastAsia="Batang"/>
                <w:sz w:val="24"/>
                <w:szCs w:val="24"/>
              </w:rPr>
            </w:pPr>
            <w:r w:rsidRPr="00787F0E">
              <w:rPr>
                <w:rFonts w:eastAsia="Batang"/>
                <w:sz w:val="24"/>
                <w:szCs w:val="24"/>
              </w:rPr>
              <w:t>Подготовка к прогулке, прогулка, уход домой</w:t>
            </w:r>
          </w:p>
        </w:tc>
        <w:tc>
          <w:tcPr>
            <w:tcW w:w="2722" w:type="dxa"/>
          </w:tcPr>
          <w:p w14:paraId="2E9EF8CC" w14:textId="77777777" w:rsidR="00787F0E" w:rsidRPr="00787F0E" w:rsidRDefault="00787F0E" w:rsidP="0008290B">
            <w:pPr>
              <w:rPr>
                <w:rFonts w:eastAsia="Batang"/>
                <w:sz w:val="24"/>
                <w:szCs w:val="24"/>
              </w:rPr>
            </w:pPr>
            <w:r w:rsidRPr="00787F0E">
              <w:rPr>
                <w:rFonts w:eastAsia="Batang"/>
                <w:sz w:val="24"/>
                <w:szCs w:val="24"/>
              </w:rPr>
              <w:t>16.45 - 18.30</w:t>
            </w:r>
          </w:p>
        </w:tc>
      </w:tr>
    </w:tbl>
    <w:p w14:paraId="2D269F1F" w14:textId="77777777" w:rsidR="00787F0E" w:rsidRDefault="00787F0E" w:rsidP="00BD0578">
      <w:pPr>
        <w:rPr>
          <w:b/>
          <w:color w:val="000000"/>
        </w:rPr>
      </w:pPr>
    </w:p>
    <w:p w14:paraId="3DB33883" w14:textId="77777777" w:rsidR="00787F0E" w:rsidRPr="00370F6B" w:rsidRDefault="00787F0E" w:rsidP="00787F0E">
      <w:pPr>
        <w:jc w:val="center"/>
        <w:rPr>
          <w:b/>
          <w:color w:val="000000"/>
        </w:rPr>
      </w:pPr>
      <w:r w:rsidRPr="00370F6B">
        <w:rPr>
          <w:b/>
          <w:color w:val="000000"/>
        </w:rPr>
        <w:t xml:space="preserve">Режим </w:t>
      </w:r>
      <w:proofErr w:type="gramStart"/>
      <w:r w:rsidRPr="00370F6B">
        <w:rPr>
          <w:b/>
          <w:color w:val="000000"/>
        </w:rPr>
        <w:t>дня  на</w:t>
      </w:r>
      <w:proofErr w:type="gramEnd"/>
      <w:r w:rsidRPr="00370F6B">
        <w:rPr>
          <w:b/>
          <w:color w:val="000000"/>
        </w:rPr>
        <w:t xml:space="preserve"> теплый период года</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864"/>
      </w:tblGrid>
      <w:tr w:rsidR="00787F0E" w:rsidRPr="00787F0E" w14:paraId="0F1A0CB2" w14:textId="77777777" w:rsidTr="00787F0E">
        <w:trPr>
          <w:trHeight w:val="740"/>
        </w:trPr>
        <w:tc>
          <w:tcPr>
            <w:tcW w:w="6629" w:type="dxa"/>
          </w:tcPr>
          <w:p w14:paraId="1F8BC1AC" w14:textId="77777777" w:rsidR="00787F0E" w:rsidRPr="00787F0E" w:rsidRDefault="00787F0E" w:rsidP="0008290B">
            <w:pPr>
              <w:jc w:val="center"/>
              <w:rPr>
                <w:rFonts w:eastAsia="Batang"/>
                <w:b/>
                <w:sz w:val="24"/>
                <w:szCs w:val="24"/>
              </w:rPr>
            </w:pPr>
            <w:r w:rsidRPr="00787F0E">
              <w:rPr>
                <w:rFonts w:eastAsia="Batang"/>
                <w:b/>
                <w:sz w:val="24"/>
                <w:szCs w:val="24"/>
              </w:rPr>
              <w:t>Средняя  группа</w:t>
            </w:r>
          </w:p>
          <w:p w14:paraId="4F91B348" w14:textId="77777777" w:rsidR="00787F0E" w:rsidRPr="00787F0E" w:rsidRDefault="00787F0E" w:rsidP="0008290B">
            <w:pPr>
              <w:jc w:val="center"/>
              <w:rPr>
                <w:rFonts w:eastAsia="Batang"/>
                <w:b/>
                <w:sz w:val="24"/>
                <w:szCs w:val="24"/>
              </w:rPr>
            </w:pPr>
            <w:r w:rsidRPr="00787F0E">
              <w:rPr>
                <w:rFonts w:eastAsia="Batang"/>
                <w:b/>
                <w:sz w:val="24"/>
                <w:szCs w:val="24"/>
              </w:rPr>
              <w:t>(4- 5 лет)</w:t>
            </w:r>
          </w:p>
        </w:tc>
        <w:tc>
          <w:tcPr>
            <w:tcW w:w="2864" w:type="dxa"/>
          </w:tcPr>
          <w:p w14:paraId="2397BC28" w14:textId="77777777" w:rsidR="00787F0E" w:rsidRPr="00787F0E" w:rsidRDefault="00787F0E" w:rsidP="0008290B">
            <w:pPr>
              <w:rPr>
                <w:rFonts w:eastAsia="Batang"/>
                <w:sz w:val="24"/>
                <w:szCs w:val="24"/>
              </w:rPr>
            </w:pPr>
          </w:p>
        </w:tc>
      </w:tr>
      <w:tr w:rsidR="00787F0E" w:rsidRPr="00787F0E" w14:paraId="6A342974" w14:textId="77777777" w:rsidTr="00787F0E">
        <w:trPr>
          <w:trHeight w:val="679"/>
        </w:trPr>
        <w:tc>
          <w:tcPr>
            <w:tcW w:w="6629" w:type="dxa"/>
          </w:tcPr>
          <w:p w14:paraId="7565CB0C" w14:textId="77777777" w:rsidR="00787F0E" w:rsidRPr="00787F0E" w:rsidRDefault="00787F0E" w:rsidP="0008290B">
            <w:pPr>
              <w:rPr>
                <w:rFonts w:eastAsia="Batang"/>
                <w:sz w:val="24"/>
                <w:szCs w:val="24"/>
              </w:rPr>
            </w:pPr>
            <w:r w:rsidRPr="00787F0E">
              <w:rPr>
                <w:rFonts w:eastAsia="Batang"/>
                <w:sz w:val="24"/>
                <w:szCs w:val="24"/>
              </w:rPr>
              <w:t>Приём детей на улице, игры,  утренняя гимнастика на свежем воздухе, самостоятельная деятельность.</w:t>
            </w:r>
          </w:p>
        </w:tc>
        <w:tc>
          <w:tcPr>
            <w:tcW w:w="2864" w:type="dxa"/>
          </w:tcPr>
          <w:p w14:paraId="5D2B8903" w14:textId="77777777" w:rsidR="00787F0E" w:rsidRPr="00787F0E" w:rsidRDefault="00787F0E" w:rsidP="0008290B">
            <w:pPr>
              <w:rPr>
                <w:rFonts w:eastAsia="Batang"/>
                <w:sz w:val="24"/>
                <w:szCs w:val="24"/>
              </w:rPr>
            </w:pPr>
            <w:r w:rsidRPr="00787F0E">
              <w:rPr>
                <w:rFonts w:eastAsia="Batang"/>
                <w:sz w:val="24"/>
                <w:szCs w:val="24"/>
              </w:rPr>
              <w:t>6.30-8.20</w:t>
            </w:r>
          </w:p>
        </w:tc>
      </w:tr>
      <w:tr w:rsidR="00787F0E" w:rsidRPr="00787F0E" w14:paraId="11F7E4FF" w14:textId="77777777" w:rsidTr="00787F0E">
        <w:trPr>
          <w:trHeight w:val="512"/>
        </w:trPr>
        <w:tc>
          <w:tcPr>
            <w:tcW w:w="6629" w:type="dxa"/>
          </w:tcPr>
          <w:p w14:paraId="6E274086" w14:textId="77777777" w:rsidR="00787F0E" w:rsidRPr="00787F0E" w:rsidRDefault="00787F0E" w:rsidP="0008290B">
            <w:pPr>
              <w:rPr>
                <w:rFonts w:eastAsia="Batang"/>
                <w:sz w:val="24"/>
                <w:szCs w:val="24"/>
              </w:rPr>
            </w:pPr>
            <w:r w:rsidRPr="00787F0E">
              <w:rPr>
                <w:rFonts w:eastAsia="Batang"/>
                <w:sz w:val="24"/>
                <w:szCs w:val="24"/>
              </w:rPr>
              <w:t>Подготовка к завтраку, завтрак</w:t>
            </w:r>
          </w:p>
        </w:tc>
        <w:tc>
          <w:tcPr>
            <w:tcW w:w="2864" w:type="dxa"/>
          </w:tcPr>
          <w:p w14:paraId="72E33868" w14:textId="77777777" w:rsidR="00787F0E" w:rsidRPr="00787F0E" w:rsidRDefault="00787F0E" w:rsidP="0008290B">
            <w:pPr>
              <w:rPr>
                <w:rFonts w:eastAsia="Batang"/>
                <w:sz w:val="24"/>
                <w:szCs w:val="24"/>
              </w:rPr>
            </w:pPr>
            <w:r w:rsidRPr="00787F0E">
              <w:rPr>
                <w:rFonts w:eastAsia="Batang"/>
                <w:sz w:val="24"/>
                <w:szCs w:val="24"/>
              </w:rPr>
              <w:t>8.20-8.45</w:t>
            </w:r>
          </w:p>
        </w:tc>
      </w:tr>
      <w:tr w:rsidR="00787F0E" w:rsidRPr="00787F0E" w14:paraId="3B26933B" w14:textId="77777777" w:rsidTr="00787F0E">
        <w:trPr>
          <w:trHeight w:val="472"/>
        </w:trPr>
        <w:tc>
          <w:tcPr>
            <w:tcW w:w="6629" w:type="dxa"/>
          </w:tcPr>
          <w:p w14:paraId="6E18BDCF" w14:textId="77777777" w:rsidR="00787F0E" w:rsidRPr="00787F0E" w:rsidRDefault="00787F0E" w:rsidP="0008290B">
            <w:pPr>
              <w:rPr>
                <w:rFonts w:eastAsia="Batang"/>
                <w:sz w:val="24"/>
                <w:szCs w:val="24"/>
              </w:rPr>
            </w:pPr>
            <w:r w:rsidRPr="00787F0E">
              <w:rPr>
                <w:rFonts w:eastAsia="Batang"/>
                <w:sz w:val="24"/>
                <w:szCs w:val="24"/>
              </w:rPr>
              <w:t>Подготовка к прогулке, выход на прогулку.</w:t>
            </w:r>
          </w:p>
        </w:tc>
        <w:tc>
          <w:tcPr>
            <w:tcW w:w="2864" w:type="dxa"/>
          </w:tcPr>
          <w:p w14:paraId="4636B0B9" w14:textId="77777777" w:rsidR="00787F0E" w:rsidRPr="00787F0E" w:rsidRDefault="00787F0E" w:rsidP="0008290B">
            <w:pPr>
              <w:rPr>
                <w:rFonts w:eastAsia="Batang"/>
                <w:sz w:val="24"/>
                <w:szCs w:val="24"/>
              </w:rPr>
            </w:pPr>
            <w:r w:rsidRPr="00787F0E">
              <w:rPr>
                <w:rFonts w:eastAsia="Batang"/>
                <w:sz w:val="24"/>
                <w:szCs w:val="24"/>
              </w:rPr>
              <w:t>8.45-9.00</w:t>
            </w:r>
          </w:p>
        </w:tc>
      </w:tr>
      <w:tr w:rsidR="00787F0E" w:rsidRPr="00787F0E" w14:paraId="08B4D734" w14:textId="77777777" w:rsidTr="00787F0E">
        <w:trPr>
          <w:trHeight w:val="562"/>
        </w:trPr>
        <w:tc>
          <w:tcPr>
            <w:tcW w:w="6629" w:type="dxa"/>
          </w:tcPr>
          <w:p w14:paraId="51EB1919" w14:textId="77777777" w:rsidR="00787F0E" w:rsidRPr="00787F0E" w:rsidRDefault="00787F0E" w:rsidP="0008290B">
            <w:pPr>
              <w:rPr>
                <w:rFonts w:eastAsia="Batang"/>
                <w:sz w:val="24"/>
                <w:szCs w:val="24"/>
              </w:rPr>
            </w:pPr>
            <w:r w:rsidRPr="00787F0E">
              <w:rPr>
                <w:rFonts w:eastAsia="Batang"/>
                <w:sz w:val="24"/>
                <w:szCs w:val="24"/>
              </w:rPr>
              <w:t>Прогулка (непосредственно образовательная деятельность, совместная деятельность, самостоятельная деятельность).</w:t>
            </w:r>
          </w:p>
        </w:tc>
        <w:tc>
          <w:tcPr>
            <w:tcW w:w="2864" w:type="dxa"/>
          </w:tcPr>
          <w:p w14:paraId="432EA5AE" w14:textId="77777777" w:rsidR="00787F0E" w:rsidRPr="00787F0E" w:rsidRDefault="00787F0E" w:rsidP="0008290B">
            <w:pPr>
              <w:rPr>
                <w:rFonts w:eastAsia="Batang"/>
                <w:sz w:val="24"/>
                <w:szCs w:val="24"/>
              </w:rPr>
            </w:pPr>
            <w:r w:rsidRPr="00787F0E">
              <w:rPr>
                <w:rFonts w:eastAsia="Batang"/>
                <w:sz w:val="24"/>
                <w:szCs w:val="24"/>
              </w:rPr>
              <w:t>9.00- 11.25</w:t>
            </w:r>
          </w:p>
          <w:p w14:paraId="6F96D6A1" w14:textId="77777777" w:rsidR="00787F0E" w:rsidRPr="00787F0E" w:rsidRDefault="00787F0E" w:rsidP="0008290B">
            <w:pPr>
              <w:rPr>
                <w:rFonts w:eastAsia="Batang"/>
                <w:sz w:val="24"/>
                <w:szCs w:val="24"/>
              </w:rPr>
            </w:pPr>
          </w:p>
        </w:tc>
      </w:tr>
      <w:tr w:rsidR="00787F0E" w:rsidRPr="00787F0E" w14:paraId="4C09F2AC" w14:textId="77777777" w:rsidTr="00787F0E">
        <w:trPr>
          <w:trHeight w:val="588"/>
        </w:trPr>
        <w:tc>
          <w:tcPr>
            <w:tcW w:w="6629" w:type="dxa"/>
          </w:tcPr>
          <w:p w14:paraId="1CB08AFC" w14:textId="77777777" w:rsidR="00787F0E" w:rsidRPr="00787F0E" w:rsidRDefault="00787F0E" w:rsidP="0008290B">
            <w:pPr>
              <w:rPr>
                <w:rFonts w:eastAsia="Batang"/>
                <w:sz w:val="24"/>
                <w:szCs w:val="24"/>
              </w:rPr>
            </w:pPr>
            <w:r w:rsidRPr="00787F0E">
              <w:rPr>
                <w:rFonts w:eastAsia="Batang"/>
                <w:sz w:val="24"/>
                <w:szCs w:val="24"/>
              </w:rPr>
              <w:lastRenderedPageBreak/>
              <w:t>Возвращение с прогулки, подготовка к обеду</w:t>
            </w:r>
          </w:p>
        </w:tc>
        <w:tc>
          <w:tcPr>
            <w:tcW w:w="2864" w:type="dxa"/>
          </w:tcPr>
          <w:p w14:paraId="3BD095A7" w14:textId="77777777" w:rsidR="00787F0E" w:rsidRPr="00787F0E" w:rsidRDefault="00787F0E" w:rsidP="0008290B">
            <w:pPr>
              <w:rPr>
                <w:sz w:val="24"/>
                <w:szCs w:val="24"/>
              </w:rPr>
            </w:pPr>
            <w:r w:rsidRPr="00787F0E">
              <w:rPr>
                <w:sz w:val="24"/>
                <w:szCs w:val="24"/>
              </w:rPr>
              <w:t>11.25-11.50</w:t>
            </w:r>
          </w:p>
        </w:tc>
      </w:tr>
      <w:tr w:rsidR="00787F0E" w:rsidRPr="00787F0E" w14:paraId="6CACCAFD" w14:textId="77777777" w:rsidTr="00787F0E">
        <w:trPr>
          <w:trHeight w:val="512"/>
        </w:trPr>
        <w:tc>
          <w:tcPr>
            <w:tcW w:w="6629" w:type="dxa"/>
          </w:tcPr>
          <w:p w14:paraId="34AF8382" w14:textId="77777777" w:rsidR="00787F0E" w:rsidRPr="00787F0E" w:rsidRDefault="00787F0E" w:rsidP="0008290B">
            <w:pPr>
              <w:rPr>
                <w:rFonts w:eastAsia="Batang"/>
                <w:sz w:val="24"/>
                <w:szCs w:val="24"/>
              </w:rPr>
            </w:pPr>
            <w:r w:rsidRPr="00787F0E">
              <w:rPr>
                <w:rFonts w:eastAsia="Batang"/>
                <w:sz w:val="24"/>
                <w:szCs w:val="24"/>
              </w:rPr>
              <w:t>Обед</w:t>
            </w:r>
          </w:p>
        </w:tc>
        <w:tc>
          <w:tcPr>
            <w:tcW w:w="2864" w:type="dxa"/>
          </w:tcPr>
          <w:p w14:paraId="4C54CF98" w14:textId="77777777" w:rsidR="00787F0E" w:rsidRPr="00787F0E" w:rsidRDefault="00787F0E" w:rsidP="0008290B">
            <w:pPr>
              <w:rPr>
                <w:sz w:val="24"/>
                <w:szCs w:val="24"/>
              </w:rPr>
            </w:pPr>
            <w:r w:rsidRPr="00787F0E">
              <w:rPr>
                <w:sz w:val="24"/>
                <w:szCs w:val="24"/>
              </w:rPr>
              <w:t>11.50- 12.30</w:t>
            </w:r>
          </w:p>
        </w:tc>
      </w:tr>
      <w:tr w:rsidR="00787F0E" w:rsidRPr="00787F0E" w14:paraId="68870F3A" w14:textId="77777777" w:rsidTr="00787F0E">
        <w:trPr>
          <w:trHeight w:val="512"/>
        </w:trPr>
        <w:tc>
          <w:tcPr>
            <w:tcW w:w="6629" w:type="dxa"/>
          </w:tcPr>
          <w:p w14:paraId="3BF444C5" w14:textId="77777777" w:rsidR="00787F0E" w:rsidRPr="00787F0E" w:rsidRDefault="00787F0E" w:rsidP="0008290B">
            <w:pPr>
              <w:rPr>
                <w:rFonts w:eastAsia="Batang"/>
                <w:sz w:val="24"/>
                <w:szCs w:val="24"/>
              </w:rPr>
            </w:pPr>
            <w:r w:rsidRPr="00787F0E">
              <w:rPr>
                <w:rFonts w:eastAsia="Batang"/>
                <w:sz w:val="24"/>
                <w:szCs w:val="24"/>
              </w:rPr>
              <w:t>Подготовка ко сну, дневной сон</w:t>
            </w:r>
          </w:p>
        </w:tc>
        <w:tc>
          <w:tcPr>
            <w:tcW w:w="2864" w:type="dxa"/>
          </w:tcPr>
          <w:p w14:paraId="24FF12F5" w14:textId="77777777" w:rsidR="00787F0E" w:rsidRPr="00787F0E" w:rsidRDefault="00787F0E" w:rsidP="0008290B">
            <w:pPr>
              <w:rPr>
                <w:sz w:val="24"/>
                <w:szCs w:val="24"/>
              </w:rPr>
            </w:pPr>
            <w:r w:rsidRPr="00787F0E">
              <w:rPr>
                <w:sz w:val="24"/>
                <w:szCs w:val="24"/>
              </w:rPr>
              <w:t>12.30-15.00</w:t>
            </w:r>
          </w:p>
        </w:tc>
      </w:tr>
      <w:tr w:rsidR="00787F0E" w:rsidRPr="00787F0E" w14:paraId="2E9CF264" w14:textId="77777777" w:rsidTr="00787F0E">
        <w:trPr>
          <w:trHeight w:val="527"/>
        </w:trPr>
        <w:tc>
          <w:tcPr>
            <w:tcW w:w="6629" w:type="dxa"/>
          </w:tcPr>
          <w:p w14:paraId="20601630" w14:textId="77777777" w:rsidR="00787F0E" w:rsidRPr="00787F0E" w:rsidRDefault="00787F0E" w:rsidP="0008290B">
            <w:pPr>
              <w:rPr>
                <w:rFonts w:eastAsia="Batang"/>
                <w:sz w:val="24"/>
                <w:szCs w:val="24"/>
              </w:rPr>
            </w:pPr>
            <w:r w:rsidRPr="00787F0E">
              <w:rPr>
                <w:rFonts w:eastAsia="Batang"/>
                <w:sz w:val="24"/>
                <w:szCs w:val="24"/>
              </w:rPr>
              <w:t>Подъём, воздушные процедуры,  водные процедуры, бодрящая гимнастика</w:t>
            </w:r>
          </w:p>
        </w:tc>
        <w:tc>
          <w:tcPr>
            <w:tcW w:w="2864" w:type="dxa"/>
          </w:tcPr>
          <w:p w14:paraId="213FFB6B" w14:textId="77777777" w:rsidR="00787F0E" w:rsidRPr="00787F0E" w:rsidRDefault="00787F0E" w:rsidP="0008290B">
            <w:pPr>
              <w:rPr>
                <w:sz w:val="24"/>
                <w:szCs w:val="24"/>
              </w:rPr>
            </w:pPr>
            <w:r w:rsidRPr="00787F0E">
              <w:rPr>
                <w:sz w:val="24"/>
                <w:szCs w:val="24"/>
              </w:rPr>
              <w:t>15.00-15.20</w:t>
            </w:r>
          </w:p>
        </w:tc>
      </w:tr>
      <w:tr w:rsidR="00787F0E" w:rsidRPr="00787F0E" w14:paraId="337BCF66" w14:textId="77777777" w:rsidTr="00787F0E">
        <w:trPr>
          <w:trHeight w:val="512"/>
        </w:trPr>
        <w:tc>
          <w:tcPr>
            <w:tcW w:w="6629" w:type="dxa"/>
          </w:tcPr>
          <w:p w14:paraId="560BBAD9" w14:textId="77777777" w:rsidR="00787F0E" w:rsidRPr="00787F0E" w:rsidRDefault="00787F0E" w:rsidP="0008290B">
            <w:pPr>
              <w:rPr>
                <w:rFonts w:eastAsia="Batang"/>
                <w:sz w:val="24"/>
                <w:szCs w:val="24"/>
              </w:rPr>
            </w:pPr>
            <w:r w:rsidRPr="00787F0E">
              <w:rPr>
                <w:rFonts w:eastAsia="Batang"/>
                <w:sz w:val="24"/>
                <w:szCs w:val="24"/>
              </w:rPr>
              <w:t>Подготовка к полднику, полдник</w:t>
            </w:r>
          </w:p>
        </w:tc>
        <w:tc>
          <w:tcPr>
            <w:tcW w:w="2864" w:type="dxa"/>
          </w:tcPr>
          <w:p w14:paraId="1B0BEC7A" w14:textId="77777777" w:rsidR="00787F0E" w:rsidRPr="00787F0E" w:rsidRDefault="00787F0E" w:rsidP="0008290B">
            <w:pPr>
              <w:rPr>
                <w:sz w:val="24"/>
                <w:szCs w:val="24"/>
              </w:rPr>
            </w:pPr>
            <w:r w:rsidRPr="00787F0E">
              <w:rPr>
                <w:sz w:val="24"/>
                <w:szCs w:val="24"/>
              </w:rPr>
              <w:t>15.20-15.25</w:t>
            </w:r>
          </w:p>
        </w:tc>
      </w:tr>
      <w:tr w:rsidR="00787F0E" w:rsidRPr="00787F0E" w14:paraId="1B39E275" w14:textId="77777777" w:rsidTr="00787F0E">
        <w:trPr>
          <w:trHeight w:val="457"/>
        </w:trPr>
        <w:tc>
          <w:tcPr>
            <w:tcW w:w="6629" w:type="dxa"/>
          </w:tcPr>
          <w:p w14:paraId="2FD0560B" w14:textId="77777777" w:rsidR="00787F0E" w:rsidRPr="00787F0E" w:rsidRDefault="00787F0E" w:rsidP="0008290B">
            <w:pPr>
              <w:rPr>
                <w:rFonts w:eastAsia="Batang"/>
                <w:sz w:val="24"/>
                <w:szCs w:val="24"/>
              </w:rPr>
            </w:pPr>
            <w:r w:rsidRPr="00787F0E">
              <w:rPr>
                <w:rFonts w:eastAsia="Batang"/>
                <w:sz w:val="24"/>
                <w:szCs w:val="24"/>
              </w:rPr>
              <w:t>Прогулка (игры, совместная и самостоятельная деятельность)</w:t>
            </w:r>
          </w:p>
        </w:tc>
        <w:tc>
          <w:tcPr>
            <w:tcW w:w="2864" w:type="dxa"/>
          </w:tcPr>
          <w:p w14:paraId="6681C39A" w14:textId="77777777" w:rsidR="00787F0E" w:rsidRPr="00787F0E" w:rsidRDefault="00787F0E" w:rsidP="0008290B">
            <w:pPr>
              <w:rPr>
                <w:sz w:val="24"/>
                <w:szCs w:val="24"/>
              </w:rPr>
            </w:pPr>
            <w:r w:rsidRPr="00787F0E">
              <w:rPr>
                <w:sz w:val="24"/>
                <w:szCs w:val="24"/>
              </w:rPr>
              <w:t>15.25-16.25</w:t>
            </w:r>
          </w:p>
        </w:tc>
      </w:tr>
      <w:tr w:rsidR="00787F0E" w:rsidRPr="00787F0E" w14:paraId="37C22BD2" w14:textId="77777777" w:rsidTr="00787F0E">
        <w:trPr>
          <w:trHeight w:val="512"/>
        </w:trPr>
        <w:tc>
          <w:tcPr>
            <w:tcW w:w="6629" w:type="dxa"/>
          </w:tcPr>
          <w:p w14:paraId="16B1717B" w14:textId="77777777" w:rsidR="00787F0E" w:rsidRPr="00787F0E" w:rsidRDefault="00787F0E" w:rsidP="0008290B">
            <w:pPr>
              <w:rPr>
                <w:rFonts w:eastAsia="Batang"/>
                <w:sz w:val="24"/>
                <w:szCs w:val="24"/>
              </w:rPr>
            </w:pPr>
            <w:r w:rsidRPr="00787F0E">
              <w:rPr>
                <w:rFonts w:eastAsia="Batang"/>
                <w:sz w:val="24"/>
                <w:szCs w:val="24"/>
              </w:rPr>
              <w:t>Подготовка к ужину, ужин</w:t>
            </w:r>
          </w:p>
        </w:tc>
        <w:tc>
          <w:tcPr>
            <w:tcW w:w="2864" w:type="dxa"/>
          </w:tcPr>
          <w:p w14:paraId="305B4065" w14:textId="77777777" w:rsidR="00787F0E" w:rsidRPr="00787F0E" w:rsidRDefault="00787F0E" w:rsidP="0008290B">
            <w:pPr>
              <w:rPr>
                <w:sz w:val="24"/>
                <w:szCs w:val="24"/>
              </w:rPr>
            </w:pPr>
            <w:r w:rsidRPr="00787F0E">
              <w:rPr>
                <w:sz w:val="24"/>
                <w:szCs w:val="24"/>
              </w:rPr>
              <w:t>16.25-16.45</w:t>
            </w:r>
          </w:p>
        </w:tc>
      </w:tr>
      <w:tr w:rsidR="00787F0E" w:rsidRPr="00787F0E" w14:paraId="10E0CD0B" w14:textId="77777777" w:rsidTr="00787F0E">
        <w:trPr>
          <w:trHeight w:val="460"/>
        </w:trPr>
        <w:tc>
          <w:tcPr>
            <w:tcW w:w="6629" w:type="dxa"/>
          </w:tcPr>
          <w:p w14:paraId="2F17FBEB" w14:textId="77777777" w:rsidR="00787F0E" w:rsidRPr="00787F0E" w:rsidRDefault="00787F0E" w:rsidP="0008290B">
            <w:pPr>
              <w:rPr>
                <w:rFonts w:eastAsia="Batang"/>
                <w:sz w:val="24"/>
                <w:szCs w:val="24"/>
              </w:rPr>
            </w:pPr>
            <w:r w:rsidRPr="00787F0E">
              <w:rPr>
                <w:rFonts w:eastAsia="Batang"/>
                <w:sz w:val="24"/>
                <w:szCs w:val="24"/>
              </w:rPr>
              <w:t>Подготовка к прогулке, прогулка, уход домой</w:t>
            </w:r>
          </w:p>
        </w:tc>
        <w:tc>
          <w:tcPr>
            <w:tcW w:w="2864" w:type="dxa"/>
          </w:tcPr>
          <w:p w14:paraId="46283E0A" w14:textId="77777777" w:rsidR="00787F0E" w:rsidRPr="00787F0E" w:rsidRDefault="00787F0E" w:rsidP="0008290B">
            <w:pPr>
              <w:rPr>
                <w:rFonts w:eastAsia="Batang"/>
                <w:sz w:val="24"/>
                <w:szCs w:val="24"/>
              </w:rPr>
            </w:pPr>
            <w:r w:rsidRPr="00787F0E">
              <w:rPr>
                <w:rFonts w:eastAsia="Batang"/>
                <w:sz w:val="24"/>
                <w:szCs w:val="24"/>
              </w:rPr>
              <w:t>16.50-18.30</w:t>
            </w:r>
          </w:p>
        </w:tc>
      </w:tr>
    </w:tbl>
    <w:p w14:paraId="1B26D672" w14:textId="77777777" w:rsidR="00787F0E" w:rsidRDefault="00787F0E" w:rsidP="00787F0E">
      <w:pPr>
        <w:jc w:val="center"/>
        <w:rPr>
          <w:b/>
          <w:color w:val="000000"/>
        </w:rPr>
      </w:pPr>
    </w:p>
    <w:p w14:paraId="3BFD96C6" w14:textId="77777777" w:rsidR="00787F0E" w:rsidRPr="00370F6B" w:rsidRDefault="00787F0E" w:rsidP="00787F0E">
      <w:pPr>
        <w:jc w:val="center"/>
        <w:rPr>
          <w:b/>
          <w:color w:val="000000"/>
        </w:rPr>
      </w:pPr>
      <w:r w:rsidRPr="00370F6B">
        <w:rPr>
          <w:b/>
          <w:color w:val="000000"/>
        </w:rPr>
        <w:t>Р</w:t>
      </w:r>
      <w:r>
        <w:rPr>
          <w:b/>
          <w:color w:val="000000"/>
        </w:rPr>
        <w:t>ежим дня  на теплый период года</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864"/>
      </w:tblGrid>
      <w:tr w:rsidR="00787F0E" w:rsidRPr="00787F0E" w14:paraId="47478511" w14:textId="77777777" w:rsidTr="00787F0E">
        <w:trPr>
          <w:trHeight w:val="723"/>
        </w:trPr>
        <w:tc>
          <w:tcPr>
            <w:tcW w:w="6629" w:type="dxa"/>
          </w:tcPr>
          <w:p w14:paraId="0A8E0F16" w14:textId="77777777" w:rsidR="00787F0E" w:rsidRPr="00787F0E" w:rsidRDefault="00787F0E" w:rsidP="0008290B">
            <w:pPr>
              <w:jc w:val="center"/>
              <w:rPr>
                <w:rFonts w:eastAsia="Batang"/>
                <w:b/>
                <w:sz w:val="24"/>
                <w:szCs w:val="24"/>
              </w:rPr>
            </w:pPr>
            <w:r w:rsidRPr="00787F0E">
              <w:rPr>
                <w:rFonts w:eastAsia="Batang"/>
                <w:b/>
                <w:sz w:val="24"/>
                <w:szCs w:val="24"/>
              </w:rPr>
              <w:t>Старшая группа</w:t>
            </w:r>
          </w:p>
          <w:p w14:paraId="06E57AB7" w14:textId="77777777" w:rsidR="00787F0E" w:rsidRPr="00787F0E" w:rsidRDefault="00787F0E" w:rsidP="0008290B">
            <w:pPr>
              <w:jc w:val="center"/>
              <w:rPr>
                <w:rFonts w:eastAsia="Batang"/>
                <w:b/>
                <w:sz w:val="24"/>
                <w:szCs w:val="24"/>
              </w:rPr>
            </w:pPr>
            <w:r w:rsidRPr="00787F0E">
              <w:rPr>
                <w:rFonts w:eastAsia="Batang"/>
                <w:b/>
                <w:sz w:val="24"/>
                <w:szCs w:val="24"/>
              </w:rPr>
              <w:t>(5- 6 лет)</w:t>
            </w:r>
          </w:p>
        </w:tc>
        <w:tc>
          <w:tcPr>
            <w:tcW w:w="2864" w:type="dxa"/>
          </w:tcPr>
          <w:p w14:paraId="2CA1690B" w14:textId="77777777" w:rsidR="00787F0E" w:rsidRPr="00787F0E" w:rsidRDefault="00787F0E" w:rsidP="0008290B">
            <w:pPr>
              <w:rPr>
                <w:rFonts w:eastAsia="Batang"/>
                <w:sz w:val="24"/>
                <w:szCs w:val="24"/>
              </w:rPr>
            </w:pPr>
          </w:p>
        </w:tc>
      </w:tr>
      <w:tr w:rsidR="00787F0E" w:rsidRPr="00787F0E" w14:paraId="2157CDCF" w14:textId="77777777" w:rsidTr="00787F0E">
        <w:trPr>
          <w:trHeight w:val="693"/>
        </w:trPr>
        <w:tc>
          <w:tcPr>
            <w:tcW w:w="6629" w:type="dxa"/>
          </w:tcPr>
          <w:p w14:paraId="1DC8AE40" w14:textId="77777777" w:rsidR="00787F0E" w:rsidRPr="00787F0E" w:rsidRDefault="00787F0E" w:rsidP="0008290B">
            <w:pPr>
              <w:rPr>
                <w:rFonts w:eastAsia="Batang"/>
                <w:sz w:val="24"/>
                <w:szCs w:val="24"/>
              </w:rPr>
            </w:pPr>
            <w:r w:rsidRPr="00787F0E">
              <w:rPr>
                <w:rFonts w:eastAsia="Batang"/>
                <w:sz w:val="24"/>
                <w:szCs w:val="24"/>
              </w:rPr>
              <w:t>Приём детей на улице, игры,  утренняя гимнастика на свежем воздухе, самостоятельная деятельность.</w:t>
            </w:r>
          </w:p>
        </w:tc>
        <w:tc>
          <w:tcPr>
            <w:tcW w:w="2864" w:type="dxa"/>
          </w:tcPr>
          <w:p w14:paraId="36D19542" w14:textId="77777777" w:rsidR="00787F0E" w:rsidRPr="00787F0E" w:rsidRDefault="00787F0E" w:rsidP="0008290B">
            <w:pPr>
              <w:rPr>
                <w:rFonts w:eastAsia="Batang"/>
                <w:color w:val="000000"/>
                <w:spacing w:val="-8"/>
                <w:sz w:val="24"/>
                <w:szCs w:val="24"/>
              </w:rPr>
            </w:pPr>
            <w:r w:rsidRPr="00787F0E">
              <w:rPr>
                <w:rFonts w:eastAsia="Batang"/>
                <w:color w:val="000000"/>
                <w:spacing w:val="-8"/>
                <w:sz w:val="24"/>
                <w:szCs w:val="24"/>
              </w:rPr>
              <w:t>6.30 - 8.25</w:t>
            </w:r>
          </w:p>
        </w:tc>
      </w:tr>
      <w:tr w:rsidR="00787F0E" w:rsidRPr="00787F0E" w14:paraId="288FBFA8" w14:textId="77777777" w:rsidTr="00787F0E">
        <w:trPr>
          <w:trHeight w:val="523"/>
        </w:trPr>
        <w:tc>
          <w:tcPr>
            <w:tcW w:w="6629" w:type="dxa"/>
          </w:tcPr>
          <w:p w14:paraId="407F46F4" w14:textId="77777777" w:rsidR="00787F0E" w:rsidRPr="00787F0E" w:rsidRDefault="00787F0E" w:rsidP="0008290B">
            <w:pPr>
              <w:rPr>
                <w:rFonts w:eastAsia="Batang"/>
                <w:sz w:val="24"/>
                <w:szCs w:val="24"/>
              </w:rPr>
            </w:pPr>
            <w:r w:rsidRPr="00787F0E">
              <w:rPr>
                <w:rFonts w:eastAsia="Batang"/>
                <w:sz w:val="24"/>
                <w:szCs w:val="24"/>
              </w:rPr>
              <w:t>Подготовка к завтраку, завтрак</w:t>
            </w:r>
          </w:p>
        </w:tc>
        <w:tc>
          <w:tcPr>
            <w:tcW w:w="2864" w:type="dxa"/>
          </w:tcPr>
          <w:p w14:paraId="6DD1E6CA" w14:textId="77777777" w:rsidR="00787F0E" w:rsidRPr="00787F0E" w:rsidRDefault="00787F0E" w:rsidP="0008290B">
            <w:pPr>
              <w:rPr>
                <w:rFonts w:eastAsia="Batang"/>
                <w:color w:val="000000"/>
                <w:spacing w:val="-8"/>
                <w:sz w:val="24"/>
                <w:szCs w:val="24"/>
              </w:rPr>
            </w:pPr>
            <w:r w:rsidRPr="00787F0E">
              <w:rPr>
                <w:rFonts w:eastAsia="Batang"/>
                <w:color w:val="000000"/>
                <w:spacing w:val="-8"/>
                <w:sz w:val="24"/>
                <w:szCs w:val="24"/>
              </w:rPr>
              <w:t>8.25- 8.50</w:t>
            </w:r>
          </w:p>
        </w:tc>
      </w:tr>
      <w:tr w:rsidR="00787F0E" w:rsidRPr="00787F0E" w14:paraId="6BE6A17B" w14:textId="77777777" w:rsidTr="00787F0E">
        <w:trPr>
          <w:trHeight w:val="609"/>
        </w:trPr>
        <w:tc>
          <w:tcPr>
            <w:tcW w:w="6629" w:type="dxa"/>
          </w:tcPr>
          <w:p w14:paraId="2DB855A4" w14:textId="77777777" w:rsidR="00787F0E" w:rsidRPr="00787F0E" w:rsidRDefault="00787F0E" w:rsidP="0008290B">
            <w:pPr>
              <w:rPr>
                <w:rFonts w:eastAsia="Batang"/>
                <w:sz w:val="24"/>
                <w:szCs w:val="24"/>
              </w:rPr>
            </w:pPr>
            <w:r w:rsidRPr="00787F0E">
              <w:rPr>
                <w:rFonts w:eastAsia="Batang"/>
                <w:sz w:val="24"/>
                <w:szCs w:val="24"/>
              </w:rPr>
              <w:t>Подготовка к прогулке, выход на прогулку.</w:t>
            </w:r>
          </w:p>
        </w:tc>
        <w:tc>
          <w:tcPr>
            <w:tcW w:w="2864" w:type="dxa"/>
          </w:tcPr>
          <w:p w14:paraId="13BA449B" w14:textId="77777777" w:rsidR="00787F0E" w:rsidRPr="00787F0E" w:rsidRDefault="00787F0E" w:rsidP="0008290B">
            <w:pPr>
              <w:rPr>
                <w:rFonts w:eastAsia="Batang"/>
                <w:color w:val="000000"/>
                <w:spacing w:val="-8"/>
                <w:sz w:val="24"/>
                <w:szCs w:val="24"/>
              </w:rPr>
            </w:pPr>
            <w:r w:rsidRPr="00787F0E">
              <w:rPr>
                <w:rFonts w:eastAsia="Batang"/>
                <w:color w:val="000000"/>
                <w:spacing w:val="-8"/>
                <w:sz w:val="24"/>
                <w:szCs w:val="24"/>
              </w:rPr>
              <w:t>8.50 - 9.00</w:t>
            </w:r>
          </w:p>
        </w:tc>
      </w:tr>
      <w:tr w:rsidR="00787F0E" w:rsidRPr="00787F0E" w14:paraId="3A5FB91A" w14:textId="77777777" w:rsidTr="00787F0E">
        <w:trPr>
          <w:trHeight w:val="844"/>
        </w:trPr>
        <w:tc>
          <w:tcPr>
            <w:tcW w:w="6629" w:type="dxa"/>
          </w:tcPr>
          <w:p w14:paraId="09CDEE36" w14:textId="77777777" w:rsidR="00787F0E" w:rsidRPr="00787F0E" w:rsidRDefault="00787F0E" w:rsidP="0008290B">
            <w:pPr>
              <w:rPr>
                <w:rFonts w:eastAsia="Batang"/>
                <w:sz w:val="24"/>
                <w:szCs w:val="24"/>
              </w:rPr>
            </w:pPr>
            <w:r w:rsidRPr="00787F0E">
              <w:rPr>
                <w:rFonts w:eastAsia="Batang"/>
                <w:sz w:val="24"/>
                <w:szCs w:val="24"/>
              </w:rPr>
              <w:t>Прогулка (непосредственно образовательная деятельность, совместная деятельность, самостоятельная деятельность).</w:t>
            </w:r>
          </w:p>
        </w:tc>
        <w:tc>
          <w:tcPr>
            <w:tcW w:w="2864" w:type="dxa"/>
          </w:tcPr>
          <w:p w14:paraId="3C385147" w14:textId="77777777" w:rsidR="00787F0E" w:rsidRPr="00787F0E" w:rsidRDefault="00787F0E" w:rsidP="0008290B">
            <w:pPr>
              <w:tabs>
                <w:tab w:val="left" w:pos="0"/>
                <w:tab w:val="left" w:pos="34"/>
              </w:tabs>
              <w:ind w:firstLine="34"/>
              <w:rPr>
                <w:rFonts w:eastAsia="Batang"/>
                <w:color w:val="000000"/>
                <w:spacing w:val="-8"/>
                <w:sz w:val="24"/>
                <w:szCs w:val="24"/>
              </w:rPr>
            </w:pPr>
            <w:r w:rsidRPr="00787F0E">
              <w:rPr>
                <w:rFonts w:eastAsia="Batang"/>
                <w:color w:val="000000"/>
                <w:spacing w:val="-8"/>
                <w:sz w:val="24"/>
                <w:szCs w:val="24"/>
              </w:rPr>
              <w:t>9.00- 12.00</w:t>
            </w:r>
          </w:p>
          <w:p w14:paraId="5792EB75" w14:textId="77777777" w:rsidR="00787F0E" w:rsidRPr="00787F0E" w:rsidRDefault="00787F0E" w:rsidP="0008290B">
            <w:pPr>
              <w:rPr>
                <w:rFonts w:eastAsia="Batang"/>
                <w:sz w:val="24"/>
                <w:szCs w:val="24"/>
              </w:rPr>
            </w:pPr>
          </w:p>
        </w:tc>
      </w:tr>
      <w:tr w:rsidR="00787F0E" w:rsidRPr="00787F0E" w14:paraId="59D64C03" w14:textId="77777777" w:rsidTr="00787F0E">
        <w:trPr>
          <w:trHeight w:val="599"/>
        </w:trPr>
        <w:tc>
          <w:tcPr>
            <w:tcW w:w="6629" w:type="dxa"/>
          </w:tcPr>
          <w:p w14:paraId="054CECDF" w14:textId="77777777" w:rsidR="00787F0E" w:rsidRPr="00787F0E" w:rsidRDefault="00787F0E" w:rsidP="0008290B">
            <w:pPr>
              <w:rPr>
                <w:rFonts w:eastAsia="Batang"/>
                <w:sz w:val="24"/>
                <w:szCs w:val="24"/>
              </w:rPr>
            </w:pPr>
            <w:r w:rsidRPr="00787F0E">
              <w:rPr>
                <w:rFonts w:eastAsia="Batang"/>
                <w:sz w:val="24"/>
                <w:szCs w:val="24"/>
              </w:rPr>
              <w:t>Возвращение с прогулки, подготовка к обеду</w:t>
            </w:r>
          </w:p>
        </w:tc>
        <w:tc>
          <w:tcPr>
            <w:tcW w:w="2864" w:type="dxa"/>
          </w:tcPr>
          <w:p w14:paraId="7327D2FE" w14:textId="77777777" w:rsidR="00787F0E" w:rsidRPr="00787F0E" w:rsidRDefault="00787F0E" w:rsidP="0008290B">
            <w:pPr>
              <w:rPr>
                <w:rFonts w:eastAsia="Batang"/>
                <w:sz w:val="24"/>
                <w:szCs w:val="24"/>
              </w:rPr>
            </w:pPr>
            <w:r w:rsidRPr="00787F0E">
              <w:rPr>
                <w:rFonts w:eastAsia="Batang"/>
                <w:color w:val="000000"/>
                <w:spacing w:val="-8"/>
                <w:sz w:val="24"/>
                <w:szCs w:val="24"/>
              </w:rPr>
              <w:t>12.00 - 12.20</w:t>
            </w:r>
          </w:p>
        </w:tc>
      </w:tr>
      <w:tr w:rsidR="00787F0E" w:rsidRPr="00787F0E" w14:paraId="3A51847D" w14:textId="77777777" w:rsidTr="00787F0E">
        <w:trPr>
          <w:trHeight w:val="523"/>
        </w:trPr>
        <w:tc>
          <w:tcPr>
            <w:tcW w:w="6629" w:type="dxa"/>
          </w:tcPr>
          <w:p w14:paraId="0D2F051B" w14:textId="77777777" w:rsidR="00787F0E" w:rsidRPr="00787F0E" w:rsidRDefault="00787F0E" w:rsidP="0008290B">
            <w:pPr>
              <w:rPr>
                <w:rFonts w:eastAsia="Batang"/>
                <w:sz w:val="24"/>
                <w:szCs w:val="24"/>
              </w:rPr>
            </w:pPr>
            <w:r w:rsidRPr="00787F0E">
              <w:rPr>
                <w:rFonts w:eastAsia="Batang"/>
                <w:sz w:val="24"/>
                <w:szCs w:val="24"/>
              </w:rPr>
              <w:t>Обед</w:t>
            </w:r>
          </w:p>
        </w:tc>
        <w:tc>
          <w:tcPr>
            <w:tcW w:w="2864" w:type="dxa"/>
          </w:tcPr>
          <w:p w14:paraId="5FE39381" w14:textId="77777777" w:rsidR="00787F0E" w:rsidRPr="00787F0E" w:rsidRDefault="00787F0E" w:rsidP="0008290B">
            <w:pPr>
              <w:rPr>
                <w:rFonts w:eastAsia="Batang"/>
                <w:color w:val="000000"/>
                <w:spacing w:val="-8"/>
                <w:sz w:val="24"/>
                <w:szCs w:val="24"/>
              </w:rPr>
            </w:pPr>
            <w:r w:rsidRPr="00787F0E">
              <w:rPr>
                <w:rFonts w:eastAsia="Batang"/>
                <w:color w:val="000000"/>
                <w:spacing w:val="-8"/>
                <w:sz w:val="24"/>
                <w:szCs w:val="24"/>
              </w:rPr>
              <w:t>12.20- 12.40</w:t>
            </w:r>
          </w:p>
          <w:p w14:paraId="389EACA2" w14:textId="77777777" w:rsidR="00787F0E" w:rsidRPr="00787F0E" w:rsidRDefault="00787F0E" w:rsidP="0008290B">
            <w:pPr>
              <w:rPr>
                <w:rFonts w:eastAsia="Batang"/>
                <w:sz w:val="24"/>
                <w:szCs w:val="24"/>
              </w:rPr>
            </w:pPr>
          </w:p>
        </w:tc>
      </w:tr>
      <w:tr w:rsidR="00787F0E" w:rsidRPr="00787F0E" w14:paraId="04C96191" w14:textId="77777777" w:rsidTr="00787F0E">
        <w:trPr>
          <w:trHeight w:val="523"/>
        </w:trPr>
        <w:tc>
          <w:tcPr>
            <w:tcW w:w="6629" w:type="dxa"/>
          </w:tcPr>
          <w:p w14:paraId="64548DBE" w14:textId="77777777" w:rsidR="00787F0E" w:rsidRPr="00787F0E" w:rsidRDefault="00787F0E" w:rsidP="0008290B">
            <w:pPr>
              <w:rPr>
                <w:rFonts w:eastAsia="Batang"/>
                <w:sz w:val="24"/>
                <w:szCs w:val="24"/>
              </w:rPr>
            </w:pPr>
            <w:r w:rsidRPr="00787F0E">
              <w:rPr>
                <w:rFonts w:eastAsia="Batang"/>
                <w:sz w:val="24"/>
                <w:szCs w:val="24"/>
              </w:rPr>
              <w:t>Подготовка ко сну, дневной сон</w:t>
            </w:r>
          </w:p>
        </w:tc>
        <w:tc>
          <w:tcPr>
            <w:tcW w:w="2864" w:type="dxa"/>
          </w:tcPr>
          <w:p w14:paraId="1ACEA62A" w14:textId="77777777" w:rsidR="00787F0E" w:rsidRPr="00787F0E" w:rsidRDefault="00787F0E" w:rsidP="0008290B">
            <w:pPr>
              <w:rPr>
                <w:rFonts w:eastAsia="Batang"/>
                <w:color w:val="000000"/>
                <w:spacing w:val="-8"/>
                <w:sz w:val="24"/>
                <w:szCs w:val="24"/>
              </w:rPr>
            </w:pPr>
            <w:r w:rsidRPr="00787F0E">
              <w:rPr>
                <w:rFonts w:eastAsia="Batang"/>
                <w:color w:val="000000"/>
                <w:spacing w:val="-8"/>
                <w:sz w:val="24"/>
                <w:szCs w:val="24"/>
              </w:rPr>
              <w:t>12.40 - 15.10</w:t>
            </w:r>
          </w:p>
        </w:tc>
      </w:tr>
      <w:tr w:rsidR="00787F0E" w:rsidRPr="00787F0E" w14:paraId="55E1B3A4" w14:textId="77777777" w:rsidTr="00787F0E">
        <w:trPr>
          <w:trHeight w:val="541"/>
        </w:trPr>
        <w:tc>
          <w:tcPr>
            <w:tcW w:w="6629" w:type="dxa"/>
          </w:tcPr>
          <w:p w14:paraId="3CB0B604" w14:textId="77777777" w:rsidR="00787F0E" w:rsidRPr="00787F0E" w:rsidRDefault="00787F0E" w:rsidP="0008290B">
            <w:pPr>
              <w:rPr>
                <w:rFonts w:eastAsia="Batang"/>
                <w:sz w:val="24"/>
                <w:szCs w:val="24"/>
              </w:rPr>
            </w:pPr>
            <w:r w:rsidRPr="00787F0E">
              <w:rPr>
                <w:rFonts w:eastAsia="Batang"/>
                <w:sz w:val="24"/>
                <w:szCs w:val="24"/>
              </w:rPr>
              <w:t>Подъём, воздушные процедуры,  водные процедуры, бодрящая гимнастика</w:t>
            </w:r>
          </w:p>
        </w:tc>
        <w:tc>
          <w:tcPr>
            <w:tcW w:w="2864" w:type="dxa"/>
          </w:tcPr>
          <w:p w14:paraId="62439616" w14:textId="77777777" w:rsidR="00787F0E" w:rsidRPr="00787F0E" w:rsidRDefault="00787F0E" w:rsidP="0008290B">
            <w:pPr>
              <w:rPr>
                <w:rFonts w:eastAsia="Batang"/>
                <w:color w:val="000000"/>
                <w:spacing w:val="-8"/>
                <w:sz w:val="24"/>
                <w:szCs w:val="24"/>
              </w:rPr>
            </w:pPr>
            <w:r w:rsidRPr="00787F0E">
              <w:rPr>
                <w:rFonts w:eastAsia="Batang"/>
                <w:color w:val="000000"/>
                <w:spacing w:val="-8"/>
                <w:sz w:val="24"/>
                <w:szCs w:val="24"/>
              </w:rPr>
              <w:t>15.10 - 15.20</w:t>
            </w:r>
          </w:p>
        </w:tc>
      </w:tr>
      <w:tr w:rsidR="00787F0E" w:rsidRPr="00787F0E" w14:paraId="0808F18C" w14:textId="77777777" w:rsidTr="00787F0E">
        <w:trPr>
          <w:trHeight w:val="523"/>
        </w:trPr>
        <w:tc>
          <w:tcPr>
            <w:tcW w:w="6629" w:type="dxa"/>
          </w:tcPr>
          <w:p w14:paraId="4EB578C3" w14:textId="77777777" w:rsidR="00787F0E" w:rsidRPr="00787F0E" w:rsidRDefault="00787F0E" w:rsidP="0008290B">
            <w:pPr>
              <w:rPr>
                <w:rFonts w:eastAsia="Batang"/>
                <w:sz w:val="24"/>
                <w:szCs w:val="24"/>
              </w:rPr>
            </w:pPr>
            <w:r w:rsidRPr="00787F0E">
              <w:rPr>
                <w:rFonts w:eastAsia="Batang"/>
                <w:sz w:val="24"/>
                <w:szCs w:val="24"/>
              </w:rPr>
              <w:t>Подготовка к полднику, полдник</w:t>
            </w:r>
          </w:p>
        </w:tc>
        <w:tc>
          <w:tcPr>
            <w:tcW w:w="2864" w:type="dxa"/>
          </w:tcPr>
          <w:p w14:paraId="22E6B70B" w14:textId="77777777" w:rsidR="00787F0E" w:rsidRPr="00787F0E" w:rsidRDefault="00787F0E" w:rsidP="0008290B">
            <w:pPr>
              <w:rPr>
                <w:rFonts w:eastAsia="Batang"/>
                <w:color w:val="000000"/>
                <w:spacing w:val="-8"/>
                <w:sz w:val="24"/>
                <w:szCs w:val="24"/>
              </w:rPr>
            </w:pPr>
            <w:r w:rsidRPr="00787F0E">
              <w:rPr>
                <w:rFonts w:eastAsia="Batang"/>
                <w:color w:val="000000"/>
                <w:spacing w:val="-8"/>
                <w:sz w:val="24"/>
                <w:szCs w:val="24"/>
              </w:rPr>
              <w:t>15.20 - 15.30</w:t>
            </w:r>
          </w:p>
        </w:tc>
      </w:tr>
      <w:tr w:rsidR="00787F0E" w:rsidRPr="00787F0E" w14:paraId="2FBC78A3" w14:textId="77777777" w:rsidTr="00787F0E">
        <w:trPr>
          <w:trHeight w:val="599"/>
        </w:trPr>
        <w:tc>
          <w:tcPr>
            <w:tcW w:w="6629" w:type="dxa"/>
          </w:tcPr>
          <w:p w14:paraId="5A274573" w14:textId="77777777" w:rsidR="00787F0E" w:rsidRPr="00787F0E" w:rsidRDefault="00787F0E" w:rsidP="0008290B">
            <w:pPr>
              <w:rPr>
                <w:rFonts w:eastAsia="Batang"/>
                <w:sz w:val="24"/>
                <w:szCs w:val="24"/>
              </w:rPr>
            </w:pPr>
            <w:r w:rsidRPr="00787F0E">
              <w:rPr>
                <w:rFonts w:eastAsia="Batang"/>
                <w:sz w:val="24"/>
                <w:szCs w:val="24"/>
              </w:rPr>
              <w:t>Прогулка (игры, совместная и самостоятельная деятельность)</w:t>
            </w:r>
          </w:p>
        </w:tc>
        <w:tc>
          <w:tcPr>
            <w:tcW w:w="2864" w:type="dxa"/>
          </w:tcPr>
          <w:p w14:paraId="2FA03275" w14:textId="77777777" w:rsidR="00787F0E" w:rsidRPr="00787F0E" w:rsidRDefault="00787F0E" w:rsidP="0008290B">
            <w:pPr>
              <w:rPr>
                <w:rFonts w:eastAsia="Batang"/>
                <w:color w:val="000000"/>
                <w:spacing w:val="-8"/>
                <w:sz w:val="24"/>
                <w:szCs w:val="24"/>
              </w:rPr>
            </w:pPr>
            <w:r w:rsidRPr="00787F0E">
              <w:rPr>
                <w:rFonts w:eastAsia="Batang"/>
                <w:color w:val="000000"/>
                <w:spacing w:val="-8"/>
                <w:sz w:val="24"/>
                <w:szCs w:val="24"/>
              </w:rPr>
              <w:t>15.30 - 16.25</w:t>
            </w:r>
          </w:p>
        </w:tc>
      </w:tr>
      <w:tr w:rsidR="00787F0E" w:rsidRPr="00787F0E" w14:paraId="7BA25423" w14:textId="77777777" w:rsidTr="00787F0E">
        <w:trPr>
          <w:trHeight w:val="523"/>
        </w:trPr>
        <w:tc>
          <w:tcPr>
            <w:tcW w:w="6629" w:type="dxa"/>
          </w:tcPr>
          <w:p w14:paraId="6C6CDFA7" w14:textId="77777777" w:rsidR="00787F0E" w:rsidRPr="00787F0E" w:rsidRDefault="00787F0E" w:rsidP="0008290B">
            <w:pPr>
              <w:rPr>
                <w:rFonts w:eastAsia="Batang"/>
                <w:sz w:val="24"/>
                <w:szCs w:val="24"/>
              </w:rPr>
            </w:pPr>
            <w:r w:rsidRPr="00787F0E">
              <w:rPr>
                <w:rFonts w:eastAsia="Batang"/>
                <w:sz w:val="24"/>
                <w:szCs w:val="24"/>
              </w:rPr>
              <w:t>Подготовка к ужину, ужин</w:t>
            </w:r>
          </w:p>
        </w:tc>
        <w:tc>
          <w:tcPr>
            <w:tcW w:w="2864" w:type="dxa"/>
          </w:tcPr>
          <w:p w14:paraId="27CCECBA" w14:textId="77777777" w:rsidR="00787F0E" w:rsidRPr="00787F0E" w:rsidRDefault="00787F0E" w:rsidP="0008290B">
            <w:pPr>
              <w:rPr>
                <w:rFonts w:eastAsia="Batang"/>
                <w:color w:val="000000"/>
                <w:spacing w:val="-8"/>
                <w:sz w:val="24"/>
                <w:szCs w:val="24"/>
              </w:rPr>
            </w:pPr>
            <w:r w:rsidRPr="00787F0E">
              <w:rPr>
                <w:rFonts w:eastAsia="Batang"/>
                <w:color w:val="000000"/>
                <w:spacing w:val="-8"/>
                <w:sz w:val="24"/>
                <w:szCs w:val="24"/>
              </w:rPr>
              <w:t>16.25 - 16.45</w:t>
            </w:r>
          </w:p>
        </w:tc>
      </w:tr>
      <w:tr w:rsidR="00787F0E" w:rsidRPr="00787F0E" w14:paraId="2549345E" w14:textId="77777777" w:rsidTr="00787F0E">
        <w:trPr>
          <w:trHeight w:val="437"/>
        </w:trPr>
        <w:tc>
          <w:tcPr>
            <w:tcW w:w="6629" w:type="dxa"/>
          </w:tcPr>
          <w:p w14:paraId="1D82C83D" w14:textId="77777777" w:rsidR="00787F0E" w:rsidRPr="00787F0E" w:rsidRDefault="00787F0E" w:rsidP="0008290B">
            <w:pPr>
              <w:rPr>
                <w:rFonts w:eastAsia="Batang"/>
                <w:sz w:val="24"/>
                <w:szCs w:val="24"/>
              </w:rPr>
            </w:pPr>
            <w:r w:rsidRPr="00787F0E">
              <w:rPr>
                <w:rFonts w:eastAsia="Batang"/>
                <w:sz w:val="24"/>
                <w:szCs w:val="24"/>
              </w:rPr>
              <w:t>Подготовка к прогулке, прогулка, уход домой</w:t>
            </w:r>
          </w:p>
        </w:tc>
        <w:tc>
          <w:tcPr>
            <w:tcW w:w="2864" w:type="dxa"/>
          </w:tcPr>
          <w:p w14:paraId="3D489A03" w14:textId="77777777" w:rsidR="00787F0E" w:rsidRPr="00787F0E" w:rsidRDefault="00787F0E" w:rsidP="0008290B">
            <w:pPr>
              <w:rPr>
                <w:rFonts w:eastAsia="Batang"/>
                <w:color w:val="000000"/>
                <w:spacing w:val="-8"/>
                <w:sz w:val="24"/>
                <w:szCs w:val="24"/>
              </w:rPr>
            </w:pPr>
            <w:r w:rsidRPr="00787F0E">
              <w:rPr>
                <w:rFonts w:eastAsia="Batang"/>
                <w:color w:val="000000"/>
                <w:spacing w:val="-8"/>
                <w:sz w:val="24"/>
                <w:szCs w:val="24"/>
              </w:rPr>
              <w:t>16.45- 18.30</w:t>
            </w:r>
          </w:p>
        </w:tc>
      </w:tr>
    </w:tbl>
    <w:p w14:paraId="046AB45F" w14:textId="77777777" w:rsidR="00787F0E" w:rsidRPr="00370F6B" w:rsidRDefault="00787F0E" w:rsidP="00787F0E">
      <w:pPr>
        <w:jc w:val="center"/>
        <w:rPr>
          <w:b/>
          <w:color w:val="000000"/>
        </w:rPr>
      </w:pPr>
    </w:p>
    <w:p w14:paraId="0C965929" w14:textId="77777777" w:rsidR="00787F0E" w:rsidRPr="00370F6B" w:rsidRDefault="00787F0E" w:rsidP="00787F0E">
      <w:pPr>
        <w:jc w:val="center"/>
        <w:rPr>
          <w:b/>
          <w:color w:val="000000"/>
        </w:rPr>
      </w:pPr>
      <w:r w:rsidRPr="00370F6B">
        <w:rPr>
          <w:b/>
          <w:color w:val="000000"/>
        </w:rPr>
        <w:lastRenderedPageBreak/>
        <w:t>Р</w:t>
      </w:r>
      <w:r>
        <w:rPr>
          <w:b/>
          <w:color w:val="000000"/>
        </w:rPr>
        <w:t>ежим дня  на теплый период года</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864"/>
      </w:tblGrid>
      <w:tr w:rsidR="00787F0E" w:rsidRPr="00787F0E" w14:paraId="62597773" w14:textId="77777777" w:rsidTr="00787F0E">
        <w:trPr>
          <w:trHeight w:val="733"/>
        </w:trPr>
        <w:tc>
          <w:tcPr>
            <w:tcW w:w="6629" w:type="dxa"/>
          </w:tcPr>
          <w:p w14:paraId="7EE739A8" w14:textId="77777777" w:rsidR="00787F0E" w:rsidRPr="00787F0E" w:rsidRDefault="00787F0E" w:rsidP="0008290B">
            <w:pPr>
              <w:jc w:val="center"/>
              <w:rPr>
                <w:rFonts w:eastAsia="Batang"/>
                <w:b/>
                <w:sz w:val="24"/>
                <w:szCs w:val="24"/>
              </w:rPr>
            </w:pPr>
            <w:r w:rsidRPr="00787F0E">
              <w:rPr>
                <w:rFonts w:eastAsia="Batang"/>
                <w:b/>
                <w:sz w:val="24"/>
                <w:szCs w:val="24"/>
              </w:rPr>
              <w:t>Подготовительная к школе  группа</w:t>
            </w:r>
          </w:p>
          <w:p w14:paraId="079BD1FA" w14:textId="77777777" w:rsidR="00787F0E" w:rsidRPr="00787F0E" w:rsidRDefault="00787F0E" w:rsidP="0008290B">
            <w:pPr>
              <w:jc w:val="center"/>
              <w:rPr>
                <w:rFonts w:eastAsia="Batang"/>
                <w:b/>
                <w:sz w:val="24"/>
                <w:szCs w:val="24"/>
              </w:rPr>
            </w:pPr>
            <w:r w:rsidRPr="00787F0E">
              <w:rPr>
                <w:rFonts w:eastAsia="Batang"/>
                <w:b/>
                <w:sz w:val="24"/>
                <w:szCs w:val="24"/>
              </w:rPr>
              <w:t>(6- 8 лет)</w:t>
            </w:r>
          </w:p>
        </w:tc>
        <w:tc>
          <w:tcPr>
            <w:tcW w:w="2864" w:type="dxa"/>
          </w:tcPr>
          <w:p w14:paraId="7FD325AE" w14:textId="77777777" w:rsidR="00787F0E" w:rsidRPr="00787F0E" w:rsidRDefault="00787F0E" w:rsidP="0008290B">
            <w:pPr>
              <w:rPr>
                <w:rFonts w:eastAsia="Batang"/>
                <w:sz w:val="24"/>
                <w:szCs w:val="24"/>
              </w:rPr>
            </w:pPr>
          </w:p>
        </w:tc>
      </w:tr>
      <w:tr w:rsidR="00787F0E" w:rsidRPr="00787F0E" w14:paraId="6EB8425F" w14:textId="77777777" w:rsidTr="00787F0E">
        <w:trPr>
          <w:trHeight w:val="678"/>
        </w:trPr>
        <w:tc>
          <w:tcPr>
            <w:tcW w:w="6629" w:type="dxa"/>
          </w:tcPr>
          <w:p w14:paraId="1D485EB5" w14:textId="77777777" w:rsidR="00787F0E" w:rsidRPr="00787F0E" w:rsidRDefault="00787F0E" w:rsidP="0008290B">
            <w:pPr>
              <w:rPr>
                <w:rFonts w:eastAsia="Batang"/>
                <w:sz w:val="24"/>
                <w:szCs w:val="24"/>
              </w:rPr>
            </w:pPr>
            <w:r w:rsidRPr="00787F0E">
              <w:rPr>
                <w:rFonts w:eastAsia="Batang"/>
                <w:sz w:val="24"/>
                <w:szCs w:val="24"/>
              </w:rPr>
              <w:t>Приём детей на улице, игры,  утренняя гимнастика на свежем воздухе, самостоятельная деятельность.</w:t>
            </w:r>
          </w:p>
        </w:tc>
        <w:tc>
          <w:tcPr>
            <w:tcW w:w="2864" w:type="dxa"/>
          </w:tcPr>
          <w:p w14:paraId="7C65F6C1" w14:textId="77777777" w:rsidR="00787F0E" w:rsidRPr="00787F0E" w:rsidRDefault="00787F0E" w:rsidP="0008290B">
            <w:pPr>
              <w:rPr>
                <w:rFonts w:eastAsia="Batang"/>
                <w:color w:val="000000"/>
                <w:spacing w:val="-8"/>
                <w:sz w:val="24"/>
                <w:szCs w:val="24"/>
              </w:rPr>
            </w:pPr>
            <w:r w:rsidRPr="00787F0E">
              <w:rPr>
                <w:rFonts w:eastAsia="Batang"/>
                <w:color w:val="000000"/>
                <w:spacing w:val="-8"/>
                <w:sz w:val="24"/>
                <w:szCs w:val="24"/>
              </w:rPr>
              <w:t>6.30 - 8.30</w:t>
            </w:r>
          </w:p>
        </w:tc>
      </w:tr>
      <w:tr w:rsidR="00787F0E" w:rsidRPr="00787F0E" w14:paraId="17490B74" w14:textId="77777777" w:rsidTr="00787F0E">
        <w:trPr>
          <w:trHeight w:val="511"/>
        </w:trPr>
        <w:tc>
          <w:tcPr>
            <w:tcW w:w="6629" w:type="dxa"/>
          </w:tcPr>
          <w:p w14:paraId="2DD724E2" w14:textId="77777777" w:rsidR="00787F0E" w:rsidRPr="00787F0E" w:rsidRDefault="00787F0E" w:rsidP="0008290B">
            <w:pPr>
              <w:rPr>
                <w:rFonts w:eastAsia="Batang"/>
                <w:sz w:val="24"/>
                <w:szCs w:val="24"/>
              </w:rPr>
            </w:pPr>
            <w:r w:rsidRPr="00787F0E">
              <w:rPr>
                <w:rFonts w:eastAsia="Batang"/>
                <w:sz w:val="24"/>
                <w:szCs w:val="24"/>
              </w:rPr>
              <w:t>Подготовка к завтраку, завтрак</w:t>
            </w:r>
          </w:p>
        </w:tc>
        <w:tc>
          <w:tcPr>
            <w:tcW w:w="2864" w:type="dxa"/>
          </w:tcPr>
          <w:p w14:paraId="31AEBB02" w14:textId="77777777" w:rsidR="00787F0E" w:rsidRPr="00787F0E" w:rsidRDefault="00787F0E" w:rsidP="0008290B">
            <w:pPr>
              <w:rPr>
                <w:rFonts w:eastAsia="Batang"/>
                <w:color w:val="000000"/>
                <w:spacing w:val="-8"/>
                <w:sz w:val="24"/>
                <w:szCs w:val="24"/>
              </w:rPr>
            </w:pPr>
            <w:r w:rsidRPr="00787F0E">
              <w:rPr>
                <w:rFonts w:eastAsia="Batang"/>
                <w:color w:val="000000"/>
                <w:spacing w:val="-8"/>
                <w:sz w:val="24"/>
                <w:szCs w:val="24"/>
              </w:rPr>
              <w:t>8.30 - 8.50</w:t>
            </w:r>
          </w:p>
        </w:tc>
      </w:tr>
      <w:tr w:rsidR="00787F0E" w:rsidRPr="00787F0E" w14:paraId="38B8A40F" w14:textId="77777777" w:rsidTr="00787F0E">
        <w:trPr>
          <w:trHeight w:val="463"/>
        </w:trPr>
        <w:tc>
          <w:tcPr>
            <w:tcW w:w="6629" w:type="dxa"/>
          </w:tcPr>
          <w:p w14:paraId="68491ECE" w14:textId="77777777" w:rsidR="00787F0E" w:rsidRPr="00787F0E" w:rsidRDefault="00787F0E" w:rsidP="0008290B">
            <w:pPr>
              <w:rPr>
                <w:rFonts w:eastAsia="Batang"/>
                <w:sz w:val="24"/>
                <w:szCs w:val="24"/>
              </w:rPr>
            </w:pPr>
            <w:r w:rsidRPr="00787F0E">
              <w:rPr>
                <w:rFonts w:eastAsia="Batang"/>
                <w:sz w:val="24"/>
                <w:szCs w:val="24"/>
              </w:rPr>
              <w:t>Подготовка к прогулке, выход на прогулку.</w:t>
            </w:r>
          </w:p>
        </w:tc>
        <w:tc>
          <w:tcPr>
            <w:tcW w:w="2864" w:type="dxa"/>
          </w:tcPr>
          <w:p w14:paraId="582FB17B" w14:textId="77777777" w:rsidR="00787F0E" w:rsidRPr="00787F0E" w:rsidRDefault="00787F0E" w:rsidP="0008290B">
            <w:pPr>
              <w:rPr>
                <w:rFonts w:eastAsia="Batang"/>
                <w:color w:val="000000"/>
                <w:spacing w:val="-8"/>
                <w:sz w:val="24"/>
                <w:szCs w:val="24"/>
              </w:rPr>
            </w:pPr>
            <w:r w:rsidRPr="00787F0E">
              <w:rPr>
                <w:rFonts w:eastAsia="Batang"/>
                <w:color w:val="000000"/>
                <w:spacing w:val="-8"/>
                <w:sz w:val="24"/>
                <w:szCs w:val="24"/>
              </w:rPr>
              <w:t>8.50 - 9.00</w:t>
            </w:r>
          </w:p>
        </w:tc>
      </w:tr>
      <w:tr w:rsidR="00787F0E" w:rsidRPr="00787F0E" w14:paraId="3CD280AF" w14:textId="77777777" w:rsidTr="00787F0E">
        <w:trPr>
          <w:trHeight w:val="710"/>
        </w:trPr>
        <w:tc>
          <w:tcPr>
            <w:tcW w:w="6629" w:type="dxa"/>
          </w:tcPr>
          <w:p w14:paraId="1E7AAE44" w14:textId="77777777" w:rsidR="00787F0E" w:rsidRPr="00787F0E" w:rsidRDefault="00787F0E" w:rsidP="0008290B">
            <w:pPr>
              <w:rPr>
                <w:rFonts w:eastAsia="Batang"/>
                <w:sz w:val="24"/>
                <w:szCs w:val="24"/>
              </w:rPr>
            </w:pPr>
            <w:r w:rsidRPr="00787F0E">
              <w:rPr>
                <w:rFonts w:eastAsia="Batang"/>
                <w:sz w:val="24"/>
                <w:szCs w:val="24"/>
              </w:rPr>
              <w:t>Прогулка (непосредственно образовательная деятельность, совместная деятельность, самостоятельная деятельность).</w:t>
            </w:r>
          </w:p>
        </w:tc>
        <w:tc>
          <w:tcPr>
            <w:tcW w:w="2864" w:type="dxa"/>
          </w:tcPr>
          <w:p w14:paraId="637C1FDF" w14:textId="77777777" w:rsidR="00787F0E" w:rsidRPr="00787F0E" w:rsidRDefault="00787F0E" w:rsidP="0008290B">
            <w:pPr>
              <w:tabs>
                <w:tab w:val="left" w:pos="0"/>
                <w:tab w:val="left" w:pos="34"/>
              </w:tabs>
              <w:ind w:firstLine="34"/>
              <w:rPr>
                <w:rFonts w:eastAsia="Batang"/>
                <w:color w:val="000000"/>
                <w:spacing w:val="-8"/>
                <w:sz w:val="24"/>
                <w:szCs w:val="24"/>
              </w:rPr>
            </w:pPr>
            <w:r w:rsidRPr="00787F0E">
              <w:rPr>
                <w:rFonts w:eastAsia="Batang"/>
                <w:color w:val="000000"/>
                <w:spacing w:val="-8"/>
                <w:sz w:val="24"/>
                <w:szCs w:val="24"/>
              </w:rPr>
              <w:t>9.00 - 12.10</w:t>
            </w:r>
          </w:p>
          <w:p w14:paraId="2BDF9E8E" w14:textId="77777777" w:rsidR="00787F0E" w:rsidRPr="00787F0E" w:rsidRDefault="00787F0E" w:rsidP="0008290B">
            <w:pPr>
              <w:rPr>
                <w:rFonts w:eastAsia="Batang"/>
                <w:sz w:val="24"/>
                <w:szCs w:val="24"/>
              </w:rPr>
            </w:pPr>
          </w:p>
        </w:tc>
      </w:tr>
      <w:tr w:rsidR="00787F0E" w:rsidRPr="00787F0E" w14:paraId="1219D68F" w14:textId="77777777" w:rsidTr="00787F0E">
        <w:trPr>
          <w:trHeight w:val="586"/>
        </w:trPr>
        <w:tc>
          <w:tcPr>
            <w:tcW w:w="6629" w:type="dxa"/>
          </w:tcPr>
          <w:p w14:paraId="729F7DE8" w14:textId="77777777" w:rsidR="00787F0E" w:rsidRPr="00787F0E" w:rsidRDefault="00787F0E" w:rsidP="0008290B">
            <w:pPr>
              <w:rPr>
                <w:rFonts w:eastAsia="Batang"/>
                <w:sz w:val="24"/>
                <w:szCs w:val="24"/>
              </w:rPr>
            </w:pPr>
            <w:r w:rsidRPr="00787F0E">
              <w:rPr>
                <w:rFonts w:eastAsia="Batang"/>
                <w:sz w:val="24"/>
                <w:szCs w:val="24"/>
              </w:rPr>
              <w:t>Возвращение с прогулки, подготовка к обеду</w:t>
            </w:r>
          </w:p>
        </w:tc>
        <w:tc>
          <w:tcPr>
            <w:tcW w:w="2864" w:type="dxa"/>
          </w:tcPr>
          <w:p w14:paraId="6BAE204B" w14:textId="77777777" w:rsidR="00787F0E" w:rsidRPr="00787F0E" w:rsidRDefault="00787F0E" w:rsidP="0008290B">
            <w:pPr>
              <w:rPr>
                <w:rFonts w:eastAsia="Batang"/>
                <w:sz w:val="24"/>
                <w:szCs w:val="24"/>
              </w:rPr>
            </w:pPr>
            <w:r w:rsidRPr="00787F0E">
              <w:rPr>
                <w:rFonts w:eastAsia="Batang"/>
                <w:color w:val="000000"/>
                <w:spacing w:val="-8"/>
                <w:sz w:val="24"/>
                <w:szCs w:val="24"/>
              </w:rPr>
              <w:t>12.10- 12.25</w:t>
            </w:r>
          </w:p>
        </w:tc>
      </w:tr>
      <w:tr w:rsidR="00787F0E" w:rsidRPr="00787F0E" w14:paraId="20EA48EB" w14:textId="77777777" w:rsidTr="00787F0E">
        <w:trPr>
          <w:trHeight w:val="511"/>
        </w:trPr>
        <w:tc>
          <w:tcPr>
            <w:tcW w:w="6629" w:type="dxa"/>
          </w:tcPr>
          <w:p w14:paraId="0448E26D" w14:textId="77777777" w:rsidR="00787F0E" w:rsidRPr="00787F0E" w:rsidRDefault="00787F0E" w:rsidP="0008290B">
            <w:pPr>
              <w:rPr>
                <w:rFonts w:eastAsia="Batang"/>
                <w:sz w:val="24"/>
                <w:szCs w:val="24"/>
              </w:rPr>
            </w:pPr>
            <w:r w:rsidRPr="00787F0E">
              <w:rPr>
                <w:rFonts w:eastAsia="Batang"/>
                <w:sz w:val="24"/>
                <w:szCs w:val="24"/>
              </w:rPr>
              <w:t>Обед</w:t>
            </w:r>
          </w:p>
        </w:tc>
        <w:tc>
          <w:tcPr>
            <w:tcW w:w="2864" w:type="dxa"/>
          </w:tcPr>
          <w:p w14:paraId="7B232518" w14:textId="77777777" w:rsidR="00787F0E" w:rsidRPr="00787F0E" w:rsidRDefault="00787F0E" w:rsidP="0008290B">
            <w:pPr>
              <w:rPr>
                <w:rFonts w:eastAsia="Batang"/>
                <w:color w:val="000000"/>
                <w:spacing w:val="-8"/>
                <w:sz w:val="24"/>
                <w:szCs w:val="24"/>
              </w:rPr>
            </w:pPr>
            <w:r w:rsidRPr="00787F0E">
              <w:rPr>
                <w:rFonts w:eastAsia="Batang"/>
                <w:color w:val="000000"/>
                <w:spacing w:val="-8"/>
                <w:sz w:val="24"/>
                <w:szCs w:val="24"/>
              </w:rPr>
              <w:t>12.25 – 12.45</w:t>
            </w:r>
          </w:p>
          <w:p w14:paraId="0E52FE16" w14:textId="77777777" w:rsidR="00787F0E" w:rsidRPr="00787F0E" w:rsidRDefault="00787F0E" w:rsidP="0008290B">
            <w:pPr>
              <w:rPr>
                <w:rFonts w:eastAsia="Batang"/>
                <w:sz w:val="24"/>
                <w:szCs w:val="24"/>
              </w:rPr>
            </w:pPr>
          </w:p>
        </w:tc>
      </w:tr>
      <w:tr w:rsidR="00787F0E" w:rsidRPr="00787F0E" w14:paraId="7AA4C045" w14:textId="77777777" w:rsidTr="00787F0E">
        <w:trPr>
          <w:trHeight w:val="511"/>
        </w:trPr>
        <w:tc>
          <w:tcPr>
            <w:tcW w:w="6629" w:type="dxa"/>
          </w:tcPr>
          <w:p w14:paraId="56FC1851" w14:textId="77777777" w:rsidR="00787F0E" w:rsidRPr="00787F0E" w:rsidRDefault="00787F0E" w:rsidP="0008290B">
            <w:pPr>
              <w:rPr>
                <w:rFonts w:eastAsia="Batang"/>
                <w:sz w:val="24"/>
                <w:szCs w:val="24"/>
              </w:rPr>
            </w:pPr>
            <w:r w:rsidRPr="00787F0E">
              <w:rPr>
                <w:rFonts w:eastAsia="Batang"/>
                <w:sz w:val="24"/>
                <w:szCs w:val="24"/>
              </w:rPr>
              <w:t>Подготовка ко сну, дневной сон</w:t>
            </w:r>
          </w:p>
        </w:tc>
        <w:tc>
          <w:tcPr>
            <w:tcW w:w="2864" w:type="dxa"/>
          </w:tcPr>
          <w:p w14:paraId="203DB711" w14:textId="77777777" w:rsidR="00787F0E" w:rsidRPr="00787F0E" w:rsidRDefault="00787F0E" w:rsidP="0008290B">
            <w:pPr>
              <w:rPr>
                <w:rFonts w:eastAsia="Batang"/>
                <w:color w:val="000000"/>
                <w:spacing w:val="-8"/>
                <w:sz w:val="24"/>
                <w:szCs w:val="24"/>
              </w:rPr>
            </w:pPr>
            <w:r w:rsidRPr="00787F0E">
              <w:rPr>
                <w:rFonts w:eastAsia="Batang"/>
                <w:color w:val="000000"/>
                <w:spacing w:val="-8"/>
                <w:sz w:val="24"/>
                <w:szCs w:val="24"/>
              </w:rPr>
              <w:t>12.45- 15.15</w:t>
            </w:r>
          </w:p>
        </w:tc>
      </w:tr>
      <w:tr w:rsidR="00787F0E" w:rsidRPr="00787F0E" w14:paraId="103AB7F1" w14:textId="77777777" w:rsidTr="00787F0E">
        <w:trPr>
          <w:trHeight w:val="434"/>
        </w:trPr>
        <w:tc>
          <w:tcPr>
            <w:tcW w:w="6629" w:type="dxa"/>
          </w:tcPr>
          <w:p w14:paraId="1D7100A5" w14:textId="77777777" w:rsidR="00787F0E" w:rsidRPr="00787F0E" w:rsidRDefault="00787F0E" w:rsidP="0008290B">
            <w:pPr>
              <w:rPr>
                <w:rFonts w:eastAsia="Batang"/>
                <w:sz w:val="24"/>
                <w:szCs w:val="24"/>
              </w:rPr>
            </w:pPr>
            <w:r w:rsidRPr="00787F0E">
              <w:rPr>
                <w:rFonts w:eastAsia="Batang"/>
                <w:sz w:val="24"/>
                <w:szCs w:val="24"/>
              </w:rPr>
              <w:t>Подъём, воздушные процедуры,  водные процедуры, бодрящая гимнастика</w:t>
            </w:r>
          </w:p>
        </w:tc>
        <w:tc>
          <w:tcPr>
            <w:tcW w:w="2864" w:type="dxa"/>
          </w:tcPr>
          <w:p w14:paraId="13326ADF" w14:textId="77777777" w:rsidR="00787F0E" w:rsidRPr="00787F0E" w:rsidRDefault="00787F0E" w:rsidP="0008290B">
            <w:pPr>
              <w:rPr>
                <w:rFonts w:eastAsia="Batang"/>
                <w:color w:val="000000"/>
                <w:spacing w:val="-8"/>
                <w:sz w:val="24"/>
                <w:szCs w:val="24"/>
              </w:rPr>
            </w:pPr>
            <w:r w:rsidRPr="00787F0E">
              <w:rPr>
                <w:rFonts w:eastAsia="Batang"/>
                <w:color w:val="000000"/>
                <w:spacing w:val="-8"/>
                <w:sz w:val="24"/>
                <w:szCs w:val="24"/>
              </w:rPr>
              <w:t>15.15 - 15.25</w:t>
            </w:r>
          </w:p>
        </w:tc>
      </w:tr>
      <w:tr w:rsidR="00787F0E" w:rsidRPr="00787F0E" w14:paraId="20091582" w14:textId="77777777" w:rsidTr="00787F0E">
        <w:trPr>
          <w:trHeight w:val="511"/>
        </w:trPr>
        <w:tc>
          <w:tcPr>
            <w:tcW w:w="6629" w:type="dxa"/>
          </w:tcPr>
          <w:p w14:paraId="37AF649B" w14:textId="77777777" w:rsidR="00787F0E" w:rsidRPr="00787F0E" w:rsidRDefault="00787F0E" w:rsidP="0008290B">
            <w:pPr>
              <w:rPr>
                <w:rFonts w:eastAsia="Batang"/>
                <w:sz w:val="24"/>
                <w:szCs w:val="24"/>
              </w:rPr>
            </w:pPr>
            <w:r w:rsidRPr="00787F0E">
              <w:rPr>
                <w:rFonts w:eastAsia="Batang"/>
                <w:sz w:val="24"/>
                <w:szCs w:val="24"/>
              </w:rPr>
              <w:t>Подготовка к полднику, полдник</w:t>
            </w:r>
          </w:p>
        </w:tc>
        <w:tc>
          <w:tcPr>
            <w:tcW w:w="2864" w:type="dxa"/>
          </w:tcPr>
          <w:p w14:paraId="5EB34FCB" w14:textId="77777777" w:rsidR="00787F0E" w:rsidRPr="00787F0E" w:rsidRDefault="00787F0E" w:rsidP="0008290B">
            <w:pPr>
              <w:rPr>
                <w:rFonts w:eastAsia="Batang"/>
                <w:color w:val="000000"/>
                <w:spacing w:val="-8"/>
                <w:sz w:val="24"/>
                <w:szCs w:val="24"/>
              </w:rPr>
            </w:pPr>
            <w:r w:rsidRPr="00787F0E">
              <w:rPr>
                <w:rFonts w:eastAsia="Batang"/>
                <w:color w:val="000000"/>
                <w:spacing w:val="-8"/>
                <w:sz w:val="24"/>
                <w:szCs w:val="24"/>
              </w:rPr>
              <w:t>15.25 - 15.40</w:t>
            </w:r>
          </w:p>
        </w:tc>
      </w:tr>
      <w:tr w:rsidR="00787F0E" w:rsidRPr="00787F0E" w14:paraId="5D4234CC" w14:textId="77777777" w:rsidTr="00787F0E">
        <w:trPr>
          <w:trHeight w:val="603"/>
        </w:trPr>
        <w:tc>
          <w:tcPr>
            <w:tcW w:w="6629" w:type="dxa"/>
          </w:tcPr>
          <w:p w14:paraId="178AF23F" w14:textId="77777777" w:rsidR="00787F0E" w:rsidRPr="00787F0E" w:rsidRDefault="00787F0E" w:rsidP="0008290B">
            <w:pPr>
              <w:rPr>
                <w:rFonts w:eastAsia="Batang"/>
                <w:sz w:val="24"/>
                <w:szCs w:val="24"/>
              </w:rPr>
            </w:pPr>
            <w:r w:rsidRPr="00787F0E">
              <w:rPr>
                <w:rFonts w:eastAsia="Batang"/>
                <w:sz w:val="24"/>
                <w:szCs w:val="24"/>
              </w:rPr>
              <w:t>Прогулка (игры, совместная и самостоятельная деятельность)</w:t>
            </w:r>
          </w:p>
        </w:tc>
        <w:tc>
          <w:tcPr>
            <w:tcW w:w="2864" w:type="dxa"/>
          </w:tcPr>
          <w:p w14:paraId="487C2271" w14:textId="77777777" w:rsidR="00787F0E" w:rsidRPr="00787F0E" w:rsidRDefault="00787F0E" w:rsidP="0008290B">
            <w:pPr>
              <w:rPr>
                <w:rFonts w:eastAsia="Batang"/>
                <w:color w:val="000000"/>
                <w:spacing w:val="-8"/>
                <w:sz w:val="24"/>
                <w:szCs w:val="24"/>
              </w:rPr>
            </w:pPr>
            <w:r w:rsidRPr="00787F0E">
              <w:rPr>
                <w:rFonts w:eastAsia="Batang"/>
                <w:color w:val="000000"/>
                <w:spacing w:val="-8"/>
                <w:sz w:val="24"/>
                <w:szCs w:val="24"/>
              </w:rPr>
              <w:t>15.40- 16.25</w:t>
            </w:r>
          </w:p>
        </w:tc>
      </w:tr>
      <w:tr w:rsidR="00787F0E" w:rsidRPr="00787F0E" w14:paraId="59E4EA83" w14:textId="77777777" w:rsidTr="00787F0E">
        <w:trPr>
          <w:trHeight w:val="511"/>
        </w:trPr>
        <w:tc>
          <w:tcPr>
            <w:tcW w:w="6629" w:type="dxa"/>
          </w:tcPr>
          <w:p w14:paraId="4FF05797" w14:textId="77777777" w:rsidR="00787F0E" w:rsidRPr="00787F0E" w:rsidRDefault="00787F0E" w:rsidP="0008290B">
            <w:pPr>
              <w:rPr>
                <w:rFonts w:eastAsia="Batang"/>
                <w:sz w:val="24"/>
                <w:szCs w:val="24"/>
              </w:rPr>
            </w:pPr>
            <w:r w:rsidRPr="00787F0E">
              <w:rPr>
                <w:rFonts w:eastAsia="Batang"/>
                <w:sz w:val="24"/>
                <w:szCs w:val="24"/>
              </w:rPr>
              <w:t>Подготовка к ужину, ужин</w:t>
            </w:r>
          </w:p>
        </w:tc>
        <w:tc>
          <w:tcPr>
            <w:tcW w:w="2864" w:type="dxa"/>
          </w:tcPr>
          <w:p w14:paraId="525D21C2" w14:textId="77777777" w:rsidR="00787F0E" w:rsidRPr="00787F0E" w:rsidRDefault="00787F0E" w:rsidP="0008290B">
            <w:pPr>
              <w:rPr>
                <w:rFonts w:eastAsia="Batang"/>
                <w:color w:val="000000"/>
                <w:spacing w:val="-8"/>
                <w:sz w:val="24"/>
                <w:szCs w:val="24"/>
              </w:rPr>
            </w:pPr>
            <w:r w:rsidRPr="00787F0E">
              <w:rPr>
                <w:rFonts w:eastAsia="Batang"/>
                <w:color w:val="000000"/>
                <w:spacing w:val="-8"/>
                <w:sz w:val="24"/>
                <w:szCs w:val="24"/>
              </w:rPr>
              <w:t>16.25 - 16.45</w:t>
            </w:r>
          </w:p>
        </w:tc>
      </w:tr>
      <w:tr w:rsidR="00787F0E" w:rsidRPr="00787F0E" w14:paraId="3C75156D" w14:textId="77777777" w:rsidTr="00787F0E">
        <w:trPr>
          <w:trHeight w:val="334"/>
        </w:trPr>
        <w:tc>
          <w:tcPr>
            <w:tcW w:w="6629" w:type="dxa"/>
          </w:tcPr>
          <w:p w14:paraId="3E059807" w14:textId="77777777" w:rsidR="00787F0E" w:rsidRPr="00787F0E" w:rsidRDefault="00787F0E" w:rsidP="0008290B">
            <w:pPr>
              <w:rPr>
                <w:rFonts w:eastAsia="Batang"/>
                <w:sz w:val="24"/>
                <w:szCs w:val="24"/>
              </w:rPr>
            </w:pPr>
            <w:r w:rsidRPr="00787F0E">
              <w:rPr>
                <w:rFonts w:eastAsia="Batang"/>
                <w:sz w:val="24"/>
                <w:szCs w:val="24"/>
              </w:rPr>
              <w:t>Подготовка к прогулке, прогулка, уход домой</w:t>
            </w:r>
          </w:p>
        </w:tc>
        <w:tc>
          <w:tcPr>
            <w:tcW w:w="2864" w:type="dxa"/>
          </w:tcPr>
          <w:p w14:paraId="77A628B8" w14:textId="77777777" w:rsidR="00787F0E" w:rsidRPr="00787F0E" w:rsidRDefault="00787F0E" w:rsidP="0008290B">
            <w:pPr>
              <w:rPr>
                <w:rFonts w:eastAsia="Batang"/>
                <w:color w:val="000000"/>
                <w:spacing w:val="-8"/>
                <w:sz w:val="24"/>
                <w:szCs w:val="24"/>
              </w:rPr>
            </w:pPr>
            <w:r w:rsidRPr="00787F0E">
              <w:rPr>
                <w:rFonts w:eastAsia="Batang"/>
                <w:color w:val="000000"/>
                <w:spacing w:val="-8"/>
                <w:sz w:val="24"/>
                <w:szCs w:val="24"/>
              </w:rPr>
              <w:t>16.50 - 18.30</w:t>
            </w:r>
          </w:p>
        </w:tc>
      </w:tr>
    </w:tbl>
    <w:p w14:paraId="178AE2BF" w14:textId="77777777" w:rsidR="005E3BCA" w:rsidRPr="005E3BCA" w:rsidRDefault="005E3BCA" w:rsidP="005E3BCA">
      <w:pPr>
        <w:widowControl w:val="0"/>
        <w:tabs>
          <w:tab w:val="left" w:pos="709"/>
        </w:tabs>
        <w:autoSpaceDE w:val="0"/>
        <w:autoSpaceDN w:val="0"/>
        <w:adjustRightInd w:val="0"/>
        <w:spacing w:after="0"/>
        <w:ind w:firstLine="709"/>
        <w:jc w:val="both"/>
        <w:rPr>
          <w:rFonts w:eastAsia="Times New Roman" w:cs="Times New Roman"/>
          <w:szCs w:val="28"/>
          <w:lang w:eastAsia="ru-RU"/>
        </w:rPr>
      </w:pPr>
    </w:p>
    <w:p w14:paraId="5E233B33" w14:textId="1E139498" w:rsidR="005E3BCA" w:rsidRPr="005E3BCA" w:rsidRDefault="007A020D" w:rsidP="005E3BCA">
      <w:pPr>
        <w:widowControl w:val="0"/>
        <w:tabs>
          <w:tab w:val="left" w:pos="709"/>
        </w:tabs>
        <w:autoSpaceDE w:val="0"/>
        <w:autoSpaceDN w:val="0"/>
        <w:adjustRightInd w:val="0"/>
        <w:spacing w:after="0"/>
        <w:ind w:firstLine="709"/>
        <w:jc w:val="both"/>
        <w:outlineLvl w:val="2"/>
        <w:rPr>
          <w:rFonts w:eastAsia="Times New Roman" w:cs="Times New Roman"/>
          <w:b/>
          <w:bCs/>
          <w:szCs w:val="28"/>
          <w:lang w:eastAsia="ru-RU"/>
        </w:rPr>
      </w:pPr>
      <w:r>
        <w:rPr>
          <w:rFonts w:eastAsia="Times New Roman" w:cs="Times New Roman"/>
          <w:b/>
          <w:bCs/>
          <w:szCs w:val="28"/>
          <w:lang w:eastAsia="ru-RU"/>
        </w:rPr>
        <w:t>3.</w:t>
      </w:r>
      <w:r w:rsidR="00BD0578">
        <w:rPr>
          <w:rFonts w:eastAsia="Times New Roman" w:cs="Times New Roman"/>
          <w:b/>
          <w:bCs/>
          <w:szCs w:val="28"/>
          <w:lang w:eastAsia="ru-RU"/>
        </w:rPr>
        <w:t>9</w:t>
      </w:r>
      <w:r w:rsidR="005E3BCA">
        <w:rPr>
          <w:rFonts w:eastAsia="Times New Roman" w:cs="Times New Roman"/>
          <w:b/>
          <w:bCs/>
          <w:szCs w:val="28"/>
          <w:lang w:eastAsia="ru-RU"/>
        </w:rPr>
        <w:t xml:space="preserve">. </w:t>
      </w:r>
      <w:r w:rsidR="005E3BCA" w:rsidRPr="005E3BCA">
        <w:rPr>
          <w:rFonts w:eastAsia="Times New Roman" w:cs="Times New Roman"/>
          <w:b/>
          <w:bCs/>
          <w:szCs w:val="28"/>
          <w:lang w:eastAsia="ru-RU"/>
        </w:rPr>
        <w:t>Календарный план во</w:t>
      </w:r>
      <w:r w:rsidR="00A372B0">
        <w:rPr>
          <w:rFonts w:eastAsia="Times New Roman" w:cs="Times New Roman"/>
          <w:b/>
          <w:bCs/>
          <w:szCs w:val="28"/>
          <w:lang w:eastAsia="ru-RU"/>
        </w:rPr>
        <w:t>спитательной работы</w:t>
      </w:r>
    </w:p>
    <w:p w14:paraId="08A302E0" w14:textId="10484412" w:rsidR="005E3BCA" w:rsidRPr="005E3BCA" w:rsidRDefault="00A372B0" w:rsidP="005E3BCA">
      <w:pPr>
        <w:widowControl w:val="0"/>
        <w:tabs>
          <w:tab w:val="left" w:pos="709"/>
        </w:tabs>
        <w:autoSpaceDE w:val="0"/>
        <w:autoSpaceDN w:val="0"/>
        <w:adjustRightInd w:val="0"/>
        <w:spacing w:after="0"/>
        <w:ind w:firstLine="709"/>
        <w:jc w:val="both"/>
        <w:rPr>
          <w:rFonts w:eastAsia="Times New Roman" w:cs="Times New Roman"/>
          <w:szCs w:val="28"/>
          <w:lang w:eastAsia="ru-RU"/>
        </w:rPr>
      </w:pPr>
      <w:r>
        <w:rPr>
          <w:rFonts w:eastAsia="Times New Roman" w:cs="Times New Roman"/>
          <w:szCs w:val="28"/>
          <w:lang w:eastAsia="ru-RU"/>
        </w:rPr>
        <w:t xml:space="preserve">Календарный план воспитательной работы (далее - План) </w:t>
      </w:r>
      <w:r w:rsidR="005E3BCA" w:rsidRPr="005E3BCA">
        <w:rPr>
          <w:rFonts w:eastAsia="Times New Roman" w:cs="Times New Roman"/>
          <w:szCs w:val="28"/>
          <w:lang w:eastAsia="ru-RU"/>
        </w:rPr>
        <w:t>является единым для ДО</w:t>
      </w:r>
      <w:r w:rsidR="005E3BCA">
        <w:rPr>
          <w:rFonts w:eastAsia="Times New Roman" w:cs="Times New Roman"/>
          <w:szCs w:val="28"/>
          <w:lang w:eastAsia="ru-RU"/>
        </w:rPr>
        <w:t>О</w:t>
      </w:r>
      <w:r w:rsidR="005E3BCA" w:rsidRPr="005E3BCA">
        <w:rPr>
          <w:rFonts w:eastAsia="Times New Roman" w:cs="Times New Roman"/>
          <w:szCs w:val="28"/>
          <w:lang w:eastAsia="ru-RU"/>
        </w:rPr>
        <w:t>.</w:t>
      </w:r>
    </w:p>
    <w:p w14:paraId="70B1FBB3" w14:textId="699B1CA3" w:rsidR="005E3BCA" w:rsidRPr="005E3BCA" w:rsidRDefault="005E3BCA" w:rsidP="005E3BCA">
      <w:pPr>
        <w:widowControl w:val="0"/>
        <w:tabs>
          <w:tab w:val="left" w:pos="709"/>
        </w:tabs>
        <w:autoSpaceDE w:val="0"/>
        <w:autoSpaceDN w:val="0"/>
        <w:adjustRightInd w:val="0"/>
        <w:spacing w:after="0"/>
        <w:ind w:firstLine="709"/>
        <w:jc w:val="both"/>
        <w:rPr>
          <w:rFonts w:eastAsia="Times New Roman" w:cs="Times New Roman"/>
          <w:szCs w:val="28"/>
          <w:lang w:eastAsia="ru-RU"/>
        </w:rPr>
      </w:pPr>
      <w:r w:rsidRPr="005E3BCA">
        <w:rPr>
          <w:rFonts w:eastAsia="Times New Roman" w:cs="Times New Roman"/>
          <w:szCs w:val="28"/>
          <w:lang w:eastAsia="ru-RU"/>
        </w:rPr>
        <w:t>ДО</w:t>
      </w:r>
      <w:r>
        <w:rPr>
          <w:rFonts w:eastAsia="Times New Roman" w:cs="Times New Roman"/>
          <w:szCs w:val="28"/>
          <w:lang w:eastAsia="ru-RU"/>
        </w:rPr>
        <w:t>О</w:t>
      </w:r>
      <w:r w:rsidRPr="005E3BCA">
        <w:rPr>
          <w:rFonts w:eastAsia="Times New Roman" w:cs="Times New Roman"/>
          <w:szCs w:val="28"/>
          <w:lang w:eastAsia="ru-RU"/>
        </w:rPr>
        <w:t xml:space="preserve">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14:paraId="7712084C" w14:textId="6CE685C2" w:rsidR="005E3BCA" w:rsidRPr="005E3BCA" w:rsidRDefault="005E3BCA" w:rsidP="005E3BCA">
      <w:pPr>
        <w:widowControl w:val="0"/>
        <w:tabs>
          <w:tab w:val="left" w:pos="709"/>
        </w:tabs>
        <w:autoSpaceDE w:val="0"/>
        <w:autoSpaceDN w:val="0"/>
        <w:adjustRightInd w:val="0"/>
        <w:spacing w:after="0"/>
        <w:ind w:firstLine="709"/>
        <w:jc w:val="both"/>
        <w:rPr>
          <w:rFonts w:eastAsia="Times New Roman" w:cs="Times New Roman"/>
          <w:szCs w:val="28"/>
          <w:lang w:eastAsia="ru-RU"/>
        </w:rPr>
      </w:pPr>
      <w:r w:rsidRPr="005E3BCA">
        <w:rPr>
          <w:rFonts w:eastAsia="Times New Roman" w:cs="Times New Roman"/>
          <w:szCs w:val="28"/>
          <w:lang w:eastAsia="ru-RU"/>
        </w:rPr>
        <w:t>Все мероприятия проводятся с учетом особенностей Программы, а также возрастных, физиологических и психоэмоциональных особенностей обучающихся.</w:t>
      </w:r>
    </w:p>
    <w:p w14:paraId="09D538A2" w14:textId="5C83B7D3" w:rsidR="005E3BCA" w:rsidRPr="00F14420" w:rsidRDefault="005E3BCA" w:rsidP="005E3BCA">
      <w:pPr>
        <w:widowControl w:val="0"/>
        <w:tabs>
          <w:tab w:val="left" w:pos="709"/>
        </w:tabs>
        <w:autoSpaceDE w:val="0"/>
        <w:autoSpaceDN w:val="0"/>
        <w:adjustRightInd w:val="0"/>
        <w:spacing w:after="0"/>
        <w:ind w:firstLine="709"/>
        <w:jc w:val="both"/>
        <w:outlineLvl w:val="3"/>
        <w:rPr>
          <w:rFonts w:eastAsia="Times New Roman" w:cs="Times New Roman"/>
          <w:bCs/>
          <w:color w:val="FF0000"/>
          <w:szCs w:val="28"/>
          <w:lang w:eastAsia="ru-RU"/>
        </w:rPr>
      </w:pPr>
      <w:r w:rsidRPr="005E3BCA">
        <w:rPr>
          <w:rFonts w:eastAsia="Times New Roman" w:cs="Times New Roman"/>
          <w:bCs/>
          <w:szCs w:val="28"/>
          <w:lang w:eastAsia="ru-RU"/>
        </w:rPr>
        <w:t>Перечень основных государственных и народных праздников, памятных дат в календарном плане воспитательной работы в ДО</w:t>
      </w:r>
      <w:r>
        <w:rPr>
          <w:rFonts w:eastAsia="Times New Roman" w:cs="Times New Roman"/>
          <w:bCs/>
          <w:szCs w:val="28"/>
          <w:lang w:eastAsia="ru-RU"/>
        </w:rPr>
        <w:t>О</w:t>
      </w:r>
      <w:r w:rsidRPr="005E3BCA">
        <w:rPr>
          <w:rFonts w:eastAsia="Times New Roman" w:cs="Times New Roman"/>
          <w:bCs/>
          <w:szCs w:val="28"/>
          <w:lang w:eastAsia="ru-RU"/>
        </w:rPr>
        <w:t>.</w:t>
      </w:r>
      <w:r w:rsidR="00F14420">
        <w:rPr>
          <w:rFonts w:eastAsia="Times New Roman" w:cs="Times New Roman"/>
          <w:bCs/>
          <w:szCs w:val="28"/>
          <w:lang w:eastAsia="ru-RU"/>
        </w:rPr>
        <w:t xml:space="preserve"> </w:t>
      </w:r>
    </w:p>
    <w:p w14:paraId="53EA5D6A" w14:textId="77777777" w:rsidR="005E3BCA" w:rsidRPr="005E3BCA" w:rsidRDefault="005E3BCA" w:rsidP="005E3BCA">
      <w:pPr>
        <w:widowControl w:val="0"/>
        <w:tabs>
          <w:tab w:val="left" w:pos="709"/>
        </w:tabs>
        <w:autoSpaceDE w:val="0"/>
        <w:autoSpaceDN w:val="0"/>
        <w:adjustRightInd w:val="0"/>
        <w:spacing w:after="0"/>
        <w:ind w:firstLine="709"/>
        <w:jc w:val="both"/>
        <w:rPr>
          <w:rFonts w:eastAsia="Times New Roman" w:cs="Times New Roman"/>
          <w:b/>
          <w:szCs w:val="28"/>
          <w:shd w:val="clear" w:color="auto" w:fill="FFFFFF"/>
          <w:lang w:eastAsia="ru-RU"/>
        </w:rPr>
      </w:pPr>
      <w:r w:rsidRPr="005E3BCA">
        <w:rPr>
          <w:rFonts w:eastAsia="Times New Roman" w:cs="Times New Roman"/>
          <w:b/>
          <w:szCs w:val="28"/>
          <w:shd w:val="clear" w:color="auto" w:fill="FFFFFF"/>
          <w:lang w:eastAsia="ru-RU"/>
        </w:rPr>
        <w:t>Особенности традиционных событий, праздников, мероприятий.</w:t>
      </w:r>
    </w:p>
    <w:p w14:paraId="610E9F0C" w14:textId="47F04E25" w:rsidR="005E3BCA" w:rsidRPr="005E3BCA" w:rsidRDefault="005E3BCA" w:rsidP="005E3BCA">
      <w:pPr>
        <w:widowControl w:val="0"/>
        <w:tabs>
          <w:tab w:val="left" w:pos="709"/>
        </w:tabs>
        <w:autoSpaceDE w:val="0"/>
        <w:autoSpaceDN w:val="0"/>
        <w:adjustRightInd w:val="0"/>
        <w:spacing w:after="0"/>
        <w:ind w:firstLine="709"/>
        <w:jc w:val="both"/>
        <w:rPr>
          <w:rFonts w:eastAsia="Times New Roman" w:cs="Times New Roman"/>
          <w:szCs w:val="28"/>
          <w:lang w:eastAsia="ru-RU"/>
        </w:rPr>
      </w:pPr>
      <w:r w:rsidRPr="005E3BCA">
        <w:rPr>
          <w:rFonts w:eastAsia="Times New Roman" w:cs="Times New Roman"/>
          <w:szCs w:val="28"/>
          <w:shd w:val="clear" w:color="auto" w:fill="FFFFFF"/>
          <w:lang w:eastAsia="ru-RU"/>
        </w:rPr>
        <w:t>«Разговор о важном» проводится в течение года, еженедельно, по понедельникам, во всех возрастных группах.</w:t>
      </w:r>
    </w:p>
    <w:p w14:paraId="08F86CA6" w14:textId="77777777" w:rsidR="005E3BCA" w:rsidRPr="005E3BCA" w:rsidRDefault="005E3BCA" w:rsidP="005E3BCA">
      <w:pPr>
        <w:widowControl w:val="0"/>
        <w:tabs>
          <w:tab w:val="left" w:pos="709"/>
        </w:tabs>
        <w:autoSpaceDE w:val="0"/>
        <w:autoSpaceDN w:val="0"/>
        <w:adjustRightInd w:val="0"/>
        <w:spacing w:after="0"/>
        <w:ind w:firstLine="709"/>
        <w:jc w:val="both"/>
        <w:rPr>
          <w:rFonts w:eastAsia="Times New Roman" w:cs="Times New Roman"/>
          <w:b/>
          <w:szCs w:val="28"/>
          <w:lang w:eastAsia="ru-RU"/>
        </w:rPr>
      </w:pPr>
      <w:r w:rsidRPr="005E3BCA">
        <w:rPr>
          <w:rFonts w:eastAsia="Times New Roman" w:cs="Times New Roman"/>
          <w:b/>
          <w:szCs w:val="28"/>
          <w:lang w:eastAsia="ru-RU"/>
        </w:rPr>
        <w:t>Сентябрь:</w:t>
      </w:r>
    </w:p>
    <w:p w14:paraId="3D6CD540" w14:textId="77777777" w:rsidR="005E3BCA" w:rsidRPr="005E3BCA" w:rsidRDefault="005E3BCA" w:rsidP="005E3BCA">
      <w:pPr>
        <w:widowControl w:val="0"/>
        <w:tabs>
          <w:tab w:val="left" w:pos="709"/>
        </w:tabs>
        <w:autoSpaceDE w:val="0"/>
        <w:autoSpaceDN w:val="0"/>
        <w:adjustRightInd w:val="0"/>
        <w:spacing w:after="0"/>
        <w:ind w:firstLine="709"/>
        <w:jc w:val="both"/>
        <w:rPr>
          <w:rFonts w:eastAsia="Times New Roman" w:cs="Times New Roman"/>
          <w:szCs w:val="28"/>
          <w:lang w:eastAsia="ru-RU"/>
        </w:rPr>
      </w:pPr>
      <w:r w:rsidRPr="005E3BCA">
        <w:rPr>
          <w:rFonts w:eastAsia="Times New Roman" w:cs="Times New Roman"/>
          <w:szCs w:val="28"/>
          <w:lang w:eastAsia="ru-RU"/>
        </w:rPr>
        <w:t>1 сентября: День знаний;</w:t>
      </w:r>
    </w:p>
    <w:p w14:paraId="45F68AEC" w14:textId="77777777" w:rsidR="005E3BCA" w:rsidRPr="005E3BCA" w:rsidRDefault="005E3BCA" w:rsidP="005E3BCA">
      <w:pPr>
        <w:widowControl w:val="0"/>
        <w:tabs>
          <w:tab w:val="left" w:pos="709"/>
        </w:tabs>
        <w:autoSpaceDE w:val="0"/>
        <w:autoSpaceDN w:val="0"/>
        <w:adjustRightInd w:val="0"/>
        <w:spacing w:after="0"/>
        <w:ind w:firstLine="709"/>
        <w:jc w:val="both"/>
        <w:rPr>
          <w:rFonts w:eastAsia="Times New Roman" w:cs="Times New Roman"/>
          <w:szCs w:val="28"/>
          <w:lang w:eastAsia="ru-RU"/>
        </w:rPr>
      </w:pPr>
      <w:r w:rsidRPr="005E3BCA">
        <w:rPr>
          <w:rFonts w:eastAsia="Times New Roman" w:cs="Times New Roman"/>
          <w:szCs w:val="28"/>
          <w:lang w:eastAsia="ru-RU"/>
        </w:rPr>
        <w:t xml:space="preserve">3 сентября: День окончания Второй мировой войны, День солидарности в </w:t>
      </w:r>
      <w:r w:rsidRPr="005E3BCA">
        <w:rPr>
          <w:rFonts w:eastAsia="Times New Roman" w:cs="Times New Roman"/>
          <w:szCs w:val="28"/>
          <w:lang w:eastAsia="ru-RU"/>
        </w:rPr>
        <w:lastRenderedPageBreak/>
        <w:t>борьбе с терроризмом;</w:t>
      </w:r>
    </w:p>
    <w:p w14:paraId="1E3C6950" w14:textId="77777777" w:rsidR="005E3BCA" w:rsidRPr="005E3BCA" w:rsidRDefault="005E3BCA" w:rsidP="005E3BCA">
      <w:pPr>
        <w:widowControl w:val="0"/>
        <w:tabs>
          <w:tab w:val="left" w:pos="709"/>
        </w:tabs>
        <w:autoSpaceDE w:val="0"/>
        <w:autoSpaceDN w:val="0"/>
        <w:adjustRightInd w:val="0"/>
        <w:spacing w:after="0"/>
        <w:ind w:firstLine="709"/>
        <w:jc w:val="both"/>
        <w:rPr>
          <w:rFonts w:eastAsia="Times New Roman" w:cs="Times New Roman"/>
          <w:szCs w:val="28"/>
          <w:lang w:eastAsia="ru-RU"/>
        </w:rPr>
      </w:pPr>
      <w:r w:rsidRPr="005E3BCA">
        <w:rPr>
          <w:rFonts w:eastAsia="Times New Roman" w:cs="Times New Roman"/>
          <w:szCs w:val="28"/>
          <w:lang w:eastAsia="ru-RU"/>
        </w:rPr>
        <w:t>8 сентября: Международный день распространения грамотности;</w:t>
      </w:r>
    </w:p>
    <w:p w14:paraId="0EA0D2EB" w14:textId="77777777" w:rsidR="005E3BCA" w:rsidRPr="005E3BCA" w:rsidRDefault="005E3BCA" w:rsidP="005E3BCA">
      <w:pPr>
        <w:widowControl w:val="0"/>
        <w:tabs>
          <w:tab w:val="left" w:pos="709"/>
        </w:tabs>
        <w:autoSpaceDE w:val="0"/>
        <w:autoSpaceDN w:val="0"/>
        <w:adjustRightInd w:val="0"/>
        <w:spacing w:after="0"/>
        <w:ind w:firstLine="709"/>
        <w:jc w:val="both"/>
        <w:rPr>
          <w:rFonts w:eastAsia="Times New Roman" w:cs="Times New Roman"/>
          <w:szCs w:val="28"/>
          <w:lang w:eastAsia="ru-RU"/>
        </w:rPr>
      </w:pPr>
      <w:r w:rsidRPr="005E3BCA">
        <w:rPr>
          <w:rFonts w:eastAsia="Times New Roman" w:cs="Times New Roman"/>
          <w:szCs w:val="28"/>
          <w:lang w:eastAsia="ru-RU"/>
        </w:rPr>
        <w:t>27 сентября: День воспитателя и всех дошкольных работников.</w:t>
      </w:r>
    </w:p>
    <w:p w14:paraId="00189E0E" w14:textId="77777777" w:rsidR="005E3BCA" w:rsidRPr="005E3BCA" w:rsidRDefault="005E3BCA" w:rsidP="005E3BCA">
      <w:pPr>
        <w:widowControl w:val="0"/>
        <w:tabs>
          <w:tab w:val="left" w:pos="709"/>
        </w:tabs>
        <w:autoSpaceDE w:val="0"/>
        <w:autoSpaceDN w:val="0"/>
        <w:adjustRightInd w:val="0"/>
        <w:spacing w:after="0"/>
        <w:ind w:firstLine="709"/>
        <w:jc w:val="both"/>
        <w:rPr>
          <w:rFonts w:eastAsia="Times New Roman" w:cs="Times New Roman"/>
          <w:b/>
          <w:szCs w:val="28"/>
          <w:lang w:eastAsia="ru-RU"/>
        </w:rPr>
      </w:pPr>
      <w:r w:rsidRPr="005E3BCA">
        <w:rPr>
          <w:rFonts w:eastAsia="Times New Roman" w:cs="Times New Roman"/>
          <w:b/>
          <w:szCs w:val="28"/>
          <w:lang w:eastAsia="ru-RU"/>
        </w:rPr>
        <w:t>Октябрь:</w:t>
      </w:r>
    </w:p>
    <w:p w14:paraId="4B744033" w14:textId="77777777" w:rsidR="005E3BCA" w:rsidRPr="005E3BCA" w:rsidRDefault="005E3BCA" w:rsidP="005E3BCA">
      <w:pPr>
        <w:widowControl w:val="0"/>
        <w:tabs>
          <w:tab w:val="left" w:pos="709"/>
        </w:tabs>
        <w:autoSpaceDE w:val="0"/>
        <w:autoSpaceDN w:val="0"/>
        <w:adjustRightInd w:val="0"/>
        <w:spacing w:after="0"/>
        <w:ind w:firstLine="709"/>
        <w:jc w:val="both"/>
        <w:rPr>
          <w:rFonts w:eastAsia="Times New Roman" w:cs="Times New Roman"/>
          <w:szCs w:val="28"/>
          <w:lang w:eastAsia="ru-RU"/>
        </w:rPr>
      </w:pPr>
      <w:r w:rsidRPr="005E3BCA">
        <w:rPr>
          <w:rFonts w:eastAsia="Times New Roman" w:cs="Times New Roman"/>
          <w:szCs w:val="28"/>
          <w:lang w:eastAsia="ru-RU"/>
        </w:rPr>
        <w:t>1 октября: Международный день пожилых людей; Международный день музыки;</w:t>
      </w:r>
    </w:p>
    <w:p w14:paraId="45CFB873" w14:textId="77777777" w:rsidR="005E3BCA" w:rsidRPr="005E3BCA" w:rsidRDefault="005E3BCA" w:rsidP="005E3BCA">
      <w:pPr>
        <w:widowControl w:val="0"/>
        <w:tabs>
          <w:tab w:val="left" w:pos="709"/>
        </w:tabs>
        <w:autoSpaceDE w:val="0"/>
        <w:autoSpaceDN w:val="0"/>
        <w:adjustRightInd w:val="0"/>
        <w:spacing w:after="0"/>
        <w:ind w:firstLine="709"/>
        <w:jc w:val="both"/>
        <w:rPr>
          <w:rFonts w:eastAsia="Times New Roman" w:cs="Times New Roman"/>
          <w:szCs w:val="28"/>
          <w:lang w:eastAsia="ru-RU"/>
        </w:rPr>
      </w:pPr>
      <w:r w:rsidRPr="005E3BCA">
        <w:rPr>
          <w:rFonts w:eastAsia="Times New Roman" w:cs="Times New Roman"/>
          <w:szCs w:val="28"/>
          <w:lang w:eastAsia="ru-RU"/>
        </w:rPr>
        <w:t>4 октября: День защиты животных;</w:t>
      </w:r>
    </w:p>
    <w:p w14:paraId="4CE3E5AC" w14:textId="77777777" w:rsidR="005E3BCA" w:rsidRPr="005E3BCA" w:rsidRDefault="005E3BCA" w:rsidP="005E3BCA">
      <w:pPr>
        <w:widowControl w:val="0"/>
        <w:tabs>
          <w:tab w:val="left" w:pos="709"/>
        </w:tabs>
        <w:autoSpaceDE w:val="0"/>
        <w:autoSpaceDN w:val="0"/>
        <w:adjustRightInd w:val="0"/>
        <w:spacing w:after="0"/>
        <w:ind w:firstLine="709"/>
        <w:jc w:val="both"/>
        <w:rPr>
          <w:rFonts w:eastAsia="Times New Roman" w:cs="Times New Roman"/>
          <w:szCs w:val="28"/>
          <w:lang w:eastAsia="ru-RU"/>
        </w:rPr>
      </w:pPr>
      <w:r w:rsidRPr="005E3BCA">
        <w:rPr>
          <w:rFonts w:eastAsia="Times New Roman" w:cs="Times New Roman"/>
          <w:szCs w:val="28"/>
          <w:lang w:eastAsia="ru-RU"/>
        </w:rPr>
        <w:t>5 октября: День учителя;</w:t>
      </w:r>
    </w:p>
    <w:p w14:paraId="30F1EB85" w14:textId="77777777" w:rsidR="005E3BCA" w:rsidRPr="005E3BCA" w:rsidRDefault="005E3BCA" w:rsidP="005E3BCA">
      <w:pPr>
        <w:widowControl w:val="0"/>
        <w:tabs>
          <w:tab w:val="left" w:pos="709"/>
        </w:tabs>
        <w:autoSpaceDE w:val="0"/>
        <w:autoSpaceDN w:val="0"/>
        <w:adjustRightInd w:val="0"/>
        <w:spacing w:after="0"/>
        <w:ind w:firstLine="709"/>
        <w:jc w:val="both"/>
        <w:rPr>
          <w:rFonts w:eastAsia="Times New Roman" w:cs="Times New Roman"/>
          <w:szCs w:val="28"/>
          <w:lang w:eastAsia="ru-RU"/>
        </w:rPr>
      </w:pPr>
      <w:r w:rsidRPr="005E3BCA">
        <w:rPr>
          <w:rFonts w:eastAsia="Times New Roman" w:cs="Times New Roman"/>
          <w:szCs w:val="28"/>
          <w:lang w:eastAsia="ru-RU"/>
        </w:rPr>
        <w:t>Третье воскресенье октября: День отца в России.</w:t>
      </w:r>
    </w:p>
    <w:p w14:paraId="4BE51A31" w14:textId="77777777" w:rsidR="005E3BCA" w:rsidRPr="005E3BCA" w:rsidRDefault="005E3BCA" w:rsidP="005E3BCA">
      <w:pPr>
        <w:widowControl w:val="0"/>
        <w:tabs>
          <w:tab w:val="left" w:pos="709"/>
        </w:tabs>
        <w:autoSpaceDE w:val="0"/>
        <w:autoSpaceDN w:val="0"/>
        <w:adjustRightInd w:val="0"/>
        <w:spacing w:after="0"/>
        <w:ind w:firstLine="709"/>
        <w:jc w:val="both"/>
        <w:rPr>
          <w:rFonts w:eastAsia="Times New Roman" w:cs="Times New Roman"/>
          <w:b/>
          <w:szCs w:val="28"/>
          <w:lang w:eastAsia="ru-RU"/>
        </w:rPr>
      </w:pPr>
      <w:r w:rsidRPr="005E3BCA">
        <w:rPr>
          <w:rFonts w:eastAsia="Times New Roman" w:cs="Times New Roman"/>
          <w:b/>
          <w:szCs w:val="28"/>
          <w:lang w:eastAsia="ru-RU"/>
        </w:rPr>
        <w:t>Ноябрь:</w:t>
      </w:r>
    </w:p>
    <w:p w14:paraId="2F2AB194" w14:textId="77777777" w:rsidR="005E3BCA" w:rsidRPr="005E3BCA" w:rsidRDefault="005E3BCA" w:rsidP="005E3BCA">
      <w:pPr>
        <w:widowControl w:val="0"/>
        <w:tabs>
          <w:tab w:val="left" w:pos="709"/>
        </w:tabs>
        <w:autoSpaceDE w:val="0"/>
        <w:autoSpaceDN w:val="0"/>
        <w:adjustRightInd w:val="0"/>
        <w:spacing w:after="0"/>
        <w:ind w:firstLine="709"/>
        <w:jc w:val="both"/>
        <w:rPr>
          <w:rFonts w:eastAsia="Times New Roman" w:cs="Times New Roman"/>
          <w:szCs w:val="28"/>
          <w:lang w:eastAsia="ru-RU"/>
        </w:rPr>
      </w:pPr>
      <w:r w:rsidRPr="005E3BCA">
        <w:rPr>
          <w:rFonts w:eastAsia="Times New Roman" w:cs="Times New Roman"/>
          <w:szCs w:val="28"/>
          <w:lang w:eastAsia="ru-RU"/>
        </w:rPr>
        <w:t>4 ноября: День народного единства;</w:t>
      </w:r>
    </w:p>
    <w:p w14:paraId="13EB4433" w14:textId="77777777" w:rsidR="005E3BCA" w:rsidRPr="005E3BCA" w:rsidRDefault="005E3BCA" w:rsidP="005E3BCA">
      <w:pPr>
        <w:widowControl w:val="0"/>
        <w:tabs>
          <w:tab w:val="left" w:pos="709"/>
        </w:tabs>
        <w:autoSpaceDE w:val="0"/>
        <w:autoSpaceDN w:val="0"/>
        <w:adjustRightInd w:val="0"/>
        <w:spacing w:after="0"/>
        <w:ind w:firstLine="709"/>
        <w:jc w:val="both"/>
        <w:rPr>
          <w:rFonts w:eastAsia="Times New Roman" w:cs="Times New Roman"/>
          <w:szCs w:val="28"/>
          <w:lang w:eastAsia="ru-RU"/>
        </w:rPr>
      </w:pPr>
      <w:r w:rsidRPr="005E3BCA">
        <w:rPr>
          <w:rFonts w:eastAsia="Times New Roman" w:cs="Times New Roman"/>
          <w:szCs w:val="28"/>
          <w:lang w:eastAsia="ru-RU"/>
        </w:rPr>
        <w:t>8 ноября: День памяти погибших при исполнении служебных обязанностей сотрудников органов внутренних дел России;</w:t>
      </w:r>
    </w:p>
    <w:p w14:paraId="0778D386" w14:textId="77777777" w:rsidR="005E3BCA" w:rsidRPr="005E3BCA" w:rsidRDefault="005E3BCA" w:rsidP="005E3BCA">
      <w:pPr>
        <w:widowControl w:val="0"/>
        <w:tabs>
          <w:tab w:val="left" w:pos="709"/>
        </w:tabs>
        <w:autoSpaceDE w:val="0"/>
        <w:autoSpaceDN w:val="0"/>
        <w:adjustRightInd w:val="0"/>
        <w:spacing w:after="0"/>
        <w:ind w:firstLine="709"/>
        <w:jc w:val="both"/>
        <w:rPr>
          <w:rFonts w:eastAsia="Times New Roman" w:cs="Times New Roman"/>
          <w:szCs w:val="28"/>
          <w:lang w:eastAsia="ru-RU"/>
        </w:rPr>
      </w:pPr>
      <w:r w:rsidRPr="005E3BCA">
        <w:rPr>
          <w:rFonts w:eastAsia="Times New Roman" w:cs="Times New Roman"/>
          <w:szCs w:val="28"/>
          <w:lang w:eastAsia="ru-RU"/>
        </w:rPr>
        <w:t>Последнее воскресенье ноября: День матери в России;</w:t>
      </w:r>
    </w:p>
    <w:p w14:paraId="41575E39" w14:textId="77777777" w:rsidR="005E3BCA" w:rsidRPr="005E3BCA" w:rsidRDefault="005E3BCA" w:rsidP="005E3BCA">
      <w:pPr>
        <w:widowControl w:val="0"/>
        <w:tabs>
          <w:tab w:val="left" w:pos="709"/>
        </w:tabs>
        <w:autoSpaceDE w:val="0"/>
        <w:autoSpaceDN w:val="0"/>
        <w:adjustRightInd w:val="0"/>
        <w:spacing w:after="0"/>
        <w:ind w:firstLine="709"/>
        <w:jc w:val="both"/>
        <w:rPr>
          <w:rFonts w:eastAsia="Times New Roman" w:cs="Times New Roman"/>
          <w:szCs w:val="28"/>
          <w:lang w:eastAsia="ru-RU"/>
        </w:rPr>
      </w:pPr>
      <w:r w:rsidRPr="005E3BCA">
        <w:rPr>
          <w:rFonts w:eastAsia="Times New Roman" w:cs="Times New Roman"/>
          <w:szCs w:val="28"/>
          <w:lang w:eastAsia="ru-RU"/>
        </w:rPr>
        <w:t>30 ноября: День Государственного герба Российской Федерации.</w:t>
      </w:r>
    </w:p>
    <w:p w14:paraId="4FC6806E" w14:textId="77777777" w:rsidR="005E3BCA" w:rsidRPr="005E3BCA" w:rsidRDefault="005E3BCA" w:rsidP="005E3BCA">
      <w:pPr>
        <w:widowControl w:val="0"/>
        <w:tabs>
          <w:tab w:val="left" w:pos="709"/>
        </w:tabs>
        <w:autoSpaceDE w:val="0"/>
        <w:autoSpaceDN w:val="0"/>
        <w:adjustRightInd w:val="0"/>
        <w:spacing w:after="0"/>
        <w:ind w:firstLine="709"/>
        <w:jc w:val="both"/>
        <w:rPr>
          <w:rFonts w:eastAsia="Times New Roman" w:cs="Times New Roman"/>
          <w:b/>
          <w:szCs w:val="28"/>
          <w:lang w:eastAsia="ru-RU"/>
        </w:rPr>
      </w:pPr>
      <w:r w:rsidRPr="005E3BCA">
        <w:rPr>
          <w:rFonts w:eastAsia="Times New Roman" w:cs="Times New Roman"/>
          <w:b/>
          <w:szCs w:val="28"/>
          <w:lang w:eastAsia="ru-RU"/>
        </w:rPr>
        <w:t>Декабрь:</w:t>
      </w:r>
    </w:p>
    <w:p w14:paraId="0D39DFFE" w14:textId="77777777" w:rsidR="005E3BCA" w:rsidRPr="005E3BCA" w:rsidRDefault="005E3BCA" w:rsidP="005E3BCA">
      <w:pPr>
        <w:widowControl w:val="0"/>
        <w:tabs>
          <w:tab w:val="left" w:pos="709"/>
        </w:tabs>
        <w:autoSpaceDE w:val="0"/>
        <w:autoSpaceDN w:val="0"/>
        <w:adjustRightInd w:val="0"/>
        <w:spacing w:after="0"/>
        <w:ind w:firstLine="709"/>
        <w:jc w:val="both"/>
        <w:rPr>
          <w:rFonts w:eastAsia="Times New Roman" w:cs="Times New Roman"/>
          <w:szCs w:val="28"/>
          <w:lang w:eastAsia="ru-RU"/>
        </w:rPr>
      </w:pPr>
      <w:r w:rsidRPr="005E3BCA">
        <w:rPr>
          <w:rFonts w:eastAsia="Times New Roman" w:cs="Times New Roman"/>
          <w:szCs w:val="28"/>
          <w:lang w:eastAsia="ru-RU"/>
        </w:rPr>
        <w:t>3 декабря: День неизвестного солдата; Международный день инвалидов;</w:t>
      </w:r>
    </w:p>
    <w:p w14:paraId="0052D98F" w14:textId="77777777" w:rsidR="005E3BCA" w:rsidRPr="005E3BCA" w:rsidRDefault="005E3BCA" w:rsidP="005E3BCA">
      <w:pPr>
        <w:widowControl w:val="0"/>
        <w:tabs>
          <w:tab w:val="left" w:pos="709"/>
        </w:tabs>
        <w:autoSpaceDE w:val="0"/>
        <w:autoSpaceDN w:val="0"/>
        <w:adjustRightInd w:val="0"/>
        <w:spacing w:after="0"/>
        <w:ind w:firstLine="709"/>
        <w:jc w:val="both"/>
        <w:rPr>
          <w:rFonts w:eastAsia="Times New Roman" w:cs="Times New Roman"/>
          <w:szCs w:val="28"/>
          <w:lang w:eastAsia="ru-RU"/>
        </w:rPr>
      </w:pPr>
      <w:r w:rsidRPr="005E3BCA">
        <w:rPr>
          <w:rFonts w:eastAsia="Times New Roman" w:cs="Times New Roman"/>
          <w:szCs w:val="28"/>
          <w:lang w:eastAsia="ru-RU"/>
        </w:rPr>
        <w:t>5 декабря: День добровольца (волонтера) в России;</w:t>
      </w:r>
    </w:p>
    <w:p w14:paraId="057104F7" w14:textId="77777777" w:rsidR="005E3BCA" w:rsidRPr="005E3BCA" w:rsidRDefault="005E3BCA" w:rsidP="005E3BCA">
      <w:pPr>
        <w:widowControl w:val="0"/>
        <w:tabs>
          <w:tab w:val="left" w:pos="709"/>
        </w:tabs>
        <w:autoSpaceDE w:val="0"/>
        <w:autoSpaceDN w:val="0"/>
        <w:adjustRightInd w:val="0"/>
        <w:spacing w:after="0"/>
        <w:ind w:firstLine="709"/>
        <w:jc w:val="both"/>
        <w:rPr>
          <w:rFonts w:eastAsia="Times New Roman" w:cs="Times New Roman"/>
          <w:szCs w:val="28"/>
          <w:lang w:eastAsia="ru-RU"/>
        </w:rPr>
      </w:pPr>
      <w:r w:rsidRPr="005E3BCA">
        <w:rPr>
          <w:rFonts w:eastAsia="Times New Roman" w:cs="Times New Roman"/>
          <w:szCs w:val="28"/>
          <w:lang w:eastAsia="ru-RU"/>
        </w:rPr>
        <w:t>8 декабря: Международный день художника;</w:t>
      </w:r>
    </w:p>
    <w:p w14:paraId="5BD82C2E" w14:textId="77777777" w:rsidR="005E3BCA" w:rsidRPr="005E3BCA" w:rsidRDefault="005E3BCA" w:rsidP="005E3BCA">
      <w:pPr>
        <w:widowControl w:val="0"/>
        <w:tabs>
          <w:tab w:val="left" w:pos="709"/>
        </w:tabs>
        <w:autoSpaceDE w:val="0"/>
        <w:autoSpaceDN w:val="0"/>
        <w:adjustRightInd w:val="0"/>
        <w:spacing w:after="0"/>
        <w:ind w:firstLine="709"/>
        <w:jc w:val="both"/>
        <w:rPr>
          <w:rFonts w:eastAsia="Times New Roman" w:cs="Times New Roman"/>
          <w:szCs w:val="28"/>
          <w:lang w:eastAsia="ru-RU"/>
        </w:rPr>
      </w:pPr>
      <w:r w:rsidRPr="005E3BCA">
        <w:rPr>
          <w:rFonts w:eastAsia="Times New Roman" w:cs="Times New Roman"/>
          <w:szCs w:val="28"/>
          <w:lang w:eastAsia="ru-RU"/>
        </w:rPr>
        <w:t>9 декабря: День Героев Отечества;</w:t>
      </w:r>
    </w:p>
    <w:p w14:paraId="6BBA584A" w14:textId="77777777" w:rsidR="005E3BCA" w:rsidRPr="005E3BCA" w:rsidRDefault="005E3BCA" w:rsidP="005E3BCA">
      <w:pPr>
        <w:widowControl w:val="0"/>
        <w:tabs>
          <w:tab w:val="left" w:pos="709"/>
        </w:tabs>
        <w:autoSpaceDE w:val="0"/>
        <w:autoSpaceDN w:val="0"/>
        <w:adjustRightInd w:val="0"/>
        <w:spacing w:after="0"/>
        <w:ind w:firstLine="709"/>
        <w:jc w:val="both"/>
        <w:rPr>
          <w:rFonts w:eastAsia="Times New Roman" w:cs="Times New Roman"/>
          <w:szCs w:val="28"/>
          <w:lang w:eastAsia="ru-RU"/>
        </w:rPr>
      </w:pPr>
      <w:r w:rsidRPr="005E3BCA">
        <w:rPr>
          <w:rFonts w:eastAsia="Times New Roman" w:cs="Times New Roman"/>
          <w:szCs w:val="28"/>
          <w:lang w:eastAsia="ru-RU"/>
        </w:rPr>
        <w:t>12 декабря: День Конституции Российской Федерации;</w:t>
      </w:r>
    </w:p>
    <w:p w14:paraId="66DA075E" w14:textId="77777777" w:rsidR="005E3BCA" w:rsidRPr="005E3BCA" w:rsidRDefault="005E3BCA" w:rsidP="005E3BCA">
      <w:pPr>
        <w:widowControl w:val="0"/>
        <w:tabs>
          <w:tab w:val="left" w:pos="709"/>
        </w:tabs>
        <w:autoSpaceDE w:val="0"/>
        <w:autoSpaceDN w:val="0"/>
        <w:adjustRightInd w:val="0"/>
        <w:spacing w:after="0"/>
        <w:ind w:firstLine="709"/>
        <w:jc w:val="both"/>
        <w:rPr>
          <w:rFonts w:eastAsia="Times New Roman" w:cs="Times New Roman"/>
          <w:color w:val="FF0000"/>
          <w:szCs w:val="28"/>
          <w:lang w:eastAsia="ru-RU"/>
        </w:rPr>
      </w:pPr>
      <w:r w:rsidRPr="005E3BCA">
        <w:rPr>
          <w:rFonts w:eastAsia="Times New Roman" w:cs="Times New Roman"/>
          <w:szCs w:val="28"/>
          <w:lang w:eastAsia="ru-RU"/>
        </w:rPr>
        <w:t>31 декабря: Новый год.</w:t>
      </w:r>
    </w:p>
    <w:p w14:paraId="55597DFC" w14:textId="77777777" w:rsidR="005E3BCA" w:rsidRPr="005E3BCA" w:rsidRDefault="005E3BCA" w:rsidP="005E3BCA">
      <w:pPr>
        <w:widowControl w:val="0"/>
        <w:tabs>
          <w:tab w:val="left" w:pos="709"/>
        </w:tabs>
        <w:autoSpaceDE w:val="0"/>
        <w:autoSpaceDN w:val="0"/>
        <w:adjustRightInd w:val="0"/>
        <w:spacing w:after="0"/>
        <w:ind w:firstLine="709"/>
        <w:jc w:val="both"/>
        <w:rPr>
          <w:rFonts w:eastAsia="Times New Roman" w:cs="Times New Roman"/>
          <w:b/>
          <w:szCs w:val="28"/>
          <w:lang w:eastAsia="ru-RU"/>
        </w:rPr>
      </w:pPr>
      <w:r w:rsidRPr="005E3BCA">
        <w:rPr>
          <w:rFonts w:eastAsia="Times New Roman" w:cs="Times New Roman"/>
          <w:b/>
          <w:szCs w:val="28"/>
          <w:lang w:eastAsia="ru-RU"/>
        </w:rPr>
        <w:t>Январь:</w:t>
      </w:r>
    </w:p>
    <w:p w14:paraId="65430868" w14:textId="77777777" w:rsidR="005E3BCA" w:rsidRPr="005E3BCA" w:rsidRDefault="005E3BCA" w:rsidP="005E3BCA">
      <w:pPr>
        <w:widowControl w:val="0"/>
        <w:tabs>
          <w:tab w:val="left" w:pos="709"/>
        </w:tabs>
        <w:autoSpaceDE w:val="0"/>
        <w:autoSpaceDN w:val="0"/>
        <w:adjustRightInd w:val="0"/>
        <w:spacing w:after="0"/>
        <w:ind w:firstLine="709"/>
        <w:jc w:val="both"/>
        <w:rPr>
          <w:rFonts w:eastAsia="Times New Roman" w:cs="Times New Roman"/>
          <w:szCs w:val="28"/>
          <w:lang w:eastAsia="ru-RU"/>
        </w:rPr>
      </w:pPr>
      <w:r w:rsidRPr="005E3BCA">
        <w:rPr>
          <w:rFonts w:eastAsia="Times New Roman" w:cs="Times New Roman"/>
          <w:szCs w:val="28"/>
          <w:lang w:eastAsia="ru-RU"/>
        </w:rPr>
        <w:t>27 января: День снятия блокады Ленинграда; День освобождения Красной армией крупнейшего "лагеря смерти" Аушвиц-Биркенау (Освенцима); День памяти жертв Холокоста.</w:t>
      </w:r>
    </w:p>
    <w:p w14:paraId="6E1F2902" w14:textId="77777777" w:rsidR="005E3BCA" w:rsidRPr="005E3BCA" w:rsidRDefault="005E3BCA" w:rsidP="005E3BCA">
      <w:pPr>
        <w:widowControl w:val="0"/>
        <w:tabs>
          <w:tab w:val="left" w:pos="709"/>
        </w:tabs>
        <w:autoSpaceDE w:val="0"/>
        <w:autoSpaceDN w:val="0"/>
        <w:adjustRightInd w:val="0"/>
        <w:spacing w:after="0"/>
        <w:ind w:firstLine="709"/>
        <w:jc w:val="both"/>
        <w:rPr>
          <w:rFonts w:eastAsia="Times New Roman" w:cs="Times New Roman"/>
          <w:b/>
          <w:szCs w:val="28"/>
          <w:lang w:eastAsia="ru-RU"/>
        </w:rPr>
      </w:pPr>
      <w:r w:rsidRPr="005E3BCA">
        <w:rPr>
          <w:rFonts w:eastAsia="Times New Roman" w:cs="Times New Roman"/>
          <w:b/>
          <w:szCs w:val="28"/>
          <w:lang w:eastAsia="ru-RU"/>
        </w:rPr>
        <w:t>Февраль:</w:t>
      </w:r>
    </w:p>
    <w:p w14:paraId="3C75117C" w14:textId="77777777" w:rsidR="005E3BCA" w:rsidRPr="005E3BCA" w:rsidRDefault="005E3BCA" w:rsidP="005E3BCA">
      <w:pPr>
        <w:widowControl w:val="0"/>
        <w:tabs>
          <w:tab w:val="left" w:pos="709"/>
        </w:tabs>
        <w:autoSpaceDE w:val="0"/>
        <w:autoSpaceDN w:val="0"/>
        <w:adjustRightInd w:val="0"/>
        <w:spacing w:after="0"/>
        <w:ind w:firstLine="709"/>
        <w:jc w:val="both"/>
        <w:rPr>
          <w:rFonts w:eastAsia="Times New Roman" w:cs="Times New Roman"/>
          <w:szCs w:val="28"/>
          <w:lang w:eastAsia="ru-RU"/>
        </w:rPr>
      </w:pPr>
      <w:r w:rsidRPr="005E3BCA">
        <w:rPr>
          <w:rFonts w:eastAsia="Times New Roman" w:cs="Times New Roman"/>
          <w:szCs w:val="28"/>
          <w:lang w:eastAsia="ru-RU"/>
        </w:rPr>
        <w:t>2 февраля: День разгрома советскими войсками немецко-фашистских войск в Сталинградской битве;</w:t>
      </w:r>
    </w:p>
    <w:p w14:paraId="722CA147" w14:textId="77777777" w:rsidR="005E3BCA" w:rsidRPr="005E3BCA" w:rsidRDefault="005E3BCA" w:rsidP="005E3BCA">
      <w:pPr>
        <w:widowControl w:val="0"/>
        <w:tabs>
          <w:tab w:val="left" w:pos="709"/>
        </w:tabs>
        <w:autoSpaceDE w:val="0"/>
        <w:autoSpaceDN w:val="0"/>
        <w:adjustRightInd w:val="0"/>
        <w:spacing w:after="0"/>
        <w:ind w:firstLine="709"/>
        <w:jc w:val="both"/>
        <w:rPr>
          <w:rFonts w:eastAsia="Times New Roman" w:cs="Times New Roman"/>
          <w:szCs w:val="28"/>
          <w:lang w:eastAsia="ru-RU"/>
        </w:rPr>
      </w:pPr>
      <w:r w:rsidRPr="005E3BCA">
        <w:rPr>
          <w:rFonts w:eastAsia="Times New Roman" w:cs="Times New Roman"/>
          <w:szCs w:val="28"/>
          <w:lang w:eastAsia="ru-RU"/>
        </w:rPr>
        <w:t>8 февраля: День российской науки;</w:t>
      </w:r>
    </w:p>
    <w:p w14:paraId="35341BD4" w14:textId="77777777" w:rsidR="005E3BCA" w:rsidRPr="005E3BCA" w:rsidRDefault="005E3BCA" w:rsidP="005E3BCA">
      <w:pPr>
        <w:widowControl w:val="0"/>
        <w:tabs>
          <w:tab w:val="left" w:pos="709"/>
        </w:tabs>
        <w:autoSpaceDE w:val="0"/>
        <w:autoSpaceDN w:val="0"/>
        <w:adjustRightInd w:val="0"/>
        <w:spacing w:after="0"/>
        <w:ind w:firstLine="709"/>
        <w:jc w:val="both"/>
        <w:rPr>
          <w:rFonts w:eastAsia="Times New Roman" w:cs="Times New Roman"/>
          <w:szCs w:val="28"/>
          <w:lang w:eastAsia="ru-RU"/>
        </w:rPr>
      </w:pPr>
      <w:r w:rsidRPr="005E3BCA">
        <w:rPr>
          <w:rFonts w:eastAsia="Times New Roman" w:cs="Times New Roman"/>
          <w:szCs w:val="28"/>
          <w:lang w:eastAsia="ru-RU"/>
        </w:rPr>
        <w:t>15 февраля: День памяти о россиянах, исполнявших служебный долг за пределами Отечества;</w:t>
      </w:r>
    </w:p>
    <w:p w14:paraId="786AED5F" w14:textId="77777777" w:rsidR="005E3BCA" w:rsidRPr="005E3BCA" w:rsidRDefault="005E3BCA" w:rsidP="005E3BCA">
      <w:pPr>
        <w:widowControl w:val="0"/>
        <w:tabs>
          <w:tab w:val="left" w:pos="709"/>
        </w:tabs>
        <w:autoSpaceDE w:val="0"/>
        <w:autoSpaceDN w:val="0"/>
        <w:adjustRightInd w:val="0"/>
        <w:spacing w:after="0"/>
        <w:ind w:firstLine="709"/>
        <w:jc w:val="both"/>
        <w:rPr>
          <w:rFonts w:eastAsia="Times New Roman" w:cs="Times New Roman"/>
          <w:szCs w:val="28"/>
          <w:lang w:eastAsia="ru-RU"/>
        </w:rPr>
      </w:pPr>
      <w:r w:rsidRPr="005E3BCA">
        <w:rPr>
          <w:rFonts w:eastAsia="Times New Roman" w:cs="Times New Roman"/>
          <w:szCs w:val="28"/>
          <w:lang w:eastAsia="ru-RU"/>
        </w:rPr>
        <w:t>21 февраля: Международный день родного языка;</w:t>
      </w:r>
    </w:p>
    <w:p w14:paraId="39214E5F" w14:textId="77777777" w:rsidR="005E3BCA" w:rsidRPr="005E3BCA" w:rsidRDefault="005E3BCA" w:rsidP="005E3BCA">
      <w:pPr>
        <w:widowControl w:val="0"/>
        <w:tabs>
          <w:tab w:val="left" w:pos="709"/>
        </w:tabs>
        <w:autoSpaceDE w:val="0"/>
        <w:autoSpaceDN w:val="0"/>
        <w:adjustRightInd w:val="0"/>
        <w:spacing w:after="0"/>
        <w:ind w:firstLine="709"/>
        <w:jc w:val="both"/>
        <w:rPr>
          <w:rFonts w:eastAsia="Times New Roman" w:cs="Times New Roman"/>
          <w:szCs w:val="28"/>
          <w:lang w:eastAsia="ru-RU"/>
        </w:rPr>
      </w:pPr>
      <w:r w:rsidRPr="005E3BCA">
        <w:rPr>
          <w:rFonts w:eastAsia="Times New Roman" w:cs="Times New Roman"/>
          <w:szCs w:val="28"/>
          <w:lang w:eastAsia="ru-RU"/>
        </w:rPr>
        <w:t>23 февраля: День защитника Отечества.</w:t>
      </w:r>
    </w:p>
    <w:p w14:paraId="4DC86BE7" w14:textId="77777777" w:rsidR="005E3BCA" w:rsidRPr="005E3BCA" w:rsidRDefault="005E3BCA" w:rsidP="005E3BCA">
      <w:pPr>
        <w:widowControl w:val="0"/>
        <w:tabs>
          <w:tab w:val="left" w:pos="709"/>
        </w:tabs>
        <w:autoSpaceDE w:val="0"/>
        <w:autoSpaceDN w:val="0"/>
        <w:adjustRightInd w:val="0"/>
        <w:spacing w:after="0"/>
        <w:ind w:firstLine="709"/>
        <w:jc w:val="both"/>
        <w:rPr>
          <w:rFonts w:eastAsia="Times New Roman" w:cs="Times New Roman"/>
          <w:b/>
          <w:szCs w:val="28"/>
          <w:lang w:eastAsia="ru-RU"/>
        </w:rPr>
      </w:pPr>
      <w:r w:rsidRPr="005E3BCA">
        <w:rPr>
          <w:rFonts w:eastAsia="Times New Roman" w:cs="Times New Roman"/>
          <w:b/>
          <w:szCs w:val="28"/>
          <w:lang w:eastAsia="ru-RU"/>
        </w:rPr>
        <w:t>Март:</w:t>
      </w:r>
    </w:p>
    <w:p w14:paraId="1CE04B25" w14:textId="77777777" w:rsidR="005E3BCA" w:rsidRPr="005E3BCA" w:rsidRDefault="005E3BCA" w:rsidP="005E3BCA">
      <w:pPr>
        <w:widowControl w:val="0"/>
        <w:tabs>
          <w:tab w:val="left" w:pos="709"/>
        </w:tabs>
        <w:autoSpaceDE w:val="0"/>
        <w:autoSpaceDN w:val="0"/>
        <w:adjustRightInd w:val="0"/>
        <w:spacing w:after="0"/>
        <w:ind w:firstLine="709"/>
        <w:jc w:val="both"/>
        <w:rPr>
          <w:rFonts w:eastAsia="Times New Roman" w:cs="Times New Roman"/>
          <w:szCs w:val="28"/>
          <w:lang w:eastAsia="ru-RU"/>
        </w:rPr>
      </w:pPr>
      <w:r w:rsidRPr="005E3BCA">
        <w:rPr>
          <w:rFonts w:eastAsia="Times New Roman" w:cs="Times New Roman"/>
          <w:szCs w:val="28"/>
          <w:lang w:eastAsia="ru-RU"/>
        </w:rPr>
        <w:t>8 марта: Международный женский день;</w:t>
      </w:r>
    </w:p>
    <w:p w14:paraId="6221C824" w14:textId="77777777" w:rsidR="005E3BCA" w:rsidRPr="005E3BCA" w:rsidRDefault="005E3BCA" w:rsidP="005E3BCA">
      <w:pPr>
        <w:widowControl w:val="0"/>
        <w:tabs>
          <w:tab w:val="left" w:pos="709"/>
        </w:tabs>
        <w:autoSpaceDE w:val="0"/>
        <w:autoSpaceDN w:val="0"/>
        <w:adjustRightInd w:val="0"/>
        <w:spacing w:after="0"/>
        <w:ind w:firstLine="709"/>
        <w:jc w:val="both"/>
        <w:rPr>
          <w:rFonts w:eastAsia="Times New Roman" w:cs="Times New Roman"/>
          <w:szCs w:val="28"/>
          <w:lang w:eastAsia="ru-RU"/>
        </w:rPr>
      </w:pPr>
      <w:r w:rsidRPr="005E3BCA">
        <w:rPr>
          <w:rFonts w:eastAsia="Times New Roman" w:cs="Times New Roman"/>
          <w:szCs w:val="28"/>
          <w:lang w:eastAsia="ru-RU"/>
        </w:rPr>
        <w:t>18 марта: День воссоединения Крыма с Россией;</w:t>
      </w:r>
    </w:p>
    <w:p w14:paraId="4507EDF6" w14:textId="77777777" w:rsidR="005E3BCA" w:rsidRPr="005E3BCA" w:rsidRDefault="005E3BCA" w:rsidP="005E3BCA">
      <w:pPr>
        <w:widowControl w:val="0"/>
        <w:tabs>
          <w:tab w:val="left" w:pos="709"/>
        </w:tabs>
        <w:autoSpaceDE w:val="0"/>
        <w:autoSpaceDN w:val="0"/>
        <w:adjustRightInd w:val="0"/>
        <w:spacing w:after="0"/>
        <w:ind w:firstLine="709"/>
        <w:jc w:val="both"/>
        <w:rPr>
          <w:rFonts w:eastAsia="Times New Roman" w:cs="Times New Roman"/>
          <w:szCs w:val="28"/>
          <w:lang w:eastAsia="ru-RU"/>
        </w:rPr>
      </w:pPr>
      <w:r w:rsidRPr="005E3BCA">
        <w:rPr>
          <w:rFonts w:eastAsia="Times New Roman" w:cs="Times New Roman"/>
          <w:szCs w:val="28"/>
          <w:lang w:eastAsia="ru-RU"/>
        </w:rPr>
        <w:t>27 марта: Всемирный день театра.</w:t>
      </w:r>
    </w:p>
    <w:p w14:paraId="5C40CAE3" w14:textId="77777777" w:rsidR="005E3BCA" w:rsidRPr="005E3BCA" w:rsidRDefault="005E3BCA" w:rsidP="005E3BCA">
      <w:pPr>
        <w:widowControl w:val="0"/>
        <w:tabs>
          <w:tab w:val="left" w:pos="709"/>
        </w:tabs>
        <w:autoSpaceDE w:val="0"/>
        <w:autoSpaceDN w:val="0"/>
        <w:adjustRightInd w:val="0"/>
        <w:spacing w:after="0"/>
        <w:ind w:firstLine="709"/>
        <w:jc w:val="both"/>
        <w:rPr>
          <w:rFonts w:eastAsia="Times New Roman" w:cs="Times New Roman"/>
          <w:b/>
          <w:szCs w:val="28"/>
          <w:lang w:eastAsia="ru-RU"/>
        </w:rPr>
      </w:pPr>
      <w:r w:rsidRPr="005E3BCA">
        <w:rPr>
          <w:rFonts w:eastAsia="Times New Roman" w:cs="Times New Roman"/>
          <w:b/>
          <w:szCs w:val="28"/>
          <w:lang w:eastAsia="ru-RU"/>
        </w:rPr>
        <w:t>Апрель:</w:t>
      </w:r>
    </w:p>
    <w:p w14:paraId="3CB43C1C" w14:textId="77777777" w:rsidR="005E3BCA" w:rsidRPr="005E3BCA" w:rsidRDefault="005E3BCA" w:rsidP="005E3BCA">
      <w:pPr>
        <w:widowControl w:val="0"/>
        <w:tabs>
          <w:tab w:val="left" w:pos="709"/>
        </w:tabs>
        <w:autoSpaceDE w:val="0"/>
        <w:autoSpaceDN w:val="0"/>
        <w:adjustRightInd w:val="0"/>
        <w:spacing w:after="0"/>
        <w:ind w:firstLine="709"/>
        <w:jc w:val="both"/>
        <w:rPr>
          <w:rFonts w:eastAsia="Times New Roman" w:cs="Times New Roman"/>
          <w:szCs w:val="28"/>
          <w:lang w:eastAsia="ru-RU"/>
        </w:rPr>
      </w:pPr>
      <w:r w:rsidRPr="005E3BCA">
        <w:rPr>
          <w:rFonts w:eastAsia="Times New Roman" w:cs="Times New Roman"/>
          <w:szCs w:val="28"/>
          <w:lang w:eastAsia="ru-RU"/>
        </w:rPr>
        <w:t>12 апреля: День космонавтики;</w:t>
      </w:r>
    </w:p>
    <w:p w14:paraId="739F763C" w14:textId="77777777" w:rsidR="005E3BCA" w:rsidRPr="005E3BCA" w:rsidRDefault="005E3BCA" w:rsidP="005E3BCA">
      <w:pPr>
        <w:widowControl w:val="0"/>
        <w:tabs>
          <w:tab w:val="left" w:pos="709"/>
        </w:tabs>
        <w:autoSpaceDE w:val="0"/>
        <w:autoSpaceDN w:val="0"/>
        <w:adjustRightInd w:val="0"/>
        <w:spacing w:after="0"/>
        <w:ind w:firstLine="709"/>
        <w:jc w:val="both"/>
        <w:rPr>
          <w:rFonts w:eastAsia="Times New Roman" w:cs="Times New Roman"/>
          <w:b/>
          <w:szCs w:val="28"/>
          <w:lang w:eastAsia="ru-RU"/>
        </w:rPr>
      </w:pPr>
      <w:r w:rsidRPr="005E3BCA">
        <w:rPr>
          <w:rFonts w:eastAsia="Times New Roman" w:cs="Times New Roman"/>
          <w:b/>
          <w:szCs w:val="28"/>
          <w:lang w:eastAsia="ru-RU"/>
        </w:rPr>
        <w:t>Май:</w:t>
      </w:r>
    </w:p>
    <w:p w14:paraId="4787E1C5" w14:textId="77777777" w:rsidR="005E3BCA" w:rsidRPr="005E3BCA" w:rsidRDefault="005E3BCA" w:rsidP="005E3BCA">
      <w:pPr>
        <w:widowControl w:val="0"/>
        <w:tabs>
          <w:tab w:val="left" w:pos="709"/>
        </w:tabs>
        <w:autoSpaceDE w:val="0"/>
        <w:autoSpaceDN w:val="0"/>
        <w:adjustRightInd w:val="0"/>
        <w:spacing w:after="0"/>
        <w:ind w:firstLine="709"/>
        <w:jc w:val="both"/>
        <w:rPr>
          <w:rFonts w:eastAsia="Times New Roman" w:cs="Times New Roman"/>
          <w:szCs w:val="28"/>
          <w:lang w:eastAsia="ru-RU"/>
        </w:rPr>
      </w:pPr>
      <w:r w:rsidRPr="005E3BCA">
        <w:rPr>
          <w:rFonts w:eastAsia="Times New Roman" w:cs="Times New Roman"/>
          <w:szCs w:val="28"/>
          <w:lang w:eastAsia="ru-RU"/>
        </w:rPr>
        <w:t>1 мая: Праздник Весны и Труда;</w:t>
      </w:r>
    </w:p>
    <w:p w14:paraId="1C1A2275" w14:textId="77777777" w:rsidR="005E3BCA" w:rsidRPr="005E3BCA" w:rsidRDefault="005E3BCA" w:rsidP="005E3BCA">
      <w:pPr>
        <w:widowControl w:val="0"/>
        <w:tabs>
          <w:tab w:val="left" w:pos="709"/>
        </w:tabs>
        <w:autoSpaceDE w:val="0"/>
        <w:autoSpaceDN w:val="0"/>
        <w:adjustRightInd w:val="0"/>
        <w:spacing w:after="0"/>
        <w:ind w:firstLine="709"/>
        <w:jc w:val="both"/>
        <w:rPr>
          <w:rFonts w:eastAsia="Times New Roman" w:cs="Times New Roman"/>
          <w:szCs w:val="28"/>
          <w:lang w:eastAsia="ru-RU"/>
        </w:rPr>
      </w:pPr>
      <w:r w:rsidRPr="005E3BCA">
        <w:rPr>
          <w:rFonts w:eastAsia="Times New Roman" w:cs="Times New Roman"/>
          <w:szCs w:val="28"/>
          <w:lang w:eastAsia="ru-RU"/>
        </w:rPr>
        <w:t>9 мая: День Победы;</w:t>
      </w:r>
    </w:p>
    <w:p w14:paraId="31A8A737" w14:textId="77777777" w:rsidR="005E3BCA" w:rsidRPr="005E3BCA" w:rsidRDefault="005E3BCA" w:rsidP="005E3BCA">
      <w:pPr>
        <w:widowControl w:val="0"/>
        <w:tabs>
          <w:tab w:val="left" w:pos="709"/>
        </w:tabs>
        <w:autoSpaceDE w:val="0"/>
        <w:autoSpaceDN w:val="0"/>
        <w:adjustRightInd w:val="0"/>
        <w:spacing w:after="0"/>
        <w:ind w:firstLine="709"/>
        <w:jc w:val="both"/>
        <w:rPr>
          <w:rFonts w:eastAsia="Times New Roman" w:cs="Times New Roman"/>
          <w:szCs w:val="28"/>
          <w:lang w:eastAsia="ru-RU"/>
        </w:rPr>
      </w:pPr>
      <w:r w:rsidRPr="005E3BCA">
        <w:rPr>
          <w:rFonts w:eastAsia="Times New Roman" w:cs="Times New Roman"/>
          <w:szCs w:val="28"/>
          <w:lang w:eastAsia="ru-RU"/>
        </w:rPr>
        <w:t>19 мая: День детских общественных организаций России;</w:t>
      </w:r>
    </w:p>
    <w:p w14:paraId="2E23B21D" w14:textId="77777777" w:rsidR="005E3BCA" w:rsidRPr="005E3BCA" w:rsidRDefault="005E3BCA" w:rsidP="005E3BCA">
      <w:pPr>
        <w:widowControl w:val="0"/>
        <w:tabs>
          <w:tab w:val="left" w:pos="709"/>
        </w:tabs>
        <w:autoSpaceDE w:val="0"/>
        <w:autoSpaceDN w:val="0"/>
        <w:adjustRightInd w:val="0"/>
        <w:spacing w:after="0"/>
        <w:ind w:firstLine="709"/>
        <w:jc w:val="both"/>
        <w:rPr>
          <w:rFonts w:eastAsia="Times New Roman" w:cs="Times New Roman"/>
          <w:szCs w:val="28"/>
          <w:lang w:eastAsia="ru-RU"/>
        </w:rPr>
      </w:pPr>
      <w:r w:rsidRPr="005E3BCA">
        <w:rPr>
          <w:rFonts w:eastAsia="Times New Roman" w:cs="Times New Roman"/>
          <w:szCs w:val="28"/>
          <w:lang w:eastAsia="ru-RU"/>
        </w:rPr>
        <w:t>24 мая: День славянской письменности и культуры.</w:t>
      </w:r>
    </w:p>
    <w:p w14:paraId="2A74C0CD" w14:textId="77777777" w:rsidR="005E3BCA" w:rsidRPr="005E3BCA" w:rsidRDefault="005E3BCA" w:rsidP="005E3BCA">
      <w:pPr>
        <w:widowControl w:val="0"/>
        <w:tabs>
          <w:tab w:val="left" w:pos="709"/>
        </w:tabs>
        <w:autoSpaceDE w:val="0"/>
        <w:autoSpaceDN w:val="0"/>
        <w:adjustRightInd w:val="0"/>
        <w:spacing w:after="0"/>
        <w:ind w:firstLine="709"/>
        <w:jc w:val="both"/>
        <w:rPr>
          <w:rFonts w:eastAsia="Times New Roman" w:cs="Times New Roman"/>
          <w:b/>
          <w:szCs w:val="28"/>
          <w:lang w:eastAsia="ru-RU"/>
        </w:rPr>
      </w:pPr>
      <w:r w:rsidRPr="005E3BCA">
        <w:rPr>
          <w:rFonts w:eastAsia="Times New Roman" w:cs="Times New Roman"/>
          <w:b/>
          <w:szCs w:val="28"/>
          <w:lang w:eastAsia="ru-RU"/>
        </w:rPr>
        <w:lastRenderedPageBreak/>
        <w:t>Июнь:</w:t>
      </w:r>
    </w:p>
    <w:p w14:paraId="5C155023" w14:textId="77777777" w:rsidR="005E3BCA" w:rsidRPr="005E3BCA" w:rsidRDefault="005E3BCA" w:rsidP="005E3BCA">
      <w:pPr>
        <w:widowControl w:val="0"/>
        <w:tabs>
          <w:tab w:val="left" w:pos="709"/>
        </w:tabs>
        <w:autoSpaceDE w:val="0"/>
        <w:autoSpaceDN w:val="0"/>
        <w:adjustRightInd w:val="0"/>
        <w:spacing w:after="0"/>
        <w:ind w:firstLine="709"/>
        <w:jc w:val="both"/>
        <w:rPr>
          <w:rFonts w:eastAsia="Times New Roman" w:cs="Times New Roman"/>
          <w:szCs w:val="28"/>
          <w:lang w:eastAsia="ru-RU"/>
        </w:rPr>
      </w:pPr>
      <w:r w:rsidRPr="005E3BCA">
        <w:rPr>
          <w:rFonts w:eastAsia="Times New Roman" w:cs="Times New Roman"/>
          <w:szCs w:val="28"/>
          <w:lang w:eastAsia="ru-RU"/>
        </w:rPr>
        <w:t>1 июня: День защиты детей;</w:t>
      </w:r>
    </w:p>
    <w:p w14:paraId="38B03C7C" w14:textId="77777777" w:rsidR="005E3BCA" w:rsidRPr="005E3BCA" w:rsidRDefault="005E3BCA" w:rsidP="005E3BCA">
      <w:pPr>
        <w:widowControl w:val="0"/>
        <w:tabs>
          <w:tab w:val="left" w:pos="709"/>
        </w:tabs>
        <w:autoSpaceDE w:val="0"/>
        <w:autoSpaceDN w:val="0"/>
        <w:adjustRightInd w:val="0"/>
        <w:spacing w:after="0"/>
        <w:ind w:firstLine="709"/>
        <w:jc w:val="both"/>
        <w:rPr>
          <w:rFonts w:eastAsia="Times New Roman" w:cs="Times New Roman"/>
          <w:szCs w:val="28"/>
          <w:lang w:eastAsia="ru-RU"/>
        </w:rPr>
      </w:pPr>
      <w:r w:rsidRPr="005E3BCA">
        <w:rPr>
          <w:rFonts w:eastAsia="Times New Roman" w:cs="Times New Roman"/>
          <w:szCs w:val="28"/>
          <w:lang w:eastAsia="ru-RU"/>
        </w:rPr>
        <w:t>6 июня: День русского языка;</w:t>
      </w:r>
    </w:p>
    <w:p w14:paraId="5C0D3EDB" w14:textId="77777777" w:rsidR="005E3BCA" w:rsidRPr="005E3BCA" w:rsidRDefault="005E3BCA" w:rsidP="005E3BCA">
      <w:pPr>
        <w:widowControl w:val="0"/>
        <w:tabs>
          <w:tab w:val="left" w:pos="709"/>
        </w:tabs>
        <w:autoSpaceDE w:val="0"/>
        <w:autoSpaceDN w:val="0"/>
        <w:adjustRightInd w:val="0"/>
        <w:spacing w:after="0"/>
        <w:ind w:firstLine="709"/>
        <w:jc w:val="both"/>
        <w:rPr>
          <w:rFonts w:eastAsia="Times New Roman" w:cs="Times New Roman"/>
          <w:szCs w:val="28"/>
          <w:lang w:eastAsia="ru-RU"/>
        </w:rPr>
      </w:pPr>
      <w:r w:rsidRPr="005E3BCA">
        <w:rPr>
          <w:rFonts w:eastAsia="Times New Roman" w:cs="Times New Roman"/>
          <w:szCs w:val="28"/>
          <w:lang w:eastAsia="ru-RU"/>
        </w:rPr>
        <w:t>12 июня: День России;</w:t>
      </w:r>
    </w:p>
    <w:p w14:paraId="03314149" w14:textId="77777777" w:rsidR="005E3BCA" w:rsidRPr="005E3BCA" w:rsidRDefault="005E3BCA" w:rsidP="005E3BCA">
      <w:pPr>
        <w:widowControl w:val="0"/>
        <w:tabs>
          <w:tab w:val="left" w:pos="709"/>
        </w:tabs>
        <w:autoSpaceDE w:val="0"/>
        <w:autoSpaceDN w:val="0"/>
        <w:adjustRightInd w:val="0"/>
        <w:spacing w:after="0"/>
        <w:ind w:firstLine="709"/>
        <w:jc w:val="both"/>
        <w:rPr>
          <w:rFonts w:eastAsia="Times New Roman" w:cs="Times New Roman"/>
          <w:szCs w:val="28"/>
          <w:lang w:eastAsia="ru-RU"/>
        </w:rPr>
      </w:pPr>
      <w:r w:rsidRPr="005E3BCA">
        <w:rPr>
          <w:rFonts w:eastAsia="Times New Roman" w:cs="Times New Roman"/>
          <w:szCs w:val="28"/>
          <w:lang w:eastAsia="ru-RU"/>
        </w:rPr>
        <w:t>22 июня: День памяти и скорби.</w:t>
      </w:r>
    </w:p>
    <w:p w14:paraId="13A24C50" w14:textId="77777777" w:rsidR="005E3BCA" w:rsidRPr="005E3BCA" w:rsidRDefault="005E3BCA" w:rsidP="005E3BCA">
      <w:pPr>
        <w:widowControl w:val="0"/>
        <w:tabs>
          <w:tab w:val="left" w:pos="709"/>
        </w:tabs>
        <w:autoSpaceDE w:val="0"/>
        <w:autoSpaceDN w:val="0"/>
        <w:adjustRightInd w:val="0"/>
        <w:spacing w:after="0"/>
        <w:ind w:firstLine="709"/>
        <w:jc w:val="both"/>
        <w:rPr>
          <w:rFonts w:eastAsia="Times New Roman" w:cs="Times New Roman"/>
          <w:b/>
          <w:szCs w:val="28"/>
          <w:lang w:eastAsia="ru-RU"/>
        </w:rPr>
      </w:pPr>
      <w:r w:rsidRPr="005E3BCA">
        <w:rPr>
          <w:rFonts w:eastAsia="Times New Roman" w:cs="Times New Roman"/>
          <w:b/>
          <w:szCs w:val="28"/>
          <w:lang w:eastAsia="ru-RU"/>
        </w:rPr>
        <w:t>Июль:</w:t>
      </w:r>
    </w:p>
    <w:p w14:paraId="545654C8" w14:textId="77777777" w:rsidR="005E3BCA" w:rsidRPr="005E3BCA" w:rsidRDefault="005E3BCA" w:rsidP="005E3BCA">
      <w:pPr>
        <w:widowControl w:val="0"/>
        <w:tabs>
          <w:tab w:val="left" w:pos="709"/>
        </w:tabs>
        <w:autoSpaceDE w:val="0"/>
        <w:autoSpaceDN w:val="0"/>
        <w:adjustRightInd w:val="0"/>
        <w:spacing w:after="0"/>
        <w:ind w:firstLine="709"/>
        <w:jc w:val="both"/>
        <w:rPr>
          <w:rFonts w:eastAsia="Times New Roman" w:cs="Times New Roman"/>
          <w:szCs w:val="28"/>
          <w:lang w:eastAsia="ru-RU"/>
        </w:rPr>
      </w:pPr>
      <w:r w:rsidRPr="005E3BCA">
        <w:rPr>
          <w:rFonts w:eastAsia="Times New Roman" w:cs="Times New Roman"/>
          <w:szCs w:val="28"/>
          <w:lang w:eastAsia="ru-RU"/>
        </w:rPr>
        <w:t>8 июля: День семьи, любви и верности;</w:t>
      </w:r>
    </w:p>
    <w:p w14:paraId="76C27F7E" w14:textId="77777777" w:rsidR="005E3BCA" w:rsidRPr="005E3BCA" w:rsidRDefault="005E3BCA" w:rsidP="005E3BCA">
      <w:pPr>
        <w:widowControl w:val="0"/>
        <w:tabs>
          <w:tab w:val="left" w:pos="709"/>
        </w:tabs>
        <w:autoSpaceDE w:val="0"/>
        <w:autoSpaceDN w:val="0"/>
        <w:adjustRightInd w:val="0"/>
        <w:spacing w:after="0"/>
        <w:ind w:firstLine="709"/>
        <w:jc w:val="both"/>
        <w:rPr>
          <w:rFonts w:eastAsia="Times New Roman" w:cs="Times New Roman"/>
          <w:b/>
          <w:szCs w:val="28"/>
          <w:lang w:eastAsia="ru-RU"/>
        </w:rPr>
      </w:pPr>
      <w:r w:rsidRPr="005E3BCA">
        <w:rPr>
          <w:rFonts w:eastAsia="Times New Roman" w:cs="Times New Roman"/>
          <w:b/>
          <w:szCs w:val="28"/>
          <w:lang w:eastAsia="ru-RU"/>
        </w:rPr>
        <w:t>Август:</w:t>
      </w:r>
    </w:p>
    <w:p w14:paraId="1EA1FD09" w14:textId="77777777" w:rsidR="005E3BCA" w:rsidRPr="005E3BCA" w:rsidRDefault="005E3BCA" w:rsidP="005E3BCA">
      <w:pPr>
        <w:widowControl w:val="0"/>
        <w:tabs>
          <w:tab w:val="left" w:pos="709"/>
        </w:tabs>
        <w:autoSpaceDE w:val="0"/>
        <w:autoSpaceDN w:val="0"/>
        <w:adjustRightInd w:val="0"/>
        <w:spacing w:after="0"/>
        <w:ind w:firstLine="709"/>
        <w:jc w:val="both"/>
        <w:rPr>
          <w:rFonts w:eastAsia="Times New Roman" w:cs="Times New Roman"/>
          <w:szCs w:val="28"/>
          <w:lang w:eastAsia="ru-RU"/>
        </w:rPr>
      </w:pPr>
      <w:r w:rsidRPr="005E3BCA">
        <w:rPr>
          <w:rFonts w:eastAsia="Times New Roman" w:cs="Times New Roman"/>
          <w:szCs w:val="28"/>
          <w:lang w:eastAsia="ru-RU"/>
        </w:rPr>
        <w:t>12 августа: День физкультурника;</w:t>
      </w:r>
    </w:p>
    <w:p w14:paraId="47750A47" w14:textId="77777777" w:rsidR="005E3BCA" w:rsidRPr="005E3BCA" w:rsidRDefault="005E3BCA" w:rsidP="005E3BCA">
      <w:pPr>
        <w:widowControl w:val="0"/>
        <w:tabs>
          <w:tab w:val="left" w:pos="709"/>
        </w:tabs>
        <w:autoSpaceDE w:val="0"/>
        <w:autoSpaceDN w:val="0"/>
        <w:adjustRightInd w:val="0"/>
        <w:spacing w:after="0"/>
        <w:ind w:firstLine="709"/>
        <w:jc w:val="both"/>
        <w:rPr>
          <w:rFonts w:eastAsia="Times New Roman" w:cs="Times New Roman"/>
          <w:szCs w:val="28"/>
          <w:lang w:eastAsia="ru-RU"/>
        </w:rPr>
      </w:pPr>
      <w:r w:rsidRPr="005E3BCA">
        <w:rPr>
          <w:rFonts w:eastAsia="Times New Roman" w:cs="Times New Roman"/>
          <w:szCs w:val="28"/>
          <w:lang w:eastAsia="ru-RU"/>
        </w:rPr>
        <w:t>22 августа: День Государственного флага Российской Федерации;</w:t>
      </w:r>
    </w:p>
    <w:p w14:paraId="70180E9F" w14:textId="77777777" w:rsidR="005E3BCA" w:rsidRPr="005E3BCA" w:rsidRDefault="005E3BCA" w:rsidP="005E3BCA">
      <w:pPr>
        <w:widowControl w:val="0"/>
        <w:tabs>
          <w:tab w:val="left" w:pos="709"/>
        </w:tabs>
        <w:autoSpaceDE w:val="0"/>
        <w:autoSpaceDN w:val="0"/>
        <w:adjustRightInd w:val="0"/>
        <w:spacing w:after="0"/>
        <w:ind w:firstLine="709"/>
        <w:jc w:val="both"/>
        <w:rPr>
          <w:rFonts w:eastAsia="Times New Roman" w:cs="Times New Roman"/>
          <w:szCs w:val="28"/>
          <w:lang w:eastAsia="ru-RU"/>
        </w:rPr>
      </w:pPr>
      <w:r w:rsidRPr="005E3BCA">
        <w:rPr>
          <w:rFonts w:eastAsia="Times New Roman" w:cs="Times New Roman"/>
          <w:szCs w:val="28"/>
          <w:lang w:eastAsia="ru-RU"/>
        </w:rPr>
        <w:t>27 августа: День российского кино.</w:t>
      </w:r>
    </w:p>
    <w:p w14:paraId="65F5D8E1" w14:textId="77777777" w:rsidR="005E3BCA" w:rsidRPr="005E3BCA" w:rsidRDefault="005E3BCA" w:rsidP="005E3BCA">
      <w:pPr>
        <w:widowControl w:val="0"/>
        <w:tabs>
          <w:tab w:val="left" w:pos="709"/>
        </w:tabs>
        <w:autoSpaceDE w:val="0"/>
        <w:autoSpaceDN w:val="0"/>
        <w:adjustRightInd w:val="0"/>
        <w:spacing w:after="0"/>
        <w:ind w:firstLine="709"/>
        <w:jc w:val="both"/>
        <w:rPr>
          <w:rFonts w:eastAsia="Times New Roman" w:cs="Times New Roman"/>
          <w:szCs w:val="28"/>
          <w:lang w:eastAsia="ru-RU"/>
        </w:rPr>
      </w:pPr>
    </w:p>
    <w:p w14:paraId="0BD9D190" w14:textId="703854DF" w:rsidR="00C40FFE" w:rsidRPr="00BD0578" w:rsidRDefault="00BD0578" w:rsidP="00C40FFE">
      <w:pPr>
        <w:jc w:val="center"/>
        <w:rPr>
          <w:b/>
          <w:bCs/>
        </w:rPr>
      </w:pPr>
      <w:r w:rsidRPr="00BD0578">
        <w:rPr>
          <w:b/>
          <w:bCs/>
          <w:u w:val="single"/>
        </w:rPr>
        <w:t xml:space="preserve">3.10 </w:t>
      </w:r>
      <w:r w:rsidR="00C40FFE" w:rsidRPr="00BD0578">
        <w:rPr>
          <w:b/>
          <w:bCs/>
          <w:u w:val="single"/>
        </w:rPr>
        <w:t>Часть, формируемая участниками образовательных отношений</w:t>
      </w:r>
    </w:p>
    <w:p w14:paraId="7587FB36" w14:textId="77777777" w:rsidR="00C40FFE" w:rsidRPr="00F6259C" w:rsidRDefault="00C40FFE" w:rsidP="00C40FFE">
      <w:pPr>
        <w:contextualSpacing/>
        <w:jc w:val="both"/>
      </w:pPr>
      <w:r w:rsidRPr="00F6259C">
        <w:rPr>
          <w:b/>
          <w:bCs/>
          <w:iCs/>
        </w:rPr>
        <w:t xml:space="preserve">Содержание образовательной области по </w:t>
      </w:r>
      <w:proofErr w:type="gramStart"/>
      <w:r w:rsidRPr="00F6259C">
        <w:rPr>
          <w:b/>
          <w:bCs/>
          <w:iCs/>
        </w:rPr>
        <w:t>к</w:t>
      </w:r>
      <w:r w:rsidRPr="00F6259C">
        <w:rPr>
          <w:b/>
        </w:rPr>
        <w:t xml:space="preserve">раеведению </w:t>
      </w:r>
      <w:r w:rsidRPr="00F6259C">
        <w:t xml:space="preserve"> направлено</w:t>
      </w:r>
      <w:proofErr w:type="gramEnd"/>
      <w:r w:rsidRPr="00F6259C">
        <w:t xml:space="preserve"> на достижение цели по формированию целостных представлений о родном крае через решение следующих задач:</w:t>
      </w:r>
    </w:p>
    <w:p w14:paraId="7CBD3CDA" w14:textId="77777777" w:rsidR="00C40FFE" w:rsidRPr="00F6259C" w:rsidRDefault="00C40FFE" w:rsidP="00767D77">
      <w:pPr>
        <w:numPr>
          <w:ilvl w:val="0"/>
          <w:numId w:val="36"/>
        </w:numPr>
        <w:spacing w:after="0"/>
        <w:ind w:left="0" w:firstLine="709"/>
        <w:jc w:val="both"/>
      </w:pPr>
      <w:r w:rsidRPr="00F6259C">
        <w:t>приобщение к истории возникновения родного города (села, поселка); знакомство со знаменитыми земляками и людьми, прославившими Липецкий край.</w:t>
      </w:r>
    </w:p>
    <w:p w14:paraId="02D46951" w14:textId="77777777" w:rsidR="00C40FFE" w:rsidRPr="00F6259C" w:rsidRDefault="00C40FFE" w:rsidP="00767D77">
      <w:pPr>
        <w:numPr>
          <w:ilvl w:val="0"/>
          <w:numId w:val="36"/>
        </w:numPr>
        <w:spacing w:after="0"/>
        <w:ind w:left="0" w:firstLine="709"/>
        <w:jc w:val="both"/>
      </w:pPr>
      <w:r w:rsidRPr="00F6259C">
        <w:t>формирование представлений о достопримечательностях родного города (района); его государственных символах.</w:t>
      </w:r>
    </w:p>
    <w:p w14:paraId="29D8EE1E" w14:textId="77777777" w:rsidR="00C40FFE" w:rsidRPr="00F6259C" w:rsidRDefault="00C40FFE" w:rsidP="00767D77">
      <w:pPr>
        <w:numPr>
          <w:ilvl w:val="0"/>
          <w:numId w:val="36"/>
        </w:numPr>
        <w:spacing w:after="0"/>
        <w:ind w:left="0" w:firstLine="709"/>
        <w:jc w:val="both"/>
      </w:pPr>
      <w:r w:rsidRPr="00F6259C">
        <w:t>воспитание любви к родному дому, семье, уважения к родителям и их труду.</w:t>
      </w:r>
    </w:p>
    <w:p w14:paraId="0233B664" w14:textId="77777777" w:rsidR="00C40FFE" w:rsidRPr="0003777A" w:rsidRDefault="00C40FFE" w:rsidP="00767D77">
      <w:pPr>
        <w:numPr>
          <w:ilvl w:val="0"/>
          <w:numId w:val="36"/>
        </w:numPr>
        <w:spacing w:after="0"/>
        <w:ind w:left="0" w:firstLine="709"/>
        <w:jc w:val="both"/>
      </w:pPr>
      <w:r w:rsidRPr="0003777A">
        <w:t>формирование и развитие познавательного интереса к народному творчеству и миру ремесел в родном городе (районе; селе)</w:t>
      </w:r>
    </w:p>
    <w:p w14:paraId="14E8DB5E" w14:textId="77777777" w:rsidR="00C40FFE" w:rsidRPr="0003777A" w:rsidRDefault="00C40FFE" w:rsidP="00767D77">
      <w:pPr>
        <w:numPr>
          <w:ilvl w:val="0"/>
          <w:numId w:val="36"/>
        </w:numPr>
        <w:spacing w:after="0"/>
        <w:ind w:left="0" w:firstLine="709"/>
        <w:jc w:val="both"/>
      </w:pPr>
      <w:r w:rsidRPr="0003777A">
        <w:t>формирование представлений о животном и растительном мире родного края; о Красной книге Липецкой области.</w:t>
      </w:r>
    </w:p>
    <w:p w14:paraId="4434721A" w14:textId="77777777" w:rsidR="00C40FFE" w:rsidRPr="0003777A" w:rsidRDefault="00C40FFE" w:rsidP="00767D77">
      <w:pPr>
        <w:numPr>
          <w:ilvl w:val="0"/>
          <w:numId w:val="36"/>
        </w:numPr>
        <w:spacing w:after="0"/>
        <w:ind w:left="0" w:firstLine="709"/>
        <w:jc w:val="both"/>
      </w:pPr>
      <w:r w:rsidRPr="0003777A">
        <w:t>ознакомление с картой Липецкой области (своего города, поселка);</w:t>
      </w:r>
    </w:p>
    <w:p w14:paraId="2B0A2ED5" w14:textId="77777777" w:rsidR="00C40FFE" w:rsidRPr="0003777A" w:rsidRDefault="00C40FFE" w:rsidP="00C40FFE">
      <w:pPr>
        <w:jc w:val="both"/>
      </w:pPr>
    </w:p>
    <w:p w14:paraId="40B35D9F" w14:textId="77777777" w:rsidR="00C40FFE" w:rsidRPr="0003777A" w:rsidRDefault="00C40FFE" w:rsidP="00C40FFE">
      <w:r w:rsidRPr="0003777A">
        <w:rPr>
          <w:b/>
        </w:rPr>
        <w:t>Организация предметно-развивающей среды по краеведению</w:t>
      </w:r>
    </w:p>
    <w:p w14:paraId="3C1B781A" w14:textId="77777777" w:rsidR="00C40FFE" w:rsidRPr="0003777A" w:rsidRDefault="00C40FFE" w:rsidP="00C40FFE"/>
    <w:p w14:paraId="04DB4109" w14:textId="77777777" w:rsidR="00C40FFE" w:rsidRPr="0003777A" w:rsidRDefault="00C40FFE" w:rsidP="00C40FFE">
      <w:pPr>
        <w:spacing w:line="360" w:lineRule="auto"/>
      </w:pPr>
      <w:r w:rsidRPr="0003777A">
        <w:t>- Уголки по краеведению в группах</w:t>
      </w:r>
    </w:p>
    <w:p w14:paraId="6A5AA399" w14:textId="77777777" w:rsidR="00C40FFE" w:rsidRPr="0003777A" w:rsidRDefault="00C40FFE" w:rsidP="00C40FFE">
      <w:pPr>
        <w:spacing w:line="360" w:lineRule="auto"/>
      </w:pPr>
      <w:r w:rsidRPr="0003777A">
        <w:t>- Уголок старины</w:t>
      </w:r>
    </w:p>
    <w:p w14:paraId="324320AA" w14:textId="77777777" w:rsidR="00C40FFE" w:rsidRPr="0003777A" w:rsidRDefault="00C40FFE" w:rsidP="00C40FFE">
      <w:pPr>
        <w:spacing w:line="360" w:lineRule="auto"/>
      </w:pPr>
      <w:r w:rsidRPr="0003777A">
        <w:t>- Уголок по нравственно- патриотическому воспитанию</w:t>
      </w:r>
    </w:p>
    <w:p w14:paraId="5448EBCE" w14:textId="77777777" w:rsidR="00C40FFE" w:rsidRPr="0003777A" w:rsidRDefault="00C40FFE" w:rsidP="00C40FFE">
      <w:pPr>
        <w:spacing w:line="360" w:lineRule="auto"/>
      </w:pPr>
      <w:r w:rsidRPr="0003777A">
        <w:rPr>
          <w:b/>
        </w:rPr>
        <w:t xml:space="preserve">- </w:t>
      </w:r>
      <w:r w:rsidRPr="0003777A">
        <w:t>Макеты</w:t>
      </w:r>
    </w:p>
    <w:p w14:paraId="0C8B13B5" w14:textId="77777777" w:rsidR="00C40FFE" w:rsidRPr="0003777A" w:rsidRDefault="00C40FFE" w:rsidP="00C40FFE">
      <w:pPr>
        <w:spacing w:line="360" w:lineRule="auto"/>
      </w:pPr>
      <w:r w:rsidRPr="0003777A">
        <w:t>- Альбомы, иллюстрации</w:t>
      </w:r>
    </w:p>
    <w:p w14:paraId="4E7FC060" w14:textId="77777777" w:rsidR="00C40FFE" w:rsidRPr="0003777A" w:rsidRDefault="00C40FFE" w:rsidP="00C40FFE">
      <w:pPr>
        <w:spacing w:line="360" w:lineRule="auto"/>
      </w:pPr>
      <w:r w:rsidRPr="0003777A">
        <w:t>- Карты</w:t>
      </w:r>
    </w:p>
    <w:p w14:paraId="1603F081" w14:textId="77777777" w:rsidR="00C40FFE" w:rsidRPr="0003777A" w:rsidRDefault="00C40FFE" w:rsidP="00C40FFE">
      <w:pPr>
        <w:spacing w:line="360" w:lineRule="auto"/>
      </w:pPr>
      <w:r w:rsidRPr="0003777A">
        <w:lastRenderedPageBreak/>
        <w:t>- Фотографии города Липецка</w:t>
      </w:r>
    </w:p>
    <w:p w14:paraId="302E3F3C" w14:textId="77777777" w:rsidR="00C40FFE" w:rsidRPr="0003777A" w:rsidRDefault="00C40FFE" w:rsidP="00C40FFE">
      <w:pPr>
        <w:spacing w:line="360" w:lineRule="auto"/>
      </w:pPr>
      <w:r w:rsidRPr="0003777A">
        <w:t>- Аудио, видео версии сказок</w:t>
      </w:r>
    </w:p>
    <w:p w14:paraId="793CA760" w14:textId="77777777" w:rsidR="00C40FFE" w:rsidRPr="0003777A" w:rsidRDefault="00C40FFE" w:rsidP="00C40FFE">
      <w:pPr>
        <w:spacing w:line="360" w:lineRule="auto"/>
      </w:pPr>
      <w:r w:rsidRPr="0003777A">
        <w:t>- Методическая, краеведческая, художественная литература</w:t>
      </w:r>
    </w:p>
    <w:p w14:paraId="26EE1220" w14:textId="77777777" w:rsidR="00C40FFE" w:rsidRPr="0003777A" w:rsidRDefault="00C40FFE" w:rsidP="00C40FFE">
      <w:pPr>
        <w:jc w:val="both"/>
      </w:pPr>
      <w:r w:rsidRPr="0003777A">
        <w:t>- Буклеты, наборы</w:t>
      </w:r>
    </w:p>
    <w:p w14:paraId="4DA7326C" w14:textId="77777777" w:rsidR="005E3BCA" w:rsidRPr="005E3BCA" w:rsidRDefault="005E3BCA" w:rsidP="005E3BCA">
      <w:pPr>
        <w:spacing w:after="0"/>
        <w:rPr>
          <w:rFonts w:eastAsia="Times New Roman" w:cs="Times New Roman"/>
          <w:b/>
          <w:szCs w:val="28"/>
          <w:lang w:eastAsia="ru-RU"/>
        </w:rPr>
      </w:pPr>
    </w:p>
    <w:p w14:paraId="20D97C03" w14:textId="21BFC1EF" w:rsidR="00C40FFE" w:rsidRDefault="008A4368" w:rsidP="008A4368">
      <w:pPr>
        <w:tabs>
          <w:tab w:val="left" w:pos="-4678"/>
        </w:tabs>
        <w:jc w:val="center"/>
        <w:rPr>
          <w:b/>
        </w:rPr>
      </w:pPr>
      <w:r>
        <w:rPr>
          <w:b/>
        </w:rPr>
        <w:t xml:space="preserve">Краткая презентация Программы </w:t>
      </w:r>
    </w:p>
    <w:p w14:paraId="62CD2B46" w14:textId="77777777" w:rsidR="00131614" w:rsidRPr="005E3BCA" w:rsidRDefault="00131614" w:rsidP="00131614">
      <w:pPr>
        <w:spacing w:after="0"/>
        <w:jc w:val="center"/>
        <w:rPr>
          <w:rFonts w:eastAsia="Times New Roman" w:cs="Times New Roman"/>
          <w:b/>
          <w:szCs w:val="28"/>
          <w:lang w:eastAsia="ru-RU"/>
        </w:rPr>
      </w:pPr>
      <w:r>
        <w:rPr>
          <w:rFonts w:eastAsia="Times New Roman" w:cs="Times New Roman"/>
          <w:b/>
          <w:szCs w:val="28"/>
          <w:lang w:val="en-US" w:eastAsia="ru-RU"/>
        </w:rPr>
        <w:t>IV</w:t>
      </w:r>
      <w:r>
        <w:rPr>
          <w:rFonts w:eastAsia="Times New Roman" w:cs="Times New Roman"/>
          <w:b/>
          <w:szCs w:val="28"/>
          <w:lang w:eastAsia="ru-RU"/>
        </w:rPr>
        <w:t>.</w:t>
      </w:r>
      <w:r w:rsidRPr="005E3BCA">
        <w:rPr>
          <w:rFonts w:eastAsia="Times New Roman" w:cs="Times New Roman"/>
          <w:b/>
          <w:szCs w:val="28"/>
          <w:lang w:eastAsia="ru-RU"/>
        </w:rPr>
        <w:t xml:space="preserve"> </w:t>
      </w:r>
      <w:r>
        <w:rPr>
          <w:rFonts w:eastAsia="Times New Roman" w:cs="Times New Roman"/>
          <w:b/>
          <w:szCs w:val="28"/>
          <w:lang w:eastAsia="ru-RU"/>
        </w:rPr>
        <w:t>Краткая п</w:t>
      </w:r>
      <w:r w:rsidRPr="005E3BCA">
        <w:rPr>
          <w:rFonts w:eastAsia="Times New Roman" w:cs="Times New Roman"/>
          <w:b/>
          <w:szCs w:val="28"/>
          <w:lang w:eastAsia="ru-RU"/>
        </w:rPr>
        <w:t>резентация Программы.</w:t>
      </w:r>
    </w:p>
    <w:p w14:paraId="7401FCC9" w14:textId="77777777" w:rsidR="00131614" w:rsidRPr="005E3BCA" w:rsidRDefault="00131614" w:rsidP="00131614">
      <w:pPr>
        <w:spacing w:after="0"/>
        <w:rPr>
          <w:rFonts w:ascii="Calibri" w:eastAsia="Times New Roman" w:hAnsi="Calibri" w:cs="Times New Roman"/>
          <w:sz w:val="22"/>
          <w:lang w:eastAsia="ru-RU"/>
        </w:rPr>
      </w:pPr>
    </w:p>
    <w:p w14:paraId="0B4B9B7E" w14:textId="5D36CB63" w:rsidR="00131614" w:rsidRPr="005E3BCA" w:rsidRDefault="00131614" w:rsidP="00131614">
      <w:pPr>
        <w:spacing w:after="0"/>
        <w:ind w:right="-1" w:firstLine="709"/>
        <w:jc w:val="both"/>
        <w:rPr>
          <w:rFonts w:eastAsia="Times New Roman" w:cs="Times New Roman"/>
          <w:szCs w:val="28"/>
          <w:lang w:eastAsia="ru-RU"/>
        </w:rPr>
      </w:pPr>
      <w:r w:rsidRPr="005E3BCA">
        <w:rPr>
          <w:rFonts w:eastAsia="Times New Roman" w:cs="Times New Roman"/>
          <w:szCs w:val="28"/>
          <w:lang w:eastAsia="ru-RU"/>
        </w:rPr>
        <w:t>Образовательная про</w:t>
      </w:r>
      <w:r>
        <w:rPr>
          <w:rFonts w:eastAsia="Times New Roman" w:cs="Times New Roman"/>
          <w:szCs w:val="28"/>
          <w:lang w:eastAsia="ru-RU"/>
        </w:rPr>
        <w:t>грамма дошкольного образования М</w:t>
      </w:r>
      <w:r w:rsidRPr="005E3BCA">
        <w:rPr>
          <w:rFonts w:eastAsia="Times New Roman" w:cs="Times New Roman"/>
          <w:szCs w:val="28"/>
          <w:lang w:eastAsia="ru-RU"/>
        </w:rPr>
        <w:t xml:space="preserve">униципального </w:t>
      </w:r>
      <w:r w:rsidRPr="00131614">
        <w:rPr>
          <w:rFonts w:eastAsia="Times New Roman" w:cs="Times New Roman"/>
          <w:szCs w:val="28"/>
          <w:lang w:eastAsia="ru-RU"/>
        </w:rPr>
        <w:t>автономного</w:t>
      </w:r>
      <w:r w:rsidRPr="005E3BCA">
        <w:rPr>
          <w:rFonts w:eastAsia="Times New Roman" w:cs="Times New Roman"/>
          <w:szCs w:val="28"/>
          <w:lang w:eastAsia="ru-RU"/>
        </w:rPr>
        <w:t xml:space="preserve"> дошкольн</w:t>
      </w:r>
      <w:r>
        <w:rPr>
          <w:rFonts w:eastAsia="Times New Roman" w:cs="Times New Roman"/>
          <w:szCs w:val="28"/>
          <w:lang w:eastAsia="ru-RU"/>
        </w:rPr>
        <w:t>ого образовательного учреждения детского сада №40</w:t>
      </w:r>
      <w:r w:rsidRPr="005E3BCA">
        <w:rPr>
          <w:rFonts w:eastAsia="Times New Roman" w:cs="Times New Roman"/>
          <w:szCs w:val="28"/>
          <w:lang w:eastAsia="ru-RU"/>
        </w:rPr>
        <w:t>г. Липецка (далее - Программа) обеспечивает разностороннее развитие детей раннего и дошкольного возрастов (от 1</w:t>
      </w:r>
      <w:r>
        <w:rPr>
          <w:rFonts w:eastAsia="Times New Roman" w:cs="Times New Roman"/>
          <w:szCs w:val="28"/>
          <w:lang w:eastAsia="ru-RU"/>
        </w:rPr>
        <w:t>,5 года до 8</w:t>
      </w:r>
      <w:r w:rsidRPr="005E3BCA">
        <w:rPr>
          <w:rFonts w:eastAsia="Times New Roman" w:cs="Times New Roman"/>
          <w:szCs w:val="28"/>
          <w:lang w:eastAsia="ru-RU"/>
        </w:rPr>
        <w:t xml:space="preserve"> лет) с учётом их возрастных, индивидуальных психологических и физиологических особенностей</w:t>
      </w:r>
      <w:r>
        <w:rPr>
          <w:rFonts w:eastAsia="Times New Roman" w:cs="Times New Roman"/>
          <w:szCs w:val="28"/>
          <w:lang w:eastAsia="ru-RU"/>
        </w:rPr>
        <w:t>, в том числе для детей с ОВЗ.</w:t>
      </w:r>
    </w:p>
    <w:p w14:paraId="6E98D69C" w14:textId="77777777" w:rsidR="00131614" w:rsidRPr="005E3BCA" w:rsidRDefault="00131614" w:rsidP="00131614">
      <w:pPr>
        <w:spacing w:after="0"/>
        <w:ind w:right="-1" w:firstLine="709"/>
        <w:jc w:val="both"/>
        <w:rPr>
          <w:rFonts w:eastAsia="Times New Roman" w:cs="Times New Roman"/>
          <w:szCs w:val="28"/>
          <w:lang w:eastAsia="ru-RU"/>
        </w:rPr>
      </w:pPr>
      <w:r w:rsidRPr="005E3BCA">
        <w:rPr>
          <w:rFonts w:eastAsia="Times New Roman" w:cs="Times New Roman"/>
          <w:szCs w:val="28"/>
          <w:lang w:eastAsia="ru-RU"/>
        </w:rPr>
        <w:t xml:space="preserve">Программа обеспечивает достижение воспитанниками </w:t>
      </w:r>
      <w:r w:rsidRPr="005E3BCA">
        <w:rPr>
          <w:rFonts w:eastAsia="Times New Roman" w:cs="Times New Roman"/>
          <w:iCs/>
          <w:szCs w:val="28"/>
          <w:lang w:eastAsia="ru-RU"/>
        </w:rPr>
        <w:t>готовности к обучению в школе.</w:t>
      </w:r>
      <w:r w:rsidRPr="005E3BCA">
        <w:rPr>
          <w:rFonts w:eastAsia="Times New Roman" w:cs="Times New Roman"/>
          <w:szCs w:val="28"/>
          <w:lang w:eastAsia="ru-RU"/>
        </w:rPr>
        <w:t xml:space="preserve"> </w:t>
      </w:r>
    </w:p>
    <w:p w14:paraId="786E1475" w14:textId="77777777" w:rsidR="00131614" w:rsidRPr="005E3BCA" w:rsidRDefault="00131614" w:rsidP="00131614">
      <w:pPr>
        <w:spacing w:after="0"/>
        <w:ind w:right="-1" w:firstLine="709"/>
        <w:rPr>
          <w:rFonts w:ascii="Calibri" w:eastAsia="Times New Roman" w:hAnsi="Calibri" w:cs="Times New Roman"/>
          <w:sz w:val="22"/>
          <w:lang w:eastAsia="ru-RU"/>
        </w:rPr>
      </w:pPr>
    </w:p>
    <w:p w14:paraId="3213BB06" w14:textId="77777777" w:rsidR="00131614" w:rsidRPr="005E3BCA" w:rsidRDefault="00131614" w:rsidP="00131614">
      <w:pPr>
        <w:spacing w:after="0"/>
        <w:ind w:right="-1" w:firstLine="709"/>
        <w:jc w:val="both"/>
        <w:rPr>
          <w:rFonts w:eastAsia="Times New Roman" w:cs="Times New Roman"/>
          <w:b/>
          <w:szCs w:val="28"/>
          <w:lang w:eastAsia="ru-RU"/>
        </w:rPr>
      </w:pPr>
      <w:r w:rsidRPr="005E3BCA">
        <w:rPr>
          <w:rFonts w:eastAsia="Times New Roman" w:cs="Times New Roman"/>
          <w:b/>
          <w:szCs w:val="28"/>
          <w:lang w:eastAsia="ru-RU"/>
        </w:rPr>
        <w:t>Ссылка на Федеральную образовательную программу дошкольного образования</w:t>
      </w:r>
    </w:p>
    <w:p w14:paraId="39FAAC06" w14:textId="77777777" w:rsidR="00131614" w:rsidRPr="00E747A5" w:rsidRDefault="00E41EE2" w:rsidP="00131614">
      <w:pPr>
        <w:spacing w:after="0"/>
        <w:ind w:right="-1" w:firstLine="709"/>
        <w:rPr>
          <w:rFonts w:eastAsia="Times New Roman" w:cs="Times New Roman"/>
          <w:szCs w:val="28"/>
          <w:lang w:eastAsia="ru-RU"/>
        </w:rPr>
      </w:pPr>
      <w:hyperlink r:id="rId27" w:history="1">
        <w:r w:rsidR="00131614" w:rsidRPr="00E747A5">
          <w:rPr>
            <w:rFonts w:eastAsia="Times New Roman" w:cs="Times New Roman"/>
            <w:szCs w:val="28"/>
            <w:lang w:eastAsia="ru-RU"/>
          </w:rPr>
          <w:t>https://docs.edu.gov.ru/document/0e6ad380fc69dd72b6065672830540ac/</w:t>
        </w:r>
      </w:hyperlink>
    </w:p>
    <w:p w14:paraId="60A629A9" w14:textId="77777777" w:rsidR="00131614" w:rsidRPr="005E3BCA" w:rsidRDefault="00131614" w:rsidP="00131614">
      <w:pPr>
        <w:spacing w:after="0"/>
        <w:ind w:right="-1" w:firstLine="709"/>
        <w:rPr>
          <w:rFonts w:eastAsia="Times New Roman" w:cs="Times New Roman"/>
          <w:b/>
          <w:szCs w:val="28"/>
          <w:lang w:eastAsia="ru-RU"/>
        </w:rPr>
      </w:pPr>
    </w:p>
    <w:p w14:paraId="61991D2C" w14:textId="77777777" w:rsidR="00131614" w:rsidRPr="005E3BCA" w:rsidRDefault="00131614" w:rsidP="00131614">
      <w:pPr>
        <w:widowControl w:val="0"/>
        <w:autoSpaceDE w:val="0"/>
        <w:autoSpaceDN w:val="0"/>
        <w:adjustRightInd w:val="0"/>
        <w:spacing w:after="0"/>
        <w:ind w:right="-1" w:firstLine="709"/>
        <w:jc w:val="both"/>
        <w:outlineLvl w:val="2"/>
        <w:rPr>
          <w:rFonts w:eastAsia="Times New Roman" w:cs="Times New Roman"/>
          <w:b/>
          <w:bCs/>
          <w:szCs w:val="28"/>
          <w:lang w:eastAsia="ru-RU"/>
        </w:rPr>
      </w:pPr>
      <w:r w:rsidRPr="005E3BCA">
        <w:rPr>
          <w:rFonts w:eastAsia="Times New Roman" w:cs="Times New Roman"/>
          <w:b/>
          <w:bCs/>
          <w:szCs w:val="28"/>
          <w:lang w:eastAsia="ru-RU"/>
        </w:rPr>
        <w:t xml:space="preserve">Характеристика </w:t>
      </w:r>
      <w:r w:rsidRPr="005E3BCA">
        <w:rPr>
          <w:rFonts w:eastAsia="Times New Roman" w:cs="Times New Roman"/>
          <w:b/>
          <w:szCs w:val="28"/>
          <w:shd w:val="clear" w:color="auto" w:fill="FFFFFF"/>
          <w:lang w:eastAsia="ru-RU"/>
        </w:rPr>
        <w:t>взаимодействия педагогического коллектива с семьями детей.</w:t>
      </w:r>
    </w:p>
    <w:p w14:paraId="4A010696" w14:textId="77777777" w:rsidR="00131614" w:rsidRPr="005E3BCA" w:rsidRDefault="00131614" w:rsidP="00131614">
      <w:pPr>
        <w:widowControl w:val="0"/>
        <w:autoSpaceDE w:val="0"/>
        <w:autoSpaceDN w:val="0"/>
        <w:adjustRightInd w:val="0"/>
        <w:spacing w:after="0"/>
        <w:ind w:right="-1" w:firstLine="709"/>
        <w:jc w:val="both"/>
        <w:rPr>
          <w:rFonts w:eastAsia="Times New Roman" w:cs="Times New Roman"/>
          <w:szCs w:val="28"/>
          <w:lang w:eastAsia="ru-RU"/>
        </w:rPr>
      </w:pPr>
      <w:r w:rsidRPr="005E3BCA">
        <w:rPr>
          <w:rFonts w:eastAsia="Times New Roman" w:cs="Times New Roman"/>
          <w:szCs w:val="28"/>
          <w:lang w:eastAsia="ru-RU"/>
        </w:rPr>
        <w:t>Главными целями взаимодействия педагогического коллектива ДОУ с семьями воспитанников являются:</w:t>
      </w:r>
    </w:p>
    <w:p w14:paraId="24668E06" w14:textId="77777777" w:rsidR="00131614" w:rsidRPr="005E3BCA" w:rsidRDefault="00131614" w:rsidP="00131614">
      <w:pPr>
        <w:widowControl w:val="0"/>
        <w:autoSpaceDE w:val="0"/>
        <w:autoSpaceDN w:val="0"/>
        <w:adjustRightInd w:val="0"/>
        <w:spacing w:after="0"/>
        <w:ind w:right="-1" w:firstLine="709"/>
        <w:jc w:val="both"/>
        <w:rPr>
          <w:rFonts w:eastAsia="Times New Roman" w:cs="Times New Roman"/>
          <w:szCs w:val="28"/>
          <w:lang w:eastAsia="ru-RU"/>
        </w:rPr>
      </w:pPr>
      <w:r w:rsidRPr="005E3BCA">
        <w:rPr>
          <w:rFonts w:eastAsia="Times New Roman" w:cs="Times New Roman"/>
          <w:szCs w:val="28"/>
          <w:lang w:eastAsia="ru-RU"/>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0D633461" w14:textId="77777777" w:rsidR="00131614" w:rsidRPr="005E3BCA" w:rsidRDefault="00131614" w:rsidP="00131614">
      <w:pPr>
        <w:widowControl w:val="0"/>
        <w:autoSpaceDE w:val="0"/>
        <w:autoSpaceDN w:val="0"/>
        <w:adjustRightInd w:val="0"/>
        <w:spacing w:after="0"/>
        <w:ind w:right="-1" w:firstLine="709"/>
        <w:jc w:val="both"/>
        <w:rPr>
          <w:rFonts w:eastAsia="Times New Roman" w:cs="Times New Roman"/>
          <w:szCs w:val="28"/>
          <w:lang w:eastAsia="ru-RU"/>
        </w:rPr>
      </w:pPr>
      <w:r w:rsidRPr="005E3BCA">
        <w:rPr>
          <w:rFonts w:eastAsia="Times New Roman" w:cs="Times New Roman"/>
          <w:szCs w:val="28"/>
          <w:lang w:eastAsia="ru-RU"/>
        </w:rPr>
        <w:t>- обеспечение единства подходов к воспитанию и обучению детей в условиях ДОУ и семьи; повышение воспитательного потенциала семьи.</w:t>
      </w:r>
    </w:p>
    <w:p w14:paraId="31DD298F" w14:textId="77777777" w:rsidR="00131614" w:rsidRPr="005E3BCA" w:rsidRDefault="00131614" w:rsidP="00131614">
      <w:pPr>
        <w:widowControl w:val="0"/>
        <w:autoSpaceDE w:val="0"/>
        <w:autoSpaceDN w:val="0"/>
        <w:adjustRightInd w:val="0"/>
        <w:spacing w:after="0"/>
        <w:ind w:right="-1" w:firstLine="709"/>
        <w:jc w:val="both"/>
        <w:rPr>
          <w:rFonts w:eastAsia="Times New Roman" w:cs="Times New Roman"/>
          <w:szCs w:val="28"/>
          <w:lang w:eastAsia="ru-RU"/>
        </w:rPr>
      </w:pPr>
      <w:r w:rsidRPr="005E3BCA">
        <w:rPr>
          <w:rFonts w:eastAsia="Times New Roman" w:cs="Times New Roman"/>
          <w:szCs w:val="28"/>
          <w:lang w:eastAsia="ru-RU"/>
        </w:rPr>
        <w:t>Особое внимание в просветительской деятельности ДОУ уделяется повышению уровня компетентности родителей (законных представителей) в вопросах здоровьесбережения ребенка.</w:t>
      </w:r>
    </w:p>
    <w:p w14:paraId="0C900EE5" w14:textId="77777777" w:rsidR="00131614" w:rsidRDefault="00131614" w:rsidP="00131614">
      <w:pPr>
        <w:widowControl w:val="0"/>
        <w:autoSpaceDE w:val="0"/>
        <w:autoSpaceDN w:val="0"/>
        <w:adjustRightInd w:val="0"/>
        <w:spacing w:after="0"/>
        <w:ind w:right="-1" w:firstLine="709"/>
        <w:jc w:val="both"/>
        <w:rPr>
          <w:rFonts w:eastAsia="Times New Roman" w:cs="Times New Roman"/>
          <w:szCs w:val="28"/>
          <w:lang w:eastAsia="ru-RU"/>
        </w:rPr>
      </w:pPr>
      <w:r w:rsidRPr="005E3BCA">
        <w:rPr>
          <w:rFonts w:eastAsia="Times New Roman" w:cs="Times New Roman"/>
          <w:szCs w:val="28"/>
          <w:lang w:eastAsia="ru-RU"/>
        </w:rPr>
        <w:t xml:space="preserve">Взаимодействие педагогического коллектива с семьями воспитанников реализуется в разных формах (групповых и (или) индивидуальных) посредством различных методов, приемов и способов взаимодействия, через: </w:t>
      </w:r>
    </w:p>
    <w:p w14:paraId="61BB5D19" w14:textId="77777777" w:rsidR="00131614" w:rsidRPr="0003777A" w:rsidRDefault="00131614" w:rsidP="00131614">
      <w:pPr>
        <w:numPr>
          <w:ilvl w:val="0"/>
          <w:numId w:val="37"/>
        </w:numPr>
        <w:spacing w:after="0"/>
        <w:ind w:left="426"/>
      </w:pPr>
      <w:r w:rsidRPr="0003777A">
        <w:t>Педагогический мониторинг</w:t>
      </w:r>
    </w:p>
    <w:p w14:paraId="6BEF7D7E" w14:textId="77777777" w:rsidR="00131614" w:rsidRPr="0003777A" w:rsidRDefault="00131614" w:rsidP="00131614">
      <w:pPr>
        <w:numPr>
          <w:ilvl w:val="0"/>
          <w:numId w:val="38"/>
        </w:numPr>
        <w:spacing w:after="0"/>
        <w:ind w:left="709"/>
      </w:pPr>
      <w:r w:rsidRPr="0003777A">
        <w:t>анкетирование родителей</w:t>
      </w:r>
    </w:p>
    <w:p w14:paraId="5DAE3CD0" w14:textId="77777777" w:rsidR="00131614" w:rsidRPr="0003777A" w:rsidRDefault="00131614" w:rsidP="00131614">
      <w:pPr>
        <w:numPr>
          <w:ilvl w:val="0"/>
          <w:numId w:val="38"/>
        </w:numPr>
        <w:spacing w:after="0"/>
        <w:ind w:left="709"/>
      </w:pPr>
      <w:r w:rsidRPr="0003777A">
        <w:t>беседы с родителями</w:t>
      </w:r>
    </w:p>
    <w:p w14:paraId="005FE317" w14:textId="77777777" w:rsidR="00131614" w:rsidRPr="0003777A" w:rsidRDefault="00131614" w:rsidP="00131614">
      <w:pPr>
        <w:numPr>
          <w:ilvl w:val="0"/>
          <w:numId w:val="38"/>
        </w:numPr>
        <w:spacing w:after="0"/>
        <w:ind w:left="709"/>
      </w:pPr>
      <w:r w:rsidRPr="0003777A">
        <w:t>беседы с детьми о семье</w:t>
      </w:r>
    </w:p>
    <w:p w14:paraId="79978F91" w14:textId="77777777" w:rsidR="00131614" w:rsidRPr="0003777A" w:rsidRDefault="00131614" w:rsidP="00131614">
      <w:pPr>
        <w:numPr>
          <w:ilvl w:val="0"/>
          <w:numId w:val="38"/>
        </w:numPr>
        <w:spacing w:after="0"/>
        <w:ind w:left="709"/>
      </w:pPr>
      <w:r w:rsidRPr="0003777A">
        <w:lastRenderedPageBreak/>
        <w:t>наблюдение за общением родителей и детей</w:t>
      </w:r>
    </w:p>
    <w:p w14:paraId="466B9FF1" w14:textId="77777777" w:rsidR="00131614" w:rsidRPr="0003777A" w:rsidRDefault="00131614" w:rsidP="00131614">
      <w:pPr>
        <w:numPr>
          <w:ilvl w:val="0"/>
          <w:numId w:val="37"/>
        </w:numPr>
        <w:spacing w:after="0"/>
        <w:ind w:left="426"/>
      </w:pPr>
      <w:r w:rsidRPr="0003777A">
        <w:t>Педагогическая поддержка</w:t>
      </w:r>
    </w:p>
    <w:p w14:paraId="29E3C8ED" w14:textId="77777777" w:rsidR="00131614" w:rsidRPr="0003777A" w:rsidRDefault="00131614" w:rsidP="00131614">
      <w:pPr>
        <w:numPr>
          <w:ilvl w:val="0"/>
          <w:numId w:val="39"/>
        </w:numPr>
        <w:spacing w:after="0"/>
      </w:pPr>
      <w:r w:rsidRPr="0003777A">
        <w:t>беседы с родителями</w:t>
      </w:r>
    </w:p>
    <w:p w14:paraId="22A006EA" w14:textId="77777777" w:rsidR="00131614" w:rsidRPr="0003777A" w:rsidRDefault="00131614" w:rsidP="00131614">
      <w:pPr>
        <w:numPr>
          <w:ilvl w:val="0"/>
          <w:numId w:val="39"/>
        </w:numPr>
        <w:spacing w:after="0"/>
      </w:pPr>
      <w:r w:rsidRPr="0003777A">
        <w:t>экскурсии по детскому саду (для вновь поступивших)</w:t>
      </w:r>
    </w:p>
    <w:p w14:paraId="7035F82D" w14:textId="77777777" w:rsidR="00131614" w:rsidRPr="0003777A" w:rsidRDefault="00131614" w:rsidP="00131614">
      <w:pPr>
        <w:numPr>
          <w:ilvl w:val="0"/>
          <w:numId w:val="39"/>
        </w:numPr>
        <w:spacing w:after="0"/>
      </w:pPr>
      <w:r w:rsidRPr="0003777A">
        <w:t>дни открытых дверей</w:t>
      </w:r>
    </w:p>
    <w:p w14:paraId="617EC6E3" w14:textId="77777777" w:rsidR="00131614" w:rsidRPr="0003777A" w:rsidRDefault="00131614" w:rsidP="00131614">
      <w:pPr>
        <w:numPr>
          <w:ilvl w:val="0"/>
          <w:numId w:val="39"/>
        </w:numPr>
        <w:spacing w:after="0"/>
      </w:pPr>
      <w:r w:rsidRPr="0003777A">
        <w:t>показ открытых занятий</w:t>
      </w:r>
    </w:p>
    <w:p w14:paraId="57A0EC13" w14:textId="77777777" w:rsidR="00131614" w:rsidRPr="0003777A" w:rsidRDefault="00131614" w:rsidP="00131614">
      <w:pPr>
        <w:numPr>
          <w:ilvl w:val="0"/>
          <w:numId w:val="39"/>
        </w:numPr>
        <w:spacing w:after="0"/>
      </w:pPr>
      <w:r w:rsidRPr="0003777A">
        <w:t>проведение совместных детско-родительских мероприятий, конкурсов</w:t>
      </w:r>
    </w:p>
    <w:p w14:paraId="538D672C" w14:textId="77777777" w:rsidR="00131614" w:rsidRPr="0003777A" w:rsidRDefault="00131614" w:rsidP="00131614">
      <w:pPr>
        <w:numPr>
          <w:ilvl w:val="0"/>
          <w:numId w:val="37"/>
        </w:numPr>
        <w:spacing w:after="0"/>
        <w:ind w:left="426"/>
      </w:pPr>
      <w:r w:rsidRPr="0003777A">
        <w:t>Педагогическое образование родителей</w:t>
      </w:r>
    </w:p>
    <w:p w14:paraId="72BBEDC1" w14:textId="77777777" w:rsidR="00131614" w:rsidRPr="0003777A" w:rsidRDefault="00131614" w:rsidP="00131614">
      <w:pPr>
        <w:numPr>
          <w:ilvl w:val="0"/>
          <w:numId w:val="40"/>
        </w:numPr>
        <w:spacing w:after="0"/>
      </w:pPr>
      <w:r w:rsidRPr="0003777A">
        <w:t>консультации</w:t>
      </w:r>
    </w:p>
    <w:p w14:paraId="2E9CFF19" w14:textId="77777777" w:rsidR="00131614" w:rsidRPr="0003777A" w:rsidRDefault="00131614" w:rsidP="00131614">
      <w:pPr>
        <w:numPr>
          <w:ilvl w:val="0"/>
          <w:numId w:val="40"/>
        </w:numPr>
        <w:spacing w:after="0"/>
      </w:pPr>
      <w:r w:rsidRPr="0003777A">
        <w:t>информация на сайте ДОУ</w:t>
      </w:r>
    </w:p>
    <w:p w14:paraId="57F330D5" w14:textId="77777777" w:rsidR="00131614" w:rsidRPr="00472D0E" w:rsidRDefault="00131614" w:rsidP="00131614">
      <w:pPr>
        <w:numPr>
          <w:ilvl w:val="0"/>
          <w:numId w:val="40"/>
        </w:numPr>
        <w:spacing w:after="0"/>
      </w:pPr>
      <w:r w:rsidRPr="00472D0E">
        <w:t>родительские собрания</w:t>
      </w:r>
    </w:p>
    <w:p w14:paraId="27A5318C" w14:textId="77777777" w:rsidR="00131614" w:rsidRPr="00472D0E" w:rsidRDefault="00131614" w:rsidP="00131614">
      <w:pPr>
        <w:numPr>
          <w:ilvl w:val="0"/>
          <w:numId w:val="37"/>
        </w:numPr>
        <w:spacing w:after="0"/>
        <w:ind w:left="426"/>
      </w:pPr>
      <w:r w:rsidRPr="00472D0E">
        <w:t>Совместная деятельность педагогов и родителей</w:t>
      </w:r>
    </w:p>
    <w:p w14:paraId="076A9D5B" w14:textId="77777777" w:rsidR="00131614" w:rsidRPr="00472D0E" w:rsidRDefault="00131614" w:rsidP="00131614">
      <w:pPr>
        <w:numPr>
          <w:ilvl w:val="0"/>
          <w:numId w:val="41"/>
        </w:numPr>
        <w:spacing w:after="0"/>
      </w:pPr>
      <w:r w:rsidRPr="00472D0E">
        <w:t>проведение совместных праздников и посиделок</w:t>
      </w:r>
    </w:p>
    <w:p w14:paraId="20236934" w14:textId="77777777" w:rsidR="00131614" w:rsidRPr="00472D0E" w:rsidRDefault="00131614" w:rsidP="00131614">
      <w:pPr>
        <w:numPr>
          <w:ilvl w:val="0"/>
          <w:numId w:val="41"/>
        </w:numPr>
        <w:spacing w:after="0"/>
      </w:pPr>
      <w:r w:rsidRPr="00472D0E">
        <w:t>оформление совместных с детьми выставок</w:t>
      </w:r>
    </w:p>
    <w:p w14:paraId="0987ABC3" w14:textId="77777777" w:rsidR="00131614" w:rsidRPr="00472D0E" w:rsidRDefault="00131614" w:rsidP="00131614">
      <w:pPr>
        <w:numPr>
          <w:ilvl w:val="0"/>
          <w:numId w:val="41"/>
        </w:numPr>
        <w:spacing w:after="0"/>
      </w:pPr>
      <w:r w:rsidRPr="00472D0E">
        <w:t>совместные проекты</w:t>
      </w:r>
    </w:p>
    <w:p w14:paraId="34D51056" w14:textId="77777777" w:rsidR="00131614" w:rsidRPr="00472D0E" w:rsidRDefault="00131614" w:rsidP="00131614">
      <w:pPr>
        <w:numPr>
          <w:ilvl w:val="0"/>
          <w:numId w:val="41"/>
        </w:numPr>
        <w:spacing w:after="0"/>
      </w:pPr>
      <w:r w:rsidRPr="00472D0E">
        <w:t>семейные конкурсы</w:t>
      </w:r>
    </w:p>
    <w:p w14:paraId="6CE08B6E" w14:textId="77777777" w:rsidR="00131614" w:rsidRPr="00472D0E" w:rsidRDefault="00131614" w:rsidP="00131614">
      <w:pPr>
        <w:numPr>
          <w:ilvl w:val="0"/>
          <w:numId w:val="41"/>
        </w:numPr>
        <w:spacing w:after="0"/>
      </w:pPr>
      <w:r w:rsidRPr="00472D0E">
        <w:t>совместные социально значимые акции</w:t>
      </w:r>
    </w:p>
    <w:p w14:paraId="4BE9B9C4" w14:textId="48B6EBEA" w:rsidR="00131614" w:rsidRDefault="00131614" w:rsidP="00131614">
      <w:pPr>
        <w:numPr>
          <w:ilvl w:val="0"/>
          <w:numId w:val="41"/>
        </w:numPr>
        <w:spacing w:after="0"/>
        <w:rPr>
          <w:szCs w:val="28"/>
        </w:rPr>
      </w:pPr>
      <w:r>
        <w:t>совместная трудовая деятельность</w:t>
      </w:r>
      <w:r>
        <w:rPr>
          <w:szCs w:val="28"/>
        </w:rPr>
        <w:t>.</w:t>
      </w:r>
    </w:p>
    <w:p w14:paraId="63F4FDBB" w14:textId="77777777" w:rsidR="00131614" w:rsidRDefault="00131614" w:rsidP="00131614">
      <w:pPr>
        <w:spacing w:after="0"/>
        <w:rPr>
          <w:szCs w:val="28"/>
        </w:rPr>
      </w:pPr>
    </w:p>
    <w:p w14:paraId="2C8548F3" w14:textId="4B6D1821" w:rsidR="00131614" w:rsidRPr="00131614" w:rsidRDefault="00131614" w:rsidP="00131614">
      <w:pPr>
        <w:widowControl w:val="0"/>
        <w:autoSpaceDE w:val="0"/>
        <w:autoSpaceDN w:val="0"/>
        <w:adjustRightInd w:val="0"/>
        <w:spacing w:after="0"/>
        <w:ind w:right="-1"/>
        <w:jc w:val="both"/>
        <w:rPr>
          <w:rFonts w:eastAsia="Times New Roman" w:cs="Times New Roman"/>
          <w:szCs w:val="28"/>
          <w:lang w:eastAsia="ru-RU"/>
        </w:rPr>
        <w:sectPr w:rsidR="00131614" w:rsidRPr="00131614" w:rsidSect="00E049EE">
          <w:pgSz w:w="11906" w:h="16838"/>
          <w:pgMar w:top="851" w:right="567" w:bottom="851" w:left="1701" w:header="709" w:footer="709" w:gutter="0"/>
          <w:cols w:space="720"/>
          <w:titlePg/>
          <w:docGrid w:linePitch="381"/>
        </w:sectPr>
      </w:pPr>
      <w:r w:rsidRPr="005E3BCA">
        <w:rPr>
          <w:rFonts w:eastAsia="Times New Roman" w:cs="Times New Roman"/>
          <w:szCs w:val="28"/>
          <w:lang w:eastAsia="ru-RU"/>
        </w:rPr>
        <w:t>Педагоги самостоятельно выбирают педагогически обоснованные методы, приемы и способы взаимодействия с семьями воспитанников, в зависимости от стоящих перед ними задач. Сочетание традиционных и инновационных технологий сотрудничества позволяет педагогам ДО</w:t>
      </w:r>
      <w:r>
        <w:rPr>
          <w:rFonts w:eastAsia="Times New Roman" w:cs="Times New Roman"/>
          <w:szCs w:val="28"/>
          <w:lang w:eastAsia="ru-RU"/>
        </w:rPr>
        <w:t>О</w:t>
      </w:r>
      <w:r w:rsidRPr="005E3BCA">
        <w:rPr>
          <w:rFonts w:eastAsia="Times New Roman" w:cs="Times New Roman"/>
          <w:szCs w:val="28"/>
          <w:lang w:eastAsia="ru-RU"/>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w:t>
      </w:r>
      <w:r>
        <w:rPr>
          <w:rFonts w:eastAsia="Times New Roman" w:cs="Times New Roman"/>
          <w:szCs w:val="28"/>
          <w:lang w:eastAsia="ru-RU"/>
        </w:rPr>
        <w:t>О</w:t>
      </w:r>
      <w:r w:rsidRPr="005E3BCA">
        <w:rPr>
          <w:rFonts w:eastAsia="Times New Roman" w:cs="Times New Roman"/>
          <w:szCs w:val="28"/>
          <w:lang w:eastAsia="ru-RU"/>
        </w:rPr>
        <w:t xml:space="preserve"> с родителями (законными представител</w:t>
      </w:r>
      <w:r>
        <w:rPr>
          <w:rFonts w:eastAsia="Times New Roman" w:cs="Times New Roman"/>
          <w:szCs w:val="28"/>
          <w:lang w:eastAsia="ru-RU"/>
        </w:rPr>
        <w:t>ями) детей дошкольного возраста.</w:t>
      </w:r>
    </w:p>
    <w:p w14:paraId="5044D503" w14:textId="77777777" w:rsidR="00131614" w:rsidRPr="0003777A" w:rsidRDefault="00131614" w:rsidP="00131614">
      <w:pPr>
        <w:tabs>
          <w:tab w:val="left" w:pos="-4678"/>
        </w:tabs>
        <w:rPr>
          <w:b/>
        </w:rPr>
      </w:pPr>
    </w:p>
    <w:p w14:paraId="7A2DB10E" w14:textId="77777777" w:rsidR="005E3BCA" w:rsidRPr="005E3BCA" w:rsidRDefault="005E3BCA" w:rsidP="005E3BCA">
      <w:pPr>
        <w:spacing w:after="0"/>
        <w:rPr>
          <w:rFonts w:eastAsia="Times New Roman" w:cs="Times New Roman"/>
          <w:b/>
          <w:szCs w:val="28"/>
          <w:lang w:eastAsia="ru-RU"/>
        </w:rPr>
      </w:pPr>
    </w:p>
    <w:tbl>
      <w:tblPr>
        <w:tblStyle w:val="7"/>
        <w:tblW w:w="14538" w:type="dxa"/>
        <w:jc w:val="center"/>
        <w:tblLook w:val="04A0" w:firstRow="1" w:lastRow="0" w:firstColumn="1" w:lastColumn="0" w:noHBand="0" w:noVBand="1"/>
      </w:tblPr>
      <w:tblGrid>
        <w:gridCol w:w="4706"/>
        <w:gridCol w:w="1970"/>
        <w:gridCol w:w="4932"/>
        <w:gridCol w:w="2930"/>
      </w:tblGrid>
      <w:tr w:rsidR="005E3BCA" w:rsidRPr="004D69B2" w14:paraId="2AABC5EC" w14:textId="77777777" w:rsidTr="005E3BCA">
        <w:trPr>
          <w:jc w:val="center"/>
        </w:trPr>
        <w:tc>
          <w:tcPr>
            <w:tcW w:w="4706" w:type="dxa"/>
            <w:tcBorders>
              <w:top w:val="single" w:sz="4" w:space="0" w:color="auto"/>
              <w:left w:val="single" w:sz="4" w:space="0" w:color="auto"/>
              <w:bottom w:val="single" w:sz="4" w:space="0" w:color="auto"/>
              <w:right w:val="single" w:sz="4" w:space="0" w:color="auto"/>
            </w:tcBorders>
            <w:hideMark/>
          </w:tcPr>
          <w:p w14:paraId="45EE555B" w14:textId="77777777" w:rsidR="005E3BCA" w:rsidRPr="004D69B2" w:rsidRDefault="005E3BCA" w:rsidP="005E3BCA">
            <w:pPr>
              <w:jc w:val="center"/>
              <w:rPr>
                <w:b/>
                <w:color w:val="FF0000"/>
                <w:sz w:val="24"/>
                <w:szCs w:val="24"/>
              </w:rPr>
            </w:pPr>
            <w:r w:rsidRPr="004D69B2">
              <w:rPr>
                <w:b/>
                <w:color w:val="FF0000"/>
                <w:sz w:val="24"/>
                <w:szCs w:val="24"/>
              </w:rPr>
              <w:t>Памятная дата, праздник, значимое/традиционное событие</w:t>
            </w:r>
          </w:p>
        </w:tc>
        <w:tc>
          <w:tcPr>
            <w:tcW w:w="1970" w:type="dxa"/>
            <w:tcBorders>
              <w:top w:val="single" w:sz="4" w:space="0" w:color="auto"/>
              <w:left w:val="single" w:sz="4" w:space="0" w:color="auto"/>
              <w:bottom w:val="single" w:sz="4" w:space="0" w:color="auto"/>
              <w:right w:val="single" w:sz="4" w:space="0" w:color="auto"/>
            </w:tcBorders>
            <w:hideMark/>
          </w:tcPr>
          <w:p w14:paraId="634D53DB" w14:textId="77777777" w:rsidR="005E3BCA" w:rsidRPr="004D69B2" w:rsidRDefault="005E3BCA" w:rsidP="005E3BCA">
            <w:pPr>
              <w:jc w:val="center"/>
              <w:rPr>
                <w:b/>
                <w:color w:val="FF0000"/>
                <w:sz w:val="24"/>
                <w:szCs w:val="24"/>
              </w:rPr>
            </w:pPr>
            <w:r w:rsidRPr="004D69B2">
              <w:rPr>
                <w:b/>
                <w:color w:val="FF0000"/>
                <w:sz w:val="24"/>
                <w:szCs w:val="24"/>
              </w:rPr>
              <w:t xml:space="preserve">Направление воспитательной работы </w:t>
            </w:r>
          </w:p>
        </w:tc>
        <w:tc>
          <w:tcPr>
            <w:tcW w:w="4932" w:type="dxa"/>
            <w:tcBorders>
              <w:top w:val="single" w:sz="4" w:space="0" w:color="auto"/>
              <w:left w:val="single" w:sz="4" w:space="0" w:color="auto"/>
              <w:bottom w:val="single" w:sz="4" w:space="0" w:color="auto"/>
              <w:right w:val="single" w:sz="4" w:space="0" w:color="auto"/>
            </w:tcBorders>
            <w:hideMark/>
          </w:tcPr>
          <w:p w14:paraId="2896E38F" w14:textId="77777777" w:rsidR="005E3BCA" w:rsidRPr="004D69B2" w:rsidRDefault="005E3BCA" w:rsidP="005E3BCA">
            <w:pPr>
              <w:jc w:val="center"/>
              <w:rPr>
                <w:b/>
                <w:color w:val="FF0000"/>
                <w:sz w:val="24"/>
                <w:szCs w:val="24"/>
              </w:rPr>
            </w:pPr>
            <w:r w:rsidRPr="004D69B2">
              <w:rPr>
                <w:b/>
                <w:color w:val="FF0000"/>
                <w:sz w:val="24"/>
                <w:szCs w:val="24"/>
              </w:rPr>
              <w:t xml:space="preserve">Тематические мероприятия </w:t>
            </w:r>
          </w:p>
        </w:tc>
        <w:tc>
          <w:tcPr>
            <w:tcW w:w="2930" w:type="dxa"/>
            <w:tcBorders>
              <w:top w:val="single" w:sz="4" w:space="0" w:color="auto"/>
              <w:left w:val="single" w:sz="4" w:space="0" w:color="auto"/>
              <w:bottom w:val="single" w:sz="4" w:space="0" w:color="auto"/>
              <w:right w:val="single" w:sz="4" w:space="0" w:color="auto"/>
            </w:tcBorders>
            <w:hideMark/>
          </w:tcPr>
          <w:p w14:paraId="3FA4A71C" w14:textId="77777777" w:rsidR="005E3BCA" w:rsidRPr="004D69B2" w:rsidRDefault="005E3BCA" w:rsidP="005E3BCA">
            <w:pPr>
              <w:jc w:val="center"/>
              <w:rPr>
                <w:b/>
                <w:color w:val="FF0000"/>
                <w:sz w:val="24"/>
                <w:szCs w:val="24"/>
              </w:rPr>
            </w:pPr>
            <w:r w:rsidRPr="004D69B2">
              <w:rPr>
                <w:b/>
                <w:color w:val="FF0000"/>
                <w:sz w:val="24"/>
                <w:szCs w:val="24"/>
              </w:rPr>
              <w:t>Участники</w:t>
            </w:r>
          </w:p>
        </w:tc>
      </w:tr>
      <w:tr w:rsidR="004D69B2" w:rsidRPr="004D69B2" w14:paraId="5E4D7F02" w14:textId="77777777" w:rsidTr="005E3BCA">
        <w:trPr>
          <w:trHeight w:val="237"/>
          <w:jc w:val="center"/>
        </w:trPr>
        <w:tc>
          <w:tcPr>
            <w:tcW w:w="14538" w:type="dxa"/>
            <w:gridSpan w:val="4"/>
            <w:tcBorders>
              <w:top w:val="single" w:sz="4" w:space="0" w:color="auto"/>
              <w:left w:val="single" w:sz="4" w:space="0" w:color="auto"/>
              <w:bottom w:val="single" w:sz="4" w:space="0" w:color="auto"/>
              <w:right w:val="single" w:sz="4" w:space="0" w:color="auto"/>
            </w:tcBorders>
            <w:hideMark/>
          </w:tcPr>
          <w:p w14:paraId="1AD4C607" w14:textId="77777777" w:rsidR="005E3BCA" w:rsidRPr="004D69B2" w:rsidRDefault="005E3BCA" w:rsidP="005E3BCA">
            <w:pPr>
              <w:jc w:val="center"/>
              <w:rPr>
                <w:color w:val="FF0000"/>
                <w:sz w:val="24"/>
                <w:szCs w:val="24"/>
              </w:rPr>
            </w:pPr>
            <w:r w:rsidRPr="004D69B2">
              <w:rPr>
                <w:color w:val="FF0000"/>
                <w:sz w:val="24"/>
                <w:szCs w:val="24"/>
              </w:rPr>
              <w:t>«Разговор о важном» проводится в течение года, еженедельно, по понедельникам, во всех возрастных группах</w:t>
            </w:r>
          </w:p>
          <w:p w14:paraId="6FBDC578" w14:textId="77777777" w:rsidR="005E3BCA" w:rsidRPr="004D69B2" w:rsidRDefault="005E3BCA" w:rsidP="005E3BCA">
            <w:pPr>
              <w:jc w:val="center"/>
              <w:rPr>
                <w:color w:val="FF0000"/>
                <w:sz w:val="24"/>
                <w:szCs w:val="24"/>
              </w:rPr>
            </w:pPr>
            <w:r w:rsidRPr="004D69B2">
              <w:rPr>
                <w:color w:val="FF0000"/>
                <w:sz w:val="24"/>
                <w:szCs w:val="24"/>
              </w:rPr>
              <w:t>Оформление выставок, группового пространства и музеев к памятным датам и значимым событиям организуются в течение учебного года</w:t>
            </w:r>
            <w:r w:rsidRPr="004D69B2">
              <w:rPr>
                <w:b/>
                <w:color w:val="FF0000"/>
                <w:sz w:val="24"/>
                <w:szCs w:val="24"/>
              </w:rPr>
              <w:t xml:space="preserve"> </w:t>
            </w:r>
          </w:p>
        </w:tc>
      </w:tr>
      <w:tr w:rsidR="004D69B2" w:rsidRPr="004D69B2" w14:paraId="67457908" w14:textId="77777777" w:rsidTr="005E3BCA">
        <w:trPr>
          <w:trHeight w:val="242"/>
          <w:jc w:val="center"/>
        </w:trPr>
        <w:tc>
          <w:tcPr>
            <w:tcW w:w="14538" w:type="dxa"/>
            <w:gridSpan w:val="4"/>
            <w:tcBorders>
              <w:top w:val="single" w:sz="4" w:space="0" w:color="auto"/>
              <w:left w:val="single" w:sz="4" w:space="0" w:color="auto"/>
              <w:bottom w:val="single" w:sz="4" w:space="0" w:color="auto"/>
              <w:right w:val="single" w:sz="4" w:space="0" w:color="auto"/>
            </w:tcBorders>
            <w:hideMark/>
          </w:tcPr>
          <w:p w14:paraId="5E0E57A7" w14:textId="77777777" w:rsidR="005E3BCA" w:rsidRPr="004D69B2" w:rsidRDefault="005E3BCA" w:rsidP="005E3BCA">
            <w:pPr>
              <w:jc w:val="center"/>
              <w:rPr>
                <w:b/>
                <w:color w:val="FF0000"/>
                <w:sz w:val="24"/>
                <w:szCs w:val="24"/>
              </w:rPr>
            </w:pPr>
            <w:r w:rsidRPr="004D69B2">
              <w:rPr>
                <w:b/>
                <w:color w:val="FF0000"/>
                <w:sz w:val="24"/>
                <w:szCs w:val="24"/>
              </w:rPr>
              <w:t>Сентябрь</w:t>
            </w:r>
          </w:p>
        </w:tc>
      </w:tr>
      <w:tr w:rsidR="004D69B2" w:rsidRPr="004D69B2" w14:paraId="29BE027B" w14:textId="77777777" w:rsidTr="005E3BCA">
        <w:trPr>
          <w:jc w:val="center"/>
        </w:trPr>
        <w:tc>
          <w:tcPr>
            <w:tcW w:w="4706" w:type="dxa"/>
            <w:tcBorders>
              <w:top w:val="single" w:sz="4" w:space="0" w:color="auto"/>
              <w:left w:val="single" w:sz="4" w:space="0" w:color="auto"/>
              <w:bottom w:val="single" w:sz="4" w:space="0" w:color="auto"/>
              <w:right w:val="single" w:sz="4" w:space="0" w:color="auto"/>
            </w:tcBorders>
            <w:hideMark/>
          </w:tcPr>
          <w:p w14:paraId="6F41202A" w14:textId="77777777" w:rsidR="005E3BCA" w:rsidRPr="00B416A3" w:rsidRDefault="005E3BCA" w:rsidP="005E3BCA">
            <w:pPr>
              <w:rPr>
                <w:sz w:val="24"/>
                <w:szCs w:val="24"/>
              </w:rPr>
            </w:pPr>
            <w:r w:rsidRPr="00B416A3">
              <w:rPr>
                <w:sz w:val="24"/>
                <w:szCs w:val="24"/>
              </w:rPr>
              <w:t xml:space="preserve">1 сентября </w:t>
            </w:r>
          </w:p>
          <w:p w14:paraId="307BD98E" w14:textId="77777777" w:rsidR="005E3BCA" w:rsidRPr="00B416A3" w:rsidRDefault="005E3BCA" w:rsidP="005E3BCA">
            <w:pPr>
              <w:rPr>
                <w:b/>
                <w:sz w:val="24"/>
                <w:szCs w:val="24"/>
              </w:rPr>
            </w:pPr>
            <w:r w:rsidRPr="00B416A3">
              <w:rPr>
                <w:sz w:val="24"/>
                <w:szCs w:val="24"/>
              </w:rPr>
              <w:t>День знаний</w:t>
            </w:r>
          </w:p>
        </w:tc>
        <w:tc>
          <w:tcPr>
            <w:tcW w:w="1970" w:type="dxa"/>
            <w:tcBorders>
              <w:top w:val="single" w:sz="4" w:space="0" w:color="auto"/>
              <w:left w:val="single" w:sz="4" w:space="0" w:color="auto"/>
              <w:bottom w:val="single" w:sz="4" w:space="0" w:color="auto"/>
              <w:right w:val="single" w:sz="4" w:space="0" w:color="auto"/>
            </w:tcBorders>
            <w:hideMark/>
          </w:tcPr>
          <w:p w14:paraId="1A55DE73" w14:textId="77777777" w:rsidR="005E3BCA" w:rsidRPr="00B416A3" w:rsidRDefault="005E3BCA" w:rsidP="005E3BCA">
            <w:pPr>
              <w:rPr>
                <w:sz w:val="24"/>
                <w:szCs w:val="24"/>
              </w:rPr>
            </w:pPr>
            <w:r w:rsidRPr="00B416A3">
              <w:rPr>
                <w:sz w:val="24"/>
                <w:szCs w:val="24"/>
              </w:rPr>
              <w:t xml:space="preserve">Познавательное </w:t>
            </w:r>
          </w:p>
        </w:tc>
        <w:tc>
          <w:tcPr>
            <w:tcW w:w="4932" w:type="dxa"/>
            <w:tcBorders>
              <w:top w:val="single" w:sz="4" w:space="0" w:color="auto"/>
              <w:left w:val="single" w:sz="4" w:space="0" w:color="auto"/>
              <w:bottom w:val="single" w:sz="4" w:space="0" w:color="auto"/>
              <w:right w:val="single" w:sz="4" w:space="0" w:color="auto"/>
            </w:tcBorders>
            <w:hideMark/>
          </w:tcPr>
          <w:p w14:paraId="6B43AEA7" w14:textId="77777777" w:rsidR="005E3BCA" w:rsidRPr="00B416A3" w:rsidRDefault="005E3BCA" w:rsidP="005E3BCA">
            <w:pPr>
              <w:rPr>
                <w:sz w:val="24"/>
                <w:szCs w:val="24"/>
              </w:rPr>
            </w:pPr>
            <w:r w:rsidRPr="00B416A3">
              <w:rPr>
                <w:sz w:val="24"/>
                <w:szCs w:val="24"/>
              </w:rPr>
              <w:t>Праздник «Детский сад встречает ребят!»</w:t>
            </w:r>
          </w:p>
          <w:p w14:paraId="1E902472" w14:textId="05D441DB" w:rsidR="005E3BCA" w:rsidRPr="00B416A3" w:rsidRDefault="005E3BCA" w:rsidP="005E3BCA">
            <w:pPr>
              <w:rPr>
                <w:sz w:val="24"/>
                <w:szCs w:val="24"/>
              </w:rPr>
            </w:pPr>
            <w:r w:rsidRPr="00B416A3">
              <w:rPr>
                <w:sz w:val="24"/>
                <w:szCs w:val="24"/>
              </w:rPr>
              <w:t xml:space="preserve">Экскурсия в </w:t>
            </w:r>
            <w:r w:rsidR="00B416A3" w:rsidRPr="00B416A3">
              <w:rPr>
                <w:sz w:val="24"/>
                <w:szCs w:val="24"/>
                <w:shd w:val="clear" w:color="auto" w:fill="FFFFFF"/>
              </w:rPr>
              <w:t>МАОУ гимнизию №69</w:t>
            </w:r>
            <w:r w:rsidRPr="00B416A3">
              <w:rPr>
                <w:sz w:val="24"/>
                <w:szCs w:val="24"/>
                <w:shd w:val="clear" w:color="auto" w:fill="FFFFFF"/>
              </w:rPr>
              <w:t xml:space="preserve"> г. Липецка</w:t>
            </w:r>
          </w:p>
        </w:tc>
        <w:tc>
          <w:tcPr>
            <w:tcW w:w="2930" w:type="dxa"/>
            <w:tcBorders>
              <w:top w:val="single" w:sz="4" w:space="0" w:color="auto"/>
              <w:left w:val="single" w:sz="4" w:space="0" w:color="auto"/>
              <w:bottom w:val="single" w:sz="4" w:space="0" w:color="auto"/>
              <w:right w:val="single" w:sz="4" w:space="0" w:color="auto"/>
            </w:tcBorders>
            <w:hideMark/>
          </w:tcPr>
          <w:p w14:paraId="1AD2F2EC" w14:textId="77777777" w:rsidR="005E3BCA" w:rsidRPr="00B416A3" w:rsidRDefault="005E3BCA" w:rsidP="005E3BCA">
            <w:pPr>
              <w:rPr>
                <w:sz w:val="24"/>
                <w:szCs w:val="24"/>
              </w:rPr>
            </w:pPr>
            <w:r w:rsidRPr="00B416A3">
              <w:rPr>
                <w:sz w:val="24"/>
                <w:szCs w:val="24"/>
              </w:rPr>
              <w:t>Воспитанники всех возрастных групп</w:t>
            </w:r>
          </w:p>
        </w:tc>
      </w:tr>
      <w:tr w:rsidR="004D69B2" w:rsidRPr="004D69B2" w14:paraId="263DA71E" w14:textId="77777777" w:rsidTr="005E3BCA">
        <w:trPr>
          <w:trHeight w:val="533"/>
          <w:jc w:val="center"/>
        </w:trPr>
        <w:tc>
          <w:tcPr>
            <w:tcW w:w="4706" w:type="dxa"/>
            <w:tcBorders>
              <w:top w:val="single" w:sz="4" w:space="0" w:color="auto"/>
              <w:left w:val="single" w:sz="4" w:space="0" w:color="auto"/>
              <w:bottom w:val="single" w:sz="4" w:space="0" w:color="auto"/>
              <w:right w:val="single" w:sz="4" w:space="0" w:color="auto"/>
            </w:tcBorders>
            <w:hideMark/>
          </w:tcPr>
          <w:p w14:paraId="7971EBBE" w14:textId="77777777" w:rsidR="005E3BCA" w:rsidRPr="00B416A3" w:rsidRDefault="005E3BCA" w:rsidP="005E3BCA">
            <w:pPr>
              <w:rPr>
                <w:sz w:val="24"/>
                <w:szCs w:val="24"/>
              </w:rPr>
            </w:pPr>
            <w:r w:rsidRPr="00B416A3">
              <w:rPr>
                <w:sz w:val="24"/>
                <w:szCs w:val="24"/>
              </w:rPr>
              <w:t>3 сентября</w:t>
            </w:r>
          </w:p>
          <w:p w14:paraId="226DC7AB" w14:textId="77777777" w:rsidR="005E3BCA" w:rsidRPr="00B416A3" w:rsidRDefault="005E3BCA" w:rsidP="005E3BCA">
            <w:pPr>
              <w:rPr>
                <w:sz w:val="24"/>
                <w:szCs w:val="24"/>
              </w:rPr>
            </w:pPr>
            <w:r w:rsidRPr="00B416A3">
              <w:rPr>
                <w:sz w:val="24"/>
                <w:szCs w:val="24"/>
              </w:rPr>
              <w:t xml:space="preserve">День окончания Второй мировой войны </w:t>
            </w:r>
          </w:p>
        </w:tc>
        <w:tc>
          <w:tcPr>
            <w:tcW w:w="1970" w:type="dxa"/>
            <w:tcBorders>
              <w:top w:val="single" w:sz="4" w:space="0" w:color="auto"/>
              <w:left w:val="single" w:sz="4" w:space="0" w:color="auto"/>
              <w:bottom w:val="single" w:sz="4" w:space="0" w:color="auto"/>
              <w:right w:val="single" w:sz="4" w:space="0" w:color="auto"/>
            </w:tcBorders>
            <w:hideMark/>
          </w:tcPr>
          <w:p w14:paraId="6891B779" w14:textId="77777777" w:rsidR="005E3BCA" w:rsidRPr="00B416A3" w:rsidRDefault="005E3BCA" w:rsidP="005E3BCA">
            <w:pPr>
              <w:rPr>
                <w:b/>
                <w:sz w:val="24"/>
                <w:szCs w:val="24"/>
              </w:rPr>
            </w:pPr>
            <w:r w:rsidRPr="00B416A3">
              <w:rPr>
                <w:sz w:val="24"/>
                <w:szCs w:val="24"/>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39387A52" w14:textId="77777777" w:rsidR="005E3BCA" w:rsidRPr="00B416A3" w:rsidRDefault="005E3BCA" w:rsidP="005E3BCA">
            <w:pPr>
              <w:rPr>
                <w:sz w:val="24"/>
                <w:szCs w:val="24"/>
              </w:rPr>
            </w:pPr>
            <w:r w:rsidRPr="00B416A3">
              <w:rPr>
                <w:sz w:val="24"/>
                <w:szCs w:val="24"/>
              </w:rPr>
              <w:t xml:space="preserve">Выставка детских работ на тему </w:t>
            </w:r>
          </w:p>
          <w:p w14:paraId="46B95BB4" w14:textId="77777777" w:rsidR="005E3BCA" w:rsidRPr="00B416A3" w:rsidRDefault="005E3BCA" w:rsidP="005E3BCA">
            <w:pPr>
              <w:rPr>
                <w:sz w:val="24"/>
                <w:szCs w:val="24"/>
              </w:rPr>
            </w:pPr>
            <w:r w:rsidRPr="00B416A3">
              <w:rPr>
                <w:sz w:val="24"/>
                <w:szCs w:val="24"/>
              </w:rPr>
              <w:t>«Наша память жива!»</w:t>
            </w:r>
          </w:p>
        </w:tc>
        <w:tc>
          <w:tcPr>
            <w:tcW w:w="2930" w:type="dxa"/>
            <w:tcBorders>
              <w:top w:val="single" w:sz="4" w:space="0" w:color="auto"/>
              <w:left w:val="single" w:sz="4" w:space="0" w:color="auto"/>
              <w:bottom w:val="single" w:sz="4" w:space="0" w:color="auto"/>
              <w:right w:val="single" w:sz="4" w:space="0" w:color="auto"/>
            </w:tcBorders>
            <w:hideMark/>
          </w:tcPr>
          <w:p w14:paraId="4FFFDFE8" w14:textId="77777777" w:rsidR="005E3BCA" w:rsidRPr="00B416A3" w:rsidRDefault="005E3BCA" w:rsidP="005E3BCA">
            <w:pPr>
              <w:rPr>
                <w:sz w:val="24"/>
                <w:szCs w:val="24"/>
              </w:rPr>
            </w:pPr>
            <w:r w:rsidRPr="00B416A3">
              <w:rPr>
                <w:sz w:val="24"/>
                <w:szCs w:val="24"/>
              </w:rPr>
              <w:t>Воспитанники старших и подготовительных групп</w:t>
            </w:r>
          </w:p>
        </w:tc>
      </w:tr>
      <w:tr w:rsidR="004D69B2" w:rsidRPr="004D69B2" w14:paraId="5A5800A1" w14:textId="77777777" w:rsidTr="005E3BCA">
        <w:trPr>
          <w:trHeight w:val="225"/>
          <w:jc w:val="center"/>
        </w:trPr>
        <w:tc>
          <w:tcPr>
            <w:tcW w:w="4706" w:type="dxa"/>
            <w:tcBorders>
              <w:top w:val="single" w:sz="4" w:space="0" w:color="auto"/>
              <w:left w:val="single" w:sz="4" w:space="0" w:color="auto"/>
              <w:bottom w:val="single" w:sz="4" w:space="0" w:color="auto"/>
              <w:right w:val="single" w:sz="4" w:space="0" w:color="auto"/>
            </w:tcBorders>
            <w:hideMark/>
          </w:tcPr>
          <w:p w14:paraId="2640E997" w14:textId="77777777" w:rsidR="005E3BCA" w:rsidRPr="004D69B2" w:rsidRDefault="005E3BCA" w:rsidP="005E3BCA">
            <w:pPr>
              <w:rPr>
                <w:color w:val="FF0000"/>
                <w:sz w:val="24"/>
                <w:szCs w:val="24"/>
              </w:rPr>
            </w:pPr>
            <w:r w:rsidRPr="004D69B2">
              <w:rPr>
                <w:color w:val="FF0000"/>
                <w:sz w:val="24"/>
                <w:szCs w:val="24"/>
              </w:rPr>
              <w:t>3 сентября</w:t>
            </w:r>
          </w:p>
          <w:p w14:paraId="234E0878" w14:textId="77777777" w:rsidR="005E3BCA" w:rsidRPr="004D69B2" w:rsidRDefault="005E3BCA" w:rsidP="005E3BCA">
            <w:pPr>
              <w:rPr>
                <w:color w:val="FF0000"/>
                <w:sz w:val="24"/>
                <w:szCs w:val="24"/>
              </w:rPr>
            </w:pPr>
            <w:r w:rsidRPr="004D69B2">
              <w:rPr>
                <w:color w:val="FF0000"/>
                <w:sz w:val="24"/>
                <w:szCs w:val="24"/>
              </w:rPr>
              <w:t>День солидарности в борьбе с терроризмом</w:t>
            </w:r>
          </w:p>
        </w:tc>
        <w:tc>
          <w:tcPr>
            <w:tcW w:w="1970" w:type="dxa"/>
            <w:tcBorders>
              <w:top w:val="single" w:sz="4" w:space="0" w:color="auto"/>
              <w:left w:val="single" w:sz="4" w:space="0" w:color="auto"/>
              <w:bottom w:val="single" w:sz="4" w:space="0" w:color="auto"/>
              <w:right w:val="single" w:sz="4" w:space="0" w:color="auto"/>
            </w:tcBorders>
            <w:hideMark/>
          </w:tcPr>
          <w:p w14:paraId="03A7A96E" w14:textId="77777777" w:rsidR="005E3BCA" w:rsidRPr="004D69B2" w:rsidRDefault="005E3BCA" w:rsidP="005E3BCA">
            <w:pPr>
              <w:rPr>
                <w:b/>
                <w:color w:val="FF0000"/>
                <w:sz w:val="24"/>
                <w:szCs w:val="24"/>
              </w:rPr>
            </w:pPr>
            <w:r w:rsidRPr="004D69B2">
              <w:rPr>
                <w:color w:val="FF0000"/>
                <w:sz w:val="24"/>
                <w:szCs w:val="24"/>
              </w:rPr>
              <w:t>Духовно-нравственное</w:t>
            </w:r>
          </w:p>
        </w:tc>
        <w:tc>
          <w:tcPr>
            <w:tcW w:w="4932" w:type="dxa"/>
            <w:tcBorders>
              <w:top w:val="single" w:sz="4" w:space="0" w:color="auto"/>
              <w:left w:val="single" w:sz="4" w:space="0" w:color="auto"/>
              <w:bottom w:val="single" w:sz="4" w:space="0" w:color="auto"/>
              <w:right w:val="single" w:sz="4" w:space="0" w:color="auto"/>
            </w:tcBorders>
            <w:hideMark/>
          </w:tcPr>
          <w:p w14:paraId="521B9F86" w14:textId="77777777" w:rsidR="005E3BCA" w:rsidRPr="004D69B2" w:rsidRDefault="005E3BCA" w:rsidP="005E3BCA">
            <w:pPr>
              <w:rPr>
                <w:color w:val="FF0000"/>
                <w:sz w:val="24"/>
                <w:szCs w:val="24"/>
              </w:rPr>
            </w:pPr>
            <w:r w:rsidRPr="004D69B2">
              <w:rPr>
                <w:color w:val="FF0000"/>
                <w:sz w:val="24"/>
                <w:szCs w:val="24"/>
              </w:rPr>
              <w:t>Изготовление коллективных листовок «Террору-нет! Миру на Земле - да!»</w:t>
            </w:r>
          </w:p>
        </w:tc>
        <w:tc>
          <w:tcPr>
            <w:tcW w:w="2930" w:type="dxa"/>
            <w:tcBorders>
              <w:top w:val="single" w:sz="4" w:space="0" w:color="auto"/>
              <w:left w:val="single" w:sz="4" w:space="0" w:color="auto"/>
              <w:bottom w:val="single" w:sz="4" w:space="0" w:color="auto"/>
              <w:right w:val="single" w:sz="4" w:space="0" w:color="auto"/>
            </w:tcBorders>
            <w:hideMark/>
          </w:tcPr>
          <w:p w14:paraId="08C3CB39" w14:textId="77777777" w:rsidR="005E3BCA" w:rsidRPr="004D69B2" w:rsidRDefault="005E3BCA" w:rsidP="005E3BCA">
            <w:pPr>
              <w:rPr>
                <w:color w:val="FF0000"/>
                <w:sz w:val="24"/>
                <w:szCs w:val="24"/>
              </w:rPr>
            </w:pPr>
            <w:r w:rsidRPr="004D69B2">
              <w:rPr>
                <w:color w:val="FF0000"/>
                <w:sz w:val="24"/>
                <w:szCs w:val="24"/>
              </w:rPr>
              <w:t>Воспитанники старших и подготовительных групп</w:t>
            </w:r>
          </w:p>
        </w:tc>
      </w:tr>
      <w:tr w:rsidR="004D69B2" w:rsidRPr="004D69B2" w14:paraId="0C3B5D19" w14:textId="77777777" w:rsidTr="005E3BCA">
        <w:trPr>
          <w:trHeight w:val="551"/>
          <w:jc w:val="center"/>
        </w:trPr>
        <w:tc>
          <w:tcPr>
            <w:tcW w:w="4706" w:type="dxa"/>
            <w:tcBorders>
              <w:top w:val="single" w:sz="4" w:space="0" w:color="auto"/>
              <w:left w:val="single" w:sz="4" w:space="0" w:color="auto"/>
              <w:bottom w:val="single" w:sz="4" w:space="0" w:color="auto"/>
              <w:right w:val="single" w:sz="4" w:space="0" w:color="auto"/>
            </w:tcBorders>
            <w:hideMark/>
          </w:tcPr>
          <w:p w14:paraId="7D1CFFCB" w14:textId="77777777" w:rsidR="005E3BCA" w:rsidRPr="00B416A3" w:rsidRDefault="005E3BCA" w:rsidP="005E3BCA">
            <w:pPr>
              <w:rPr>
                <w:sz w:val="24"/>
                <w:szCs w:val="24"/>
              </w:rPr>
            </w:pPr>
            <w:r w:rsidRPr="00B416A3">
              <w:rPr>
                <w:sz w:val="24"/>
                <w:szCs w:val="24"/>
              </w:rPr>
              <w:t xml:space="preserve">8 сентября </w:t>
            </w:r>
          </w:p>
          <w:p w14:paraId="5C8E10BF" w14:textId="77777777" w:rsidR="005E3BCA" w:rsidRPr="00B416A3" w:rsidRDefault="005E3BCA" w:rsidP="005E3BCA">
            <w:pPr>
              <w:rPr>
                <w:b/>
                <w:sz w:val="24"/>
                <w:szCs w:val="24"/>
              </w:rPr>
            </w:pPr>
            <w:r w:rsidRPr="00B416A3">
              <w:rPr>
                <w:sz w:val="24"/>
                <w:szCs w:val="24"/>
              </w:rPr>
              <w:t>Международный день распространения грамотности</w:t>
            </w:r>
          </w:p>
        </w:tc>
        <w:tc>
          <w:tcPr>
            <w:tcW w:w="1970" w:type="dxa"/>
            <w:tcBorders>
              <w:top w:val="single" w:sz="4" w:space="0" w:color="auto"/>
              <w:left w:val="single" w:sz="4" w:space="0" w:color="auto"/>
              <w:bottom w:val="single" w:sz="4" w:space="0" w:color="auto"/>
              <w:right w:val="single" w:sz="4" w:space="0" w:color="auto"/>
            </w:tcBorders>
            <w:hideMark/>
          </w:tcPr>
          <w:p w14:paraId="51254EEB" w14:textId="77777777" w:rsidR="005E3BCA" w:rsidRPr="00B416A3" w:rsidRDefault="005E3BCA" w:rsidP="005E3BCA">
            <w:pPr>
              <w:rPr>
                <w:b/>
                <w:sz w:val="24"/>
                <w:szCs w:val="24"/>
              </w:rPr>
            </w:pPr>
            <w:r w:rsidRPr="00B416A3">
              <w:rPr>
                <w:sz w:val="24"/>
                <w:szCs w:val="24"/>
              </w:rPr>
              <w:t>Познавательное</w:t>
            </w:r>
          </w:p>
        </w:tc>
        <w:tc>
          <w:tcPr>
            <w:tcW w:w="4932" w:type="dxa"/>
            <w:tcBorders>
              <w:top w:val="single" w:sz="4" w:space="0" w:color="auto"/>
              <w:left w:val="single" w:sz="4" w:space="0" w:color="auto"/>
              <w:bottom w:val="single" w:sz="4" w:space="0" w:color="auto"/>
              <w:right w:val="single" w:sz="4" w:space="0" w:color="auto"/>
            </w:tcBorders>
            <w:hideMark/>
          </w:tcPr>
          <w:p w14:paraId="1F517DEA" w14:textId="77777777" w:rsidR="005E3BCA" w:rsidRPr="00B416A3" w:rsidRDefault="005E3BCA" w:rsidP="005E3BCA">
            <w:pPr>
              <w:rPr>
                <w:sz w:val="24"/>
                <w:szCs w:val="24"/>
              </w:rPr>
            </w:pPr>
            <w:r w:rsidRPr="00B416A3">
              <w:rPr>
                <w:sz w:val="24"/>
                <w:szCs w:val="24"/>
              </w:rPr>
              <w:t xml:space="preserve">Квест-игра </w:t>
            </w:r>
          </w:p>
          <w:p w14:paraId="14584D1B" w14:textId="77777777" w:rsidR="005E3BCA" w:rsidRPr="00B416A3" w:rsidRDefault="005E3BCA" w:rsidP="005E3BCA">
            <w:pPr>
              <w:rPr>
                <w:sz w:val="24"/>
                <w:szCs w:val="24"/>
              </w:rPr>
            </w:pPr>
            <w:r w:rsidRPr="00B416A3">
              <w:rPr>
                <w:sz w:val="24"/>
                <w:szCs w:val="24"/>
              </w:rPr>
              <w:t>«Путешествие в страну Грамотейка»</w:t>
            </w:r>
          </w:p>
        </w:tc>
        <w:tc>
          <w:tcPr>
            <w:tcW w:w="2930" w:type="dxa"/>
            <w:tcBorders>
              <w:top w:val="single" w:sz="4" w:space="0" w:color="auto"/>
              <w:left w:val="single" w:sz="4" w:space="0" w:color="auto"/>
              <w:bottom w:val="single" w:sz="4" w:space="0" w:color="auto"/>
              <w:right w:val="single" w:sz="4" w:space="0" w:color="auto"/>
            </w:tcBorders>
            <w:hideMark/>
          </w:tcPr>
          <w:p w14:paraId="1A92C925" w14:textId="77777777" w:rsidR="005E3BCA" w:rsidRPr="00B416A3" w:rsidRDefault="005E3BCA" w:rsidP="005E3BCA">
            <w:pPr>
              <w:rPr>
                <w:b/>
                <w:sz w:val="24"/>
                <w:szCs w:val="24"/>
              </w:rPr>
            </w:pPr>
            <w:r w:rsidRPr="00B416A3">
              <w:rPr>
                <w:sz w:val="24"/>
                <w:szCs w:val="24"/>
              </w:rPr>
              <w:t>Воспитанники старших и подготовительных групп</w:t>
            </w:r>
          </w:p>
        </w:tc>
      </w:tr>
      <w:tr w:rsidR="005E3BCA" w:rsidRPr="004D69B2" w14:paraId="1D1ECE18" w14:textId="77777777" w:rsidTr="005E3BCA">
        <w:trPr>
          <w:trHeight w:val="554"/>
          <w:jc w:val="center"/>
        </w:trPr>
        <w:tc>
          <w:tcPr>
            <w:tcW w:w="4706" w:type="dxa"/>
            <w:vMerge w:val="restart"/>
            <w:tcBorders>
              <w:top w:val="single" w:sz="4" w:space="0" w:color="auto"/>
              <w:left w:val="single" w:sz="4" w:space="0" w:color="auto"/>
              <w:bottom w:val="single" w:sz="4" w:space="0" w:color="auto"/>
              <w:right w:val="single" w:sz="4" w:space="0" w:color="auto"/>
            </w:tcBorders>
            <w:hideMark/>
          </w:tcPr>
          <w:p w14:paraId="5C6F3497" w14:textId="77777777" w:rsidR="005E3BCA" w:rsidRPr="00B416A3" w:rsidRDefault="005E3BCA" w:rsidP="005E3BCA">
            <w:pPr>
              <w:rPr>
                <w:sz w:val="24"/>
                <w:szCs w:val="24"/>
              </w:rPr>
            </w:pPr>
            <w:r w:rsidRPr="00B416A3">
              <w:rPr>
                <w:sz w:val="24"/>
                <w:szCs w:val="24"/>
              </w:rPr>
              <w:t>27 сентября</w:t>
            </w:r>
          </w:p>
          <w:p w14:paraId="31415AA6" w14:textId="77777777" w:rsidR="005E3BCA" w:rsidRPr="00B416A3" w:rsidRDefault="005E3BCA" w:rsidP="005E3BCA">
            <w:pPr>
              <w:rPr>
                <w:b/>
                <w:sz w:val="24"/>
                <w:szCs w:val="24"/>
              </w:rPr>
            </w:pPr>
            <w:r w:rsidRPr="00B416A3">
              <w:rPr>
                <w:sz w:val="24"/>
                <w:szCs w:val="24"/>
              </w:rPr>
              <w:t>День воспитателя и всех дошкольных работников</w:t>
            </w:r>
          </w:p>
        </w:tc>
        <w:tc>
          <w:tcPr>
            <w:tcW w:w="1970" w:type="dxa"/>
            <w:vMerge w:val="restart"/>
            <w:tcBorders>
              <w:top w:val="single" w:sz="4" w:space="0" w:color="auto"/>
              <w:left w:val="single" w:sz="4" w:space="0" w:color="auto"/>
              <w:bottom w:val="single" w:sz="4" w:space="0" w:color="auto"/>
              <w:right w:val="single" w:sz="4" w:space="0" w:color="auto"/>
            </w:tcBorders>
            <w:vAlign w:val="center"/>
            <w:hideMark/>
          </w:tcPr>
          <w:p w14:paraId="333F6B52" w14:textId="77777777" w:rsidR="005E3BCA" w:rsidRPr="00B416A3" w:rsidRDefault="005E3BCA" w:rsidP="005E3BCA">
            <w:pPr>
              <w:rPr>
                <w:sz w:val="24"/>
                <w:szCs w:val="24"/>
              </w:rPr>
            </w:pPr>
            <w:r w:rsidRPr="00B416A3">
              <w:rPr>
                <w:sz w:val="24"/>
                <w:szCs w:val="24"/>
              </w:rPr>
              <w:t>Трудовое</w:t>
            </w:r>
          </w:p>
        </w:tc>
        <w:tc>
          <w:tcPr>
            <w:tcW w:w="4932" w:type="dxa"/>
            <w:tcBorders>
              <w:top w:val="single" w:sz="4" w:space="0" w:color="auto"/>
              <w:left w:val="single" w:sz="4" w:space="0" w:color="auto"/>
              <w:bottom w:val="single" w:sz="4" w:space="0" w:color="auto"/>
              <w:right w:val="single" w:sz="4" w:space="0" w:color="auto"/>
            </w:tcBorders>
            <w:hideMark/>
          </w:tcPr>
          <w:p w14:paraId="2304FA8A" w14:textId="77777777" w:rsidR="005E3BCA" w:rsidRPr="00B416A3" w:rsidRDefault="005E3BCA" w:rsidP="005E3BCA">
            <w:pPr>
              <w:rPr>
                <w:iCs/>
                <w:sz w:val="24"/>
                <w:szCs w:val="24"/>
              </w:rPr>
            </w:pPr>
            <w:r w:rsidRPr="00B416A3">
              <w:rPr>
                <w:iCs/>
                <w:sz w:val="24"/>
                <w:szCs w:val="24"/>
              </w:rPr>
              <w:t>Игра – путешествие «Наш любимый детский сад!»</w:t>
            </w:r>
          </w:p>
        </w:tc>
        <w:tc>
          <w:tcPr>
            <w:tcW w:w="2930" w:type="dxa"/>
            <w:tcBorders>
              <w:top w:val="single" w:sz="4" w:space="0" w:color="auto"/>
              <w:left w:val="single" w:sz="4" w:space="0" w:color="auto"/>
              <w:bottom w:val="single" w:sz="4" w:space="0" w:color="auto"/>
              <w:right w:val="single" w:sz="4" w:space="0" w:color="auto"/>
            </w:tcBorders>
            <w:hideMark/>
          </w:tcPr>
          <w:p w14:paraId="110C3A21" w14:textId="77777777" w:rsidR="005E3BCA" w:rsidRPr="00B416A3" w:rsidRDefault="005E3BCA" w:rsidP="005E3BCA">
            <w:pPr>
              <w:rPr>
                <w:b/>
                <w:sz w:val="24"/>
                <w:szCs w:val="24"/>
              </w:rPr>
            </w:pPr>
            <w:r w:rsidRPr="00B416A3">
              <w:rPr>
                <w:sz w:val="24"/>
                <w:szCs w:val="24"/>
              </w:rPr>
              <w:t>Воспитанники первых, вторых младших групп</w:t>
            </w:r>
          </w:p>
        </w:tc>
      </w:tr>
      <w:tr w:rsidR="004D69B2" w:rsidRPr="004D69B2" w14:paraId="340C1FEB" w14:textId="77777777" w:rsidTr="005E3BCA">
        <w:trPr>
          <w:trHeight w:val="79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D53AD9" w14:textId="77777777" w:rsidR="005E3BCA" w:rsidRPr="00B416A3" w:rsidRDefault="005E3BCA" w:rsidP="005E3BCA">
            <w:pPr>
              <w:rPr>
                <w:rFonts w:eastAsia="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3F5F4A" w14:textId="77777777" w:rsidR="005E3BCA" w:rsidRPr="00B416A3" w:rsidRDefault="005E3BCA" w:rsidP="005E3BCA">
            <w:pPr>
              <w:rPr>
                <w:rFonts w:eastAsia="Times New Roman"/>
                <w:sz w:val="24"/>
                <w:szCs w:val="24"/>
              </w:rPr>
            </w:pPr>
          </w:p>
        </w:tc>
        <w:tc>
          <w:tcPr>
            <w:tcW w:w="4932" w:type="dxa"/>
            <w:tcBorders>
              <w:top w:val="single" w:sz="4" w:space="0" w:color="auto"/>
              <w:left w:val="single" w:sz="4" w:space="0" w:color="auto"/>
              <w:bottom w:val="single" w:sz="4" w:space="0" w:color="auto"/>
              <w:right w:val="single" w:sz="4" w:space="0" w:color="auto"/>
            </w:tcBorders>
            <w:hideMark/>
          </w:tcPr>
          <w:p w14:paraId="1637662A" w14:textId="77777777" w:rsidR="005E3BCA" w:rsidRPr="00B416A3" w:rsidRDefault="005E3BCA" w:rsidP="005E3BCA">
            <w:pPr>
              <w:rPr>
                <w:iCs/>
                <w:sz w:val="24"/>
                <w:szCs w:val="24"/>
                <w:lang w:eastAsia="ru-RU"/>
              </w:rPr>
            </w:pPr>
            <w:r w:rsidRPr="00B416A3">
              <w:rPr>
                <w:iCs/>
                <w:sz w:val="24"/>
                <w:szCs w:val="24"/>
              </w:rPr>
              <w:t xml:space="preserve">Экскурсия по детскому саду </w:t>
            </w:r>
          </w:p>
        </w:tc>
        <w:tc>
          <w:tcPr>
            <w:tcW w:w="2930" w:type="dxa"/>
            <w:tcBorders>
              <w:top w:val="single" w:sz="4" w:space="0" w:color="auto"/>
              <w:left w:val="single" w:sz="4" w:space="0" w:color="auto"/>
              <w:bottom w:val="single" w:sz="4" w:space="0" w:color="auto"/>
              <w:right w:val="single" w:sz="4" w:space="0" w:color="auto"/>
            </w:tcBorders>
            <w:hideMark/>
          </w:tcPr>
          <w:p w14:paraId="66570949" w14:textId="77777777" w:rsidR="005E3BCA" w:rsidRPr="00B416A3" w:rsidRDefault="005E3BCA" w:rsidP="005E3BCA">
            <w:pPr>
              <w:rPr>
                <w:sz w:val="24"/>
                <w:szCs w:val="24"/>
                <w:lang w:eastAsia="ru-RU"/>
              </w:rPr>
            </w:pPr>
            <w:r w:rsidRPr="00B416A3">
              <w:rPr>
                <w:sz w:val="24"/>
                <w:szCs w:val="24"/>
              </w:rPr>
              <w:t>Воспитанники средних, старших и подготовительных групп</w:t>
            </w:r>
          </w:p>
        </w:tc>
      </w:tr>
      <w:tr w:rsidR="004D69B2" w:rsidRPr="004D69B2" w14:paraId="19312A5E" w14:textId="77777777" w:rsidTr="005E3BCA">
        <w:trPr>
          <w:jc w:val="center"/>
        </w:trPr>
        <w:tc>
          <w:tcPr>
            <w:tcW w:w="4706" w:type="dxa"/>
            <w:tcBorders>
              <w:top w:val="single" w:sz="4" w:space="0" w:color="auto"/>
              <w:left w:val="single" w:sz="4" w:space="0" w:color="auto"/>
              <w:bottom w:val="single" w:sz="4" w:space="0" w:color="auto"/>
              <w:right w:val="single" w:sz="4" w:space="0" w:color="auto"/>
            </w:tcBorders>
            <w:hideMark/>
          </w:tcPr>
          <w:p w14:paraId="50315183" w14:textId="77777777" w:rsidR="005E3BCA" w:rsidRPr="004D69B2" w:rsidRDefault="005E3BCA" w:rsidP="005E3BCA">
            <w:pPr>
              <w:widowControl w:val="0"/>
              <w:autoSpaceDE w:val="0"/>
              <w:autoSpaceDN w:val="0"/>
              <w:adjustRightInd w:val="0"/>
              <w:rPr>
                <w:color w:val="FF0000"/>
                <w:sz w:val="24"/>
                <w:szCs w:val="24"/>
              </w:rPr>
            </w:pPr>
            <w:r w:rsidRPr="004D69B2">
              <w:rPr>
                <w:color w:val="FF0000"/>
                <w:sz w:val="24"/>
                <w:szCs w:val="24"/>
              </w:rPr>
              <w:t>29 сентября</w:t>
            </w:r>
          </w:p>
          <w:p w14:paraId="0F10F1F3" w14:textId="77777777" w:rsidR="005E3BCA" w:rsidRPr="004D69B2" w:rsidRDefault="005E3BCA" w:rsidP="005E3BCA">
            <w:pPr>
              <w:widowControl w:val="0"/>
              <w:autoSpaceDE w:val="0"/>
              <w:autoSpaceDN w:val="0"/>
              <w:adjustRightInd w:val="0"/>
              <w:rPr>
                <w:color w:val="FF0000"/>
                <w:sz w:val="24"/>
                <w:szCs w:val="24"/>
              </w:rPr>
            </w:pPr>
            <w:r w:rsidRPr="004D69B2">
              <w:rPr>
                <w:color w:val="FF0000"/>
                <w:sz w:val="24"/>
                <w:szCs w:val="24"/>
              </w:rPr>
              <w:t>Осенняя ярмарка</w:t>
            </w:r>
          </w:p>
        </w:tc>
        <w:tc>
          <w:tcPr>
            <w:tcW w:w="1970" w:type="dxa"/>
            <w:tcBorders>
              <w:top w:val="single" w:sz="4" w:space="0" w:color="auto"/>
              <w:left w:val="single" w:sz="4" w:space="0" w:color="auto"/>
              <w:bottom w:val="single" w:sz="4" w:space="0" w:color="auto"/>
              <w:right w:val="single" w:sz="4" w:space="0" w:color="auto"/>
            </w:tcBorders>
            <w:hideMark/>
          </w:tcPr>
          <w:p w14:paraId="181EA536" w14:textId="77777777" w:rsidR="005E3BCA" w:rsidRPr="004D69B2" w:rsidRDefault="005E3BCA" w:rsidP="005E3BCA">
            <w:pPr>
              <w:rPr>
                <w:b/>
                <w:color w:val="FF0000"/>
                <w:sz w:val="24"/>
                <w:szCs w:val="24"/>
              </w:rPr>
            </w:pPr>
            <w:r w:rsidRPr="004D69B2">
              <w:rPr>
                <w:color w:val="FF0000"/>
                <w:sz w:val="24"/>
                <w:szCs w:val="24"/>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6AB4C95A" w14:textId="77777777" w:rsidR="005E3BCA" w:rsidRPr="004D69B2" w:rsidRDefault="005E3BCA" w:rsidP="005E3BCA">
            <w:pPr>
              <w:rPr>
                <w:color w:val="FF0000"/>
                <w:sz w:val="24"/>
                <w:szCs w:val="24"/>
              </w:rPr>
            </w:pPr>
            <w:r w:rsidRPr="004D69B2">
              <w:rPr>
                <w:color w:val="FF0000"/>
                <w:sz w:val="24"/>
                <w:szCs w:val="24"/>
              </w:rPr>
              <w:t xml:space="preserve">Организация Осенней ярмарки  </w:t>
            </w:r>
          </w:p>
        </w:tc>
        <w:tc>
          <w:tcPr>
            <w:tcW w:w="2930" w:type="dxa"/>
            <w:tcBorders>
              <w:top w:val="single" w:sz="4" w:space="0" w:color="auto"/>
              <w:left w:val="single" w:sz="4" w:space="0" w:color="auto"/>
              <w:bottom w:val="single" w:sz="4" w:space="0" w:color="auto"/>
              <w:right w:val="single" w:sz="4" w:space="0" w:color="auto"/>
            </w:tcBorders>
            <w:hideMark/>
          </w:tcPr>
          <w:p w14:paraId="349D7F80" w14:textId="77777777" w:rsidR="005E3BCA" w:rsidRPr="004D69B2" w:rsidRDefault="005E3BCA" w:rsidP="005E3BCA">
            <w:pPr>
              <w:rPr>
                <w:b/>
                <w:color w:val="FF0000"/>
                <w:sz w:val="24"/>
                <w:szCs w:val="24"/>
              </w:rPr>
            </w:pPr>
            <w:r w:rsidRPr="004D69B2">
              <w:rPr>
                <w:color w:val="FF0000"/>
                <w:sz w:val="24"/>
                <w:szCs w:val="24"/>
              </w:rPr>
              <w:t>Воспитанники всех возрастных групп, родители</w:t>
            </w:r>
          </w:p>
        </w:tc>
      </w:tr>
      <w:tr w:rsidR="004D69B2" w:rsidRPr="004D69B2" w14:paraId="59C46E9A" w14:textId="77777777" w:rsidTr="005E3BCA">
        <w:trPr>
          <w:jc w:val="center"/>
        </w:trPr>
        <w:tc>
          <w:tcPr>
            <w:tcW w:w="14538" w:type="dxa"/>
            <w:gridSpan w:val="4"/>
            <w:tcBorders>
              <w:top w:val="single" w:sz="4" w:space="0" w:color="auto"/>
              <w:left w:val="single" w:sz="4" w:space="0" w:color="auto"/>
              <w:bottom w:val="single" w:sz="4" w:space="0" w:color="auto"/>
              <w:right w:val="single" w:sz="4" w:space="0" w:color="auto"/>
            </w:tcBorders>
            <w:hideMark/>
          </w:tcPr>
          <w:p w14:paraId="0E331BF6" w14:textId="77777777" w:rsidR="005E3BCA" w:rsidRPr="004D69B2" w:rsidRDefault="005E3BCA" w:rsidP="005E3BCA">
            <w:pPr>
              <w:jc w:val="center"/>
              <w:rPr>
                <w:b/>
                <w:color w:val="FF0000"/>
                <w:sz w:val="24"/>
                <w:szCs w:val="24"/>
              </w:rPr>
            </w:pPr>
            <w:r w:rsidRPr="004D69B2">
              <w:rPr>
                <w:b/>
                <w:color w:val="FF0000"/>
                <w:sz w:val="24"/>
                <w:szCs w:val="24"/>
              </w:rPr>
              <w:t>Октябрь</w:t>
            </w:r>
          </w:p>
        </w:tc>
      </w:tr>
      <w:tr w:rsidR="004D69B2" w:rsidRPr="004D69B2" w14:paraId="200FC2C5" w14:textId="77777777" w:rsidTr="005E3BCA">
        <w:trPr>
          <w:jc w:val="center"/>
        </w:trPr>
        <w:tc>
          <w:tcPr>
            <w:tcW w:w="4706" w:type="dxa"/>
            <w:tcBorders>
              <w:top w:val="single" w:sz="4" w:space="0" w:color="auto"/>
              <w:left w:val="single" w:sz="4" w:space="0" w:color="auto"/>
              <w:bottom w:val="single" w:sz="4" w:space="0" w:color="auto"/>
              <w:right w:val="single" w:sz="4" w:space="0" w:color="auto"/>
            </w:tcBorders>
            <w:hideMark/>
          </w:tcPr>
          <w:p w14:paraId="5FD3F9A9" w14:textId="77777777" w:rsidR="005E3BCA" w:rsidRPr="00B416A3" w:rsidRDefault="005E3BCA" w:rsidP="005E3BCA">
            <w:pPr>
              <w:widowControl w:val="0"/>
              <w:autoSpaceDE w:val="0"/>
              <w:autoSpaceDN w:val="0"/>
              <w:adjustRightInd w:val="0"/>
              <w:jc w:val="both"/>
              <w:rPr>
                <w:sz w:val="24"/>
                <w:szCs w:val="24"/>
              </w:rPr>
            </w:pPr>
            <w:r w:rsidRPr="00B416A3">
              <w:rPr>
                <w:sz w:val="24"/>
                <w:szCs w:val="24"/>
              </w:rPr>
              <w:t xml:space="preserve">1октября </w:t>
            </w:r>
          </w:p>
          <w:p w14:paraId="621DC1ED" w14:textId="77777777" w:rsidR="005E3BCA" w:rsidRPr="00B416A3" w:rsidRDefault="005E3BCA" w:rsidP="005E3BCA">
            <w:pPr>
              <w:widowControl w:val="0"/>
              <w:autoSpaceDE w:val="0"/>
              <w:autoSpaceDN w:val="0"/>
              <w:adjustRightInd w:val="0"/>
              <w:jc w:val="both"/>
              <w:rPr>
                <w:sz w:val="24"/>
                <w:szCs w:val="24"/>
              </w:rPr>
            </w:pPr>
            <w:r w:rsidRPr="00B416A3">
              <w:rPr>
                <w:sz w:val="24"/>
                <w:szCs w:val="24"/>
              </w:rPr>
              <w:t>Международный день пожилых людей</w:t>
            </w:r>
          </w:p>
        </w:tc>
        <w:tc>
          <w:tcPr>
            <w:tcW w:w="1970" w:type="dxa"/>
            <w:tcBorders>
              <w:top w:val="single" w:sz="4" w:space="0" w:color="auto"/>
              <w:left w:val="single" w:sz="4" w:space="0" w:color="auto"/>
              <w:bottom w:val="single" w:sz="4" w:space="0" w:color="auto"/>
              <w:right w:val="single" w:sz="4" w:space="0" w:color="auto"/>
            </w:tcBorders>
            <w:hideMark/>
          </w:tcPr>
          <w:p w14:paraId="2AA592C4" w14:textId="77777777" w:rsidR="005E3BCA" w:rsidRPr="00B416A3" w:rsidRDefault="005E3BCA" w:rsidP="005E3BCA">
            <w:pPr>
              <w:rPr>
                <w:b/>
                <w:sz w:val="24"/>
                <w:szCs w:val="24"/>
              </w:rPr>
            </w:pPr>
            <w:r w:rsidRPr="00B416A3">
              <w:rPr>
                <w:sz w:val="24"/>
                <w:szCs w:val="24"/>
              </w:rPr>
              <w:t>Духовно-нравственное</w:t>
            </w:r>
          </w:p>
        </w:tc>
        <w:tc>
          <w:tcPr>
            <w:tcW w:w="4932" w:type="dxa"/>
            <w:tcBorders>
              <w:top w:val="single" w:sz="4" w:space="0" w:color="auto"/>
              <w:left w:val="single" w:sz="4" w:space="0" w:color="auto"/>
              <w:bottom w:val="single" w:sz="4" w:space="0" w:color="auto"/>
              <w:right w:val="single" w:sz="4" w:space="0" w:color="auto"/>
            </w:tcBorders>
            <w:hideMark/>
          </w:tcPr>
          <w:p w14:paraId="2CFC31BC" w14:textId="77777777" w:rsidR="005E3BCA" w:rsidRPr="00B416A3" w:rsidRDefault="005E3BCA" w:rsidP="005E3BCA">
            <w:pPr>
              <w:rPr>
                <w:sz w:val="24"/>
                <w:szCs w:val="24"/>
              </w:rPr>
            </w:pPr>
            <w:r w:rsidRPr="00B416A3">
              <w:rPr>
                <w:sz w:val="24"/>
                <w:szCs w:val="24"/>
              </w:rPr>
              <w:t>Изготовление подарков для бабушек и дедушек</w:t>
            </w:r>
          </w:p>
        </w:tc>
        <w:tc>
          <w:tcPr>
            <w:tcW w:w="2930" w:type="dxa"/>
            <w:tcBorders>
              <w:top w:val="single" w:sz="4" w:space="0" w:color="auto"/>
              <w:left w:val="single" w:sz="4" w:space="0" w:color="auto"/>
              <w:bottom w:val="single" w:sz="4" w:space="0" w:color="auto"/>
              <w:right w:val="single" w:sz="4" w:space="0" w:color="auto"/>
            </w:tcBorders>
            <w:hideMark/>
          </w:tcPr>
          <w:p w14:paraId="620CCC8A" w14:textId="77777777" w:rsidR="005E3BCA" w:rsidRPr="00B416A3" w:rsidRDefault="005E3BCA" w:rsidP="005E3BCA">
            <w:pPr>
              <w:rPr>
                <w:b/>
                <w:sz w:val="24"/>
                <w:szCs w:val="24"/>
              </w:rPr>
            </w:pPr>
            <w:r w:rsidRPr="00B416A3">
              <w:rPr>
                <w:sz w:val="24"/>
                <w:szCs w:val="24"/>
              </w:rPr>
              <w:t>Воспитанники всех возрастных групп</w:t>
            </w:r>
          </w:p>
        </w:tc>
      </w:tr>
      <w:tr w:rsidR="004D69B2" w:rsidRPr="004D69B2" w14:paraId="3941DB0B" w14:textId="77777777" w:rsidTr="005E3BCA">
        <w:trPr>
          <w:trHeight w:val="266"/>
          <w:jc w:val="center"/>
        </w:trPr>
        <w:tc>
          <w:tcPr>
            <w:tcW w:w="4706" w:type="dxa"/>
            <w:tcBorders>
              <w:top w:val="single" w:sz="4" w:space="0" w:color="auto"/>
              <w:left w:val="single" w:sz="4" w:space="0" w:color="auto"/>
              <w:bottom w:val="single" w:sz="4" w:space="0" w:color="auto"/>
              <w:right w:val="single" w:sz="4" w:space="0" w:color="auto"/>
            </w:tcBorders>
            <w:hideMark/>
          </w:tcPr>
          <w:p w14:paraId="17AFC3FB" w14:textId="77777777" w:rsidR="005E3BCA" w:rsidRPr="00B416A3" w:rsidRDefault="005E3BCA" w:rsidP="005E3BCA">
            <w:pPr>
              <w:widowControl w:val="0"/>
              <w:autoSpaceDE w:val="0"/>
              <w:autoSpaceDN w:val="0"/>
              <w:adjustRightInd w:val="0"/>
              <w:jc w:val="both"/>
              <w:rPr>
                <w:sz w:val="24"/>
                <w:szCs w:val="24"/>
              </w:rPr>
            </w:pPr>
            <w:r w:rsidRPr="00B416A3">
              <w:rPr>
                <w:sz w:val="24"/>
                <w:szCs w:val="24"/>
              </w:rPr>
              <w:t xml:space="preserve">1октября </w:t>
            </w:r>
          </w:p>
          <w:p w14:paraId="4CFE2171" w14:textId="77777777" w:rsidR="005E3BCA" w:rsidRPr="00B416A3" w:rsidRDefault="005E3BCA" w:rsidP="005E3BCA">
            <w:pPr>
              <w:widowControl w:val="0"/>
              <w:autoSpaceDE w:val="0"/>
              <w:autoSpaceDN w:val="0"/>
              <w:adjustRightInd w:val="0"/>
              <w:jc w:val="both"/>
              <w:rPr>
                <w:sz w:val="24"/>
                <w:szCs w:val="24"/>
              </w:rPr>
            </w:pPr>
            <w:r w:rsidRPr="00B416A3">
              <w:rPr>
                <w:sz w:val="24"/>
                <w:szCs w:val="24"/>
              </w:rPr>
              <w:t>Международный день музыки</w:t>
            </w:r>
          </w:p>
        </w:tc>
        <w:tc>
          <w:tcPr>
            <w:tcW w:w="1970" w:type="dxa"/>
            <w:tcBorders>
              <w:top w:val="single" w:sz="4" w:space="0" w:color="auto"/>
              <w:left w:val="single" w:sz="4" w:space="0" w:color="auto"/>
              <w:bottom w:val="single" w:sz="4" w:space="0" w:color="auto"/>
              <w:right w:val="single" w:sz="4" w:space="0" w:color="auto"/>
            </w:tcBorders>
            <w:hideMark/>
          </w:tcPr>
          <w:p w14:paraId="4C55BACD" w14:textId="77777777" w:rsidR="005E3BCA" w:rsidRPr="00B416A3" w:rsidRDefault="005E3BCA" w:rsidP="005E3BCA">
            <w:pPr>
              <w:rPr>
                <w:b/>
                <w:sz w:val="24"/>
                <w:szCs w:val="24"/>
              </w:rPr>
            </w:pPr>
            <w:r w:rsidRPr="00B416A3">
              <w:rPr>
                <w:sz w:val="24"/>
                <w:szCs w:val="24"/>
              </w:rPr>
              <w:t>Эстетическое</w:t>
            </w:r>
          </w:p>
        </w:tc>
        <w:tc>
          <w:tcPr>
            <w:tcW w:w="4932" w:type="dxa"/>
            <w:tcBorders>
              <w:top w:val="single" w:sz="4" w:space="0" w:color="auto"/>
              <w:left w:val="single" w:sz="4" w:space="0" w:color="auto"/>
              <w:bottom w:val="single" w:sz="4" w:space="0" w:color="auto"/>
              <w:right w:val="single" w:sz="4" w:space="0" w:color="auto"/>
            </w:tcBorders>
            <w:hideMark/>
          </w:tcPr>
          <w:p w14:paraId="0FEC20A5" w14:textId="77777777" w:rsidR="005E3BCA" w:rsidRPr="00B416A3" w:rsidRDefault="005E3BCA" w:rsidP="005E3BCA">
            <w:pPr>
              <w:rPr>
                <w:sz w:val="24"/>
                <w:szCs w:val="24"/>
              </w:rPr>
            </w:pPr>
            <w:r w:rsidRPr="00B416A3">
              <w:rPr>
                <w:sz w:val="24"/>
                <w:szCs w:val="24"/>
              </w:rPr>
              <w:t>Музыкальная гостиная «Радуга мелодий»</w:t>
            </w:r>
          </w:p>
        </w:tc>
        <w:tc>
          <w:tcPr>
            <w:tcW w:w="2930" w:type="dxa"/>
            <w:tcBorders>
              <w:top w:val="single" w:sz="4" w:space="0" w:color="auto"/>
              <w:left w:val="single" w:sz="4" w:space="0" w:color="auto"/>
              <w:bottom w:val="single" w:sz="4" w:space="0" w:color="auto"/>
              <w:right w:val="single" w:sz="4" w:space="0" w:color="auto"/>
            </w:tcBorders>
            <w:hideMark/>
          </w:tcPr>
          <w:p w14:paraId="70AD0912" w14:textId="77777777" w:rsidR="005E3BCA" w:rsidRPr="00B416A3" w:rsidRDefault="005E3BCA" w:rsidP="005E3BCA">
            <w:pPr>
              <w:rPr>
                <w:b/>
                <w:sz w:val="24"/>
                <w:szCs w:val="24"/>
              </w:rPr>
            </w:pPr>
            <w:r w:rsidRPr="00B416A3">
              <w:rPr>
                <w:sz w:val="24"/>
                <w:szCs w:val="24"/>
              </w:rPr>
              <w:t>Воспитанники всех возрастных групп</w:t>
            </w:r>
          </w:p>
        </w:tc>
      </w:tr>
      <w:tr w:rsidR="004D69B2" w:rsidRPr="004D69B2" w14:paraId="49A21659" w14:textId="77777777" w:rsidTr="005E3BCA">
        <w:trPr>
          <w:trHeight w:val="255"/>
          <w:jc w:val="center"/>
        </w:trPr>
        <w:tc>
          <w:tcPr>
            <w:tcW w:w="4706" w:type="dxa"/>
            <w:tcBorders>
              <w:top w:val="single" w:sz="4" w:space="0" w:color="auto"/>
              <w:left w:val="single" w:sz="4" w:space="0" w:color="auto"/>
              <w:bottom w:val="single" w:sz="4" w:space="0" w:color="auto"/>
              <w:right w:val="single" w:sz="4" w:space="0" w:color="auto"/>
            </w:tcBorders>
            <w:hideMark/>
          </w:tcPr>
          <w:p w14:paraId="2E7D173A" w14:textId="77777777" w:rsidR="005E3BCA" w:rsidRPr="004D69B2" w:rsidRDefault="005E3BCA" w:rsidP="005E3BCA">
            <w:pPr>
              <w:widowControl w:val="0"/>
              <w:autoSpaceDE w:val="0"/>
              <w:autoSpaceDN w:val="0"/>
              <w:adjustRightInd w:val="0"/>
              <w:jc w:val="both"/>
              <w:rPr>
                <w:color w:val="FF0000"/>
                <w:sz w:val="24"/>
                <w:szCs w:val="24"/>
              </w:rPr>
            </w:pPr>
            <w:r w:rsidRPr="004D69B2">
              <w:rPr>
                <w:color w:val="FF0000"/>
                <w:sz w:val="24"/>
                <w:szCs w:val="24"/>
              </w:rPr>
              <w:t>4 октября</w:t>
            </w:r>
          </w:p>
          <w:p w14:paraId="0FF0EAEF" w14:textId="77777777" w:rsidR="005E3BCA" w:rsidRPr="004D69B2" w:rsidRDefault="005E3BCA" w:rsidP="005E3BCA">
            <w:pPr>
              <w:widowControl w:val="0"/>
              <w:autoSpaceDE w:val="0"/>
              <w:autoSpaceDN w:val="0"/>
              <w:adjustRightInd w:val="0"/>
              <w:jc w:val="both"/>
              <w:rPr>
                <w:color w:val="FF0000"/>
                <w:sz w:val="24"/>
                <w:szCs w:val="24"/>
              </w:rPr>
            </w:pPr>
            <w:r w:rsidRPr="004D69B2">
              <w:rPr>
                <w:color w:val="FF0000"/>
                <w:sz w:val="24"/>
                <w:szCs w:val="24"/>
              </w:rPr>
              <w:t>День защиты животных</w:t>
            </w:r>
          </w:p>
        </w:tc>
        <w:tc>
          <w:tcPr>
            <w:tcW w:w="1970" w:type="dxa"/>
            <w:tcBorders>
              <w:top w:val="single" w:sz="4" w:space="0" w:color="auto"/>
              <w:left w:val="single" w:sz="4" w:space="0" w:color="auto"/>
              <w:bottom w:val="single" w:sz="4" w:space="0" w:color="auto"/>
              <w:right w:val="single" w:sz="4" w:space="0" w:color="auto"/>
            </w:tcBorders>
            <w:hideMark/>
          </w:tcPr>
          <w:p w14:paraId="287184A7" w14:textId="77777777" w:rsidR="005E3BCA" w:rsidRPr="004D69B2" w:rsidRDefault="005E3BCA" w:rsidP="005E3BCA">
            <w:pPr>
              <w:rPr>
                <w:b/>
                <w:color w:val="FF0000"/>
                <w:sz w:val="24"/>
                <w:szCs w:val="24"/>
              </w:rPr>
            </w:pPr>
            <w:r w:rsidRPr="004D69B2">
              <w:rPr>
                <w:color w:val="FF0000"/>
                <w:sz w:val="24"/>
                <w:szCs w:val="24"/>
              </w:rPr>
              <w:t>Духовно-нравственное</w:t>
            </w:r>
          </w:p>
        </w:tc>
        <w:tc>
          <w:tcPr>
            <w:tcW w:w="4932" w:type="dxa"/>
            <w:tcBorders>
              <w:top w:val="single" w:sz="4" w:space="0" w:color="auto"/>
              <w:left w:val="single" w:sz="4" w:space="0" w:color="auto"/>
              <w:bottom w:val="single" w:sz="4" w:space="0" w:color="auto"/>
              <w:right w:val="single" w:sz="4" w:space="0" w:color="auto"/>
            </w:tcBorders>
            <w:hideMark/>
          </w:tcPr>
          <w:p w14:paraId="25FACC7E" w14:textId="77777777" w:rsidR="005E3BCA" w:rsidRPr="004D69B2" w:rsidRDefault="005E3BCA" w:rsidP="005E3BCA">
            <w:pPr>
              <w:rPr>
                <w:color w:val="FF0000"/>
                <w:sz w:val="24"/>
                <w:szCs w:val="24"/>
              </w:rPr>
            </w:pPr>
            <w:r w:rsidRPr="004D69B2">
              <w:rPr>
                <w:color w:val="FF0000"/>
                <w:sz w:val="24"/>
                <w:szCs w:val="24"/>
              </w:rPr>
              <w:t>Акция «Миска добра!»</w:t>
            </w:r>
          </w:p>
          <w:p w14:paraId="2183BEBD" w14:textId="77777777" w:rsidR="005E3BCA" w:rsidRPr="004D69B2" w:rsidRDefault="005E3BCA" w:rsidP="005E3BCA">
            <w:pPr>
              <w:rPr>
                <w:color w:val="FF0000"/>
                <w:sz w:val="24"/>
                <w:szCs w:val="24"/>
              </w:rPr>
            </w:pPr>
            <w:r w:rsidRPr="004D69B2">
              <w:rPr>
                <w:color w:val="FF0000"/>
                <w:sz w:val="24"/>
                <w:szCs w:val="24"/>
              </w:rPr>
              <w:t xml:space="preserve">Выставка творческих работ </w:t>
            </w:r>
          </w:p>
          <w:p w14:paraId="56391EA4" w14:textId="77777777" w:rsidR="005E3BCA" w:rsidRPr="004D69B2" w:rsidRDefault="005E3BCA" w:rsidP="005E3BCA">
            <w:pPr>
              <w:rPr>
                <w:color w:val="FF0000"/>
                <w:sz w:val="24"/>
                <w:szCs w:val="24"/>
              </w:rPr>
            </w:pPr>
            <w:r w:rsidRPr="004D69B2">
              <w:rPr>
                <w:color w:val="FF0000"/>
                <w:sz w:val="24"/>
                <w:szCs w:val="24"/>
              </w:rPr>
              <w:t>«Мой домашний любимец»</w:t>
            </w:r>
          </w:p>
        </w:tc>
        <w:tc>
          <w:tcPr>
            <w:tcW w:w="2930" w:type="dxa"/>
            <w:tcBorders>
              <w:top w:val="single" w:sz="4" w:space="0" w:color="auto"/>
              <w:left w:val="single" w:sz="4" w:space="0" w:color="auto"/>
              <w:bottom w:val="single" w:sz="4" w:space="0" w:color="auto"/>
              <w:right w:val="single" w:sz="4" w:space="0" w:color="auto"/>
            </w:tcBorders>
            <w:hideMark/>
          </w:tcPr>
          <w:p w14:paraId="68596C71" w14:textId="77777777" w:rsidR="005E3BCA" w:rsidRPr="004D69B2" w:rsidRDefault="005E3BCA" w:rsidP="005E3BCA">
            <w:pPr>
              <w:rPr>
                <w:b/>
                <w:color w:val="FF0000"/>
                <w:sz w:val="24"/>
                <w:szCs w:val="24"/>
              </w:rPr>
            </w:pPr>
            <w:r w:rsidRPr="004D69B2">
              <w:rPr>
                <w:color w:val="FF0000"/>
                <w:sz w:val="24"/>
                <w:szCs w:val="24"/>
              </w:rPr>
              <w:t xml:space="preserve">Воспитанники средних, старших и </w:t>
            </w:r>
            <w:r w:rsidRPr="004D69B2">
              <w:rPr>
                <w:color w:val="FF0000"/>
                <w:sz w:val="24"/>
                <w:szCs w:val="24"/>
              </w:rPr>
              <w:lastRenderedPageBreak/>
              <w:t>подготовительных групп, родители</w:t>
            </w:r>
          </w:p>
        </w:tc>
      </w:tr>
      <w:tr w:rsidR="004D69B2" w:rsidRPr="004D69B2" w14:paraId="2B015332" w14:textId="77777777" w:rsidTr="005E3BCA">
        <w:trPr>
          <w:jc w:val="center"/>
        </w:trPr>
        <w:tc>
          <w:tcPr>
            <w:tcW w:w="4706" w:type="dxa"/>
            <w:tcBorders>
              <w:top w:val="single" w:sz="4" w:space="0" w:color="auto"/>
              <w:left w:val="single" w:sz="4" w:space="0" w:color="auto"/>
              <w:bottom w:val="single" w:sz="4" w:space="0" w:color="auto"/>
              <w:right w:val="single" w:sz="4" w:space="0" w:color="auto"/>
            </w:tcBorders>
            <w:hideMark/>
          </w:tcPr>
          <w:p w14:paraId="6A40325D" w14:textId="77777777" w:rsidR="005E3BCA" w:rsidRPr="00B416A3" w:rsidRDefault="005E3BCA" w:rsidP="005E3BCA">
            <w:pPr>
              <w:rPr>
                <w:sz w:val="24"/>
                <w:szCs w:val="24"/>
              </w:rPr>
            </w:pPr>
            <w:r w:rsidRPr="00B416A3">
              <w:rPr>
                <w:sz w:val="24"/>
                <w:szCs w:val="24"/>
              </w:rPr>
              <w:lastRenderedPageBreak/>
              <w:t>5 октября</w:t>
            </w:r>
          </w:p>
          <w:p w14:paraId="3BD9186A" w14:textId="77777777" w:rsidR="005E3BCA" w:rsidRPr="00B416A3" w:rsidRDefault="005E3BCA" w:rsidP="005E3BCA">
            <w:pPr>
              <w:rPr>
                <w:b/>
                <w:sz w:val="24"/>
                <w:szCs w:val="24"/>
              </w:rPr>
            </w:pPr>
            <w:r w:rsidRPr="00B416A3">
              <w:rPr>
                <w:sz w:val="24"/>
                <w:szCs w:val="24"/>
              </w:rPr>
              <w:t>День учителя</w:t>
            </w:r>
          </w:p>
        </w:tc>
        <w:tc>
          <w:tcPr>
            <w:tcW w:w="1970" w:type="dxa"/>
            <w:tcBorders>
              <w:top w:val="single" w:sz="4" w:space="0" w:color="auto"/>
              <w:left w:val="single" w:sz="4" w:space="0" w:color="auto"/>
              <w:bottom w:val="single" w:sz="4" w:space="0" w:color="auto"/>
              <w:right w:val="single" w:sz="4" w:space="0" w:color="auto"/>
            </w:tcBorders>
            <w:hideMark/>
          </w:tcPr>
          <w:p w14:paraId="128A734D" w14:textId="77777777" w:rsidR="005E3BCA" w:rsidRPr="00B416A3" w:rsidRDefault="005E3BCA" w:rsidP="005E3BCA">
            <w:pPr>
              <w:rPr>
                <w:b/>
                <w:sz w:val="24"/>
                <w:szCs w:val="24"/>
              </w:rPr>
            </w:pPr>
            <w:r w:rsidRPr="00B416A3">
              <w:rPr>
                <w:sz w:val="24"/>
                <w:szCs w:val="24"/>
              </w:rPr>
              <w:t>Трудовое</w:t>
            </w:r>
          </w:p>
        </w:tc>
        <w:tc>
          <w:tcPr>
            <w:tcW w:w="4932" w:type="dxa"/>
            <w:tcBorders>
              <w:top w:val="single" w:sz="4" w:space="0" w:color="auto"/>
              <w:left w:val="single" w:sz="4" w:space="0" w:color="auto"/>
              <w:bottom w:val="single" w:sz="4" w:space="0" w:color="auto"/>
              <w:right w:val="single" w:sz="4" w:space="0" w:color="auto"/>
            </w:tcBorders>
            <w:hideMark/>
          </w:tcPr>
          <w:p w14:paraId="64760DD0" w14:textId="77777777" w:rsidR="005E3BCA" w:rsidRPr="00B416A3" w:rsidRDefault="005E3BCA" w:rsidP="005E3BCA">
            <w:pPr>
              <w:rPr>
                <w:sz w:val="24"/>
                <w:szCs w:val="24"/>
              </w:rPr>
            </w:pPr>
            <w:r w:rsidRPr="00B416A3">
              <w:rPr>
                <w:sz w:val="24"/>
                <w:szCs w:val="24"/>
              </w:rPr>
              <w:t xml:space="preserve">Выставка поделок из бумаги </w:t>
            </w:r>
          </w:p>
          <w:p w14:paraId="1FFCD149" w14:textId="77777777" w:rsidR="005E3BCA" w:rsidRPr="00B416A3" w:rsidRDefault="005E3BCA" w:rsidP="005E3BCA">
            <w:pPr>
              <w:rPr>
                <w:sz w:val="24"/>
                <w:szCs w:val="24"/>
              </w:rPr>
            </w:pPr>
            <w:r w:rsidRPr="00B416A3">
              <w:rPr>
                <w:sz w:val="24"/>
                <w:szCs w:val="24"/>
              </w:rPr>
              <w:t>«Букет любимому учителю»</w:t>
            </w:r>
          </w:p>
        </w:tc>
        <w:tc>
          <w:tcPr>
            <w:tcW w:w="2930" w:type="dxa"/>
            <w:tcBorders>
              <w:top w:val="single" w:sz="4" w:space="0" w:color="auto"/>
              <w:left w:val="single" w:sz="4" w:space="0" w:color="auto"/>
              <w:bottom w:val="single" w:sz="4" w:space="0" w:color="auto"/>
              <w:right w:val="single" w:sz="4" w:space="0" w:color="auto"/>
            </w:tcBorders>
            <w:hideMark/>
          </w:tcPr>
          <w:p w14:paraId="40F5A680" w14:textId="77777777" w:rsidR="005E3BCA" w:rsidRPr="00B416A3" w:rsidRDefault="005E3BCA" w:rsidP="005E3BCA">
            <w:pPr>
              <w:rPr>
                <w:b/>
                <w:sz w:val="24"/>
                <w:szCs w:val="24"/>
              </w:rPr>
            </w:pPr>
            <w:r w:rsidRPr="00B416A3">
              <w:rPr>
                <w:sz w:val="24"/>
                <w:szCs w:val="24"/>
              </w:rPr>
              <w:t>Воспитанники подготовительных групп</w:t>
            </w:r>
          </w:p>
        </w:tc>
      </w:tr>
      <w:tr w:rsidR="004D69B2" w:rsidRPr="004D69B2" w14:paraId="7CA23784" w14:textId="77777777" w:rsidTr="005E3BCA">
        <w:trPr>
          <w:jc w:val="center"/>
        </w:trPr>
        <w:tc>
          <w:tcPr>
            <w:tcW w:w="4706" w:type="dxa"/>
            <w:tcBorders>
              <w:top w:val="single" w:sz="4" w:space="0" w:color="auto"/>
              <w:left w:val="single" w:sz="4" w:space="0" w:color="auto"/>
              <w:bottom w:val="single" w:sz="4" w:space="0" w:color="auto"/>
              <w:right w:val="single" w:sz="4" w:space="0" w:color="auto"/>
            </w:tcBorders>
            <w:hideMark/>
          </w:tcPr>
          <w:p w14:paraId="6CE15EB5" w14:textId="77777777" w:rsidR="005E3BCA" w:rsidRPr="004D69B2" w:rsidRDefault="005E3BCA" w:rsidP="005E3BCA">
            <w:pPr>
              <w:rPr>
                <w:b/>
                <w:color w:val="FF0000"/>
                <w:sz w:val="24"/>
                <w:szCs w:val="24"/>
              </w:rPr>
            </w:pPr>
            <w:r w:rsidRPr="004D69B2">
              <w:rPr>
                <w:color w:val="FF0000"/>
                <w:sz w:val="24"/>
                <w:szCs w:val="24"/>
              </w:rPr>
              <w:t>«Осень в гости к нам пришла»</w:t>
            </w:r>
          </w:p>
        </w:tc>
        <w:tc>
          <w:tcPr>
            <w:tcW w:w="1970" w:type="dxa"/>
            <w:tcBorders>
              <w:top w:val="single" w:sz="4" w:space="0" w:color="auto"/>
              <w:left w:val="single" w:sz="4" w:space="0" w:color="auto"/>
              <w:bottom w:val="single" w:sz="4" w:space="0" w:color="auto"/>
              <w:right w:val="single" w:sz="4" w:space="0" w:color="auto"/>
            </w:tcBorders>
            <w:hideMark/>
          </w:tcPr>
          <w:p w14:paraId="1CFB32C7" w14:textId="77777777" w:rsidR="005E3BCA" w:rsidRPr="004D69B2" w:rsidRDefault="005E3BCA" w:rsidP="005E3BCA">
            <w:pPr>
              <w:rPr>
                <w:b/>
                <w:color w:val="FF0000"/>
                <w:sz w:val="24"/>
                <w:szCs w:val="24"/>
              </w:rPr>
            </w:pPr>
            <w:r w:rsidRPr="004D69B2">
              <w:rPr>
                <w:color w:val="FF0000"/>
                <w:sz w:val="24"/>
                <w:szCs w:val="24"/>
              </w:rPr>
              <w:t>Социальное</w:t>
            </w:r>
          </w:p>
        </w:tc>
        <w:tc>
          <w:tcPr>
            <w:tcW w:w="4932" w:type="dxa"/>
            <w:tcBorders>
              <w:top w:val="single" w:sz="4" w:space="0" w:color="auto"/>
              <w:left w:val="single" w:sz="4" w:space="0" w:color="auto"/>
              <w:bottom w:val="single" w:sz="4" w:space="0" w:color="auto"/>
              <w:right w:val="single" w:sz="4" w:space="0" w:color="auto"/>
            </w:tcBorders>
            <w:hideMark/>
          </w:tcPr>
          <w:p w14:paraId="6BD7BADB" w14:textId="77777777" w:rsidR="005E3BCA" w:rsidRPr="004D69B2" w:rsidRDefault="005E3BCA" w:rsidP="005E3BCA">
            <w:pPr>
              <w:rPr>
                <w:color w:val="FF0000"/>
                <w:sz w:val="24"/>
                <w:szCs w:val="24"/>
              </w:rPr>
            </w:pPr>
            <w:r w:rsidRPr="004D69B2">
              <w:rPr>
                <w:color w:val="FF0000"/>
                <w:sz w:val="24"/>
                <w:szCs w:val="24"/>
              </w:rPr>
              <w:t xml:space="preserve">Организация осенних утренников </w:t>
            </w:r>
          </w:p>
        </w:tc>
        <w:tc>
          <w:tcPr>
            <w:tcW w:w="2930" w:type="dxa"/>
            <w:tcBorders>
              <w:top w:val="single" w:sz="4" w:space="0" w:color="auto"/>
              <w:left w:val="single" w:sz="4" w:space="0" w:color="auto"/>
              <w:bottom w:val="single" w:sz="4" w:space="0" w:color="auto"/>
              <w:right w:val="single" w:sz="4" w:space="0" w:color="auto"/>
            </w:tcBorders>
            <w:hideMark/>
          </w:tcPr>
          <w:p w14:paraId="4E285719" w14:textId="77777777" w:rsidR="005E3BCA" w:rsidRPr="004D69B2" w:rsidRDefault="005E3BCA" w:rsidP="005E3BCA">
            <w:pPr>
              <w:rPr>
                <w:b/>
                <w:color w:val="FF0000"/>
                <w:sz w:val="24"/>
                <w:szCs w:val="24"/>
              </w:rPr>
            </w:pPr>
            <w:r w:rsidRPr="004D69B2">
              <w:rPr>
                <w:color w:val="FF0000"/>
                <w:sz w:val="24"/>
                <w:szCs w:val="24"/>
              </w:rPr>
              <w:t>Воспитанники всех возрастных групп</w:t>
            </w:r>
          </w:p>
        </w:tc>
      </w:tr>
      <w:tr w:rsidR="004D69B2" w:rsidRPr="004D69B2" w14:paraId="3E312A69" w14:textId="77777777" w:rsidTr="005E3BCA">
        <w:trPr>
          <w:jc w:val="center"/>
        </w:trPr>
        <w:tc>
          <w:tcPr>
            <w:tcW w:w="4706" w:type="dxa"/>
            <w:tcBorders>
              <w:top w:val="single" w:sz="4" w:space="0" w:color="auto"/>
              <w:left w:val="single" w:sz="4" w:space="0" w:color="auto"/>
              <w:bottom w:val="single" w:sz="4" w:space="0" w:color="auto"/>
              <w:right w:val="single" w:sz="4" w:space="0" w:color="auto"/>
            </w:tcBorders>
            <w:hideMark/>
          </w:tcPr>
          <w:p w14:paraId="7638B032" w14:textId="3AEF1DD7" w:rsidR="005E3BCA" w:rsidRPr="00B416A3" w:rsidRDefault="00B416A3" w:rsidP="005E3BCA">
            <w:pPr>
              <w:rPr>
                <w:sz w:val="24"/>
                <w:szCs w:val="24"/>
              </w:rPr>
            </w:pPr>
            <w:r w:rsidRPr="00B416A3">
              <w:rPr>
                <w:sz w:val="24"/>
                <w:szCs w:val="24"/>
              </w:rPr>
              <w:t xml:space="preserve">16 октября </w:t>
            </w:r>
            <w:r w:rsidR="005E3BCA" w:rsidRPr="00B416A3">
              <w:rPr>
                <w:sz w:val="24"/>
                <w:szCs w:val="24"/>
              </w:rPr>
              <w:t xml:space="preserve">Третье воскресенье октября </w:t>
            </w:r>
          </w:p>
          <w:p w14:paraId="77CC6812" w14:textId="77777777" w:rsidR="005E3BCA" w:rsidRPr="00B416A3" w:rsidRDefault="005E3BCA" w:rsidP="005E3BCA">
            <w:pPr>
              <w:rPr>
                <w:b/>
                <w:sz w:val="24"/>
                <w:szCs w:val="24"/>
              </w:rPr>
            </w:pPr>
            <w:r w:rsidRPr="00B416A3">
              <w:rPr>
                <w:sz w:val="24"/>
                <w:szCs w:val="24"/>
              </w:rPr>
              <w:t>День отца в России</w:t>
            </w:r>
          </w:p>
        </w:tc>
        <w:tc>
          <w:tcPr>
            <w:tcW w:w="1970" w:type="dxa"/>
            <w:tcBorders>
              <w:top w:val="single" w:sz="4" w:space="0" w:color="auto"/>
              <w:left w:val="single" w:sz="4" w:space="0" w:color="auto"/>
              <w:bottom w:val="single" w:sz="4" w:space="0" w:color="auto"/>
              <w:right w:val="single" w:sz="4" w:space="0" w:color="auto"/>
            </w:tcBorders>
            <w:hideMark/>
          </w:tcPr>
          <w:p w14:paraId="77C168C1" w14:textId="77777777" w:rsidR="005E3BCA" w:rsidRPr="00B416A3" w:rsidRDefault="005E3BCA" w:rsidP="005E3BCA">
            <w:pPr>
              <w:rPr>
                <w:b/>
                <w:sz w:val="24"/>
                <w:szCs w:val="24"/>
              </w:rPr>
            </w:pPr>
            <w:r w:rsidRPr="00B416A3">
              <w:rPr>
                <w:sz w:val="24"/>
                <w:szCs w:val="24"/>
              </w:rPr>
              <w:t>Социальное</w:t>
            </w:r>
          </w:p>
        </w:tc>
        <w:tc>
          <w:tcPr>
            <w:tcW w:w="4932" w:type="dxa"/>
            <w:tcBorders>
              <w:top w:val="single" w:sz="4" w:space="0" w:color="auto"/>
              <w:left w:val="single" w:sz="4" w:space="0" w:color="auto"/>
              <w:bottom w:val="single" w:sz="4" w:space="0" w:color="auto"/>
              <w:right w:val="single" w:sz="4" w:space="0" w:color="auto"/>
            </w:tcBorders>
            <w:hideMark/>
          </w:tcPr>
          <w:p w14:paraId="51DCBBCF" w14:textId="77777777" w:rsidR="005E3BCA" w:rsidRPr="00B416A3" w:rsidRDefault="005E3BCA" w:rsidP="005E3BCA">
            <w:pPr>
              <w:rPr>
                <w:sz w:val="24"/>
                <w:szCs w:val="24"/>
              </w:rPr>
            </w:pPr>
            <w:r w:rsidRPr="00B416A3">
              <w:rPr>
                <w:sz w:val="24"/>
                <w:szCs w:val="24"/>
              </w:rPr>
              <w:t>Конкурс открыток «Мой папа – супергерой!»</w:t>
            </w:r>
          </w:p>
        </w:tc>
        <w:tc>
          <w:tcPr>
            <w:tcW w:w="2930" w:type="dxa"/>
            <w:tcBorders>
              <w:top w:val="single" w:sz="4" w:space="0" w:color="auto"/>
              <w:left w:val="single" w:sz="4" w:space="0" w:color="auto"/>
              <w:bottom w:val="single" w:sz="4" w:space="0" w:color="auto"/>
              <w:right w:val="single" w:sz="4" w:space="0" w:color="auto"/>
            </w:tcBorders>
            <w:hideMark/>
          </w:tcPr>
          <w:p w14:paraId="1C1DCC3E" w14:textId="77777777" w:rsidR="005E3BCA" w:rsidRPr="00B416A3" w:rsidRDefault="005E3BCA" w:rsidP="005E3BCA">
            <w:pPr>
              <w:rPr>
                <w:b/>
                <w:sz w:val="24"/>
                <w:szCs w:val="24"/>
              </w:rPr>
            </w:pPr>
            <w:r w:rsidRPr="00B416A3">
              <w:rPr>
                <w:sz w:val="24"/>
                <w:szCs w:val="24"/>
              </w:rPr>
              <w:t>Воспитанники средних, старших и подготовительных групп</w:t>
            </w:r>
          </w:p>
        </w:tc>
      </w:tr>
      <w:tr w:rsidR="004D69B2" w:rsidRPr="004D69B2" w14:paraId="26D08CEE" w14:textId="77777777" w:rsidTr="005E3BCA">
        <w:trPr>
          <w:jc w:val="center"/>
        </w:trPr>
        <w:tc>
          <w:tcPr>
            <w:tcW w:w="14538" w:type="dxa"/>
            <w:gridSpan w:val="4"/>
            <w:tcBorders>
              <w:top w:val="single" w:sz="4" w:space="0" w:color="auto"/>
              <w:left w:val="single" w:sz="4" w:space="0" w:color="auto"/>
              <w:bottom w:val="single" w:sz="4" w:space="0" w:color="auto"/>
              <w:right w:val="single" w:sz="4" w:space="0" w:color="auto"/>
            </w:tcBorders>
            <w:hideMark/>
          </w:tcPr>
          <w:p w14:paraId="7F34C759" w14:textId="77777777" w:rsidR="005E3BCA" w:rsidRPr="004D69B2" w:rsidRDefault="005E3BCA" w:rsidP="005E3BCA">
            <w:pPr>
              <w:jc w:val="center"/>
              <w:rPr>
                <w:b/>
                <w:color w:val="FF0000"/>
                <w:sz w:val="24"/>
                <w:szCs w:val="24"/>
              </w:rPr>
            </w:pPr>
            <w:r w:rsidRPr="004D69B2">
              <w:rPr>
                <w:b/>
                <w:color w:val="FF0000"/>
                <w:sz w:val="24"/>
                <w:szCs w:val="24"/>
              </w:rPr>
              <w:t>Ноябрь</w:t>
            </w:r>
          </w:p>
        </w:tc>
      </w:tr>
      <w:tr w:rsidR="004D69B2" w:rsidRPr="004D69B2" w14:paraId="7E92D2A8" w14:textId="77777777" w:rsidTr="005E3BCA">
        <w:trPr>
          <w:jc w:val="center"/>
        </w:trPr>
        <w:tc>
          <w:tcPr>
            <w:tcW w:w="4706" w:type="dxa"/>
            <w:tcBorders>
              <w:top w:val="single" w:sz="4" w:space="0" w:color="auto"/>
              <w:left w:val="single" w:sz="4" w:space="0" w:color="auto"/>
              <w:bottom w:val="single" w:sz="4" w:space="0" w:color="auto"/>
              <w:right w:val="single" w:sz="4" w:space="0" w:color="auto"/>
            </w:tcBorders>
            <w:hideMark/>
          </w:tcPr>
          <w:p w14:paraId="29BB5A02" w14:textId="77777777" w:rsidR="005E3BCA" w:rsidRPr="00B416A3" w:rsidRDefault="005E3BCA" w:rsidP="005E3BCA">
            <w:pPr>
              <w:rPr>
                <w:sz w:val="24"/>
                <w:szCs w:val="24"/>
              </w:rPr>
            </w:pPr>
            <w:r w:rsidRPr="00B416A3">
              <w:rPr>
                <w:sz w:val="24"/>
                <w:szCs w:val="24"/>
              </w:rPr>
              <w:t>4 ноября</w:t>
            </w:r>
          </w:p>
          <w:p w14:paraId="1378C683" w14:textId="77777777" w:rsidR="005E3BCA" w:rsidRPr="00B416A3" w:rsidRDefault="005E3BCA" w:rsidP="005E3BCA">
            <w:pPr>
              <w:rPr>
                <w:sz w:val="24"/>
                <w:szCs w:val="24"/>
              </w:rPr>
            </w:pPr>
            <w:r w:rsidRPr="00B416A3">
              <w:rPr>
                <w:sz w:val="24"/>
                <w:szCs w:val="24"/>
              </w:rPr>
              <w:t>День народного единства</w:t>
            </w:r>
          </w:p>
        </w:tc>
        <w:tc>
          <w:tcPr>
            <w:tcW w:w="1970" w:type="dxa"/>
            <w:tcBorders>
              <w:top w:val="single" w:sz="4" w:space="0" w:color="auto"/>
              <w:left w:val="single" w:sz="4" w:space="0" w:color="auto"/>
              <w:bottom w:val="single" w:sz="4" w:space="0" w:color="auto"/>
              <w:right w:val="single" w:sz="4" w:space="0" w:color="auto"/>
            </w:tcBorders>
            <w:hideMark/>
          </w:tcPr>
          <w:p w14:paraId="1B644385" w14:textId="77777777" w:rsidR="005E3BCA" w:rsidRPr="00B416A3" w:rsidRDefault="005E3BCA" w:rsidP="005E3BCA">
            <w:pPr>
              <w:rPr>
                <w:sz w:val="24"/>
                <w:szCs w:val="24"/>
              </w:rPr>
            </w:pPr>
            <w:r w:rsidRPr="00B416A3">
              <w:rPr>
                <w:sz w:val="24"/>
                <w:szCs w:val="24"/>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707EF412" w14:textId="77777777" w:rsidR="005E3BCA" w:rsidRPr="00B416A3" w:rsidRDefault="005E3BCA" w:rsidP="005E3BCA">
            <w:pPr>
              <w:rPr>
                <w:sz w:val="24"/>
                <w:szCs w:val="24"/>
              </w:rPr>
            </w:pPr>
            <w:r w:rsidRPr="00B416A3">
              <w:rPr>
                <w:sz w:val="24"/>
                <w:szCs w:val="24"/>
              </w:rPr>
              <w:t xml:space="preserve">Фестиваль </w:t>
            </w:r>
          </w:p>
          <w:p w14:paraId="51663D91" w14:textId="77777777" w:rsidR="005E3BCA" w:rsidRPr="00B416A3" w:rsidRDefault="005E3BCA" w:rsidP="005E3BCA">
            <w:pPr>
              <w:rPr>
                <w:sz w:val="24"/>
                <w:szCs w:val="24"/>
              </w:rPr>
            </w:pPr>
            <w:r w:rsidRPr="00B416A3">
              <w:rPr>
                <w:sz w:val="24"/>
                <w:szCs w:val="24"/>
              </w:rPr>
              <w:t>«Сила России в единстве народов»</w:t>
            </w:r>
          </w:p>
        </w:tc>
        <w:tc>
          <w:tcPr>
            <w:tcW w:w="2930" w:type="dxa"/>
            <w:tcBorders>
              <w:top w:val="single" w:sz="4" w:space="0" w:color="auto"/>
              <w:left w:val="single" w:sz="4" w:space="0" w:color="auto"/>
              <w:bottom w:val="single" w:sz="4" w:space="0" w:color="auto"/>
              <w:right w:val="single" w:sz="4" w:space="0" w:color="auto"/>
            </w:tcBorders>
            <w:hideMark/>
          </w:tcPr>
          <w:p w14:paraId="5A54B439" w14:textId="77777777" w:rsidR="005E3BCA" w:rsidRPr="00B416A3" w:rsidRDefault="005E3BCA" w:rsidP="005E3BCA">
            <w:pPr>
              <w:rPr>
                <w:b/>
                <w:sz w:val="24"/>
                <w:szCs w:val="24"/>
              </w:rPr>
            </w:pPr>
            <w:r w:rsidRPr="00B416A3">
              <w:rPr>
                <w:sz w:val="24"/>
                <w:szCs w:val="24"/>
              </w:rPr>
              <w:t>Воспитанники старших и подготовительных групп</w:t>
            </w:r>
          </w:p>
        </w:tc>
      </w:tr>
      <w:tr w:rsidR="004D69B2" w:rsidRPr="004D69B2" w14:paraId="1788486B" w14:textId="77777777" w:rsidTr="005E3BCA">
        <w:trPr>
          <w:jc w:val="center"/>
        </w:trPr>
        <w:tc>
          <w:tcPr>
            <w:tcW w:w="4706" w:type="dxa"/>
            <w:tcBorders>
              <w:top w:val="single" w:sz="4" w:space="0" w:color="auto"/>
              <w:left w:val="single" w:sz="4" w:space="0" w:color="auto"/>
              <w:bottom w:val="single" w:sz="4" w:space="0" w:color="auto"/>
              <w:right w:val="single" w:sz="4" w:space="0" w:color="auto"/>
            </w:tcBorders>
            <w:hideMark/>
          </w:tcPr>
          <w:p w14:paraId="61A88312" w14:textId="77777777" w:rsidR="005E3BCA" w:rsidRPr="004D69B2" w:rsidRDefault="005E3BCA" w:rsidP="005E3BCA">
            <w:pPr>
              <w:rPr>
                <w:color w:val="FF0000"/>
                <w:sz w:val="24"/>
                <w:szCs w:val="24"/>
              </w:rPr>
            </w:pPr>
            <w:r w:rsidRPr="004D69B2">
              <w:rPr>
                <w:color w:val="FF0000"/>
                <w:sz w:val="24"/>
                <w:szCs w:val="24"/>
              </w:rPr>
              <w:t>8 ноября</w:t>
            </w:r>
          </w:p>
          <w:p w14:paraId="18B9361D" w14:textId="77777777" w:rsidR="005E3BCA" w:rsidRPr="004D69B2" w:rsidRDefault="005E3BCA" w:rsidP="005E3BCA">
            <w:pPr>
              <w:rPr>
                <w:b/>
                <w:color w:val="FF0000"/>
                <w:sz w:val="24"/>
                <w:szCs w:val="24"/>
              </w:rPr>
            </w:pPr>
            <w:r w:rsidRPr="004D69B2">
              <w:rPr>
                <w:color w:val="FF0000"/>
                <w:sz w:val="24"/>
                <w:szCs w:val="24"/>
              </w:rPr>
              <w:t>День памяти погибших при исполнении служебных обязанностей сотрудников органов внутренних дел России</w:t>
            </w:r>
          </w:p>
        </w:tc>
        <w:tc>
          <w:tcPr>
            <w:tcW w:w="1970" w:type="dxa"/>
            <w:tcBorders>
              <w:top w:val="single" w:sz="4" w:space="0" w:color="auto"/>
              <w:left w:val="single" w:sz="4" w:space="0" w:color="auto"/>
              <w:bottom w:val="single" w:sz="4" w:space="0" w:color="auto"/>
              <w:right w:val="single" w:sz="4" w:space="0" w:color="auto"/>
            </w:tcBorders>
            <w:hideMark/>
          </w:tcPr>
          <w:p w14:paraId="145DB195" w14:textId="77777777" w:rsidR="005E3BCA" w:rsidRPr="004D69B2" w:rsidRDefault="005E3BCA" w:rsidP="005E3BCA">
            <w:pPr>
              <w:rPr>
                <w:b/>
                <w:color w:val="FF0000"/>
                <w:sz w:val="24"/>
                <w:szCs w:val="24"/>
              </w:rPr>
            </w:pPr>
            <w:r w:rsidRPr="004D69B2">
              <w:rPr>
                <w:color w:val="FF0000"/>
                <w:sz w:val="24"/>
                <w:szCs w:val="24"/>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697259B3" w14:textId="77777777" w:rsidR="005E3BCA" w:rsidRPr="004D69B2" w:rsidRDefault="005E3BCA" w:rsidP="005E3BCA">
            <w:pPr>
              <w:rPr>
                <w:color w:val="FF0000"/>
                <w:sz w:val="24"/>
                <w:szCs w:val="24"/>
              </w:rPr>
            </w:pPr>
            <w:r w:rsidRPr="004D69B2">
              <w:rPr>
                <w:color w:val="FF0000"/>
                <w:sz w:val="24"/>
                <w:szCs w:val="24"/>
              </w:rPr>
              <w:t xml:space="preserve">Коллективная аппликация </w:t>
            </w:r>
          </w:p>
          <w:p w14:paraId="62E8072F" w14:textId="77777777" w:rsidR="005E3BCA" w:rsidRPr="004D69B2" w:rsidRDefault="005E3BCA" w:rsidP="005E3BCA">
            <w:pPr>
              <w:rPr>
                <w:color w:val="FF0000"/>
                <w:sz w:val="24"/>
                <w:szCs w:val="24"/>
              </w:rPr>
            </w:pPr>
            <w:r w:rsidRPr="004D69B2">
              <w:rPr>
                <w:color w:val="FF0000"/>
                <w:sz w:val="24"/>
                <w:szCs w:val="24"/>
              </w:rPr>
              <w:t>«Ваша служба и опасна, и трудна!»</w:t>
            </w:r>
          </w:p>
        </w:tc>
        <w:tc>
          <w:tcPr>
            <w:tcW w:w="2930" w:type="dxa"/>
            <w:tcBorders>
              <w:top w:val="single" w:sz="4" w:space="0" w:color="auto"/>
              <w:left w:val="single" w:sz="4" w:space="0" w:color="auto"/>
              <w:bottom w:val="single" w:sz="4" w:space="0" w:color="auto"/>
              <w:right w:val="single" w:sz="4" w:space="0" w:color="auto"/>
            </w:tcBorders>
            <w:hideMark/>
          </w:tcPr>
          <w:p w14:paraId="7A688A23" w14:textId="77777777" w:rsidR="005E3BCA" w:rsidRPr="004D69B2" w:rsidRDefault="005E3BCA" w:rsidP="005E3BCA">
            <w:pPr>
              <w:rPr>
                <w:b/>
                <w:color w:val="FF0000"/>
                <w:sz w:val="24"/>
                <w:szCs w:val="24"/>
              </w:rPr>
            </w:pPr>
            <w:r w:rsidRPr="004D69B2">
              <w:rPr>
                <w:color w:val="FF0000"/>
                <w:sz w:val="24"/>
                <w:szCs w:val="24"/>
              </w:rPr>
              <w:t>Воспитанники старших и подготовительных групп</w:t>
            </w:r>
          </w:p>
        </w:tc>
      </w:tr>
      <w:tr w:rsidR="004D69B2" w:rsidRPr="004D69B2" w14:paraId="1582C3D5" w14:textId="77777777" w:rsidTr="005E3BCA">
        <w:trPr>
          <w:jc w:val="center"/>
        </w:trPr>
        <w:tc>
          <w:tcPr>
            <w:tcW w:w="4706" w:type="dxa"/>
            <w:tcBorders>
              <w:top w:val="single" w:sz="4" w:space="0" w:color="auto"/>
              <w:left w:val="single" w:sz="4" w:space="0" w:color="auto"/>
              <w:bottom w:val="single" w:sz="4" w:space="0" w:color="auto"/>
              <w:right w:val="single" w:sz="4" w:space="0" w:color="auto"/>
            </w:tcBorders>
            <w:hideMark/>
          </w:tcPr>
          <w:p w14:paraId="624EF355" w14:textId="77777777" w:rsidR="005E3BCA" w:rsidRPr="004D69B2" w:rsidRDefault="005E3BCA" w:rsidP="005E3BCA">
            <w:pPr>
              <w:rPr>
                <w:color w:val="FF0000"/>
                <w:sz w:val="24"/>
                <w:szCs w:val="24"/>
              </w:rPr>
            </w:pPr>
            <w:r w:rsidRPr="004D69B2">
              <w:rPr>
                <w:color w:val="FF0000"/>
                <w:sz w:val="24"/>
                <w:szCs w:val="24"/>
              </w:rPr>
              <w:t>18 ноября</w:t>
            </w:r>
          </w:p>
          <w:p w14:paraId="09D9E224" w14:textId="77777777" w:rsidR="005E3BCA" w:rsidRPr="004D69B2" w:rsidRDefault="005E3BCA" w:rsidP="005E3BCA">
            <w:pPr>
              <w:rPr>
                <w:b/>
                <w:color w:val="FF0000"/>
                <w:sz w:val="24"/>
                <w:szCs w:val="24"/>
              </w:rPr>
            </w:pPr>
            <w:r w:rsidRPr="004D69B2">
              <w:rPr>
                <w:color w:val="FF0000"/>
                <w:sz w:val="24"/>
                <w:szCs w:val="24"/>
              </w:rPr>
              <w:t>День рождения Деда Мороза</w:t>
            </w:r>
          </w:p>
        </w:tc>
        <w:tc>
          <w:tcPr>
            <w:tcW w:w="1970" w:type="dxa"/>
            <w:tcBorders>
              <w:top w:val="single" w:sz="4" w:space="0" w:color="auto"/>
              <w:left w:val="single" w:sz="4" w:space="0" w:color="auto"/>
              <w:bottom w:val="single" w:sz="4" w:space="0" w:color="auto"/>
              <w:right w:val="single" w:sz="4" w:space="0" w:color="auto"/>
            </w:tcBorders>
            <w:hideMark/>
          </w:tcPr>
          <w:p w14:paraId="06C545E4" w14:textId="77777777" w:rsidR="005E3BCA" w:rsidRPr="004D69B2" w:rsidRDefault="005E3BCA" w:rsidP="005E3BCA">
            <w:pPr>
              <w:rPr>
                <w:color w:val="FF0000"/>
                <w:sz w:val="24"/>
                <w:szCs w:val="24"/>
              </w:rPr>
            </w:pPr>
            <w:r w:rsidRPr="004D69B2">
              <w:rPr>
                <w:color w:val="FF0000"/>
                <w:sz w:val="24"/>
                <w:szCs w:val="24"/>
              </w:rPr>
              <w:t>Социальное</w:t>
            </w:r>
          </w:p>
        </w:tc>
        <w:tc>
          <w:tcPr>
            <w:tcW w:w="4932" w:type="dxa"/>
            <w:tcBorders>
              <w:top w:val="single" w:sz="4" w:space="0" w:color="auto"/>
              <w:left w:val="single" w:sz="4" w:space="0" w:color="auto"/>
              <w:bottom w:val="single" w:sz="4" w:space="0" w:color="auto"/>
              <w:right w:val="single" w:sz="4" w:space="0" w:color="auto"/>
            </w:tcBorders>
            <w:hideMark/>
          </w:tcPr>
          <w:p w14:paraId="5916E1E4" w14:textId="77777777" w:rsidR="005E3BCA" w:rsidRPr="004D69B2" w:rsidRDefault="005E3BCA" w:rsidP="005E3BCA">
            <w:pPr>
              <w:rPr>
                <w:color w:val="FF0000"/>
                <w:sz w:val="24"/>
                <w:szCs w:val="24"/>
              </w:rPr>
            </w:pPr>
            <w:r w:rsidRPr="004D69B2">
              <w:rPr>
                <w:color w:val="FF0000"/>
                <w:sz w:val="24"/>
                <w:szCs w:val="24"/>
              </w:rPr>
              <w:t xml:space="preserve">Виртуальная экскурсия в резиденцию </w:t>
            </w:r>
          </w:p>
          <w:p w14:paraId="5DE4CC28" w14:textId="77777777" w:rsidR="005E3BCA" w:rsidRPr="004D69B2" w:rsidRDefault="005E3BCA" w:rsidP="005E3BCA">
            <w:pPr>
              <w:rPr>
                <w:color w:val="FF0000"/>
                <w:sz w:val="24"/>
                <w:szCs w:val="24"/>
              </w:rPr>
            </w:pPr>
            <w:r w:rsidRPr="004D69B2">
              <w:rPr>
                <w:color w:val="FF0000"/>
                <w:sz w:val="24"/>
                <w:szCs w:val="24"/>
              </w:rPr>
              <w:t>Деда Мороза</w:t>
            </w:r>
          </w:p>
        </w:tc>
        <w:tc>
          <w:tcPr>
            <w:tcW w:w="2930" w:type="dxa"/>
            <w:tcBorders>
              <w:top w:val="single" w:sz="4" w:space="0" w:color="auto"/>
              <w:left w:val="single" w:sz="4" w:space="0" w:color="auto"/>
              <w:bottom w:val="single" w:sz="4" w:space="0" w:color="auto"/>
              <w:right w:val="single" w:sz="4" w:space="0" w:color="auto"/>
            </w:tcBorders>
            <w:hideMark/>
          </w:tcPr>
          <w:p w14:paraId="2D78FCB0" w14:textId="77777777" w:rsidR="005E3BCA" w:rsidRPr="004D69B2" w:rsidRDefault="005E3BCA" w:rsidP="005E3BCA">
            <w:pPr>
              <w:rPr>
                <w:b/>
                <w:color w:val="FF0000"/>
                <w:sz w:val="24"/>
                <w:szCs w:val="24"/>
              </w:rPr>
            </w:pPr>
            <w:r w:rsidRPr="004D69B2">
              <w:rPr>
                <w:color w:val="FF0000"/>
                <w:sz w:val="24"/>
                <w:szCs w:val="24"/>
              </w:rPr>
              <w:t>Воспитанники средних, старших и подготовительных групп</w:t>
            </w:r>
          </w:p>
        </w:tc>
      </w:tr>
      <w:tr w:rsidR="004D69B2" w:rsidRPr="004D69B2" w14:paraId="09E1A9A0" w14:textId="77777777" w:rsidTr="005E3BCA">
        <w:trPr>
          <w:jc w:val="center"/>
        </w:trPr>
        <w:tc>
          <w:tcPr>
            <w:tcW w:w="4706" w:type="dxa"/>
            <w:tcBorders>
              <w:top w:val="single" w:sz="4" w:space="0" w:color="auto"/>
              <w:left w:val="single" w:sz="4" w:space="0" w:color="auto"/>
              <w:bottom w:val="single" w:sz="4" w:space="0" w:color="auto"/>
              <w:right w:val="single" w:sz="4" w:space="0" w:color="auto"/>
            </w:tcBorders>
            <w:hideMark/>
          </w:tcPr>
          <w:p w14:paraId="549F7854" w14:textId="77777777" w:rsidR="005E3BCA" w:rsidRPr="00B416A3" w:rsidRDefault="005E3BCA" w:rsidP="005E3BCA">
            <w:pPr>
              <w:rPr>
                <w:sz w:val="24"/>
                <w:szCs w:val="24"/>
              </w:rPr>
            </w:pPr>
            <w:r w:rsidRPr="00B416A3">
              <w:rPr>
                <w:sz w:val="24"/>
                <w:szCs w:val="24"/>
              </w:rPr>
              <w:t>Последнее воскресенье ноября</w:t>
            </w:r>
          </w:p>
          <w:p w14:paraId="04D7FFF7" w14:textId="77777777" w:rsidR="005E3BCA" w:rsidRPr="00B416A3" w:rsidRDefault="005E3BCA" w:rsidP="005E3BCA">
            <w:pPr>
              <w:rPr>
                <w:b/>
                <w:sz w:val="24"/>
                <w:szCs w:val="24"/>
              </w:rPr>
            </w:pPr>
            <w:r w:rsidRPr="00B416A3">
              <w:rPr>
                <w:sz w:val="24"/>
                <w:szCs w:val="24"/>
              </w:rPr>
              <w:t>День матери в России</w:t>
            </w:r>
          </w:p>
        </w:tc>
        <w:tc>
          <w:tcPr>
            <w:tcW w:w="1970" w:type="dxa"/>
            <w:tcBorders>
              <w:top w:val="single" w:sz="4" w:space="0" w:color="auto"/>
              <w:left w:val="single" w:sz="4" w:space="0" w:color="auto"/>
              <w:bottom w:val="single" w:sz="4" w:space="0" w:color="auto"/>
              <w:right w:val="single" w:sz="4" w:space="0" w:color="auto"/>
            </w:tcBorders>
            <w:hideMark/>
          </w:tcPr>
          <w:p w14:paraId="6D836B36" w14:textId="77777777" w:rsidR="005E3BCA" w:rsidRPr="00B416A3" w:rsidRDefault="005E3BCA" w:rsidP="005E3BCA">
            <w:pPr>
              <w:tabs>
                <w:tab w:val="right" w:pos="2336"/>
              </w:tabs>
              <w:rPr>
                <w:sz w:val="24"/>
                <w:szCs w:val="24"/>
              </w:rPr>
            </w:pPr>
            <w:r w:rsidRPr="00B416A3">
              <w:rPr>
                <w:sz w:val="24"/>
                <w:szCs w:val="24"/>
              </w:rPr>
              <w:t>Социальное</w:t>
            </w:r>
          </w:p>
        </w:tc>
        <w:tc>
          <w:tcPr>
            <w:tcW w:w="4932" w:type="dxa"/>
            <w:tcBorders>
              <w:top w:val="single" w:sz="4" w:space="0" w:color="auto"/>
              <w:left w:val="single" w:sz="4" w:space="0" w:color="auto"/>
              <w:bottom w:val="single" w:sz="4" w:space="0" w:color="auto"/>
              <w:right w:val="single" w:sz="4" w:space="0" w:color="auto"/>
            </w:tcBorders>
            <w:hideMark/>
          </w:tcPr>
          <w:p w14:paraId="65B4F791" w14:textId="77777777" w:rsidR="005E3BCA" w:rsidRPr="00B416A3" w:rsidRDefault="005E3BCA" w:rsidP="005E3BCA">
            <w:pPr>
              <w:rPr>
                <w:sz w:val="24"/>
                <w:szCs w:val="24"/>
              </w:rPr>
            </w:pPr>
            <w:r w:rsidRPr="00B416A3">
              <w:rPr>
                <w:sz w:val="24"/>
                <w:szCs w:val="24"/>
              </w:rPr>
              <w:t xml:space="preserve">Видеопоздравление </w:t>
            </w:r>
          </w:p>
          <w:p w14:paraId="6A8A66BE" w14:textId="77777777" w:rsidR="005E3BCA" w:rsidRPr="00B416A3" w:rsidRDefault="005E3BCA" w:rsidP="005E3BCA">
            <w:pPr>
              <w:rPr>
                <w:sz w:val="24"/>
                <w:szCs w:val="24"/>
              </w:rPr>
            </w:pPr>
            <w:r w:rsidRPr="00B416A3">
              <w:rPr>
                <w:sz w:val="24"/>
                <w:szCs w:val="24"/>
              </w:rPr>
              <w:t>«Мамочка милая, мама моя…»</w:t>
            </w:r>
          </w:p>
        </w:tc>
        <w:tc>
          <w:tcPr>
            <w:tcW w:w="2930" w:type="dxa"/>
            <w:tcBorders>
              <w:top w:val="single" w:sz="4" w:space="0" w:color="auto"/>
              <w:left w:val="single" w:sz="4" w:space="0" w:color="auto"/>
              <w:bottom w:val="single" w:sz="4" w:space="0" w:color="auto"/>
              <w:right w:val="single" w:sz="4" w:space="0" w:color="auto"/>
            </w:tcBorders>
            <w:hideMark/>
          </w:tcPr>
          <w:p w14:paraId="5A946488" w14:textId="77777777" w:rsidR="005E3BCA" w:rsidRPr="00B416A3" w:rsidRDefault="005E3BCA" w:rsidP="005E3BCA">
            <w:pPr>
              <w:rPr>
                <w:b/>
                <w:sz w:val="24"/>
                <w:szCs w:val="24"/>
              </w:rPr>
            </w:pPr>
            <w:r w:rsidRPr="00B416A3">
              <w:rPr>
                <w:sz w:val="24"/>
                <w:szCs w:val="24"/>
              </w:rPr>
              <w:t>Воспитанники всех возрастных групп</w:t>
            </w:r>
          </w:p>
        </w:tc>
      </w:tr>
      <w:tr w:rsidR="004D69B2" w:rsidRPr="004D69B2" w14:paraId="43806BEB" w14:textId="77777777" w:rsidTr="005E3BCA">
        <w:trPr>
          <w:jc w:val="center"/>
        </w:trPr>
        <w:tc>
          <w:tcPr>
            <w:tcW w:w="4706" w:type="dxa"/>
            <w:tcBorders>
              <w:top w:val="single" w:sz="4" w:space="0" w:color="auto"/>
              <w:left w:val="single" w:sz="4" w:space="0" w:color="auto"/>
              <w:bottom w:val="single" w:sz="4" w:space="0" w:color="auto"/>
              <w:right w:val="single" w:sz="4" w:space="0" w:color="auto"/>
            </w:tcBorders>
            <w:hideMark/>
          </w:tcPr>
          <w:p w14:paraId="31350809" w14:textId="77777777" w:rsidR="005E3BCA" w:rsidRPr="00B416A3" w:rsidRDefault="005E3BCA" w:rsidP="005E3BCA">
            <w:pPr>
              <w:rPr>
                <w:sz w:val="24"/>
                <w:szCs w:val="24"/>
              </w:rPr>
            </w:pPr>
            <w:r w:rsidRPr="00B416A3">
              <w:rPr>
                <w:sz w:val="24"/>
                <w:szCs w:val="24"/>
              </w:rPr>
              <w:t>30 ноября</w:t>
            </w:r>
          </w:p>
          <w:p w14:paraId="5A8221DA" w14:textId="77777777" w:rsidR="005E3BCA" w:rsidRPr="00B416A3" w:rsidRDefault="005E3BCA" w:rsidP="005E3BCA">
            <w:pPr>
              <w:rPr>
                <w:b/>
                <w:sz w:val="24"/>
                <w:szCs w:val="24"/>
              </w:rPr>
            </w:pPr>
            <w:r w:rsidRPr="00B416A3">
              <w:rPr>
                <w:sz w:val="24"/>
                <w:szCs w:val="24"/>
              </w:rPr>
              <w:t>День Государственного герба Российской Федерации</w:t>
            </w:r>
          </w:p>
        </w:tc>
        <w:tc>
          <w:tcPr>
            <w:tcW w:w="1970" w:type="dxa"/>
            <w:tcBorders>
              <w:top w:val="single" w:sz="4" w:space="0" w:color="auto"/>
              <w:left w:val="single" w:sz="4" w:space="0" w:color="auto"/>
              <w:bottom w:val="single" w:sz="4" w:space="0" w:color="auto"/>
              <w:right w:val="single" w:sz="4" w:space="0" w:color="auto"/>
            </w:tcBorders>
            <w:hideMark/>
          </w:tcPr>
          <w:p w14:paraId="4D598734" w14:textId="77777777" w:rsidR="005E3BCA" w:rsidRPr="00B416A3" w:rsidRDefault="005E3BCA" w:rsidP="005E3BCA">
            <w:pPr>
              <w:rPr>
                <w:b/>
                <w:sz w:val="24"/>
                <w:szCs w:val="24"/>
              </w:rPr>
            </w:pPr>
            <w:r w:rsidRPr="00B416A3">
              <w:rPr>
                <w:sz w:val="24"/>
                <w:szCs w:val="24"/>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7EA4BC04" w14:textId="77777777" w:rsidR="005E3BCA" w:rsidRPr="00B416A3" w:rsidRDefault="005E3BCA" w:rsidP="005E3BCA">
            <w:pPr>
              <w:rPr>
                <w:sz w:val="24"/>
                <w:szCs w:val="24"/>
              </w:rPr>
            </w:pPr>
            <w:r w:rsidRPr="00B416A3">
              <w:rPr>
                <w:sz w:val="24"/>
                <w:szCs w:val="24"/>
              </w:rPr>
              <w:t>Викторины о Российской символике</w:t>
            </w:r>
          </w:p>
        </w:tc>
        <w:tc>
          <w:tcPr>
            <w:tcW w:w="2930" w:type="dxa"/>
            <w:tcBorders>
              <w:top w:val="single" w:sz="4" w:space="0" w:color="auto"/>
              <w:left w:val="single" w:sz="4" w:space="0" w:color="auto"/>
              <w:bottom w:val="single" w:sz="4" w:space="0" w:color="auto"/>
              <w:right w:val="single" w:sz="4" w:space="0" w:color="auto"/>
            </w:tcBorders>
            <w:hideMark/>
          </w:tcPr>
          <w:p w14:paraId="10CDD566" w14:textId="77777777" w:rsidR="005E3BCA" w:rsidRPr="00B416A3" w:rsidRDefault="005E3BCA" w:rsidP="005E3BCA">
            <w:pPr>
              <w:rPr>
                <w:b/>
                <w:sz w:val="24"/>
                <w:szCs w:val="24"/>
              </w:rPr>
            </w:pPr>
            <w:r w:rsidRPr="00B416A3">
              <w:rPr>
                <w:sz w:val="24"/>
                <w:szCs w:val="24"/>
              </w:rPr>
              <w:t>Воспитанники старших и подготовительных групп</w:t>
            </w:r>
          </w:p>
        </w:tc>
      </w:tr>
      <w:tr w:rsidR="004D69B2" w:rsidRPr="004D69B2" w14:paraId="3FF2CFAA" w14:textId="77777777" w:rsidTr="005E3BCA">
        <w:trPr>
          <w:jc w:val="center"/>
        </w:trPr>
        <w:tc>
          <w:tcPr>
            <w:tcW w:w="14538" w:type="dxa"/>
            <w:gridSpan w:val="4"/>
            <w:tcBorders>
              <w:top w:val="single" w:sz="4" w:space="0" w:color="auto"/>
              <w:left w:val="single" w:sz="4" w:space="0" w:color="auto"/>
              <w:bottom w:val="single" w:sz="4" w:space="0" w:color="auto"/>
              <w:right w:val="single" w:sz="4" w:space="0" w:color="auto"/>
            </w:tcBorders>
            <w:hideMark/>
          </w:tcPr>
          <w:p w14:paraId="30B8E340" w14:textId="77777777" w:rsidR="005E3BCA" w:rsidRPr="004D69B2" w:rsidRDefault="005E3BCA" w:rsidP="005E3BCA">
            <w:pPr>
              <w:jc w:val="center"/>
              <w:rPr>
                <w:b/>
                <w:color w:val="FF0000"/>
                <w:sz w:val="24"/>
                <w:szCs w:val="24"/>
              </w:rPr>
            </w:pPr>
            <w:r w:rsidRPr="004D69B2">
              <w:rPr>
                <w:b/>
                <w:color w:val="FF0000"/>
                <w:sz w:val="24"/>
                <w:szCs w:val="24"/>
              </w:rPr>
              <w:t>Декабрь</w:t>
            </w:r>
          </w:p>
        </w:tc>
      </w:tr>
      <w:tr w:rsidR="004D69B2" w:rsidRPr="004D69B2" w14:paraId="72A4B023" w14:textId="77777777" w:rsidTr="005E3BCA">
        <w:trPr>
          <w:jc w:val="center"/>
        </w:trPr>
        <w:tc>
          <w:tcPr>
            <w:tcW w:w="4706" w:type="dxa"/>
            <w:tcBorders>
              <w:top w:val="single" w:sz="4" w:space="0" w:color="auto"/>
              <w:left w:val="single" w:sz="4" w:space="0" w:color="auto"/>
              <w:bottom w:val="single" w:sz="4" w:space="0" w:color="auto"/>
              <w:right w:val="single" w:sz="4" w:space="0" w:color="auto"/>
            </w:tcBorders>
            <w:hideMark/>
          </w:tcPr>
          <w:p w14:paraId="61157630" w14:textId="77777777" w:rsidR="005E3BCA" w:rsidRPr="00B416A3" w:rsidRDefault="005E3BCA" w:rsidP="005E3BCA">
            <w:pPr>
              <w:rPr>
                <w:sz w:val="24"/>
                <w:szCs w:val="24"/>
              </w:rPr>
            </w:pPr>
            <w:r w:rsidRPr="00B416A3">
              <w:rPr>
                <w:sz w:val="24"/>
                <w:szCs w:val="24"/>
              </w:rPr>
              <w:t xml:space="preserve">3 декабря </w:t>
            </w:r>
          </w:p>
          <w:p w14:paraId="0F63E994" w14:textId="77777777" w:rsidR="005E3BCA" w:rsidRPr="00B416A3" w:rsidRDefault="005E3BCA" w:rsidP="005E3BCA">
            <w:pPr>
              <w:rPr>
                <w:b/>
                <w:sz w:val="24"/>
                <w:szCs w:val="24"/>
              </w:rPr>
            </w:pPr>
            <w:r w:rsidRPr="00B416A3">
              <w:rPr>
                <w:sz w:val="24"/>
                <w:szCs w:val="24"/>
              </w:rPr>
              <w:t xml:space="preserve">День неизвестного солдата </w:t>
            </w:r>
          </w:p>
        </w:tc>
        <w:tc>
          <w:tcPr>
            <w:tcW w:w="1970" w:type="dxa"/>
            <w:tcBorders>
              <w:top w:val="single" w:sz="4" w:space="0" w:color="auto"/>
              <w:left w:val="single" w:sz="4" w:space="0" w:color="auto"/>
              <w:bottom w:val="single" w:sz="4" w:space="0" w:color="auto"/>
              <w:right w:val="single" w:sz="4" w:space="0" w:color="auto"/>
            </w:tcBorders>
            <w:hideMark/>
          </w:tcPr>
          <w:p w14:paraId="070499F4" w14:textId="77777777" w:rsidR="005E3BCA" w:rsidRPr="00B416A3" w:rsidRDefault="005E3BCA" w:rsidP="005E3BCA">
            <w:pPr>
              <w:rPr>
                <w:sz w:val="24"/>
                <w:szCs w:val="24"/>
              </w:rPr>
            </w:pPr>
            <w:r w:rsidRPr="00B416A3">
              <w:rPr>
                <w:sz w:val="24"/>
                <w:szCs w:val="24"/>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5692C82E" w14:textId="77777777" w:rsidR="005E3BCA" w:rsidRPr="00B416A3" w:rsidRDefault="005E3BCA" w:rsidP="005E3BCA">
            <w:pPr>
              <w:rPr>
                <w:sz w:val="24"/>
                <w:szCs w:val="24"/>
              </w:rPr>
            </w:pPr>
            <w:r w:rsidRPr="00B416A3">
              <w:rPr>
                <w:sz w:val="24"/>
                <w:szCs w:val="24"/>
              </w:rPr>
              <w:t>Виртуальная экскурсия к памятникам и мемориалам неизвестному солдату</w:t>
            </w:r>
          </w:p>
        </w:tc>
        <w:tc>
          <w:tcPr>
            <w:tcW w:w="2930" w:type="dxa"/>
            <w:tcBorders>
              <w:top w:val="single" w:sz="4" w:space="0" w:color="auto"/>
              <w:left w:val="single" w:sz="4" w:space="0" w:color="auto"/>
              <w:bottom w:val="single" w:sz="4" w:space="0" w:color="auto"/>
              <w:right w:val="single" w:sz="4" w:space="0" w:color="auto"/>
            </w:tcBorders>
            <w:hideMark/>
          </w:tcPr>
          <w:p w14:paraId="581682CC" w14:textId="77777777" w:rsidR="005E3BCA" w:rsidRPr="00B416A3" w:rsidRDefault="005E3BCA" w:rsidP="005E3BCA">
            <w:pPr>
              <w:rPr>
                <w:b/>
                <w:sz w:val="24"/>
                <w:szCs w:val="24"/>
              </w:rPr>
            </w:pPr>
            <w:r w:rsidRPr="00B416A3">
              <w:rPr>
                <w:sz w:val="24"/>
                <w:szCs w:val="24"/>
              </w:rPr>
              <w:t>Воспитанники старших и подготовительных групп</w:t>
            </w:r>
          </w:p>
        </w:tc>
      </w:tr>
      <w:tr w:rsidR="004D69B2" w:rsidRPr="004D69B2" w14:paraId="66482AB1" w14:textId="77777777" w:rsidTr="005E3BCA">
        <w:trPr>
          <w:trHeight w:val="540"/>
          <w:jc w:val="center"/>
        </w:trPr>
        <w:tc>
          <w:tcPr>
            <w:tcW w:w="4706" w:type="dxa"/>
            <w:tcBorders>
              <w:top w:val="single" w:sz="4" w:space="0" w:color="auto"/>
              <w:left w:val="single" w:sz="4" w:space="0" w:color="auto"/>
              <w:bottom w:val="single" w:sz="4" w:space="0" w:color="auto"/>
              <w:right w:val="single" w:sz="4" w:space="0" w:color="auto"/>
            </w:tcBorders>
            <w:hideMark/>
          </w:tcPr>
          <w:p w14:paraId="33061B5D" w14:textId="77777777" w:rsidR="005E3BCA" w:rsidRPr="00B416A3" w:rsidRDefault="005E3BCA" w:rsidP="005E3BCA">
            <w:pPr>
              <w:rPr>
                <w:sz w:val="24"/>
                <w:szCs w:val="24"/>
              </w:rPr>
            </w:pPr>
            <w:r w:rsidRPr="00B416A3">
              <w:rPr>
                <w:sz w:val="24"/>
                <w:szCs w:val="24"/>
              </w:rPr>
              <w:t xml:space="preserve">3 декабря   </w:t>
            </w:r>
          </w:p>
          <w:p w14:paraId="0C5480F3" w14:textId="77777777" w:rsidR="005E3BCA" w:rsidRPr="00B416A3" w:rsidRDefault="005E3BCA" w:rsidP="005E3BCA">
            <w:pPr>
              <w:rPr>
                <w:b/>
                <w:sz w:val="24"/>
                <w:szCs w:val="24"/>
              </w:rPr>
            </w:pPr>
            <w:r w:rsidRPr="00B416A3">
              <w:rPr>
                <w:sz w:val="24"/>
                <w:szCs w:val="24"/>
              </w:rPr>
              <w:t>Международный день инвалидов</w:t>
            </w:r>
          </w:p>
        </w:tc>
        <w:tc>
          <w:tcPr>
            <w:tcW w:w="1970" w:type="dxa"/>
            <w:tcBorders>
              <w:top w:val="single" w:sz="4" w:space="0" w:color="auto"/>
              <w:left w:val="single" w:sz="4" w:space="0" w:color="auto"/>
              <w:bottom w:val="single" w:sz="4" w:space="0" w:color="auto"/>
              <w:right w:val="single" w:sz="4" w:space="0" w:color="auto"/>
            </w:tcBorders>
            <w:hideMark/>
          </w:tcPr>
          <w:p w14:paraId="20E3ACAB" w14:textId="77777777" w:rsidR="005E3BCA" w:rsidRPr="00B416A3" w:rsidRDefault="005E3BCA" w:rsidP="005E3BCA">
            <w:pPr>
              <w:rPr>
                <w:sz w:val="24"/>
                <w:szCs w:val="24"/>
              </w:rPr>
            </w:pPr>
            <w:r w:rsidRPr="00B416A3">
              <w:rPr>
                <w:sz w:val="24"/>
                <w:szCs w:val="24"/>
              </w:rPr>
              <w:t>Духовно-нравственное</w:t>
            </w:r>
          </w:p>
        </w:tc>
        <w:tc>
          <w:tcPr>
            <w:tcW w:w="4932" w:type="dxa"/>
            <w:tcBorders>
              <w:top w:val="single" w:sz="4" w:space="0" w:color="auto"/>
              <w:left w:val="single" w:sz="4" w:space="0" w:color="auto"/>
              <w:bottom w:val="single" w:sz="4" w:space="0" w:color="auto"/>
              <w:right w:val="single" w:sz="4" w:space="0" w:color="auto"/>
            </w:tcBorders>
            <w:hideMark/>
          </w:tcPr>
          <w:p w14:paraId="5963CD0C" w14:textId="77777777" w:rsidR="005E3BCA" w:rsidRPr="00B416A3" w:rsidRDefault="005E3BCA" w:rsidP="005E3BCA">
            <w:pPr>
              <w:rPr>
                <w:sz w:val="24"/>
                <w:szCs w:val="24"/>
              </w:rPr>
            </w:pPr>
            <w:r w:rsidRPr="00B416A3">
              <w:rPr>
                <w:sz w:val="24"/>
                <w:szCs w:val="24"/>
              </w:rPr>
              <w:t>Урок доброты</w:t>
            </w:r>
          </w:p>
          <w:p w14:paraId="64BE36A6" w14:textId="77777777" w:rsidR="005E3BCA" w:rsidRPr="00B416A3" w:rsidRDefault="005E3BCA" w:rsidP="005E3BCA">
            <w:pPr>
              <w:rPr>
                <w:sz w:val="24"/>
                <w:szCs w:val="24"/>
                <w:highlight w:val="yellow"/>
              </w:rPr>
            </w:pPr>
            <w:r w:rsidRPr="00B416A3">
              <w:rPr>
                <w:sz w:val="24"/>
                <w:szCs w:val="24"/>
              </w:rPr>
              <w:t xml:space="preserve">Изготовление символичных подарков для детей с РАС </w:t>
            </w:r>
          </w:p>
        </w:tc>
        <w:tc>
          <w:tcPr>
            <w:tcW w:w="2930" w:type="dxa"/>
            <w:tcBorders>
              <w:top w:val="single" w:sz="4" w:space="0" w:color="auto"/>
              <w:left w:val="single" w:sz="4" w:space="0" w:color="auto"/>
              <w:bottom w:val="single" w:sz="4" w:space="0" w:color="auto"/>
              <w:right w:val="single" w:sz="4" w:space="0" w:color="auto"/>
            </w:tcBorders>
            <w:hideMark/>
          </w:tcPr>
          <w:p w14:paraId="704370B8" w14:textId="77777777" w:rsidR="005E3BCA" w:rsidRPr="00B416A3" w:rsidRDefault="005E3BCA" w:rsidP="005E3BCA">
            <w:pPr>
              <w:rPr>
                <w:b/>
                <w:sz w:val="24"/>
                <w:szCs w:val="24"/>
              </w:rPr>
            </w:pPr>
            <w:r w:rsidRPr="00B416A3">
              <w:rPr>
                <w:sz w:val="24"/>
                <w:szCs w:val="24"/>
              </w:rPr>
              <w:t>Воспитанники средних, старших и подготовительных групп</w:t>
            </w:r>
          </w:p>
        </w:tc>
      </w:tr>
      <w:tr w:rsidR="004D69B2" w:rsidRPr="004D69B2" w14:paraId="1AA48871" w14:textId="77777777" w:rsidTr="005E3BCA">
        <w:trPr>
          <w:trHeight w:val="285"/>
          <w:jc w:val="center"/>
        </w:trPr>
        <w:tc>
          <w:tcPr>
            <w:tcW w:w="4706" w:type="dxa"/>
            <w:tcBorders>
              <w:top w:val="single" w:sz="4" w:space="0" w:color="auto"/>
              <w:left w:val="single" w:sz="4" w:space="0" w:color="auto"/>
              <w:bottom w:val="single" w:sz="4" w:space="0" w:color="auto"/>
              <w:right w:val="single" w:sz="4" w:space="0" w:color="auto"/>
            </w:tcBorders>
            <w:hideMark/>
          </w:tcPr>
          <w:p w14:paraId="799ABF35" w14:textId="77777777" w:rsidR="005E3BCA" w:rsidRPr="00B416A3" w:rsidRDefault="005E3BCA" w:rsidP="005E3BCA">
            <w:pPr>
              <w:rPr>
                <w:sz w:val="24"/>
                <w:szCs w:val="24"/>
              </w:rPr>
            </w:pPr>
            <w:r w:rsidRPr="00B416A3">
              <w:rPr>
                <w:sz w:val="24"/>
                <w:szCs w:val="24"/>
              </w:rPr>
              <w:t>5 декабря</w:t>
            </w:r>
          </w:p>
          <w:p w14:paraId="40A65E92" w14:textId="77777777" w:rsidR="005E3BCA" w:rsidRPr="00B416A3" w:rsidRDefault="005E3BCA" w:rsidP="005E3BCA">
            <w:pPr>
              <w:rPr>
                <w:sz w:val="24"/>
                <w:szCs w:val="24"/>
              </w:rPr>
            </w:pPr>
            <w:r w:rsidRPr="00B416A3">
              <w:rPr>
                <w:sz w:val="24"/>
                <w:szCs w:val="24"/>
              </w:rPr>
              <w:t>День добровольца (волонтера) в России</w:t>
            </w:r>
          </w:p>
        </w:tc>
        <w:tc>
          <w:tcPr>
            <w:tcW w:w="1970" w:type="dxa"/>
            <w:tcBorders>
              <w:top w:val="single" w:sz="4" w:space="0" w:color="auto"/>
              <w:left w:val="single" w:sz="4" w:space="0" w:color="auto"/>
              <w:bottom w:val="single" w:sz="4" w:space="0" w:color="auto"/>
              <w:right w:val="single" w:sz="4" w:space="0" w:color="auto"/>
            </w:tcBorders>
            <w:hideMark/>
          </w:tcPr>
          <w:p w14:paraId="4986ECDE" w14:textId="77777777" w:rsidR="005E3BCA" w:rsidRPr="00B416A3" w:rsidRDefault="005E3BCA" w:rsidP="005E3BCA">
            <w:pPr>
              <w:rPr>
                <w:sz w:val="24"/>
                <w:szCs w:val="24"/>
              </w:rPr>
            </w:pPr>
            <w:r w:rsidRPr="00B416A3">
              <w:rPr>
                <w:sz w:val="24"/>
                <w:szCs w:val="24"/>
              </w:rPr>
              <w:t>Духовно-нравственное</w:t>
            </w:r>
          </w:p>
        </w:tc>
        <w:tc>
          <w:tcPr>
            <w:tcW w:w="4932" w:type="dxa"/>
            <w:tcBorders>
              <w:top w:val="single" w:sz="4" w:space="0" w:color="auto"/>
              <w:left w:val="single" w:sz="4" w:space="0" w:color="auto"/>
              <w:bottom w:val="single" w:sz="4" w:space="0" w:color="auto"/>
              <w:right w:val="single" w:sz="4" w:space="0" w:color="auto"/>
            </w:tcBorders>
            <w:hideMark/>
          </w:tcPr>
          <w:p w14:paraId="5839D4B8" w14:textId="77777777" w:rsidR="005E3BCA" w:rsidRPr="00B416A3" w:rsidRDefault="005E3BCA" w:rsidP="005E3BCA">
            <w:pPr>
              <w:rPr>
                <w:sz w:val="24"/>
                <w:szCs w:val="24"/>
              </w:rPr>
            </w:pPr>
            <w:r w:rsidRPr="00B416A3">
              <w:rPr>
                <w:sz w:val="24"/>
                <w:szCs w:val="24"/>
              </w:rPr>
              <w:t>День добрых дел</w:t>
            </w:r>
          </w:p>
        </w:tc>
        <w:tc>
          <w:tcPr>
            <w:tcW w:w="2930" w:type="dxa"/>
            <w:tcBorders>
              <w:top w:val="single" w:sz="4" w:space="0" w:color="auto"/>
              <w:left w:val="single" w:sz="4" w:space="0" w:color="auto"/>
              <w:bottom w:val="single" w:sz="4" w:space="0" w:color="auto"/>
              <w:right w:val="single" w:sz="4" w:space="0" w:color="auto"/>
            </w:tcBorders>
            <w:hideMark/>
          </w:tcPr>
          <w:p w14:paraId="3DA2690A" w14:textId="77777777" w:rsidR="005E3BCA" w:rsidRPr="00B416A3" w:rsidRDefault="005E3BCA" w:rsidP="005E3BCA">
            <w:pPr>
              <w:rPr>
                <w:b/>
                <w:sz w:val="24"/>
                <w:szCs w:val="24"/>
              </w:rPr>
            </w:pPr>
            <w:r w:rsidRPr="00B416A3">
              <w:rPr>
                <w:sz w:val="24"/>
                <w:szCs w:val="24"/>
              </w:rPr>
              <w:t>Воспитанники старших и подготовительных групп</w:t>
            </w:r>
          </w:p>
        </w:tc>
      </w:tr>
      <w:tr w:rsidR="004D69B2" w:rsidRPr="004D69B2" w14:paraId="7F4A869A" w14:textId="77777777" w:rsidTr="005E3BCA">
        <w:trPr>
          <w:jc w:val="center"/>
        </w:trPr>
        <w:tc>
          <w:tcPr>
            <w:tcW w:w="4706" w:type="dxa"/>
            <w:tcBorders>
              <w:top w:val="single" w:sz="4" w:space="0" w:color="auto"/>
              <w:left w:val="single" w:sz="4" w:space="0" w:color="auto"/>
              <w:bottom w:val="single" w:sz="4" w:space="0" w:color="auto"/>
              <w:right w:val="single" w:sz="4" w:space="0" w:color="auto"/>
            </w:tcBorders>
            <w:hideMark/>
          </w:tcPr>
          <w:p w14:paraId="3513086E" w14:textId="77777777" w:rsidR="005E3BCA" w:rsidRPr="00B416A3" w:rsidRDefault="005E3BCA" w:rsidP="005E3BCA">
            <w:pPr>
              <w:rPr>
                <w:sz w:val="24"/>
                <w:szCs w:val="24"/>
              </w:rPr>
            </w:pPr>
            <w:r w:rsidRPr="00B416A3">
              <w:rPr>
                <w:sz w:val="24"/>
                <w:szCs w:val="24"/>
              </w:rPr>
              <w:t xml:space="preserve">8 декабря </w:t>
            </w:r>
          </w:p>
          <w:p w14:paraId="36373256" w14:textId="77777777" w:rsidR="005E3BCA" w:rsidRPr="00B416A3" w:rsidRDefault="005E3BCA" w:rsidP="005E3BCA">
            <w:pPr>
              <w:rPr>
                <w:b/>
                <w:sz w:val="24"/>
                <w:szCs w:val="24"/>
              </w:rPr>
            </w:pPr>
            <w:r w:rsidRPr="00B416A3">
              <w:rPr>
                <w:sz w:val="24"/>
                <w:szCs w:val="24"/>
              </w:rPr>
              <w:t>Международный день художника</w:t>
            </w:r>
          </w:p>
        </w:tc>
        <w:tc>
          <w:tcPr>
            <w:tcW w:w="1970" w:type="dxa"/>
            <w:tcBorders>
              <w:top w:val="single" w:sz="4" w:space="0" w:color="auto"/>
              <w:left w:val="single" w:sz="4" w:space="0" w:color="auto"/>
              <w:bottom w:val="single" w:sz="4" w:space="0" w:color="auto"/>
              <w:right w:val="single" w:sz="4" w:space="0" w:color="auto"/>
            </w:tcBorders>
            <w:hideMark/>
          </w:tcPr>
          <w:p w14:paraId="7E92E6EE" w14:textId="77777777" w:rsidR="005E3BCA" w:rsidRPr="00B416A3" w:rsidRDefault="005E3BCA" w:rsidP="005E3BCA">
            <w:pPr>
              <w:rPr>
                <w:b/>
                <w:sz w:val="24"/>
                <w:szCs w:val="24"/>
              </w:rPr>
            </w:pPr>
            <w:r w:rsidRPr="00B416A3">
              <w:rPr>
                <w:sz w:val="24"/>
                <w:szCs w:val="24"/>
              </w:rPr>
              <w:t>Эстетическое</w:t>
            </w:r>
          </w:p>
        </w:tc>
        <w:tc>
          <w:tcPr>
            <w:tcW w:w="4932" w:type="dxa"/>
            <w:tcBorders>
              <w:top w:val="single" w:sz="4" w:space="0" w:color="auto"/>
              <w:left w:val="single" w:sz="4" w:space="0" w:color="auto"/>
              <w:bottom w:val="single" w:sz="4" w:space="0" w:color="auto"/>
              <w:right w:val="single" w:sz="4" w:space="0" w:color="auto"/>
            </w:tcBorders>
            <w:hideMark/>
          </w:tcPr>
          <w:p w14:paraId="64B2228F" w14:textId="77777777" w:rsidR="005E3BCA" w:rsidRPr="00B416A3" w:rsidRDefault="005E3BCA" w:rsidP="005E3BCA">
            <w:pPr>
              <w:rPr>
                <w:b/>
                <w:sz w:val="24"/>
                <w:szCs w:val="24"/>
              </w:rPr>
            </w:pPr>
            <w:r w:rsidRPr="00B416A3">
              <w:rPr>
                <w:sz w:val="24"/>
                <w:szCs w:val="24"/>
              </w:rPr>
              <w:t>Вернисаж</w:t>
            </w:r>
            <w:r w:rsidRPr="00B416A3">
              <w:rPr>
                <w:b/>
                <w:sz w:val="24"/>
                <w:szCs w:val="24"/>
              </w:rPr>
              <w:t xml:space="preserve"> </w:t>
            </w:r>
            <w:r w:rsidRPr="00B416A3">
              <w:rPr>
                <w:sz w:val="24"/>
                <w:szCs w:val="24"/>
              </w:rPr>
              <w:t>«Живописные страницы»</w:t>
            </w:r>
          </w:p>
        </w:tc>
        <w:tc>
          <w:tcPr>
            <w:tcW w:w="2930" w:type="dxa"/>
            <w:tcBorders>
              <w:top w:val="single" w:sz="4" w:space="0" w:color="auto"/>
              <w:left w:val="single" w:sz="4" w:space="0" w:color="auto"/>
              <w:bottom w:val="single" w:sz="4" w:space="0" w:color="auto"/>
              <w:right w:val="single" w:sz="4" w:space="0" w:color="auto"/>
            </w:tcBorders>
            <w:hideMark/>
          </w:tcPr>
          <w:p w14:paraId="20E4A995" w14:textId="77777777" w:rsidR="005E3BCA" w:rsidRPr="00B416A3" w:rsidRDefault="005E3BCA" w:rsidP="005E3BCA">
            <w:pPr>
              <w:rPr>
                <w:b/>
                <w:sz w:val="24"/>
                <w:szCs w:val="24"/>
              </w:rPr>
            </w:pPr>
            <w:r w:rsidRPr="00B416A3">
              <w:rPr>
                <w:sz w:val="24"/>
                <w:szCs w:val="24"/>
              </w:rPr>
              <w:t>Воспитанники средних, старших и подготовительных групп</w:t>
            </w:r>
          </w:p>
        </w:tc>
      </w:tr>
      <w:tr w:rsidR="004D69B2" w:rsidRPr="004D69B2" w14:paraId="0DD83A41" w14:textId="77777777" w:rsidTr="005E3BCA">
        <w:trPr>
          <w:trHeight w:val="525"/>
          <w:jc w:val="center"/>
        </w:trPr>
        <w:tc>
          <w:tcPr>
            <w:tcW w:w="4706" w:type="dxa"/>
            <w:tcBorders>
              <w:top w:val="single" w:sz="4" w:space="0" w:color="auto"/>
              <w:left w:val="single" w:sz="4" w:space="0" w:color="auto"/>
              <w:bottom w:val="single" w:sz="4" w:space="0" w:color="auto"/>
              <w:right w:val="single" w:sz="4" w:space="0" w:color="auto"/>
            </w:tcBorders>
            <w:hideMark/>
          </w:tcPr>
          <w:p w14:paraId="691ABB1A" w14:textId="77777777" w:rsidR="005E3BCA" w:rsidRPr="00B416A3" w:rsidRDefault="005E3BCA" w:rsidP="005E3BCA">
            <w:pPr>
              <w:rPr>
                <w:sz w:val="24"/>
                <w:szCs w:val="24"/>
              </w:rPr>
            </w:pPr>
            <w:r w:rsidRPr="00B416A3">
              <w:rPr>
                <w:sz w:val="24"/>
                <w:szCs w:val="24"/>
              </w:rPr>
              <w:lastRenderedPageBreak/>
              <w:t xml:space="preserve">9 декабря </w:t>
            </w:r>
          </w:p>
          <w:p w14:paraId="4188C9B5" w14:textId="77777777" w:rsidR="005E3BCA" w:rsidRPr="00B416A3" w:rsidRDefault="005E3BCA" w:rsidP="005E3BCA">
            <w:pPr>
              <w:rPr>
                <w:b/>
                <w:sz w:val="24"/>
                <w:szCs w:val="24"/>
              </w:rPr>
            </w:pPr>
            <w:r w:rsidRPr="00B416A3">
              <w:rPr>
                <w:sz w:val="24"/>
                <w:szCs w:val="24"/>
              </w:rPr>
              <w:t>День Героев Отечества</w:t>
            </w:r>
          </w:p>
        </w:tc>
        <w:tc>
          <w:tcPr>
            <w:tcW w:w="1970" w:type="dxa"/>
            <w:tcBorders>
              <w:top w:val="single" w:sz="4" w:space="0" w:color="auto"/>
              <w:left w:val="single" w:sz="4" w:space="0" w:color="auto"/>
              <w:bottom w:val="single" w:sz="4" w:space="0" w:color="auto"/>
              <w:right w:val="single" w:sz="4" w:space="0" w:color="auto"/>
            </w:tcBorders>
            <w:hideMark/>
          </w:tcPr>
          <w:p w14:paraId="37AF08DC" w14:textId="77777777" w:rsidR="005E3BCA" w:rsidRPr="00B416A3" w:rsidRDefault="005E3BCA" w:rsidP="005E3BCA">
            <w:pPr>
              <w:rPr>
                <w:b/>
                <w:sz w:val="24"/>
                <w:szCs w:val="24"/>
              </w:rPr>
            </w:pPr>
            <w:r w:rsidRPr="00B416A3">
              <w:rPr>
                <w:sz w:val="24"/>
                <w:szCs w:val="24"/>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50F3AD2C" w14:textId="77777777" w:rsidR="005E3BCA" w:rsidRPr="00B416A3" w:rsidRDefault="005E3BCA" w:rsidP="005E3BCA">
            <w:pPr>
              <w:rPr>
                <w:sz w:val="24"/>
                <w:szCs w:val="24"/>
              </w:rPr>
            </w:pPr>
            <w:r w:rsidRPr="00B416A3">
              <w:rPr>
                <w:sz w:val="24"/>
                <w:szCs w:val="24"/>
              </w:rPr>
              <w:t xml:space="preserve">Чтение художественной литературы: </w:t>
            </w:r>
          </w:p>
          <w:p w14:paraId="2F47553D" w14:textId="77777777" w:rsidR="005E3BCA" w:rsidRPr="00B416A3" w:rsidRDefault="005E3BCA" w:rsidP="005E3BCA">
            <w:pPr>
              <w:rPr>
                <w:sz w:val="24"/>
                <w:szCs w:val="24"/>
              </w:rPr>
            </w:pPr>
            <w:r w:rsidRPr="00B416A3">
              <w:rPr>
                <w:sz w:val="24"/>
                <w:szCs w:val="24"/>
              </w:rPr>
              <w:t xml:space="preserve">- Т. А. Шорыгин «Спасатель» </w:t>
            </w:r>
          </w:p>
          <w:p w14:paraId="5E9DE059" w14:textId="77777777" w:rsidR="005E3BCA" w:rsidRPr="00B416A3" w:rsidRDefault="005E3BCA" w:rsidP="005E3BCA">
            <w:pPr>
              <w:rPr>
                <w:sz w:val="24"/>
                <w:szCs w:val="24"/>
              </w:rPr>
            </w:pPr>
            <w:r w:rsidRPr="00B416A3">
              <w:rPr>
                <w:sz w:val="24"/>
                <w:szCs w:val="24"/>
              </w:rPr>
              <w:t>- С. Я. Маршак «Рассказ о неизвестном герое»</w:t>
            </w:r>
          </w:p>
          <w:p w14:paraId="69B49257" w14:textId="77777777" w:rsidR="005E3BCA" w:rsidRPr="00B416A3" w:rsidRDefault="005E3BCA" w:rsidP="005E3BCA">
            <w:pPr>
              <w:rPr>
                <w:sz w:val="24"/>
                <w:szCs w:val="24"/>
              </w:rPr>
            </w:pPr>
            <w:r w:rsidRPr="00B416A3">
              <w:rPr>
                <w:sz w:val="24"/>
                <w:szCs w:val="24"/>
              </w:rPr>
              <w:t>Посещение мини-музея Боевой славы</w:t>
            </w:r>
          </w:p>
        </w:tc>
        <w:tc>
          <w:tcPr>
            <w:tcW w:w="2930" w:type="dxa"/>
            <w:tcBorders>
              <w:top w:val="single" w:sz="4" w:space="0" w:color="auto"/>
              <w:left w:val="single" w:sz="4" w:space="0" w:color="auto"/>
              <w:bottom w:val="single" w:sz="4" w:space="0" w:color="auto"/>
              <w:right w:val="single" w:sz="4" w:space="0" w:color="auto"/>
            </w:tcBorders>
            <w:hideMark/>
          </w:tcPr>
          <w:p w14:paraId="4F5F15E8" w14:textId="77777777" w:rsidR="005E3BCA" w:rsidRPr="00B416A3" w:rsidRDefault="005E3BCA" w:rsidP="005E3BCA">
            <w:pPr>
              <w:rPr>
                <w:b/>
                <w:sz w:val="24"/>
                <w:szCs w:val="24"/>
              </w:rPr>
            </w:pPr>
            <w:r w:rsidRPr="00B416A3">
              <w:rPr>
                <w:sz w:val="24"/>
                <w:szCs w:val="24"/>
              </w:rPr>
              <w:t>Воспитанники средних, старших и подготовительных групп</w:t>
            </w:r>
          </w:p>
        </w:tc>
      </w:tr>
      <w:tr w:rsidR="004D69B2" w:rsidRPr="004D69B2" w14:paraId="7810983B" w14:textId="77777777" w:rsidTr="005E3BCA">
        <w:trPr>
          <w:trHeight w:val="300"/>
          <w:jc w:val="center"/>
        </w:trPr>
        <w:tc>
          <w:tcPr>
            <w:tcW w:w="4706" w:type="dxa"/>
            <w:tcBorders>
              <w:top w:val="single" w:sz="4" w:space="0" w:color="auto"/>
              <w:left w:val="single" w:sz="4" w:space="0" w:color="auto"/>
              <w:bottom w:val="single" w:sz="4" w:space="0" w:color="auto"/>
              <w:right w:val="single" w:sz="4" w:space="0" w:color="auto"/>
            </w:tcBorders>
            <w:hideMark/>
          </w:tcPr>
          <w:p w14:paraId="3B3F8257" w14:textId="77777777" w:rsidR="005E3BCA" w:rsidRPr="004D69B2" w:rsidRDefault="005E3BCA" w:rsidP="005E3BCA">
            <w:pPr>
              <w:rPr>
                <w:color w:val="FF0000"/>
                <w:sz w:val="24"/>
                <w:szCs w:val="24"/>
              </w:rPr>
            </w:pPr>
            <w:r w:rsidRPr="004D69B2">
              <w:rPr>
                <w:color w:val="FF0000"/>
                <w:sz w:val="24"/>
                <w:szCs w:val="24"/>
              </w:rPr>
              <w:t>11 декабря</w:t>
            </w:r>
          </w:p>
          <w:p w14:paraId="0E781C53" w14:textId="77777777" w:rsidR="005E3BCA" w:rsidRPr="004D69B2" w:rsidRDefault="005E3BCA" w:rsidP="005E3BCA">
            <w:pPr>
              <w:rPr>
                <w:color w:val="FF0000"/>
                <w:sz w:val="24"/>
                <w:szCs w:val="24"/>
              </w:rPr>
            </w:pPr>
            <w:r w:rsidRPr="004D69B2">
              <w:rPr>
                <w:color w:val="FF0000"/>
                <w:sz w:val="24"/>
                <w:szCs w:val="24"/>
              </w:rPr>
              <w:t>Физкультурно-оздоровительный проект «Здоровым быть здорово!» (старт)</w:t>
            </w:r>
          </w:p>
        </w:tc>
        <w:tc>
          <w:tcPr>
            <w:tcW w:w="1970" w:type="dxa"/>
            <w:tcBorders>
              <w:top w:val="single" w:sz="4" w:space="0" w:color="auto"/>
              <w:left w:val="single" w:sz="4" w:space="0" w:color="auto"/>
              <w:bottom w:val="single" w:sz="4" w:space="0" w:color="auto"/>
              <w:right w:val="single" w:sz="4" w:space="0" w:color="auto"/>
            </w:tcBorders>
            <w:hideMark/>
          </w:tcPr>
          <w:p w14:paraId="30E35207" w14:textId="77777777" w:rsidR="005E3BCA" w:rsidRPr="004D69B2" w:rsidRDefault="005E3BCA" w:rsidP="005E3BCA">
            <w:pPr>
              <w:rPr>
                <w:color w:val="FF0000"/>
                <w:sz w:val="24"/>
                <w:szCs w:val="24"/>
              </w:rPr>
            </w:pPr>
            <w:r w:rsidRPr="004D69B2">
              <w:rPr>
                <w:color w:val="FF0000"/>
                <w:sz w:val="24"/>
                <w:szCs w:val="24"/>
              </w:rPr>
              <w:t>Физическое и оздоровительное</w:t>
            </w:r>
          </w:p>
        </w:tc>
        <w:tc>
          <w:tcPr>
            <w:tcW w:w="4932" w:type="dxa"/>
            <w:tcBorders>
              <w:top w:val="single" w:sz="4" w:space="0" w:color="auto"/>
              <w:left w:val="single" w:sz="4" w:space="0" w:color="auto"/>
              <w:bottom w:val="single" w:sz="4" w:space="0" w:color="auto"/>
              <w:right w:val="single" w:sz="4" w:space="0" w:color="auto"/>
            </w:tcBorders>
            <w:hideMark/>
          </w:tcPr>
          <w:p w14:paraId="1BCEA106" w14:textId="77777777" w:rsidR="005E3BCA" w:rsidRPr="004D69B2" w:rsidRDefault="005E3BCA" w:rsidP="005E3BCA">
            <w:pPr>
              <w:rPr>
                <w:color w:val="FF0000"/>
                <w:sz w:val="24"/>
                <w:szCs w:val="24"/>
              </w:rPr>
            </w:pPr>
            <w:r w:rsidRPr="004D69B2">
              <w:rPr>
                <w:color w:val="FF0000"/>
                <w:sz w:val="24"/>
                <w:szCs w:val="24"/>
              </w:rPr>
              <w:t xml:space="preserve">Физкультурный праздник, знакомство детей с главным героем проекта </w:t>
            </w:r>
          </w:p>
        </w:tc>
        <w:tc>
          <w:tcPr>
            <w:tcW w:w="2930" w:type="dxa"/>
            <w:tcBorders>
              <w:top w:val="single" w:sz="4" w:space="0" w:color="auto"/>
              <w:left w:val="single" w:sz="4" w:space="0" w:color="auto"/>
              <w:bottom w:val="single" w:sz="4" w:space="0" w:color="auto"/>
              <w:right w:val="single" w:sz="4" w:space="0" w:color="auto"/>
            </w:tcBorders>
            <w:hideMark/>
          </w:tcPr>
          <w:p w14:paraId="61042BC9" w14:textId="77777777" w:rsidR="005E3BCA" w:rsidRPr="004D69B2" w:rsidRDefault="005E3BCA" w:rsidP="005E3BCA">
            <w:pPr>
              <w:rPr>
                <w:b/>
                <w:color w:val="FF0000"/>
                <w:sz w:val="24"/>
                <w:szCs w:val="24"/>
              </w:rPr>
            </w:pPr>
            <w:r w:rsidRPr="004D69B2">
              <w:rPr>
                <w:color w:val="FF0000"/>
                <w:sz w:val="24"/>
                <w:szCs w:val="24"/>
              </w:rPr>
              <w:t>Воспитанники всех возрастных групп</w:t>
            </w:r>
          </w:p>
        </w:tc>
      </w:tr>
      <w:tr w:rsidR="004D69B2" w:rsidRPr="004D69B2" w14:paraId="3BDE29FA" w14:textId="77777777" w:rsidTr="005E3BCA">
        <w:trPr>
          <w:trHeight w:val="278"/>
          <w:jc w:val="center"/>
        </w:trPr>
        <w:tc>
          <w:tcPr>
            <w:tcW w:w="4706" w:type="dxa"/>
            <w:tcBorders>
              <w:top w:val="single" w:sz="4" w:space="0" w:color="auto"/>
              <w:left w:val="single" w:sz="4" w:space="0" w:color="auto"/>
              <w:bottom w:val="single" w:sz="4" w:space="0" w:color="auto"/>
              <w:right w:val="single" w:sz="4" w:space="0" w:color="auto"/>
            </w:tcBorders>
            <w:hideMark/>
          </w:tcPr>
          <w:p w14:paraId="2FAD03F3" w14:textId="77777777" w:rsidR="005E3BCA" w:rsidRPr="00B416A3" w:rsidRDefault="005E3BCA" w:rsidP="005E3BCA">
            <w:pPr>
              <w:rPr>
                <w:sz w:val="24"/>
                <w:szCs w:val="24"/>
              </w:rPr>
            </w:pPr>
            <w:r w:rsidRPr="00B416A3">
              <w:rPr>
                <w:sz w:val="24"/>
                <w:szCs w:val="24"/>
              </w:rPr>
              <w:t xml:space="preserve">12 декабря </w:t>
            </w:r>
          </w:p>
          <w:p w14:paraId="1B7D4624" w14:textId="77777777" w:rsidR="005E3BCA" w:rsidRPr="00B416A3" w:rsidRDefault="005E3BCA" w:rsidP="005E3BCA">
            <w:pPr>
              <w:rPr>
                <w:b/>
                <w:sz w:val="24"/>
                <w:szCs w:val="24"/>
              </w:rPr>
            </w:pPr>
            <w:r w:rsidRPr="00B416A3">
              <w:rPr>
                <w:sz w:val="24"/>
                <w:szCs w:val="24"/>
              </w:rPr>
              <w:t>День Конституции Российской Федерации</w:t>
            </w:r>
          </w:p>
        </w:tc>
        <w:tc>
          <w:tcPr>
            <w:tcW w:w="1970" w:type="dxa"/>
            <w:tcBorders>
              <w:top w:val="single" w:sz="4" w:space="0" w:color="auto"/>
              <w:left w:val="single" w:sz="4" w:space="0" w:color="auto"/>
              <w:bottom w:val="single" w:sz="4" w:space="0" w:color="auto"/>
              <w:right w:val="single" w:sz="4" w:space="0" w:color="auto"/>
            </w:tcBorders>
            <w:hideMark/>
          </w:tcPr>
          <w:p w14:paraId="2FF883C8" w14:textId="77777777" w:rsidR="005E3BCA" w:rsidRPr="00B416A3" w:rsidRDefault="005E3BCA" w:rsidP="005E3BCA">
            <w:pPr>
              <w:rPr>
                <w:b/>
                <w:sz w:val="24"/>
                <w:szCs w:val="24"/>
              </w:rPr>
            </w:pPr>
            <w:r w:rsidRPr="00B416A3">
              <w:rPr>
                <w:sz w:val="24"/>
                <w:szCs w:val="24"/>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6BE46C0A" w14:textId="77777777" w:rsidR="005E3BCA" w:rsidRPr="00B416A3" w:rsidRDefault="005E3BCA" w:rsidP="005E3BCA">
            <w:pPr>
              <w:rPr>
                <w:sz w:val="24"/>
                <w:szCs w:val="24"/>
              </w:rPr>
            </w:pPr>
            <w:r w:rsidRPr="00B416A3">
              <w:rPr>
                <w:sz w:val="24"/>
                <w:szCs w:val="24"/>
              </w:rPr>
              <w:t xml:space="preserve">Тематические беседы </w:t>
            </w:r>
          </w:p>
          <w:p w14:paraId="3511BA6A" w14:textId="77777777" w:rsidR="005E3BCA" w:rsidRPr="00B416A3" w:rsidRDefault="005E3BCA" w:rsidP="005E3BCA">
            <w:pPr>
              <w:rPr>
                <w:sz w:val="24"/>
                <w:szCs w:val="24"/>
              </w:rPr>
            </w:pPr>
            <w:r w:rsidRPr="00B416A3">
              <w:rPr>
                <w:sz w:val="24"/>
                <w:szCs w:val="24"/>
              </w:rPr>
              <w:t>«Главная книга страны»</w:t>
            </w:r>
          </w:p>
        </w:tc>
        <w:tc>
          <w:tcPr>
            <w:tcW w:w="2930" w:type="dxa"/>
            <w:tcBorders>
              <w:top w:val="single" w:sz="4" w:space="0" w:color="auto"/>
              <w:left w:val="single" w:sz="4" w:space="0" w:color="auto"/>
              <w:bottom w:val="single" w:sz="4" w:space="0" w:color="auto"/>
              <w:right w:val="single" w:sz="4" w:space="0" w:color="auto"/>
            </w:tcBorders>
            <w:hideMark/>
          </w:tcPr>
          <w:p w14:paraId="042934E0" w14:textId="77777777" w:rsidR="005E3BCA" w:rsidRPr="00B416A3" w:rsidRDefault="005E3BCA" w:rsidP="005E3BCA">
            <w:pPr>
              <w:rPr>
                <w:b/>
                <w:sz w:val="24"/>
                <w:szCs w:val="24"/>
              </w:rPr>
            </w:pPr>
            <w:r w:rsidRPr="00B416A3">
              <w:rPr>
                <w:sz w:val="24"/>
                <w:szCs w:val="24"/>
              </w:rPr>
              <w:t>Воспитанники старших и подготовительных групп</w:t>
            </w:r>
          </w:p>
        </w:tc>
      </w:tr>
      <w:tr w:rsidR="004D69B2" w:rsidRPr="004D69B2" w14:paraId="2D2F67DA" w14:textId="77777777" w:rsidTr="005E3BCA">
        <w:trPr>
          <w:jc w:val="center"/>
        </w:trPr>
        <w:tc>
          <w:tcPr>
            <w:tcW w:w="4706" w:type="dxa"/>
            <w:tcBorders>
              <w:top w:val="single" w:sz="4" w:space="0" w:color="auto"/>
              <w:left w:val="single" w:sz="4" w:space="0" w:color="auto"/>
              <w:bottom w:val="single" w:sz="4" w:space="0" w:color="auto"/>
              <w:right w:val="single" w:sz="4" w:space="0" w:color="auto"/>
            </w:tcBorders>
            <w:hideMark/>
          </w:tcPr>
          <w:p w14:paraId="54FD22ED" w14:textId="77777777" w:rsidR="005E3BCA" w:rsidRPr="00B416A3" w:rsidRDefault="005E3BCA" w:rsidP="005E3BCA">
            <w:pPr>
              <w:rPr>
                <w:sz w:val="24"/>
                <w:szCs w:val="24"/>
              </w:rPr>
            </w:pPr>
            <w:r w:rsidRPr="00B416A3">
              <w:rPr>
                <w:sz w:val="24"/>
                <w:szCs w:val="24"/>
              </w:rPr>
              <w:t xml:space="preserve">31 декабря </w:t>
            </w:r>
          </w:p>
          <w:p w14:paraId="0E31C667" w14:textId="77777777" w:rsidR="005E3BCA" w:rsidRPr="00B416A3" w:rsidRDefault="005E3BCA" w:rsidP="005E3BCA">
            <w:pPr>
              <w:rPr>
                <w:b/>
                <w:sz w:val="24"/>
                <w:szCs w:val="24"/>
              </w:rPr>
            </w:pPr>
            <w:r w:rsidRPr="00B416A3">
              <w:rPr>
                <w:sz w:val="24"/>
                <w:szCs w:val="24"/>
              </w:rPr>
              <w:t>Новый год</w:t>
            </w:r>
          </w:p>
        </w:tc>
        <w:tc>
          <w:tcPr>
            <w:tcW w:w="1970" w:type="dxa"/>
            <w:tcBorders>
              <w:top w:val="single" w:sz="4" w:space="0" w:color="auto"/>
              <w:left w:val="single" w:sz="4" w:space="0" w:color="auto"/>
              <w:bottom w:val="single" w:sz="4" w:space="0" w:color="auto"/>
              <w:right w:val="single" w:sz="4" w:space="0" w:color="auto"/>
            </w:tcBorders>
            <w:hideMark/>
          </w:tcPr>
          <w:p w14:paraId="26950AE7" w14:textId="77777777" w:rsidR="005E3BCA" w:rsidRPr="00B416A3" w:rsidRDefault="005E3BCA" w:rsidP="005E3BCA">
            <w:pPr>
              <w:rPr>
                <w:b/>
                <w:sz w:val="24"/>
                <w:szCs w:val="24"/>
              </w:rPr>
            </w:pPr>
            <w:r w:rsidRPr="00B416A3">
              <w:rPr>
                <w:sz w:val="24"/>
                <w:szCs w:val="24"/>
              </w:rPr>
              <w:t>Социальное</w:t>
            </w:r>
          </w:p>
        </w:tc>
        <w:tc>
          <w:tcPr>
            <w:tcW w:w="4932" w:type="dxa"/>
            <w:tcBorders>
              <w:top w:val="single" w:sz="4" w:space="0" w:color="auto"/>
              <w:left w:val="single" w:sz="4" w:space="0" w:color="auto"/>
              <w:bottom w:val="single" w:sz="4" w:space="0" w:color="auto"/>
              <w:right w:val="single" w:sz="4" w:space="0" w:color="auto"/>
            </w:tcBorders>
            <w:hideMark/>
          </w:tcPr>
          <w:p w14:paraId="3ECFFD36" w14:textId="77777777" w:rsidR="005E3BCA" w:rsidRPr="00B416A3" w:rsidRDefault="005E3BCA" w:rsidP="005E3BCA">
            <w:pPr>
              <w:rPr>
                <w:sz w:val="24"/>
                <w:szCs w:val="24"/>
              </w:rPr>
            </w:pPr>
            <w:r w:rsidRPr="00B416A3">
              <w:rPr>
                <w:sz w:val="24"/>
                <w:szCs w:val="24"/>
              </w:rPr>
              <w:t xml:space="preserve">Новогодние утренники </w:t>
            </w:r>
          </w:p>
        </w:tc>
        <w:tc>
          <w:tcPr>
            <w:tcW w:w="2930" w:type="dxa"/>
            <w:tcBorders>
              <w:top w:val="single" w:sz="4" w:space="0" w:color="auto"/>
              <w:left w:val="single" w:sz="4" w:space="0" w:color="auto"/>
              <w:bottom w:val="single" w:sz="4" w:space="0" w:color="auto"/>
              <w:right w:val="single" w:sz="4" w:space="0" w:color="auto"/>
            </w:tcBorders>
            <w:hideMark/>
          </w:tcPr>
          <w:p w14:paraId="4C31CA6C" w14:textId="77777777" w:rsidR="005E3BCA" w:rsidRPr="00B416A3" w:rsidRDefault="005E3BCA" w:rsidP="005E3BCA">
            <w:pPr>
              <w:rPr>
                <w:b/>
                <w:sz w:val="24"/>
                <w:szCs w:val="24"/>
              </w:rPr>
            </w:pPr>
            <w:r w:rsidRPr="00B416A3">
              <w:rPr>
                <w:sz w:val="24"/>
                <w:szCs w:val="24"/>
              </w:rPr>
              <w:t>Воспитанники всех возрастных групп</w:t>
            </w:r>
          </w:p>
        </w:tc>
      </w:tr>
      <w:tr w:rsidR="004D69B2" w:rsidRPr="004D69B2" w14:paraId="0E75DC7F" w14:textId="77777777" w:rsidTr="005E3BCA">
        <w:trPr>
          <w:jc w:val="center"/>
        </w:trPr>
        <w:tc>
          <w:tcPr>
            <w:tcW w:w="14538" w:type="dxa"/>
            <w:gridSpan w:val="4"/>
            <w:tcBorders>
              <w:top w:val="single" w:sz="4" w:space="0" w:color="auto"/>
              <w:left w:val="single" w:sz="4" w:space="0" w:color="auto"/>
              <w:bottom w:val="single" w:sz="4" w:space="0" w:color="auto"/>
              <w:right w:val="single" w:sz="4" w:space="0" w:color="auto"/>
            </w:tcBorders>
            <w:hideMark/>
          </w:tcPr>
          <w:p w14:paraId="0EAFEF23" w14:textId="77777777" w:rsidR="005E3BCA" w:rsidRPr="004D69B2" w:rsidRDefault="005E3BCA" w:rsidP="005E3BCA">
            <w:pPr>
              <w:jc w:val="center"/>
              <w:rPr>
                <w:b/>
                <w:color w:val="FF0000"/>
                <w:sz w:val="24"/>
                <w:szCs w:val="24"/>
              </w:rPr>
            </w:pPr>
            <w:r w:rsidRPr="004D69B2">
              <w:rPr>
                <w:b/>
                <w:color w:val="FF0000"/>
                <w:sz w:val="24"/>
                <w:szCs w:val="24"/>
              </w:rPr>
              <w:t>Январь</w:t>
            </w:r>
          </w:p>
        </w:tc>
      </w:tr>
      <w:tr w:rsidR="004D69B2" w:rsidRPr="004D69B2" w14:paraId="0ED6CC32" w14:textId="77777777" w:rsidTr="005E3BCA">
        <w:trPr>
          <w:trHeight w:val="136"/>
          <w:jc w:val="center"/>
        </w:trPr>
        <w:tc>
          <w:tcPr>
            <w:tcW w:w="4706" w:type="dxa"/>
            <w:tcBorders>
              <w:top w:val="single" w:sz="4" w:space="0" w:color="auto"/>
              <w:left w:val="single" w:sz="4" w:space="0" w:color="auto"/>
              <w:bottom w:val="single" w:sz="4" w:space="0" w:color="auto"/>
              <w:right w:val="single" w:sz="4" w:space="0" w:color="auto"/>
            </w:tcBorders>
            <w:hideMark/>
          </w:tcPr>
          <w:p w14:paraId="5A98B240" w14:textId="77777777" w:rsidR="005E3BCA" w:rsidRPr="004D69B2" w:rsidRDefault="005E3BCA" w:rsidP="005E3BCA">
            <w:pPr>
              <w:rPr>
                <w:color w:val="FF0000"/>
                <w:sz w:val="24"/>
                <w:szCs w:val="24"/>
              </w:rPr>
            </w:pPr>
            <w:r w:rsidRPr="004D69B2">
              <w:rPr>
                <w:color w:val="FF0000"/>
                <w:sz w:val="24"/>
                <w:szCs w:val="24"/>
              </w:rPr>
              <w:t>27 января</w:t>
            </w:r>
          </w:p>
          <w:p w14:paraId="2EFB3158" w14:textId="77777777" w:rsidR="005E3BCA" w:rsidRPr="004D69B2" w:rsidRDefault="005E3BCA" w:rsidP="005E3BCA">
            <w:pPr>
              <w:rPr>
                <w:b/>
                <w:color w:val="FF0000"/>
                <w:sz w:val="24"/>
                <w:szCs w:val="24"/>
              </w:rPr>
            </w:pPr>
            <w:r w:rsidRPr="004D69B2">
              <w:rPr>
                <w:color w:val="FF0000"/>
                <w:sz w:val="24"/>
                <w:szCs w:val="24"/>
              </w:rPr>
              <w:t xml:space="preserve">День снятия блокады Ленинграда </w:t>
            </w:r>
          </w:p>
        </w:tc>
        <w:tc>
          <w:tcPr>
            <w:tcW w:w="1970" w:type="dxa"/>
            <w:tcBorders>
              <w:top w:val="single" w:sz="4" w:space="0" w:color="auto"/>
              <w:left w:val="single" w:sz="4" w:space="0" w:color="auto"/>
              <w:bottom w:val="single" w:sz="4" w:space="0" w:color="auto"/>
              <w:right w:val="single" w:sz="4" w:space="0" w:color="auto"/>
            </w:tcBorders>
            <w:hideMark/>
          </w:tcPr>
          <w:p w14:paraId="75A0CC9D" w14:textId="77777777" w:rsidR="005E3BCA" w:rsidRPr="004D69B2" w:rsidRDefault="005E3BCA" w:rsidP="005E3BCA">
            <w:pPr>
              <w:rPr>
                <w:b/>
                <w:color w:val="FF0000"/>
                <w:sz w:val="24"/>
                <w:szCs w:val="24"/>
              </w:rPr>
            </w:pPr>
            <w:r w:rsidRPr="004D69B2">
              <w:rPr>
                <w:color w:val="FF0000"/>
                <w:sz w:val="24"/>
                <w:szCs w:val="24"/>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34D6A676" w14:textId="77777777" w:rsidR="005E3BCA" w:rsidRPr="004D69B2" w:rsidRDefault="005E3BCA" w:rsidP="005E3BCA">
            <w:pPr>
              <w:rPr>
                <w:color w:val="FF0000"/>
                <w:sz w:val="24"/>
                <w:szCs w:val="24"/>
              </w:rPr>
            </w:pPr>
            <w:r w:rsidRPr="004D69B2">
              <w:rPr>
                <w:color w:val="FF0000"/>
                <w:sz w:val="24"/>
                <w:szCs w:val="24"/>
              </w:rPr>
              <w:t>Презентация «900 дней блокады»</w:t>
            </w:r>
          </w:p>
          <w:p w14:paraId="29BCC76C" w14:textId="77777777" w:rsidR="005E3BCA" w:rsidRPr="004D69B2" w:rsidRDefault="005E3BCA" w:rsidP="005E3BCA">
            <w:pPr>
              <w:rPr>
                <w:color w:val="FF0000"/>
                <w:sz w:val="24"/>
                <w:szCs w:val="24"/>
              </w:rPr>
            </w:pPr>
            <w:r w:rsidRPr="004D69B2">
              <w:rPr>
                <w:color w:val="FF0000"/>
                <w:sz w:val="24"/>
                <w:szCs w:val="24"/>
              </w:rPr>
              <w:t>Рассматривание альбомов:</w:t>
            </w:r>
          </w:p>
          <w:p w14:paraId="4A3B49CF" w14:textId="77777777" w:rsidR="005E3BCA" w:rsidRPr="004D69B2" w:rsidRDefault="005E3BCA" w:rsidP="005E3BCA">
            <w:pPr>
              <w:rPr>
                <w:color w:val="FF0000"/>
                <w:sz w:val="24"/>
                <w:szCs w:val="24"/>
              </w:rPr>
            </w:pPr>
            <w:r w:rsidRPr="004D69B2">
              <w:rPr>
                <w:color w:val="FF0000"/>
                <w:sz w:val="24"/>
                <w:szCs w:val="24"/>
              </w:rPr>
              <w:t xml:space="preserve">- «Детям Великой Отечественной войны» </w:t>
            </w:r>
          </w:p>
          <w:p w14:paraId="5F8B604A" w14:textId="77777777" w:rsidR="005E3BCA" w:rsidRPr="004D69B2" w:rsidRDefault="005E3BCA" w:rsidP="005E3BCA">
            <w:pPr>
              <w:rPr>
                <w:color w:val="FF0000"/>
                <w:sz w:val="24"/>
                <w:szCs w:val="24"/>
              </w:rPr>
            </w:pPr>
            <w:r w:rsidRPr="004D69B2">
              <w:rPr>
                <w:color w:val="FF0000"/>
                <w:sz w:val="24"/>
                <w:szCs w:val="24"/>
              </w:rPr>
              <w:t>- «Мемориалы и памятники защитникам блокадного Ленинграда»</w:t>
            </w:r>
          </w:p>
        </w:tc>
        <w:tc>
          <w:tcPr>
            <w:tcW w:w="2930" w:type="dxa"/>
            <w:tcBorders>
              <w:top w:val="single" w:sz="4" w:space="0" w:color="auto"/>
              <w:left w:val="single" w:sz="4" w:space="0" w:color="auto"/>
              <w:bottom w:val="single" w:sz="4" w:space="0" w:color="auto"/>
              <w:right w:val="single" w:sz="4" w:space="0" w:color="auto"/>
            </w:tcBorders>
            <w:hideMark/>
          </w:tcPr>
          <w:p w14:paraId="00F9EBC6" w14:textId="77777777" w:rsidR="005E3BCA" w:rsidRPr="004D69B2" w:rsidRDefault="005E3BCA" w:rsidP="005E3BCA">
            <w:pPr>
              <w:rPr>
                <w:b/>
                <w:color w:val="FF0000"/>
                <w:sz w:val="24"/>
                <w:szCs w:val="24"/>
              </w:rPr>
            </w:pPr>
            <w:r w:rsidRPr="004D69B2">
              <w:rPr>
                <w:color w:val="FF0000"/>
                <w:sz w:val="24"/>
                <w:szCs w:val="24"/>
              </w:rPr>
              <w:t>Воспитанники старших и подготовительных групп</w:t>
            </w:r>
          </w:p>
        </w:tc>
      </w:tr>
      <w:tr w:rsidR="004D69B2" w:rsidRPr="004D69B2" w14:paraId="17898811" w14:textId="77777777" w:rsidTr="005E3BCA">
        <w:trPr>
          <w:trHeight w:val="300"/>
          <w:jc w:val="center"/>
        </w:trPr>
        <w:tc>
          <w:tcPr>
            <w:tcW w:w="4706" w:type="dxa"/>
            <w:tcBorders>
              <w:top w:val="single" w:sz="4" w:space="0" w:color="auto"/>
              <w:left w:val="single" w:sz="4" w:space="0" w:color="auto"/>
              <w:bottom w:val="single" w:sz="4" w:space="0" w:color="auto"/>
              <w:right w:val="single" w:sz="4" w:space="0" w:color="auto"/>
            </w:tcBorders>
            <w:hideMark/>
          </w:tcPr>
          <w:p w14:paraId="616455A8" w14:textId="77777777" w:rsidR="005E3BCA" w:rsidRPr="004D69B2" w:rsidRDefault="005E3BCA" w:rsidP="005E3BCA">
            <w:pPr>
              <w:rPr>
                <w:color w:val="FF0000"/>
                <w:sz w:val="24"/>
                <w:szCs w:val="24"/>
              </w:rPr>
            </w:pPr>
            <w:r w:rsidRPr="004D69B2">
              <w:rPr>
                <w:color w:val="FF0000"/>
                <w:sz w:val="24"/>
                <w:szCs w:val="24"/>
              </w:rPr>
              <w:t xml:space="preserve">27 января </w:t>
            </w:r>
          </w:p>
          <w:p w14:paraId="6136FBE9" w14:textId="77777777" w:rsidR="005E3BCA" w:rsidRPr="004D69B2" w:rsidRDefault="005E3BCA" w:rsidP="005E3BCA">
            <w:pPr>
              <w:rPr>
                <w:color w:val="FF0000"/>
                <w:sz w:val="24"/>
                <w:szCs w:val="24"/>
              </w:rPr>
            </w:pPr>
            <w:r w:rsidRPr="004D69B2">
              <w:rPr>
                <w:color w:val="FF0000"/>
                <w:sz w:val="24"/>
                <w:szCs w:val="24"/>
              </w:rPr>
              <w:t>День освобождения Красной армией крупнейшего "лагеря смерти" Аушвиц-Биркенау (Освенцима)</w:t>
            </w:r>
          </w:p>
        </w:tc>
        <w:tc>
          <w:tcPr>
            <w:tcW w:w="1970" w:type="dxa"/>
            <w:tcBorders>
              <w:top w:val="single" w:sz="4" w:space="0" w:color="auto"/>
              <w:left w:val="single" w:sz="4" w:space="0" w:color="auto"/>
              <w:bottom w:val="single" w:sz="4" w:space="0" w:color="auto"/>
              <w:right w:val="single" w:sz="4" w:space="0" w:color="auto"/>
            </w:tcBorders>
            <w:hideMark/>
          </w:tcPr>
          <w:p w14:paraId="156B1521" w14:textId="77777777" w:rsidR="005E3BCA" w:rsidRPr="004D69B2" w:rsidRDefault="005E3BCA" w:rsidP="005E3BCA">
            <w:pPr>
              <w:rPr>
                <w:b/>
                <w:color w:val="FF0000"/>
                <w:sz w:val="24"/>
                <w:szCs w:val="24"/>
              </w:rPr>
            </w:pPr>
            <w:r w:rsidRPr="004D69B2">
              <w:rPr>
                <w:color w:val="FF0000"/>
                <w:sz w:val="24"/>
                <w:szCs w:val="24"/>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481653A7" w14:textId="77777777" w:rsidR="005E3BCA" w:rsidRPr="004D69B2" w:rsidRDefault="005E3BCA" w:rsidP="005E3BCA">
            <w:pPr>
              <w:rPr>
                <w:color w:val="FF0000"/>
                <w:sz w:val="24"/>
                <w:szCs w:val="24"/>
              </w:rPr>
            </w:pPr>
            <w:r w:rsidRPr="004D69B2">
              <w:rPr>
                <w:color w:val="FF0000"/>
                <w:sz w:val="24"/>
                <w:szCs w:val="24"/>
              </w:rPr>
              <w:t>Акция «Зажги свечу памяти»</w:t>
            </w:r>
          </w:p>
        </w:tc>
        <w:tc>
          <w:tcPr>
            <w:tcW w:w="2930" w:type="dxa"/>
            <w:tcBorders>
              <w:top w:val="single" w:sz="4" w:space="0" w:color="auto"/>
              <w:left w:val="single" w:sz="4" w:space="0" w:color="auto"/>
              <w:bottom w:val="single" w:sz="4" w:space="0" w:color="auto"/>
              <w:right w:val="single" w:sz="4" w:space="0" w:color="auto"/>
            </w:tcBorders>
            <w:hideMark/>
          </w:tcPr>
          <w:p w14:paraId="1B93FE25" w14:textId="77777777" w:rsidR="005E3BCA" w:rsidRPr="004D69B2" w:rsidRDefault="005E3BCA" w:rsidP="005E3BCA">
            <w:pPr>
              <w:rPr>
                <w:b/>
                <w:color w:val="FF0000"/>
                <w:sz w:val="24"/>
                <w:szCs w:val="24"/>
              </w:rPr>
            </w:pPr>
            <w:r w:rsidRPr="004D69B2">
              <w:rPr>
                <w:color w:val="FF0000"/>
                <w:sz w:val="24"/>
                <w:szCs w:val="24"/>
              </w:rPr>
              <w:t>Воспитанники старших и подготовительных групп</w:t>
            </w:r>
          </w:p>
        </w:tc>
      </w:tr>
      <w:tr w:rsidR="004D69B2" w:rsidRPr="004D69B2" w14:paraId="37BE79AF" w14:textId="77777777" w:rsidTr="005E3BCA">
        <w:trPr>
          <w:trHeight w:val="609"/>
          <w:jc w:val="center"/>
        </w:trPr>
        <w:tc>
          <w:tcPr>
            <w:tcW w:w="4706" w:type="dxa"/>
            <w:tcBorders>
              <w:top w:val="single" w:sz="4" w:space="0" w:color="auto"/>
              <w:left w:val="single" w:sz="4" w:space="0" w:color="auto"/>
              <w:bottom w:val="single" w:sz="4" w:space="0" w:color="auto"/>
              <w:right w:val="single" w:sz="4" w:space="0" w:color="auto"/>
            </w:tcBorders>
            <w:hideMark/>
          </w:tcPr>
          <w:p w14:paraId="1235B79D" w14:textId="77777777" w:rsidR="005E3BCA" w:rsidRPr="004D69B2" w:rsidRDefault="005E3BCA" w:rsidP="005E3BCA">
            <w:pPr>
              <w:rPr>
                <w:color w:val="FF0000"/>
                <w:sz w:val="24"/>
                <w:szCs w:val="24"/>
              </w:rPr>
            </w:pPr>
            <w:r w:rsidRPr="004D69B2">
              <w:rPr>
                <w:color w:val="FF0000"/>
                <w:sz w:val="24"/>
                <w:szCs w:val="24"/>
              </w:rPr>
              <w:t>27 января  День памяти жертв Холокоста</w:t>
            </w:r>
          </w:p>
        </w:tc>
        <w:tc>
          <w:tcPr>
            <w:tcW w:w="1970" w:type="dxa"/>
            <w:tcBorders>
              <w:top w:val="single" w:sz="4" w:space="0" w:color="auto"/>
              <w:left w:val="single" w:sz="4" w:space="0" w:color="auto"/>
              <w:bottom w:val="single" w:sz="4" w:space="0" w:color="auto"/>
              <w:right w:val="single" w:sz="4" w:space="0" w:color="auto"/>
            </w:tcBorders>
            <w:hideMark/>
          </w:tcPr>
          <w:p w14:paraId="31D1C7CB" w14:textId="77777777" w:rsidR="005E3BCA" w:rsidRPr="004D69B2" w:rsidRDefault="005E3BCA" w:rsidP="005E3BCA">
            <w:pPr>
              <w:rPr>
                <w:b/>
                <w:color w:val="FF0000"/>
                <w:sz w:val="24"/>
                <w:szCs w:val="24"/>
              </w:rPr>
            </w:pPr>
            <w:r w:rsidRPr="004D69B2">
              <w:rPr>
                <w:color w:val="FF0000"/>
                <w:sz w:val="24"/>
                <w:szCs w:val="24"/>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57EA94B4" w14:textId="77777777" w:rsidR="005E3BCA" w:rsidRPr="004D69B2" w:rsidRDefault="005E3BCA" w:rsidP="005E3BCA">
            <w:pPr>
              <w:rPr>
                <w:color w:val="FF0000"/>
                <w:sz w:val="24"/>
                <w:szCs w:val="24"/>
              </w:rPr>
            </w:pPr>
            <w:r w:rsidRPr="004D69B2">
              <w:rPr>
                <w:color w:val="FF0000"/>
                <w:sz w:val="24"/>
                <w:szCs w:val="24"/>
              </w:rPr>
              <w:t>Час памяти</w:t>
            </w:r>
          </w:p>
          <w:p w14:paraId="5D57B50D" w14:textId="77777777" w:rsidR="005E3BCA" w:rsidRPr="004D69B2" w:rsidRDefault="005E3BCA" w:rsidP="005E3BCA">
            <w:pPr>
              <w:rPr>
                <w:color w:val="FF0000"/>
                <w:sz w:val="24"/>
                <w:szCs w:val="24"/>
              </w:rPr>
            </w:pPr>
            <w:r w:rsidRPr="004D69B2">
              <w:rPr>
                <w:color w:val="FF0000"/>
                <w:sz w:val="24"/>
                <w:szCs w:val="24"/>
              </w:rPr>
              <w:t>«Маленькие жизни Холокоста»</w:t>
            </w:r>
          </w:p>
        </w:tc>
        <w:tc>
          <w:tcPr>
            <w:tcW w:w="2930" w:type="dxa"/>
            <w:tcBorders>
              <w:top w:val="single" w:sz="4" w:space="0" w:color="auto"/>
              <w:left w:val="single" w:sz="4" w:space="0" w:color="auto"/>
              <w:bottom w:val="single" w:sz="4" w:space="0" w:color="auto"/>
              <w:right w:val="single" w:sz="4" w:space="0" w:color="auto"/>
            </w:tcBorders>
            <w:hideMark/>
          </w:tcPr>
          <w:p w14:paraId="08C990A3" w14:textId="77777777" w:rsidR="005E3BCA" w:rsidRPr="004D69B2" w:rsidRDefault="005E3BCA" w:rsidP="005E3BCA">
            <w:pPr>
              <w:rPr>
                <w:color w:val="FF0000"/>
                <w:sz w:val="24"/>
                <w:szCs w:val="24"/>
              </w:rPr>
            </w:pPr>
            <w:r w:rsidRPr="004D69B2">
              <w:rPr>
                <w:color w:val="FF0000"/>
                <w:sz w:val="24"/>
                <w:szCs w:val="24"/>
              </w:rPr>
              <w:t>Воспитанники старших и подготовительных групп</w:t>
            </w:r>
          </w:p>
        </w:tc>
      </w:tr>
      <w:tr w:rsidR="004D69B2" w:rsidRPr="004D69B2" w14:paraId="6D9E57B9" w14:textId="77777777" w:rsidTr="005E3BCA">
        <w:trPr>
          <w:jc w:val="center"/>
        </w:trPr>
        <w:tc>
          <w:tcPr>
            <w:tcW w:w="14538" w:type="dxa"/>
            <w:gridSpan w:val="4"/>
            <w:tcBorders>
              <w:top w:val="single" w:sz="4" w:space="0" w:color="auto"/>
              <w:left w:val="single" w:sz="4" w:space="0" w:color="auto"/>
              <w:bottom w:val="single" w:sz="4" w:space="0" w:color="auto"/>
              <w:right w:val="single" w:sz="4" w:space="0" w:color="auto"/>
            </w:tcBorders>
            <w:hideMark/>
          </w:tcPr>
          <w:p w14:paraId="214EF875" w14:textId="77777777" w:rsidR="005E3BCA" w:rsidRPr="004D69B2" w:rsidRDefault="005E3BCA" w:rsidP="005E3BCA">
            <w:pPr>
              <w:jc w:val="center"/>
              <w:rPr>
                <w:b/>
                <w:color w:val="FF0000"/>
                <w:sz w:val="24"/>
                <w:szCs w:val="24"/>
              </w:rPr>
            </w:pPr>
            <w:r w:rsidRPr="004D69B2">
              <w:rPr>
                <w:b/>
                <w:color w:val="FF0000"/>
                <w:sz w:val="24"/>
                <w:szCs w:val="24"/>
              </w:rPr>
              <w:t>Февраль</w:t>
            </w:r>
          </w:p>
        </w:tc>
      </w:tr>
      <w:tr w:rsidR="004D69B2" w:rsidRPr="004D69B2" w14:paraId="14082386" w14:textId="77777777" w:rsidTr="005E3BCA">
        <w:trPr>
          <w:jc w:val="center"/>
        </w:trPr>
        <w:tc>
          <w:tcPr>
            <w:tcW w:w="4706" w:type="dxa"/>
            <w:tcBorders>
              <w:top w:val="single" w:sz="4" w:space="0" w:color="auto"/>
              <w:left w:val="single" w:sz="4" w:space="0" w:color="auto"/>
              <w:bottom w:val="single" w:sz="4" w:space="0" w:color="auto"/>
              <w:right w:val="single" w:sz="4" w:space="0" w:color="auto"/>
            </w:tcBorders>
            <w:hideMark/>
          </w:tcPr>
          <w:p w14:paraId="6E984F63" w14:textId="77777777" w:rsidR="005E3BCA" w:rsidRPr="004D69B2" w:rsidRDefault="005E3BCA" w:rsidP="005E3BCA">
            <w:pPr>
              <w:rPr>
                <w:color w:val="FF0000"/>
                <w:sz w:val="24"/>
                <w:szCs w:val="24"/>
              </w:rPr>
            </w:pPr>
            <w:r w:rsidRPr="004D69B2">
              <w:rPr>
                <w:color w:val="FF0000"/>
                <w:sz w:val="24"/>
                <w:szCs w:val="24"/>
              </w:rPr>
              <w:t>2 февраля</w:t>
            </w:r>
          </w:p>
          <w:p w14:paraId="642A7A7B" w14:textId="77777777" w:rsidR="005E3BCA" w:rsidRPr="004D69B2" w:rsidRDefault="005E3BCA" w:rsidP="005E3BCA">
            <w:pPr>
              <w:rPr>
                <w:b/>
                <w:color w:val="FF0000"/>
                <w:sz w:val="24"/>
                <w:szCs w:val="24"/>
              </w:rPr>
            </w:pPr>
            <w:r w:rsidRPr="004D69B2">
              <w:rPr>
                <w:color w:val="FF0000"/>
                <w:sz w:val="24"/>
                <w:szCs w:val="24"/>
              </w:rPr>
              <w:t>День разгрома советскими войсками немецко-фашистских войск в Сталинградской битве</w:t>
            </w:r>
          </w:p>
        </w:tc>
        <w:tc>
          <w:tcPr>
            <w:tcW w:w="1970" w:type="dxa"/>
            <w:tcBorders>
              <w:top w:val="single" w:sz="4" w:space="0" w:color="auto"/>
              <w:left w:val="single" w:sz="4" w:space="0" w:color="auto"/>
              <w:bottom w:val="single" w:sz="4" w:space="0" w:color="auto"/>
              <w:right w:val="single" w:sz="4" w:space="0" w:color="auto"/>
            </w:tcBorders>
            <w:hideMark/>
          </w:tcPr>
          <w:p w14:paraId="4CA9A1B7" w14:textId="77777777" w:rsidR="005E3BCA" w:rsidRPr="004D69B2" w:rsidRDefault="005E3BCA" w:rsidP="005E3BCA">
            <w:pPr>
              <w:rPr>
                <w:b/>
                <w:color w:val="FF0000"/>
                <w:sz w:val="24"/>
                <w:szCs w:val="24"/>
              </w:rPr>
            </w:pPr>
            <w:r w:rsidRPr="004D69B2">
              <w:rPr>
                <w:color w:val="FF0000"/>
                <w:sz w:val="24"/>
                <w:szCs w:val="24"/>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22ADCBF0" w14:textId="77777777" w:rsidR="005E3BCA" w:rsidRPr="004D69B2" w:rsidRDefault="005E3BCA" w:rsidP="005E3BCA">
            <w:pPr>
              <w:rPr>
                <w:color w:val="FF0000"/>
                <w:sz w:val="24"/>
                <w:szCs w:val="24"/>
              </w:rPr>
            </w:pPr>
            <w:r w:rsidRPr="004D69B2">
              <w:rPr>
                <w:color w:val="FF0000"/>
                <w:sz w:val="24"/>
                <w:szCs w:val="24"/>
              </w:rPr>
              <w:t xml:space="preserve">Тематическое мероприятие </w:t>
            </w:r>
          </w:p>
          <w:p w14:paraId="00758398" w14:textId="77777777" w:rsidR="005E3BCA" w:rsidRPr="004D69B2" w:rsidRDefault="005E3BCA" w:rsidP="005E3BCA">
            <w:pPr>
              <w:rPr>
                <w:color w:val="FF0000"/>
                <w:sz w:val="24"/>
                <w:szCs w:val="24"/>
              </w:rPr>
            </w:pPr>
            <w:r w:rsidRPr="004D69B2">
              <w:rPr>
                <w:color w:val="FF0000"/>
                <w:sz w:val="24"/>
                <w:szCs w:val="24"/>
              </w:rPr>
              <w:t>«Сталинград – символ мужества и героизма»</w:t>
            </w:r>
          </w:p>
        </w:tc>
        <w:tc>
          <w:tcPr>
            <w:tcW w:w="2930" w:type="dxa"/>
            <w:tcBorders>
              <w:top w:val="single" w:sz="4" w:space="0" w:color="auto"/>
              <w:left w:val="single" w:sz="4" w:space="0" w:color="auto"/>
              <w:bottom w:val="single" w:sz="4" w:space="0" w:color="auto"/>
              <w:right w:val="single" w:sz="4" w:space="0" w:color="auto"/>
            </w:tcBorders>
            <w:hideMark/>
          </w:tcPr>
          <w:p w14:paraId="374603AF" w14:textId="77777777" w:rsidR="005E3BCA" w:rsidRPr="004D69B2" w:rsidRDefault="005E3BCA" w:rsidP="005E3BCA">
            <w:pPr>
              <w:rPr>
                <w:b/>
                <w:color w:val="FF0000"/>
                <w:sz w:val="24"/>
                <w:szCs w:val="24"/>
              </w:rPr>
            </w:pPr>
            <w:r w:rsidRPr="004D69B2">
              <w:rPr>
                <w:color w:val="FF0000"/>
                <w:sz w:val="24"/>
                <w:szCs w:val="24"/>
              </w:rPr>
              <w:t>Воспитанники старших и подготовительных групп</w:t>
            </w:r>
          </w:p>
        </w:tc>
      </w:tr>
      <w:tr w:rsidR="004D69B2" w:rsidRPr="004D69B2" w14:paraId="4DD03B12" w14:textId="77777777" w:rsidTr="005E3BCA">
        <w:trPr>
          <w:jc w:val="center"/>
        </w:trPr>
        <w:tc>
          <w:tcPr>
            <w:tcW w:w="4706" w:type="dxa"/>
            <w:tcBorders>
              <w:top w:val="single" w:sz="4" w:space="0" w:color="auto"/>
              <w:left w:val="single" w:sz="4" w:space="0" w:color="auto"/>
              <w:bottom w:val="single" w:sz="4" w:space="0" w:color="auto"/>
              <w:right w:val="single" w:sz="4" w:space="0" w:color="auto"/>
            </w:tcBorders>
            <w:hideMark/>
          </w:tcPr>
          <w:p w14:paraId="17478D8B" w14:textId="77777777" w:rsidR="005E3BCA" w:rsidRPr="004D69B2" w:rsidRDefault="005E3BCA" w:rsidP="005E3BCA">
            <w:pPr>
              <w:rPr>
                <w:color w:val="FF0000"/>
                <w:sz w:val="24"/>
                <w:szCs w:val="24"/>
              </w:rPr>
            </w:pPr>
            <w:r w:rsidRPr="004D69B2">
              <w:rPr>
                <w:color w:val="FF0000"/>
                <w:sz w:val="24"/>
                <w:szCs w:val="24"/>
              </w:rPr>
              <w:t xml:space="preserve">8 февраля </w:t>
            </w:r>
          </w:p>
          <w:p w14:paraId="2F0DDA60" w14:textId="77777777" w:rsidR="005E3BCA" w:rsidRPr="004D69B2" w:rsidRDefault="005E3BCA" w:rsidP="005E3BCA">
            <w:pPr>
              <w:rPr>
                <w:b/>
                <w:color w:val="FF0000"/>
                <w:sz w:val="24"/>
                <w:szCs w:val="24"/>
              </w:rPr>
            </w:pPr>
            <w:r w:rsidRPr="004D69B2">
              <w:rPr>
                <w:color w:val="FF0000"/>
                <w:sz w:val="24"/>
                <w:szCs w:val="24"/>
              </w:rPr>
              <w:t>День российской науки</w:t>
            </w:r>
          </w:p>
        </w:tc>
        <w:tc>
          <w:tcPr>
            <w:tcW w:w="1970" w:type="dxa"/>
            <w:tcBorders>
              <w:top w:val="single" w:sz="4" w:space="0" w:color="auto"/>
              <w:left w:val="single" w:sz="4" w:space="0" w:color="auto"/>
              <w:bottom w:val="single" w:sz="4" w:space="0" w:color="auto"/>
              <w:right w:val="single" w:sz="4" w:space="0" w:color="auto"/>
            </w:tcBorders>
            <w:hideMark/>
          </w:tcPr>
          <w:p w14:paraId="417F564A" w14:textId="77777777" w:rsidR="005E3BCA" w:rsidRPr="004D69B2" w:rsidRDefault="005E3BCA" w:rsidP="005E3BCA">
            <w:pPr>
              <w:rPr>
                <w:color w:val="FF0000"/>
                <w:sz w:val="24"/>
                <w:szCs w:val="24"/>
              </w:rPr>
            </w:pPr>
            <w:r w:rsidRPr="004D69B2">
              <w:rPr>
                <w:color w:val="FF0000"/>
                <w:sz w:val="24"/>
                <w:szCs w:val="24"/>
              </w:rPr>
              <w:t>Познавательное</w:t>
            </w:r>
          </w:p>
        </w:tc>
        <w:tc>
          <w:tcPr>
            <w:tcW w:w="4932" w:type="dxa"/>
            <w:tcBorders>
              <w:top w:val="single" w:sz="4" w:space="0" w:color="auto"/>
              <w:left w:val="single" w:sz="4" w:space="0" w:color="auto"/>
              <w:bottom w:val="single" w:sz="4" w:space="0" w:color="auto"/>
              <w:right w:val="single" w:sz="4" w:space="0" w:color="auto"/>
            </w:tcBorders>
            <w:hideMark/>
          </w:tcPr>
          <w:p w14:paraId="4D1E1E50" w14:textId="77777777" w:rsidR="005E3BCA" w:rsidRPr="004D69B2" w:rsidRDefault="005E3BCA" w:rsidP="005E3BCA">
            <w:pPr>
              <w:rPr>
                <w:color w:val="FF0000"/>
                <w:sz w:val="24"/>
                <w:szCs w:val="24"/>
              </w:rPr>
            </w:pPr>
            <w:r w:rsidRPr="004D69B2">
              <w:rPr>
                <w:color w:val="FF0000"/>
                <w:sz w:val="24"/>
                <w:szCs w:val="24"/>
              </w:rPr>
              <w:t>Лаборатория юных исследователей</w:t>
            </w:r>
          </w:p>
        </w:tc>
        <w:tc>
          <w:tcPr>
            <w:tcW w:w="2930" w:type="dxa"/>
            <w:tcBorders>
              <w:top w:val="single" w:sz="4" w:space="0" w:color="auto"/>
              <w:left w:val="single" w:sz="4" w:space="0" w:color="auto"/>
              <w:bottom w:val="single" w:sz="4" w:space="0" w:color="auto"/>
              <w:right w:val="single" w:sz="4" w:space="0" w:color="auto"/>
            </w:tcBorders>
            <w:hideMark/>
          </w:tcPr>
          <w:p w14:paraId="177DBD34" w14:textId="77777777" w:rsidR="005E3BCA" w:rsidRPr="004D69B2" w:rsidRDefault="005E3BCA" w:rsidP="005E3BCA">
            <w:pPr>
              <w:rPr>
                <w:b/>
                <w:color w:val="FF0000"/>
                <w:sz w:val="24"/>
                <w:szCs w:val="24"/>
              </w:rPr>
            </w:pPr>
            <w:r w:rsidRPr="004D69B2">
              <w:rPr>
                <w:color w:val="FF0000"/>
                <w:sz w:val="24"/>
                <w:szCs w:val="24"/>
              </w:rPr>
              <w:t>Воспитанники старших и подготовительных групп</w:t>
            </w:r>
          </w:p>
        </w:tc>
      </w:tr>
      <w:tr w:rsidR="004D69B2" w:rsidRPr="004D69B2" w14:paraId="334AA90C" w14:textId="77777777" w:rsidTr="005E3BCA">
        <w:trPr>
          <w:jc w:val="center"/>
        </w:trPr>
        <w:tc>
          <w:tcPr>
            <w:tcW w:w="4706" w:type="dxa"/>
            <w:tcBorders>
              <w:top w:val="single" w:sz="4" w:space="0" w:color="auto"/>
              <w:left w:val="single" w:sz="4" w:space="0" w:color="auto"/>
              <w:bottom w:val="single" w:sz="4" w:space="0" w:color="auto"/>
              <w:right w:val="single" w:sz="4" w:space="0" w:color="auto"/>
            </w:tcBorders>
            <w:hideMark/>
          </w:tcPr>
          <w:p w14:paraId="487710CF" w14:textId="77777777" w:rsidR="005E3BCA" w:rsidRPr="004D69B2" w:rsidRDefault="005E3BCA" w:rsidP="005E3BCA">
            <w:pPr>
              <w:rPr>
                <w:color w:val="FF0000"/>
                <w:sz w:val="24"/>
                <w:szCs w:val="24"/>
              </w:rPr>
            </w:pPr>
            <w:r w:rsidRPr="004D69B2">
              <w:rPr>
                <w:color w:val="FF0000"/>
                <w:sz w:val="24"/>
                <w:szCs w:val="24"/>
              </w:rPr>
              <w:t>15 февраля</w:t>
            </w:r>
          </w:p>
          <w:p w14:paraId="1ACCA4ED" w14:textId="77777777" w:rsidR="005E3BCA" w:rsidRPr="004D69B2" w:rsidRDefault="005E3BCA" w:rsidP="005E3BCA">
            <w:pPr>
              <w:rPr>
                <w:b/>
                <w:color w:val="FF0000"/>
                <w:sz w:val="24"/>
                <w:szCs w:val="24"/>
              </w:rPr>
            </w:pPr>
            <w:r w:rsidRPr="004D69B2">
              <w:rPr>
                <w:color w:val="FF0000"/>
                <w:sz w:val="24"/>
                <w:szCs w:val="24"/>
              </w:rPr>
              <w:t>День памяти о россиянах, исполнявших служебный долг за пределами Отечества</w:t>
            </w:r>
          </w:p>
        </w:tc>
        <w:tc>
          <w:tcPr>
            <w:tcW w:w="1970" w:type="dxa"/>
            <w:tcBorders>
              <w:top w:val="single" w:sz="4" w:space="0" w:color="auto"/>
              <w:left w:val="single" w:sz="4" w:space="0" w:color="auto"/>
              <w:bottom w:val="single" w:sz="4" w:space="0" w:color="auto"/>
              <w:right w:val="single" w:sz="4" w:space="0" w:color="auto"/>
            </w:tcBorders>
            <w:hideMark/>
          </w:tcPr>
          <w:p w14:paraId="37DFD5C4" w14:textId="77777777" w:rsidR="005E3BCA" w:rsidRPr="004D69B2" w:rsidRDefault="005E3BCA" w:rsidP="005E3BCA">
            <w:pPr>
              <w:rPr>
                <w:color w:val="FF0000"/>
                <w:sz w:val="24"/>
                <w:szCs w:val="24"/>
              </w:rPr>
            </w:pPr>
            <w:r w:rsidRPr="004D69B2">
              <w:rPr>
                <w:color w:val="FF0000"/>
                <w:sz w:val="24"/>
                <w:szCs w:val="24"/>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2118867D" w14:textId="77777777" w:rsidR="005E3BCA" w:rsidRPr="004D69B2" w:rsidRDefault="005E3BCA" w:rsidP="005E3BCA">
            <w:pPr>
              <w:rPr>
                <w:color w:val="FF0000"/>
                <w:sz w:val="24"/>
                <w:szCs w:val="24"/>
              </w:rPr>
            </w:pPr>
            <w:r w:rsidRPr="004D69B2">
              <w:rPr>
                <w:color w:val="FF0000"/>
                <w:sz w:val="24"/>
                <w:szCs w:val="24"/>
              </w:rPr>
              <w:t>Виртуальная экскурсия по улицам города Липецка «Они прославили наш город»</w:t>
            </w:r>
          </w:p>
        </w:tc>
        <w:tc>
          <w:tcPr>
            <w:tcW w:w="2930" w:type="dxa"/>
            <w:tcBorders>
              <w:top w:val="single" w:sz="4" w:space="0" w:color="auto"/>
              <w:left w:val="single" w:sz="4" w:space="0" w:color="auto"/>
              <w:bottom w:val="single" w:sz="4" w:space="0" w:color="auto"/>
              <w:right w:val="single" w:sz="4" w:space="0" w:color="auto"/>
            </w:tcBorders>
            <w:hideMark/>
          </w:tcPr>
          <w:p w14:paraId="44EC2B6C" w14:textId="77777777" w:rsidR="005E3BCA" w:rsidRPr="004D69B2" w:rsidRDefault="005E3BCA" w:rsidP="005E3BCA">
            <w:pPr>
              <w:rPr>
                <w:b/>
                <w:color w:val="FF0000"/>
                <w:sz w:val="24"/>
                <w:szCs w:val="24"/>
              </w:rPr>
            </w:pPr>
            <w:r w:rsidRPr="004D69B2">
              <w:rPr>
                <w:color w:val="FF0000"/>
                <w:sz w:val="24"/>
                <w:szCs w:val="24"/>
              </w:rPr>
              <w:t>Воспитанники старших и подготовительных групп</w:t>
            </w:r>
          </w:p>
        </w:tc>
      </w:tr>
      <w:tr w:rsidR="004D69B2" w:rsidRPr="004D69B2" w14:paraId="0C99A41D" w14:textId="77777777" w:rsidTr="005E3BCA">
        <w:trPr>
          <w:jc w:val="center"/>
        </w:trPr>
        <w:tc>
          <w:tcPr>
            <w:tcW w:w="4706" w:type="dxa"/>
            <w:tcBorders>
              <w:top w:val="single" w:sz="4" w:space="0" w:color="auto"/>
              <w:left w:val="single" w:sz="4" w:space="0" w:color="auto"/>
              <w:bottom w:val="single" w:sz="4" w:space="0" w:color="auto"/>
              <w:right w:val="single" w:sz="4" w:space="0" w:color="auto"/>
            </w:tcBorders>
            <w:hideMark/>
          </w:tcPr>
          <w:p w14:paraId="524410E4" w14:textId="77777777" w:rsidR="005E3BCA" w:rsidRPr="004D69B2" w:rsidRDefault="005E3BCA" w:rsidP="005E3BCA">
            <w:pPr>
              <w:rPr>
                <w:color w:val="FF0000"/>
                <w:sz w:val="24"/>
                <w:szCs w:val="24"/>
              </w:rPr>
            </w:pPr>
            <w:r w:rsidRPr="004D69B2">
              <w:rPr>
                <w:color w:val="FF0000"/>
                <w:sz w:val="24"/>
                <w:szCs w:val="24"/>
              </w:rPr>
              <w:lastRenderedPageBreak/>
              <w:t>17 февраля</w:t>
            </w:r>
          </w:p>
          <w:p w14:paraId="1848EB60" w14:textId="77777777" w:rsidR="005E3BCA" w:rsidRPr="004D69B2" w:rsidRDefault="005E3BCA" w:rsidP="005E3BCA">
            <w:pPr>
              <w:rPr>
                <w:b/>
                <w:color w:val="FF0000"/>
                <w:sz w:val="24"/>
                <w:szCs w:val="24"/>
              </w:rPr>
            </w:pPr>
            <w:r w:rsidRPr="004D69B2">
              <w:rPr>
                <w:color w:val="FF0000"/>
                <w:sz w:val="24"/>
                <w:szCs w:val="24"/>
              </w:rPr>
              <w:t>Международный День доброты</w:t>
            </w:r>
          </w:p>
        </w:tc>
        <w:tc>
          <w:tcPr>
            <w:tcW w:w="1970" w:type="dxa"/>
            <w:tcBorders>
              <w:top w:val="single" w:sz="4" w:space="0" w:color="auto"/>
              <w:left w:val="single" w:sz="4" w:space="0" w:color="auto"/>
              <w:bottom w:val="single" w:sz="4" w:space="0" w:color="auto"/>
              <w:right w:val="single" w:sz="4" w:space="0" w:color="auto"/>
            </w:tcBorders>
            <w:hideMark/>
          </w:tcPr>
          <w:p w14:paraId="407A6E9C" w14:textId="77777777" w:rsidR="005E3BCA" w:rsidRPr="004D69B2" w:rsidRDefault="005E3BCA" w:rsidP="005E3BCA">
            <w:pPr>
              <w:rPr>
                <w:color w:val="FF0000"/>
                <w:sz w:val="24"/>
                <w:szCs w:val="24"/>
              </w:rPr>
            </w:pPr>
            <w:r w:rsidRPr="004D69B2">
              <w:rPr>
                <w:color w:val="FF0000"/>
                <w:sz w:val="24"/>
                <w:szCs w:val="24"/>
              </w:rPr>
              <w:t>Духовно-нравственное</w:t>
            </w:r>
          </w:p>
        </w:tc>
        <w:tc>
          <w:tcPr>
            <w:tcW w:w="4932" w:type="dxa"/>
            <w:tcBorders>
              <w:top w:val="single" w:sz="4" w:space="0" w:color="auto"/>
              <w:left w:val="single" w:sz="4" w:space="0" w:color="auto"/>
              <w:bottom w:val="single" w:sz="4" w:space="0" w:color="auto"/>
              <w:right w:val="single" w:sz="4" w:space="0" w:color="auto"/>
            </w:tcBorders>
            <w:hideMark/>
          </w:tcPr>
          <w:p w14:paraId="33F21B02" w14:textId="77777777" w:rsidR="005E3BCA" w:rsidRPr="004D69B2" w:rsidRDefault="005E3BCA" w:rsidP="005E3BCA">
            <w:pPr>
              <w:rPr>
                <w:color w:val="FF0000"/>
                <w:sz w:val="24"/>
                <w:szCs w:val="24"/>
              </w:rPr>
            </w:pPr>
            <w:r w:rsidRPr="004D69B2">
              <w:rPr>
                <w:color w:val="FF0000"/>
                <w:sz w:val="24"/>
                <w:szCs w:val="24"/>
              </w:rPr>
              <w:t>Рефлексивный «Круг добра»</w:t>
            </w:r>
          </w:p>
        </w:tc>
        <w:tc>
          <w:tcPr>
            <w:tcW w:w="2930" w:type="dxa"/>
            <w:tcBorders>
              <w:top w:val="single" w:sz="4" w:space="0" w:color="auto"/>
              <w:left w:val="single" w:sz="4" w:space="0" w:color="auto"/>
              <w:bottom w:val="single" w:sz="4" w:space="0" w:color="auto"/>
              <w:right w:val="single" w:sz="4" w:space="0" w:color="auto"/>
            </w:tcBorders>
            <w:hideMark/>
          </w:tcPr>
          <w:p w14:paraId="6A02E860" w14:textId="77777777" w:rsidR="005E3BCA" w:rsidRPr="004D69B2" w:rsidRDefault="005E3BCA" w:rsidP="005E3BCA">
            <w:pPr>
              <w:rPr>
                <w:b/>
                <w:color w:val="FF0000"/>
                <w:sz w:val="24"/>
                <w:szCs w:val="24"/>
              </w:rPr>
            </w:pPr>
            <w:r w:rsidRPr="004D69B2">
              <w:rPr>
                <w:color w:val="FF0000"/>
                <w:sz w:val="24"/>
                <w:szCs w:val="24"/>
              </w:rPr>
              <w:t>Воспитанники всех возрастных групп</w:t>
            </w:r>
          </w:p>
        </w:tc>
      </w:tr>
      <w:tr w:rsidR="004D69B2" w:rsidRPr="004D69B2" w14:paraId="47A49033" w14:textId="77777777" w:rsidTr="005E3BCA">
        <w:trPr>
          <w:jc w:val="center"/>
        </w:trPr>
        <w:tc>
          <w:tcPr>
            <w:tcW w:w="4706" w:type="dxa"/>
            <w:tcBorders>
              <w:top w:val="single" w:sz="4" w:space="0" w:color="auto"/>
              <w:left w:val="single" w:sz="4" w:space="0" w:color="auto"/>
              <w:bottom w:val="single" w:sz="4" w:space="0" w:color="auto"/>
              <w:right w:val="single" w:sz="4" w:space="0" w:color="auto"/>
            </w:tcBorders>
            <w:hideMark/>
          </w:tcPr>
          <w:p w14:paraId="7D399BF6" w14:textId="77777777" w:rsidR="005E3BCA" w:rsidRPr="004D69B2" w:rsidRDefault="005E3BCA" w:rsidP="005E3BCA">
            <w:pPr>
              <w:rPr>
                <w:color w:val="FF0000"/>
                <w:sz w:val="24"/>
                <w:szCs w:val="24"/>
              </w:rPr>
            </w:pPr>
            <w:r w:rsidRPr="004D69B2">
              <w:rPr>
                <w:color w:val="FF0000"/>
                <w:sz w:val="24"/>
                <w:szCs w:val="24"/>
              </w:rPr>
              <w:t>21 февраля</w:t>
            </w:r>
          </w:p>
          <w:p w14:paraId="26212BBF" w14:textId="77777777" w:rsidR="005E3BCA" w:rsidRPr="004D69B2" w:rsidRDefault="005E3BCA" w:rsidP="005E3BCA">
            <w:pPr>
              <w:rPr>
                <w:b/>
                <w:color w:val="FF0000"/>
                <w:sz w:val="24"/>
                <w:szCs w:val="24"/>
              </w:rPr>
            </w:pPr>
            <w:r w:rsidRPr="004D69B2">
              <w:rPr>
                <w:color w:val="FF0000"/>
                <w:sz w:val="24"/>
                <w:szCs w:val="24"/>
              </w:rPr>
              <w:t>Международный день родного языка</w:t>
            </w:r>
          </w:p>
        </w:tc>
        <w:tc>
          <w:tcPr>
            <w:tcW w:w="1970" w:type="dxa"/>
            <w:tcBorders>
              <w:top w:val="single" w:sz="4" w:space="0" w:color="auto"/>
              <w:left w:val="single" w:sz="4" w:space="0" w:color="auto"/>
              <w:bottom w:val="single" w:sz="4" w:space="0" w:color="auto"/>
              <w:right w:val="single" w:sz="4" w:space="0" w:color="auto"/>
            </w:tcBorders>
            <w:hideMark/>
          </w:tcPr>
          <w:p w14:paraId="61981022" w14:textId="77777777" w:rsidR="005E3BCA" w:rsidRPr="004D69B2" w:rsidRDefault="005E3BCA" w:rsidP="005E3BCA">
            <w:pPr>
              <w:rPr>
                <w:color w:val="FF0000"/>
                <w:sz w:val="24"/>
                <w:szCs w:val="24"/>
              </w:rPr>
            </w:pPr>
            <w:r w:rsidRPr="004D69B2">
              <w:rPr>
                <w:color w:val="FF0000"/>
                <w:sz w:val="24"/>
                <w:szCs w:val="24"/>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21AFC8B6" w14:textId="77777777" w:rsidR="005E3BCA" w:rsidRPr="004D69B2" w:rsidRDefault="005E3BCA" w:rsidP="005E3BCA">
            <w:pPr>
              <w:rPr>
                <w:color w:val="FF0000"/>
                <w:sz w:val="24"/>
                <w:szCs w:val="24"/>
              </w:rPr>
            </w:pPr>
            <w:r w:rsidRPr="004D69B2">
              <w:rPr>
                <w:color w:val="FF0000"/>
                <w:sz w:val="24"/>
                <w:szCs w:val="24"/>
              </w:rPr>
              <w:t>Буктрейлер</w:t>
            </w:r>
          </w:p>
          <w:p w14:paraId="6FB3B838" w14:textId="77777777" w:rsidR="005E3BCA" w:rsidRPr="004D69B2" w:rsidRDefault="005E3BCA" w:rsidP="005E3BCA">
            <w:pPr>
              <w:rPr>
                <w:color w:val="FF0000"/>
                <w:sz w:val="24"/>
                <w:szCs w:val="24"/>
              </w:rPr>
            </w:pPr>
            <w:r w:rsidRPr="004D69B2">
              <w:rPr>
                <w:color w:val="FF0000"/>
                <w:sz w:val="24"/>
                <w:szCs w:val="24"/>
              </w:rPr>
              <w:t>«Родной язык – наше богатство»</w:t>
            </w:r>
          </w:p>
        </w:tc>
        <w:tc>
          <w:tcPr>
            <w:tcW w:w="2930" w:type="dxa"/>
            <w:tcBorders>
              <w:top w:val="single" w:sz="4" w:space="0" w:color="auto"/>
              <w:left w:val="single" w:sz="4" w:space="0" w:color="auto"/>
              <w:bottom w:val="single" w:sz="4" w:space="0" w:color="auto"/>
              <w:right w:val="single" w:sz="4" w:space="0" w:color="auto"/>
            </w:tcBorders>
            <w:hideMark/>
          </w:tcPr>
          <w:p w14:paraId="5CAF2ED5" w14:textId="77777777" w:rsidR="005E3BCA" w:rsidRPr="004D69B2" w:rsidRDefault="005E3BCA" w:rsidP="005E3BCA">
            <w:pPr>
              <w:rPr>
                <w:b/>
                <w:color w:val="FF0000"/>
                <w:sz w:val="24"/>
                <w:szCs w:val="24"/>
              </w:rPr>
            </w:pPr>
            <w:r w:rsidRPr="004D69B2">
              <w:rPr>
                <w:color w:val="FF0000"/>
                <w:sz w:val="24"/>
                <w:szCs w:val="24"/>
              </w:rPr>
              <w:t>Воспитанники средних, старших и подготовительных групп</w:t>
            </w:r>
          </w:p>
        </w:tc>
      </w:tr>
      <w:tr w:rsidR="004D69B2" w:rsidRPr="004D69B2" w14:paraId="71795686" w14:textId="77777777" w:rsidTr="005E3BCA">
        <w:trPr>
          <w:jc w:val="center"/>
        </w:trPr>
        <w:tc>
          <w:tcPr>
            <w:tcW w:w="4706" w:type="dxa"/>
            <w:tcBorders>
              <w:top w:val="single" w:sz="4" w:space="0" w:color="auto"/>
              <w:left w:val="single" w:sz="4" w:space="0" w:color="auto"/>
              <w:bottom w:val="single" w:sz="4" w:space="0" w:color="auto"/>
              <w:right w:val="single" w:sz="4" w:space="0" w:color="auto"/>
            </w:tcBorders>
            <w:hideMark/>
          </w:tcPr>
          <w:p w14:paraId="0F3CC0CF" w14:textId="77777777" w:rsidR="005E3BCA" w:rsidRPr="004D69B2" w:rsidRDefault="005E3BCA" w:rsidP="005E3BCA">
            <w:pPr>
              <w:rPr>
                <w:color w:val="FF0000"/>
                <w:sz w:val="24"/>
                <w:szCs w:val="24"/>
              </w:rPr>
            </w:pPr>
            <w:r w:rsidRPr="004D69B2">
              <w:rPr>
                <w:color w:val="FF0000"/>
                <w:sz w:val="24"/>
                <w:szCs w:val="24"/>
              </w:rPr>
              <w:t>23 февраля</w:t>
            </w:r>
          </w:p>
          <w:p w14:paraId="28BD753B" w14:textId="77777777" w:rsidR="005E3BCA" w:rsidRPr="004D69B2" w:rsidRDefault="005E3BCA" w:rsidP="005E3BCA">
            <w:pPr>
              <w:rPr>
                <w:b/>
                <w:color w:val="FF0000"/>
                <w:sz w:val="24"/>
                <w:szCs w:val="24"/>
              </w:rPr>
            </w:pPr>
            <w:r w:rsidRPr="004D69B2">
              <w:rPr>
                <w:color w:val="FF0000"/>
                <w:sz w:val="24"/>
                <w:szCs w:val="24"/>
              </w:rPr>
              <w:t>День защитника Отечества</w:t>
            </w:r>
          </w:p>
        </w:tc>
        <w:tc>
          <w:tcPr>
            <w:tcW w:w="1970" w:type="dxa"/>
            <w:tcBorders>
              <w:top w:val="single" w:sz="4" w:space="0" w:color="auto"/>
              <w:left w:val="single" w:sz="4" w:space="0" w:color="auto"/>
              <w:bottom w:val="single" w:sz="4" w:space="0" w:color="auto"/>
              <w:right w:val="single" w:sz="4" w:space="0" w:color="auto"/>
            </w:tcBorders>
            <w:hideMark/>
          </w:tcPr>
          <w:p w14:paraId="07471C79" w14:textId="77777777" w:rsidR="005E3BCA" w:rsidRPr="004D69B2" w:rsidRDefault="005E3BCA" w:rsidP="005E3BCA">
            <w:pPr>
              <w:rPr>
                <w:b/>
                <w:color w:val="FF0000"/>
                <w:sz w:val="24"/>
                <w:szCs w:val="24"/>
              </w:rPr>
            </w:pPr>
            <w:r w:rsidRPr="004D69B2">
              <w:rPr>
                <w:color w:val="FF0000"/>
                <w:sz w:val="24"/>
                <w:szCs w:val="24"/>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4E1BFEBC" w14:textId="77777777" w:rsidR="005E3BCA" w:rsidRPr="004D69B2" w:rsidRDefault="005E3BCA" w:rsidP="005E3BCA">
            <w:pPr>
              <w:rPr>
                <w:color w:val="FF0000"/>
                <w:sz w:val="24"/>
                <w:szCs w:val="24"/>
              </w:rPr>
            </w:pPr>
            <w:r w:rsidRPr="004D69B2">
              <w:rPr>
                <w:color w:val="FF0000"/>
                <w:sz w:val="24"/>
                <w:szCs w:val="24"/>
              </w:rPr>
              <w:t>Рассматривание альбомов:</w:t>
            </w:r>
          </w:p>
          <w:p w14:paraId="230855A7" w14:textId="77777777" w:rsidR="005E3BCA" w:rsidRPr="004D69B2" w:rsidRDefault="005E3BCA" w:rsidP="005E3BCA">
            <w:pPr>
              <w:rPr>
                <w:color w:val="FF0000"/>
                <w:sz w:val="24"/>
                <w:szCs w:val="24"/>
              </w:rPr>
            </w:pPr>
            <w:r w:rsidRPr="004D69B2">
              <w:rPr>
                <w:color w:val="FF0000"/>
                <w:sz w:val="24"/>
                <w:szCs w:val="24"/>
              </w:rPr>
              <w:t>- «Четвероногие солдаты»</w:t>
            </w:r>
          </w:p>
          <w:p w14:paraId="11CABBF7" w14:textId="77777777" w:rsidR="005E3BCA" w:rsidRPr="004D69B2" w:rsidRDefault="005E3BCA" w:rsidP="005E3BCA">
            <w:pPr>
              <w:rPr>
                <w:color w:val="FF0000"/>
                <w:sz w:val="24"/>
                <w:szCs w:val="24"/>
              </w:rPr>
            </w:pPr>
            <w:r w:rsidRPr="004D69B2">
              <w:rPr>
                <w:color w:val="FF0000"/>
                <w:sz w:val="24"/>
                <w:szCs w:val="24"/>
              </w:rPr>
              <w:t xml:space="preserve">- «Профессии Великой Отечественной войны» </w:t>
            </w:r>
          </w:p>
          <w:p w14:paraId="2999B378" w14:textId="77777777" w:rsidR="005E3BCA" w:rsidRPr="004D69B2" w:rsidRDefault="005E3BCA" w:rsidP="005E3BCA">
            <w:pPr>
              <w:rPr>
                <w:b/>
                <w:color w:val="FF0000"/>
                <w:sz w:val="24"/>
                <w:szCs w:val="24"/>
              </w:rPr>
            </w:pPr>
            <w:r w:rsidRPr="004D69B2">
              <w:rPr>
                <w:color w:val="FF0000"/>
                <w:sz w:val="24"/>
                <w:szCs w:val="24"/>
              </w:rPr>
              <w:t>Спортивный праздник «С физкультурой я дружу – в родной Армии служу!»</w:t>
            </w:r>
          </w:p>
        </w:tc>
        <w:tc>
          <w:tcPr>
            <w:tcW w:w="2930" w:type="dxa"/>
            <w:tcBorders>
              <w:top w:val="single" w:sz="4" w:space="0" w:color="auto"/>
              <w:left w:val="single" w:sz="4" w:space="0" w:color="auto"/>
              <w:bottom w:val="single" w:sz="4" w:space="0" w:color="auto"/>
              <w:right w:val="single" w:sz="4" w:space="0" w:color="auto"/>
            </w:tcBorders>
          </w:tcPr>
          <w:p w14:paraId="0886DA0A" w14:textId="77777777" w:rsidR="005E3BCA" w:rsidRPr="004D69B2" w:rsidRDefault="005E3BCA" w:rsidP="005E3BCA">
            <w:pPr>
              <w:rPr>
                <w:color w:val="FF0000"/>
                <w:sz w:val="24"/>
                <w:szCs w:val="24"/>
              </w:rPr>
            </w:pPr>
          </w:p>
          <w:p w14:paraId="38676423" w14:textId="77777777" w:rsidR="005E3BCA" w:rsidRPr="004D69B2" w:rsidRDefault="005E3BCA" w:rsidP="005E3BCA">
            <w:pPr>
              <w:rPr>
                <w:b/>
                <w:color w:val="FF0000"/>
                <w:sz w:val="24"/>
                <w:szCs w:val="24"/>
              </w:rPr>
            </w:pPr>
            <w:r w:rsidRPr="004D69B2">
              <w:rPr>
                <w:color w:val="FF0000"/>
                <w:sz w:val="24"/>
                <w:szCs w:val="24"/>
              </w:rPr>
              <w:t>Воспитанники вторых младших, средних, старших и подготовительных групп</w:t>
            </w:r>
          </w:p>
        </w:tc>
      </w:tr>
      <w:tr w:rsidR="004D69B2" w:rsidRPr="004D69B2" w14:paraId="32640283" w14:textId="77777777" w:rsidTr="005E3BCA">
        <w:trPr>
          <w:jc w:val="center"/>
        </w:trPr>
        <w:tc>
          <w:tcPr>
            <w:tcW w:w="14538" w:type="dxa"/>
            <w:gridSpan w:val="4"/>
            <w:tcBorders>
              <w:top w:val="single" w:sz="4" w:space="0" w:color="auto"/>
              <w:left w:val="single" w:sz="4" w:space="0" w:color="auto"/>
              <w:bottom w:val="single" w:sz="4" w:space="0" w:color="auto"/>
              <w:right w:val="single" w:sz="4" w:space="0" w:color="auto"/>
            </w:tcBorders>
            <w:hideMark/>
          </w:tcPr>
          <w:p w14:paraId="56F93B47" w14:textId="77777777" w:rsidR="005E3BCA" w:rsidRPr="004D69B2" w:rsidRDefault="005E3BCA" w:rsidP="005E3BCA">
            <w:pPr>
              <w:jc w:val="center"/>
              <w:rPr>
                <w:b/>
                <w:color w:val="FF0000"/>
                <w:sz w:val="24"/>
                <w:szCs w:val="24"/>
              </w:rPr>
            </w:pPr>
            <w:r w:rsidRPr="004D69B2">
              <w:rPr>
                <w:b/>
                <w:color w:val="FF0000"/>
                <w:sz w:val="24"/>
                <w:szCs w:val="24"/>
              </w:rPr>
              <w:t>Март</w:t>
            </w:r>
          </w:p>
        </w:tc>
      </w:tr>
      <w:tr w:rsidR="004D69B2" w:rsidRPr="004D69B2" w14:paraId="1AD64325" w14:textId="77777777" w:rsidTr="005E3BCA">
        <w:trPr>
          <w:jc w:val="center"/>
        </w:trPr>
        <w:tc>
          <w:tcPr>
            <w:tcW w:w="4706" w:type="dxa"/>
            <w:tcBorders>
              <w:top w:val="single" w:sz="4" w:space="0" w:color="auto"/>
              <w:left w:val="single" w:sz="4" w:space="0" w:color="auto"/>
              <w:bottom w:val="single" w:sz="4" w:space="0" w:color="auto"/>
              <w:right w:val="single" w:sz="4" w:space="0" w:color="auto"/>
            </w:tcBorders>
            <w:hideMark/>
          </w:tcPr>
          <w:p w14:paraId="41C12EC3" w14:textId="77777777" w:rsidR="005E3BCA" w:rsidRPr="004D69B2" w:rsidRDefault="005E3BCA" w:rsidP="005E3BCA">
            <w:pPr>
              <w:rPr>
                <w:color w:val="FF0000"/>
                <w:sz w:val="24"/>
                <w:szCs w:val="24"/>
              </w:rPr>
            </w:pPr>
            <w:r w:rsidRPr="004D69B2">
              <w:rPr>
                <w:color w:val="FF0000"/>
                <w:sz w:val="24"/>
                <w:szCs w:val="24"/>
              </w:rPr>
              <w:t xml:space="preserve">8 марта </w:t>
            </w:r>
          </w:p>
          <w:p w14:paraId="2B2BBA25" w14:textId="77777777" w:rsidR="005E3BCA" w:rsidRPr="004D69B2" w:rsidRDefault="005E3BCA" w:rsidP="005E3BCA">
            <w:pPr>
              <w:rPr>
                <w:b/>
                <w:color w:val="FF0000"/>
                <w:sz w:val="24"/>
                <w:szCs w:val="24"/>
              </w:rPr>
            </w:pPr>
            <w:r w:rsidRPr="004D69B2">
              <w:rPr>
                <w:color w:val="FF0000"/>
                <w:sz w:val="24"/>
                <w:szCs w:val="24"/>
              </w:rPr>
              <w:t>Международный женский день</w:t>
            </w:r>
          </w:p>
        </w:tc>
        <w:tc>
          <w:tcPr>
            <w:tcW w:w="1970" w:type="dxa"/>
            <w:tcBorders>
              <w:top w:val="single" w:sz="4" w:space="0" w:color="auto"/>
              <w:left w:val="single" w:sz="4" w:space="0" w:color="auto"/>
              <w:bottom w:val="single" w:sz="4" w:space="0" w:color="auto"/>
              <w:right w:val="single" w:sz="4" w:space="0" w:color="auto"/>
            </w:tcBorders>
            <w:hideMark/>
          </w:tcPr>
          <w:p w14:paraId="4790E5F9" w14:textId="77777777" w:rsidR="005E3BCA" w:rsidRPr="004D69B2" w:rsidRDefault="005E3BCA" w:rsidP="005E3BCA">
            <w:pPr>
              <w:rPr>
                <w:b/>
                <w:color w:val="FF0000"/>
                <w:sz w:val="24"/>
                <w:szCs w:val="24"/>
              </w:rPr>
            </w:pPr>
            <w:r w:rsidRPr="004D69B2">
              <w:rPr>
                <w:color w:val="FF0000"/>
                <w:sz w:val="24"/>
                <w:szCs w:val="24"/>
              </w:rPr>
              <w:t>Социальное</w:t>
            </w:r>
          </w:p>
        </w:tc>
        <w:tc>
          <w:tcPr>
            <w:tcW w:w="4932" w:type="dxa"/>
            <w:tcBorders>
              <w:top w:val="single" w:sz="4" w:space="0" w:color="auto"/>
              <w:left w:val="single" w:sz="4" w:space="0" w:color="auto"/>
              <w:bottom w:val="single" w:sz="4" w:space="0" w:color="auto"/>
              <w:right w:val="single" w:sz="4" w:space="0" w:color="auto"/>
            </w:tcBorders>
            <w:hideMark/>
          </w:tcPr>
          <w:p w14:paraId="1CD354B4" w14:textId="77777777" w:rsidR="005E3BCA" w:rsidRPr="004D69B2" w:rsidRDefault="005E3BCA" w:rsidP="005E3BCA">
            <w:pPr>
              <w:rPr>
                <w:color w:val="FF0000"/>
                <w:sz w:val="24"/>
                <w:szCs w:val="24"/>
              </w:rPr>
            </w:pPr>
            <w:r w:rsidRPr="004D69B2">
              <w:rPr>
                <w:color w:val="FF0000"/>
                <w:sz w:val="24"/>
                <w:szCs w:val="24"/>
              </w:rPr>
              <w:t xml:space="preserve">Изготовление подарков </w:t>
            </w:r>
          </w:p>
          <w:p w14:paraId="72654FA9" w14:textId="77777777" w:rsidR="005E3BCA" w:rsidRPr="004D69B2" w:rsidRDefault="005E3BCA" w:rsidP="005E3BCA">
            <w:pPr>
              <w:rPr>
                <w:color w:val="FF0000"/>
                <w:sz w:val="24"/>
                <w:szCs w:val="24"/>
              </w:rPr>
            </w:pPr>
            <w:r w:rsidRPr="004D69B2">
              <w:rPr>
                <w:color w:val="FF0000"/>
                <w:sz w:val="24"/>
                <w:szCs w:val="24"/>
              </w:rPr>
              <w:t>«Самым любимым на свете!»</w:t>
            </w:r>
          </w:p>
          <w:p w14:paraId="33ADF12B" w14:textId="77777777" w:rsidR="005E3BCA" w:rsidRPr="004D69B2" w:rsidRDefault="005E3BCA" w:rsidP="005E3BCA">
            <w:pPr>
              <w:rPr>
                <w:color w:val="FF0000"/>
                <w:sz w:val="24"/>
                <w:szCs w:val="24"/>
              </w:rPr>
            </w:pPr>
            <w:r w:rsidRPr="004D69B2">
              <w:rPr>
                <w:color w:val="FF0000"/>
                <w:sz w:val="24"/>
                <w:szCs w:val="24"/>
              </w:rPr>
              <w:t xml:space="preserve">Праздничные утренники </w:t>
            </w:r>
          </w:p>
        </w:tc>
        <w:tc>
          <w:tcPr>
            <w:tcW w:w="2930" w:type="dxa"/>
            <w:tcBorders>
              <w:top w:val="single" w:sz="4" w:space="0" w:color="auto"/>
              <w:left w:val="single" w:sz="4" w:space="0" w:color="auto"/>
              <w:bottom w:val="single" w:sz="4" w:space="0" w:color="auto"/>
              <w:right w:val="single" w:sz="4" w:space="0" w:color="auto"/>
            </w:tcBorders>
            <w:hideMark/>
          </w:tcPr>
          <w:p w14:paraId="3309D251" w14:textId="77777777" w:rsidR="005E3BCA" w:rsidRPr="004D69B2" w:rsidRDefault="005E3BCA" w:rsidP="005E3BCA">
            <w:pPr>
              <w:rPr>
                <w:b/>
                <w:color w:val="FF0000"/>
                <w:sz w:val="24"/>
                <w:szCs w:val="24"/>
              </w:rPr>
            </w:pPr>
            <w:r w:rsidRPr="004D69B2">
              <w:rPr>
                <w:color w:val="FF0000"/>
                <w:sz w:val="24"/>
                <w:szCs w:val="24"/>
              </w:rPr>
              <w:t>Воспитанники всех возрастных групп</w:t>
            </w:r>
          </w:p>
        </w:tc>
      </w:tr>
      <w:tr w:rsidR="004D69B2" w:rsidRPr="004D69B2" w14:paraId="2985F565" w14:textId="77777777" w:rsidTr="005E3BCA">
        <w:trPr>
          <w:jc w:val="center"/>
        </w:trPr>
        <w:tc>
          <w:tcPr>
            <w:tcW w:w="4706" w:type="dxa"/>
            <w:tcBorders>
              <w:top w:val="single" w:sz="4" w:space="0" w:color="auto"/>
              <w:left w:val="single" w:sz="4" w:space="0" w:color="auto"/>
              <w:bottom w:val="single" w:sz="4" w:space="0" w:color="auto"/>
              <w:right w:val="single" w:sz="4" w:space="0" w:color="auto"/>
            </w:tcBorders>
            <w:hideMark/>
          </w:tcPr>
          <w:p w14:paraId="28DAB47D" w14:textId="77777777" w:rsidR="005E3BCA" w:rsidRPr="004D69B2" w:rsidRDefault="005E3BCA" w:rsidP="005E3BCA">
            <w:pPr>
              <w:rPr>
                <w:color w:val="FF0000"/>
                <w:sz w:val="24"/>
                <w:szCs w:val="24"/>
              </w:rPr>
            </w:pPr>
            <w:r w:rsidRPr="004D69B2">
              <w:rPr>
                <w:color w:val="FF0000"/>
                <w:sz w:val="24"/>
                <w:szCs w:val="24"/>
              </w:rPr>
              <w:t>11 марта</w:t>
            </w:r>
          </w:p>
          <w:p w14:paraId="694AF547" w14:textId="77777777" w:rsidR="005E3BCA" w:rsidRPr="004D69B2" w:rsidRDefault="005E3BCA" w:rsidP="005E3BCA">
            <w:pPr>
              <w:rPr>
                <w:b/>
                <w:color w:val="FF0000"/>
                <w:sz w:val="24"/>
                <w:szCs w:val="24"/>
              </w:rPr>
            </w:pPr>
            <w:r w:rsidRPr="004D69B2">
              <w:rPr>
                <w:color w:val="FF0000"/>
                <w:sz w:val="24"/>
                <w:szCs w:val="24"/>
              </w:rPr>
              <w:t>Масленица</w:t>
            </w:r>
          </w:p>
        </w:tc>
        <w:tc>
          <w:tcPr>
            <w:tcW w:w="1970" w:type="dxa"/>
            <w:tcBorders>
              <w:top w:val="single" w:sz="4" w:space="0" w:color="auto"/>
              <w:left w:val="single" w:sz="4" w:space="0" w:color="auto"/>
              <w:bottom w:val="single" w:sz="4" w:space="0" w:color="auto"/>
              <w:right w:val="single" w:sz="4" w:space="0" w:color="auto"/>
            </w:tcBorders>
            <w:hideMark/>
          </w:tcPr>
          <w:p w14:paraId="7BB084C6" w14:textId="77777777" w:rsidR="005E3BCA" w:rsidRPr="004D69B2" w:rsidRDefault="005E3BCA" w:rsidP="005E3BCA">
            <w:pPr>
              <w:rPr>
                <w:b/>
                <w:color w:val="FF0000"/>
                <w:sz w:val="24"/>
                <w:szCs w:val="24"/>
              </w:rPr>
            </w:pPr>
            <w:r w:rsidRPr="004D69B2">
              <w:rPr>
                <w:color w:val="FF0000"/>
                <w:sz w:val="24"/>
                <w:szCs w:val="24"/>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3DE293EB" w14:textId="77777777" w:rsidR="005E3BCA" w:rsidRPr="004D69B2" w:rsidRDefault="005E3BCA" w:rsidP="005E3BCA">
            <w:pPr>
              <w:rPr>
                <w:color w:val="FF0000"/>
                <w:sz w:val="24"/>
                <w:szCs w:val="24"/>
              </w:rPr>
            </w:pPr>
            <w:r w:rsidRPr="004D69B2">
              <w:rPr>
                <w:color w:val="FF0000"/>
                <w:sz w:val="24"/>
                <w:szCs w:val="24"/>
              </w:rPr>
              <w:t>Гуляние – развлечение «Широкая Масленица» (фольклорный праздник)</w:t>
            </w:r>
          </w:p>
        </w:tc>
        <w:tc>
          <w:tcPr>
            <w:tcW w:w="2930" w:type="dxa"/>
            <w:tcBorders>
              <w:top w:val="single" w:sz="4" w:space="0" w:color="auto"/>
              <w:left w:val="single" w:sz="4" w:space="0" w:color="auto"/>
              <w:bottom w:val="single" w:sz="4" w:space="0" w:color="auto"/>
              <w:right w:val="single" w:sz="4" w:space="0" w:color="auto"/>
            </w:tcBorders>
            <w:hideMark/>
          </w:tcPr>
          <w:p w14:paraId="38517F1B" w14:textId="77777777" w:rsidR="005E3BCA" w:rsidRPr="004D69B2" w:rsidRDefault="005E3BCA" w:rsidP="005E3BCA">
            <w:pPr>
              <w:rPr>
                <w:b/>
                <w:color w:val="FF0000"/>
                <w:sz w:val="24"/>
                <w:szCs w:val="24"/>
              </w:rPr>
            </w:pPr>
            <w:r w:rsidRPr="004D69B2">
              <w:rPr>
                <w:color w:val="FF0000"/>
                <w:sz w:val="24"/>
                <w:szCs w:val="24"/>
              </w:rPr>
              <w:t>Воспитанники вторых младших, средних, старших, подготовительных групп</w:t>
            </w:r>
          </w:p>
        </w:tc>
      </w:tr>
      <w:tr w:rsidR="004D69B2" w:rsidRPr="004D69B2" w14:paraId="4FAE3330" w14:textId="77777777" w:rsidTr="005E3BCA">
        <w:trPr>
          <w:jc w:val="center"/>
        </w:trPr>
        <w:tc>
          <w:tcPr>
            <w:tcW w:w="4706" w:type="dxa"/>
            <w:tcBorders>
              <w:top w:val="single" w:sz="4" w:space="0" w:color="auto"/>
              <w:left w:val="single" w:sz="4" w:space="0" w:color="auto"/>
              <w:bottom w:val="single" w:sz="4" w:space="0" w:color="auto"/>
              <w:right w:val="single" w:sz="4" w:space="0" w:color="auto"/>
            </w:tcBorders>
            <w:hideMark/>
          </w:tcPr>
          <w:p w14:paraId="1323DB37" w14:textId="77777777" w:rsidR="005E3BCA" w:rsidRPr="004D69B2" w:rsidRDefault="005E3BCA" w:rsidP="005E3BCA">
            <w:pPr>
              <w:rPr>
                <w:color w:val="FF0000"/>
                <w:sz w:val="24"/>
                <w:szCs w:val="24"/>
              </w:rPr>
            </w:pPr>
            <w:r w:rsidRPr="004D69B2">
              <w:rPr>
                <w:color w:val="FF0000"/>
                <w:sz w:val="24"/>
                <w:szCs w:val="24"/>
              </w:rPr>
              <w:t>18 марта</w:t>
            </w:r>
          </w:p>
          <w:p w14:paraId="619D974F" w14:textId="77777777" w:rsidR="005E3BCA" w:rsidRPr="004D69B2" w:rsidRDefault="005E3BCA" w:rsidP="005E3BCA">
            <w:pPr>
              <w:rPr>
                <w:b/>
                <w:color w:val="FF0000"/>
                <w:sz w:val="24"/>
                <w:szCs w:val="24"/>
              </w:rPr>
            </w:pPr>
            <w:r w:rsidRPr="004D69B2">
              <w:rPr>
                <w:color w:val="FF0000"/>
                <w:sz w:val="24"/>
                <w:szCs w:val="24"/>
              </w:rPr>
              <w:t>День воссоединения Крыма с Россией</w:t>
            </w:r>
          </w:p>
        </w:tc>
        <w:tc>
          <w:tcPr>
            <w:tcW w:w="1970" w:type="dxa"/>
            <w:tcBorders>
              <w:top w:val="single" w:sz="4" w:space="0" w:color="auto"/>
              <w:left w:val="single" w:sz="4" w:space="0" w:color="auto"/>
              <w:bottom w:val="single" w:sz="4" w:space="0" w:color="auto"/>
              <w:right w:val="single" w:sz="4" w:space="0" w:color="auto"/>
            </w:tcBorders>
            <w:hideMark/>
          </w:tcPr>
          <w:p w14:paraId="75C292BA" w14:textId="77777777" w:rsidR="005E3BCA" w:rsidRPr="004D69B2" w:rsidRDefault="005E3BCA" w:rsidP="005E3BCA">
            <w:pPr>
              <w:rPr>
                <w:b/>
                <w:color w:val="FF0000"/>
                <w:sz w:val="24"/>
                <w:szCs w:val="24"/>
              </w:rPr>
            </w:pPr>
            <w:r w:rsidRPr="004D69B2">
              <w:rPr>
                <w:color w:val="FF0000"/>
                <w:sz w:val="24"/>
                <w:szCs w:val="24"/>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4483F264" w14:textId="77777777" w:rsidR="005E3BCA" w:rsidRPr="004D69B2" w:rsidRDefault="005E3BCA" w:rsidP="005E3BCA">
            <w:pPr>
              <w:rPr>
                <w:color w:val="FF0000"/>
                <w:sz w:val="24"/>
                <w:szCs w:val="24"/>
              </w:rPr>
            </w:pPr>
            <w:r w:rsidRPr="004D69B2">
              <w:rPr>
                <w:color w:val="FF0000"/>
                <w:sz w:val="24"/>
                <w:szCs w:val="24"/>
              </w:rPr>
              <w:t xml:space="preserve">Тематические беседы: </w:t>
            </w:r>
          </w:p>
          <w:p w14:paraId="14F6B3E2" w14:textId="77777777" w:rsidR="005E3BCA" w:rsidRPr="004D69B2" w:rsidRDefault="005E3BCA" w:rsidP="005E3BCA">
            <w:pPr>
              <w:rPr>
                <w:color w:val="FF0000"/>
                <w:sz w:val="24"/>
                <w:szCs w:val="24"/>
              </w:rPr>
            </w:pPr>
            <w:r w:rsidRPr="004D69B2">
              <w:rPr>
                <w:color w:val="FF0000"/>
                <w:sz w:val="24"/>
                <w:szCs w:val="24"/>
              </w:rPr>
              <w:t xml:space="preserve">- «Достопримечательности Крыма», </w:t>
            </w:r>
          </w:p>
          <w:p w14:paraId="575F9880" w14:textId="77777777" w:rsidR="005E3BCA" w:rsidRPr="004D69B2" w:rsidRDefault="005E3BCA" w:rsidP="005E3BCA">
            <w:pPr>
              <w:rPr>
                <w:color w:val="FF0000"/>
                <w:sz w:val="24"/>
                <w:szCs w:val="24"/>
              </w:rPr>
            </w:pPr>
            <w:r w:rsidRPr="004D69B2">
              <w:rPr>
                <w:color w:val="FF0000"/>
                <w:sz w:val="24"/>
                <w:szCs w:val="24"/>
              </w:rPr>
              <w:t>- «Русский черноморский флот»</w:t>
            </w:r>
          </w:p>
        </w:tc>
        <w:tc>
          <w:tcPr>
            <w:tcW w:w="2930" w:type="dxa"/>
            <w:tcBorders>
              <w:top w:val="single" w:sz="4" w:space="0" w:color="auto"/>
              <w:left w:val="single" w:sz="4" w:space="0" w:color="auto"/>
              <w:bottom w:val="single" w:sz="4" w:space="0" w:color="auto"/>
              <w:right w:val="single" w:sz="4" w:space="0" w:color="auto"/>
            </w:tcBorders>
            <w:hideMark/>
          </w:tcPr>
          <w:p w14:paraId="096A5792" w14:textId="77777777" w:rsidR="005E3BCA" w:rsidRPr="004D69B2" w:rsidRDefault="005E3BCA" w:rsidP="005E3BCA">
            <w:pPr>
              <w:rPr>
                <w:b/>
                <w:color w:val="FF0000"/>
                <w:sz w:val="24"/>
                <w:szCs w:val="24"/>
              </w:rPr>
            </w:pPr>
            <w:r w:rsidRPr="004D69B2">
              <w:rPr>
                <w:color w:val="FF0000"/>
                <w:sz w:val="24"/>
                <w:szCs w:val="24"/>
              </w:rPr>
              <w:t>Воспитанники старших и подготовительных групп</w:t>
            </w:r>
          </w:p>
        </w:tc>
      </w:tr>
      <w:tr w:rsidR="004D69B2" w:rsidRPr="004D69B2" w14:paraId="67E3E877" w14:textId="77777777" w:rsidTr="005E3BCA">
        <w:trPr>
          <w:jc w:val="center"/>
        </w:trPr>
        <w:tc>
          <w:tcPr>
            <w:tcW w:w="4706" w:type="dxa"/>
            <w:tcBorders>
              <w:top w:val="single" w:sz="4" w:space="0" w:color="auto"/>
              <w:left w:val="single" w:sz="4" w:space="0" w:color="auto"/>
              <w:bottom w:val="single" w:sz="4" w:space="0" w:color="auto"/>
              <w:right w:val="single" w:sz="4" w:space="0" w:color="auto"/>
            </w:tcBorders>
            <w:hideMark/>
          </w:tcPr>
          <w:p w14:paraId="68EE8649" w14:textId="77777777" w:rsidR="005E3BCA" w:rsidRPr="004D69B2" w:rsidRDefault="005E3BCA" w:rsidP="005E3BCA">
            <w:pPr>
              <w:rPr>
                <w:color w:val="FF0000"/>
                <w:sz w:val="24"/>
                <w:szCs w:val="24"/>
              </w:rPr>
            </w:pPr>
            <w:r w:rsidRPr="004D69B2">
              <w:rPr>
                <w:color w:val="FF0000"/>
                <w:sz w:val="24"/>
                <w:szCs w:val="24"/>
              </w:rPr>
              <w:t xml:space="preserve">27 марта </w:t>
            </w:r>
          </w:p>
          <w:p w14:paraId="21A29429" w14:textId="77777777" w:rsidR="005E3BCA" w:rsidRPr="004D69B2" w:rsidRDefault="005E3BCA" w:rsidP="005E3BCA">
            <w:pPr>
              <w:rPr>
                <w:b/>
                <w:color w:val="FF0000"/>
                <w:sz w:val="24"/>
                <w:szCs w:val="24"/>
              </w:rPr>
            </w:pPr>
            <w:r w:rsidRPr="004D69B2">
              <w:rPr>
                <w:color w:val="FF0000"/>
                <w:sz w:val="24"/>
                <w:szCs w:val="24"/>
              </w:rPr>
              <w:t>Всемирный день театра</w:t>
            </w:r>
          </w:p>
        </w:tc>
        <w:tc>
          <w:tcPr>
            <w:tcW w:w="1970" w:type="dxa"/>
            <w:tcBorders>
              <w:top w:val="single" w:sz="4" w:space="0" w:color="auto"/>
              <w:left w:val="single" w:sz="4" w:space="0" w:color="auto"/>
              <w:bottom w:val="single" w:sz="4" w:space="0" w:color="auto"/>
              <w:right w:val="single" w:sz="4" w:space="0" w:color="auto"/>
            </w:tcBorders>
            <w:hideMark/>
          </w:tcPr>
          <w:p w14:paraId="751AA31C" w14:textId="77777777" w:rsidR="005E3BCA" w:rsidRPr="004D69B2" w:rsidRDefault="005E3BCA" w:rsidP="005E3BCA">
            <w:pPr>
              <w:rPr>
                <w:b/>
                <w:color w:val="FF0000"/>
                <w:sz w:val="24"/>
                <w:szCs w:val="24"/>
              </w:rPr>
            </w:pPr>
            <w:r w:rsidRPr="004D69B2">
              <w:rPr>
                <w:color w:val="FF0000"/>
                <w:sz w:val="24"/>
                <w:szCs w:val="24"/>
              </w:rPr>
              <w:t>Эстетическое</w:t>
            </w:r>
          </w:p>
        </w:tc>
        <w:tc>
          <w:tcPr>
            <w:tcW w:w="4932" w:type="dxa"/>
            <w:tcBorders>
              <w:top w:val="single" w:sz="4" w:space="0" w:color="auto"/>
              <w:left w:val="single" w:sz="4" w:space="0" w:color="auto"/>
              <w:bottom w:val="single" w:sz="4" w:space="0" w:color="auto"/>
              <w:right w:val="single" w:sz="4" w:space="0" w:color="auto"/>
            </w:tcBorders>
            <w:hideMark/>
          </w:tcPr>
          <w:p w14:paraId="19F06E8C" w14:textId="77777777" w:rsidR="005E3BCA" w:rsidRPr="004D69B2" w:rsidRDefault="005E3BCA" w:rsidP="005E3BCA">
            <w:pPr>
              <w:rPr>
                <w:color w:val="FF0000"/>
                <w:sz w:val="24"/>
                <w:szCs w:val="24"/>
              </w:rPr>
            </w:pPr>
            <w:r w:rsidRPr="004D69B2">
              <w:rPr>
                <w:color w:val="FF0000"/>
                <w:sz w:val="24"/>
                <w:szCs w:val="24"/>
              </w:rPr>
              <w:t>Показ кукольных спектаклей (первые и вторые младшие группы);</w:t>
            </w:r>
          </w:p>
          <w:p w14:paraId="37CDB0A0" w14:textId="77777777" w:rsidR="005E3BCA" w:rsidRPr="004D69B2" w:rsidRDefault="005E3BCA" w:rsidP="005E3BCA">
            <w:pPr>
              <w:rPr>
                <w:color w:val="FF0000"/>
                <w:sz w:val="24"/>
                <w:szCs w:val="24"/>
              </w:rPr>
            </w:pPr>
            <w:r w:rsidRPr="004D69B2">
              <w:rPr>
                <w:color w:val="FF0000"/>
                <w:sz w:val="24"/>
                <w:szCs w:val="24"/>
              </w:rPr>
              <w:t>Детские драматизации сказок (средние, старшие, подготовительные)</w:t>
            </w:r>
          </w:p>
        </w:tc>
        <w:tc>
          <w:tcPr>
            <w:tcW w:w="2930" w:type="dxa"/>
            <w:tcBorders>
              <w:top w:val="single" w:sz="4" w:space="0" w:color="auto"/>
              <w:left w:val="single" w:sz="4" w:space="0" w:color="auto"/>
              <w:bottom w:val="single" w:sz="4" w:space="0" w:color="auto"/>
              <w:right w:val="single" w:sz="4" w:space="0" w:color="auto"/>
            </w:tcBorders>
            <w:hideMark/>
          </w:tcPr>
          <w:p w14:paraId="68FDB3B4" w14:textId="77777777" w:rsidR="005E3BCA" w:rsidRPr="004D69B2" w:rsidRDefault="005E3BCA" w:rsidP="005E3BCA">
            <w:pPr>
              <w:rPr>
                <w:b/>
                <w:color w:val="FF0000"/>
                <w:sz w:val="24"/>
                <w:szCs w:val="24"/>
              </w:rPr>
            </w:pPr>
            <w:r w:rsidRPr="004D69B2">
              <w:rPr>
                <w:color w:val="FF0000"/>
                <w:sz w:val="24"/>
                <w:szCs w:val="24"/>
              </w:rPr>
              <w:t>Воспитанники всех возрастных групп</w:t>
            </w:r>
          </w:p>
        </w:tc>
      </w:tr>
      <w:tr w:rsidR="004D69B2" w:rsidRPr="004D69B2" w14:paraId="71200B6C" w14:textId="77777777" w:rsidTr="005E3BCA">
        <w:trPr>
          <w:jc w:val="center"/>
        </w:trPr>
        <w:tc>
          <w:tcPr>
            <w:tcW w:w="14538" w:type="dxa"/>
            <w:gridSpan w:val="4"/>
            <w:tcBorders>
              <w:top w:val="single" w:sz="4" w:space="0" w:color="auto"/>
              <w:left w:val="single" w:sz="4" w:space="0" w:color="auto"/>
              <w:bottom w:val="single" w:sz="4" w:space="0" w:color="auto"/>
              <w:right w:val="single" w:sz="4" w:space="0" w:color="auto"/>
            </w:tcBorders>
            <w:hideMark/>
          </w:tcPr>
          <w:p w14:paraId="2D5A0289" w14:textId="77777777" w:rsidR="005E3BCA" w:rsidRPr="004D69B2" w:rsidRDefault="005E3BCA" w:rsidP="005E3BCA">
            <w:pPr>
              <w:jc w:val="center"/>
              <w:rPr>
                <w:b/>
                <w:color w:val="FF0000"/>
                <w:sz w:val="24"/>
                <w:szCs w:val="24"/>
              </w:rPr>
            </w:pPr>
            <w:r w:rsidRPr="004D69B2">
              <w:rPr>
                <w:b/>
                <w:color w:val="FF0000"/>
                <w:sz w:val="24"/>
                <w:szCs w:val="24"/>
              </w:rPr>
              <w:t>Апрель</w:t>
            </w:r>
          </w:p>
        </w:tc>
      </w:tr>
      <w:tr w:rsidR="004D69B2" w:rsidRPr="004D69B2" w14:paraId="5E9557A8" w14:textId="77777777" w:rsidTr="005E3BCA">
        <w:trPr>
          <w:jc w:val="center"/>
        </w:trPr>
        <w:tc>
          <w:tcPr>
            <w:tcW w:w="4706" w:type="dxa"/>
            <w:tcBorders>
              <w:top w:val="single" w:sz="4" w:space="0" w:color="auto"/>
              <w:left w:val="single" w:sz="4" w:space="0" w:color="auto"/>
              <w:bottom w:val="single" w:sz="4" w:space="0" w:color="auto"/>
              <w:right w:val="single" w:sz="4" w:space="0" w:color="auto"/>
            </w:tcBorders>
            <w:hideMark/>
          </w:tcPr>
          <w:p w14:paraId="75631D46" w14:textId="77777777" w:rsidR="005E3BCA" w:rsidRPr="004D69B2" w:rsidRDefault="005E3BCA" w:rsidP="005E3BCA">
            <w:pPr>
              <w:rPr>
                <w:color w:val="FF0000"/>
                <w:sz w:val="24"/>
                <w:szCs w:val="24"/>
              </w:rPr>
            </w:pPr>
            <w:r w:rsidRPr="004D69B2">
              <w:rPr>
                <w:color w:val="FF0000"/>
                <w:sz w:val="24"/>
                <w:szCs w:val="24"/>
              </w:rPr>
              <w:t xml:space="preserve">12 апреля </w:t>
            </w:r>
          </w:p>
          <w:p w14:paraId="76670E1F" w14:textId="77777777" w:rsidR="005E3BCA" w:rsidRPr="004D69B2" w:rsidRDefault="005E3BCA" w:rsidP="005E3BCA">
            <w:pPr>
              <w:rPr>
                <w:b/>
                <w:color w:val="FF0000"/>
                <w:sz w:val="24"/>
                <w:szCs w:val="24"/>
              </w:rPr>
            </w:pPr>
            <w:r w:rsidRPr="004D69B2">
              <w:rPr>
                <w:color w:val="FF0000"/>
                <w:sz w:val="24"/>
                <w:szCs w:val="24"/>
              </w:rPr>
              <w:t>День космонавтики</w:t>
            </w:r>
          </w:p>
        </w:tc>
        <w:tc>
          <w:tcPr>
            <w:tcW w:w="1970" w:type="dxa"/>
            <w:tcBorders>
              <w:top w:val="single" w:sz="4" w:space="0" w:color="auto"/>
              <w:left w:val="single" w:sz="4" w:space="0" w:color="auto"/>
              <w:bottom w:val="single" w:sz="4" w:space="0" w:color="auto"/>
              <w:right w:val="single" w:sz="4" w:space="0" w:color="auto"/>
            </w:tcBorders>
            <w:hideMark/>
          </w:tcPr>
          <w:p w14:paraId="6A95B9AA" w14:textId="77777777" w:rsidR="005E3BCA" w:rsidRPr="004D69B2" w:rsidRDefault="005E3BCA" w:rsidP="005E3BCA">
            <w:pPr>
              <w:rPr>
                <w:b/>
                <w:color w:val="FF0000"/>
                <w:sz w:val="24"/>
                <w:szCs w:val="24"/>
              </w:rPr>
            </w:pPr>
            <w:r w:rsidRPr="004D69B2">
              <w:rPr>
                <w:color w:val="FF0000"/>
                <w:sz w:val="24"/>
                <w:szCs w:val="24"/>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0D009916" w14:textId="77777777" w:rsidR="005E3BCA" w:rsidRPr="004D69B2" w:rsidRDefault="005E3BCA" w:rsidP="005E3BCA">
            <w:pPr>
              <w:rPr>
                <w:color w:val="FF0000"/>
                <w:sz w:val="24"/>
                <w:szCs w:val="24"/>
              </w:rPr>
            </w:pPr>
            <w:r w:rsidRPr="004D69B2">
              <w:rPr>
                <w:color w:val="FF0000"/>
                <w:sz w:val="24"/>
                <w:szCs w:val="24"/>
              </w:rPr>
              <w:t>Видео лекторий «Космос: далекий и близкий»</w:t>
            </w:r>
          </w:p>
          <w:p w14:paraId="6AFD8ACD" w14:textId="77777777" w:rsidR="005E3BCA" w:rsidRPr="004D69B2" w:rsidRDefault="005E3BCA" w:rsidP="005E3BCA">
            <w:pPr>
              <w:rPr>
                <w:color w:val="FF0000"/>
                <w:sz w:val="24"/>
                <w:szCs w:val="24"/>
              </w:rPr>
            </w:pPr>
            <w:r w:rsidRPr="004D69B2">
              <w:rPr>
                <w:color w:val="FF0000"/>
                <w:sz w:val="24"/>
                <w:szCs w:val="24"/>
              </w:rPr>
              <w:t>«Космическое» конструирование из различного материала</w:t>
            </w:r>
          </w:p>
          <w:p w14:paraId="1BC2C1F3" w14:textId="77777777" w:rsidR="005E3BCA" w:rsidRPr="004D69B2" w:rsidRDefault="005E3BCA" w:rsidP="005E3BCA">
            <w:pPr>
              <w:rPr>
                <w:color w:val="FF0000"/>
                <w:sz w:val="24"/>
                <w:szCs w:val="24"/>
              </w:rPr>
            </w:pPr>
            <w:r w:rsidRPr="004D69B2">
              <w:rPr>
                <w:color w:val="FF0000"/>
                <w:sz w:val="24"/>
                <w:szCs w:val="24"/>
              </w:rPr>
              <w:t>Экскурсия в мини-музей «Мир космоса»</w:t>
            </w:r>
          </w:p>
        </w:tc>
        <w:tc>
          <w:tcPr>
            <w:tcW w:w="2930" w:type="dxa"/>
            <w:tcBorders>
              <w:top w:val="single" w:sz="4" w:space="0" w:color="auto"/>
              <w:left w:val="single" w:sz="4" w:space="0" w:color="auto"/>
              <w:bottom w:val="single" w:sz="4" w:space="0" w:color="auto"/>
              <w:right w:val="single" w:sz="4" w:space="0" w:color="auto"/>
            </w:tcBorders>
            <w:hideMark/>
          </w:tcPr>
          <w:p w14:paraId="19975B46" w14:textId="77777777" w:rsidR="005E3BCA" w:rsidRPr="004D69B2" w:rsidRDefault="005E3BCA" w:rsidP="005E3BCA">
            <w:pPr>
              <w:rPr>
                <w:b/>
                <w:color w:val="FF0000"/>
                <w:sz w:val="24"/>
                <w:szCs w:val="24"/>
              </w:rPr>
            </w:pPr>
            <w:r w:rsidRPr="004D69B2">
              <w:rPr>
                <w:color w:val="FF0000"/>
                <w:sz w:val="24"/>
                <w:szCs w:val="24"/>
              </w:rPr>
              <w:t>Воспитанники средних, старших и подготовительных групп</w:t>
            </w:r>
          </w:p>
        </w:tc>
      </w:tr>
      <w:tr w:rsidR="004D69B2" w:rsidRPr="004D69B2" w14:paraId="288CB6DE" w14:textId="77777777" w:rsidTr="005E3BCA">
        <w:trPr>
          <w:jc w:val="center"/>
        </w:trPr>
        <w:tc>
          <w:tcPr>
            <w:tcW w:w="4706" w:type="dxa"/>
            <w:tcBorders>
              <w:top w:val="single" w:sz="4" w:space="0" w:color="auto"/>
              <w:left w:val="single" w:sz="4" w:space="0" w:color="auto"/>
              <w:bottom w:val="single" w:sz="4" w:space="0" w:color="auto"/>
              <w:right w:val="single" w:sz="4" w:space="0" w:color="auto"/>
            </w:tcBorders>
            <w:hideMark/>
          </w:tcPr>
          <w:p w14:paraId="2250AFF5" w14:textId="77777777" w:rsidR="005E3BCA" w:rsidRPr="004D69B2" w:rsidRDefault="005E3BCA" w:rsidP="005E3BCA">
            <w:pPr>
              <w:rPr>
                <w:color w:val="FF0000"/>
                <w:sz w:val="24"/>
                <w:szCs w:val="24"/>
              </w:rPr>
            </w:pPr>
            <w:r w:rsidRPr="004D69B2">
              <w:rPr>
                <w:color w:val="FF0000"/>
                <w:sz w:val="24"/>
                <w:szCs w:val="24"/>
              </w:rPr>
              <w:t xml:space="preserve">22 апреля </w:t>
            </w:r>
          </w:p>
          <w:p w14:paraId="0C7B2160" w14:textId="77777777" w:rsidR="005E3BCA" w:rsidRPr="004D69B2" w:rsidRDefault="005E3BCA" w:rsidP="005E3BCA">
            <w:pPr>
              <w:rPr>
                <w:b/>
                <w:color w:val="FF0000"/>
                <w:sz w:val="24"/>
                <w:szCs w:val="24"/>
              </w:rPr>
            </w:pPr>
            <w:r w:rsidRPr="004D69B2">
              <w:rPr>
                <w:color w:val="FF0000"/>
                <w:sz w:val="24"/>
                <w:szCs w:val="24"/>
              </w:rPr>
              <w:t>Международный День Земли</w:t>
            </w:r>
          </w:p>
        </w:tc>
        <w:tc>
          <w:tcPr>
            <w:tcW w:w="1970" w:type="dxa"/>
            <w:tcBorders>
              <w:top w:val="single" w:sz="4" w:space="0" w:color="auto"/>
              <w:left w:val="single" w:sz="4" w:space="0" w:color="auto"/>
              <w:bottom w:val="single" w:sz="4" w:space="0" w:color="auto"/>
              <w:right w:val="single" w:sz="4" w:space="0" w:color="auto"/>
            </w:tcBorders>
            <w:hideMark/>
          </w:tcPr>
          <w:p w14:paraId="6ABC0B68" w14:textId="77777777" w:rsidR="005E3BCA" w:rsidRPr="004D69B2" w:rsidRDefault="005E3BCA" w:rsidP="005E3BCA">
            <w:pPr>
              <w:rPr>
                <w:b/>
                <w:color w:val="FF0000"/>
                <w:sz w:val="24"/>
                <w:szCs w:val="24"/>
              </w:rPr>
            </w:pPr>
            <w:r w:rsidRPr="004D69B2">
              <w:rPr>
                <w:color w:val="FF0000"/>
                <w:sz w:val="24"/>
                <w:szCs w:val="24"/>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4B0E8313" w14:textId="77777777" w:rsidR="005E3BCA" w:rsidRPr="004D69B2" w:rsidRDefault="005E3BCA" w:rsidP="005E3BCA">
            <w:pPr>
              <w:rPr>
                <w:color w:val="FF0000"/>
                <w:sz w:val="24"/>
                <w:szCs w:val="24"/>
              </w:rPr>
            </w:pPr>
            <w:r w:rsidRPr="004D69B2">
              <w:rPr>
                <w:color w:val="FF0000"/>
                <w:sz w:val="24"/>
                <w:szCs w:val="24"/>
              </w:rPr>
              <w:t>Арт-студия «Земля глазами детей»</w:t>
            </w:r>
          </w:p>
        </w:tc>
        <w:tc>
          <w:tcPr>
            <w:tcW w:w="2930" w:type="dxa"/>
            <w:tcBorders>
              <w:top w:val="single" w:sz="4" w:space="0" w:color="auto"/>
              <w:left w:val="single" w:sz="4" w:space="0" w:color="auto"/>
              <w:bottom w:val="single" w:sz="4" w:space="0" w:color="auto"/>
              <w:right w:val="single" w:sz="4" w:space="0" w:color="auto"/>
            </w:tcBorders>
            <w:hideMark/>
          </w:tcPr>
          <w:p w14:paraId="06C75822" w14:textId="77777777" w:rsidR="005E3BCA" w:rsidRPr="004D69B2" w:rsidRDefault="005E3BCA" w:rsidP="005E3BCA">
            <w:pPr>
              <w:rPr>
                <w:b/>
                <w:color w:val="FF0000"/>
                <w:sz w:val="24"/>
                <w:szCs w:val="24"/>
              </w:rPr>
            </w:pPr>
            <w:r w:rsidRPr="004D69B2">
              <w:rPr>
                <w:color w:val="FF0000"/>
                <w:sz w:val="24"/>
                <w:szCs w:val="24"/>
              </w:rPr>
              <w:t>Воспитанники средних, старших и подготовительных групп</w:t>
            </w:r>
          </w:p>
        </w:tc>
      </w:tr>
      <w:tr w:rsidR="004D69B2" w:rsidRPr="004D69B2" w14:paraId="5284433E" w14:textId="77777777" w:rsidTr="005E3BCA">
        <w:trPr>
          <w:jc w:val="center"/>
        </w:trPr>
        <w:tc>
          <w:tcPr>
            <w:tcW w:w="14538" w:type="dxa"/>
            <w:gridSpan w:val="4"/>
            <w:tcBorders>
              <w:top w:val="single" w:sz="4" w:space="0" w:color="auto"/>
              <w:left w:val="single" w:sz="4" w:space="0" w:color="auto"/>
              <w:bottom w:val="single" w:sz="4" w:space="0" w:color="auto"/>
              <w:right w:val="single" w:sz="4" w:space="0" w:color="auto"/>
            </w:tcBorders>
            <w:hideMark/>
          </w:tcPr>
          <w:p w14:paraId="39502410" w14:textId="77777777" w:rsidR="005E3BCA" w:rsidRPr="004D69B2" w:rsidRDefault="005E3BCA" w:rsidP="005E3BCA">
            <w:pPr>
              <w:jc w:val="center"/>
              <w:rPr>
                <w:b/>
                <w:color w:val="FF0000"/>
                <w:sz w:val="24"/>
                <w:szCs w:val="24"/>
              </w:rPr>
            </w:pPr>
            <w:r w:rsidRPr="004D69B2">
              <w:rPr>
                <w:b/>
                <w:color w:val="FF0000"/>
                <w:sz w:val="24"/>
                <w:szCs w:val="24"/>
              </w:rPr>
              <w:lastRenderedPageBreak/>
              <w:t>Май</w:t>
            </w:r>
          </w:p>
        </w:tc>
      </w:tr>
      <w:tr w:rsidR="004D69B2" w:rsidRPr="004D69B2" w14:paraId="49E6721E" w14:textId="77777777" w:rsidTr="005E3BCA">
        <w:trPr>
          <w:jc w:val="center"/>
        </w:trPr>
        <w:tc>
          <w:tcPr>
            <w:tcW w:w="4706" w:type="dxa"/>
            <w:tcBorders>
              <w:top w:val="single" w:sz="4" w:space="0" w:color="auto"/>
              <w:left w:val="single" w:sz="4" w:space="0" w:color="auto"/>
              <w:bottom w:val="single" w:sz="4" w:space="0" w:color="auto"/>
              <w:right w:val="single" w:sz="4" w:space="0" w:color="auto"/>
            </w:tcBorders>
            <w:hideMark/>
          </w:tcPr>
          <w:p w14:paraId="37147BAA" w14:textId="77777777" w:rsidR="005E3BCA" w:rsidRPr="004D69B2" w:rsidRDefault="005E3BCA" w:rsidP="005E3BCA">
            <w:pPr>
              <w:rPr>
                <w:color w:val="FF0000"/>
                <w:sz w:val="24"/>
                <w:szCs w:val="24"/>
              </w:rPr>
            </w:pPr>
            <w:r w:rsidRPr="004D69B2">
              <w:rPr>
                <w:color w:val="FF0000"/>
                <w:sz w:val="24"/>
                <w:szCs w:val="24"/>
              </w:rPr>
              <w:t>1 мая</w:t>
            </w:r>
          </w:p>
          <w:p w14:paraId="27D8EFF1" w14:textId="77777777" w:rsidR="005E3BCA" w:rsidRPr="004D69B2" w:rsidRDefault="005E3BCA" w:rsidP="005E3BCA">
            <w:pPr>
              <w:rPr>
                <w:b/>
                <w:color w:val="FF0000"/>
                <w:sz w:val="24"/>
                <w:szCs w:val="24"/>
              </w:rPr>
            </w:pPr>
            <w:r w:rsidRPr="004D69B2">
              <w:rPr>
                <w:color w:val="FF0000"/>
                <w:sz w:val="24"/>
                <w:szCs w:val="24"/>
              </w:rPr>
              <w:t>Праздник Весны и Труда</w:t>
            </w:r>
          </w:p>
        </w:tc>
        <w:tc>
          <w:tcPr>
            <w:tcW w:w="1970" w:type="dxa"/>
            <w:tcBorders>
              <w:top w:val="single" w:sz="4" w:space="0" w:color="auto"/>
              <w:left w:val="single" w:sz="4" w:space="0" w:color="auto"/>
              <w:bottom w:val="single" w:sz="4" w:space="0" w:color="auto"/>
              <w:right w:val="single" w:sz="4" w:space="0" w:color="auto"/>
            </w:tcBorders>
            <w:hideMark/>
          </w:tcPr>
          <w:p w14:paraId="4879B975" w14:textId="77777777" w:rsidR="005E3BCA" w:rsidRPr="004D69B2" w:rsidRDefault="005E3BCA" w:rsidP="005E3BCA">
            <w:pPr>
              <w:rPr>
                <w:b/>
                <w:color w:val="FF0000"/>
                <w:sz w:val="24"/>
                <w:szCs w:val="24"/>
              </w:rPr>
            </w:pPr>
            <w:r w:rsidRPr="004D69B2">
              <w:rPr>
                <w:color w:val="FF0000"/>
                <w:sz w:val="24"/>
                <w:szCs w:val="24"/>
              </w:rPr>
              <w:t>Социальное</w:t>
            </w:r>
          </w:p>
        </w:tc>
        <w:tc>
          <w:tcPr>
            <w:tcW w:w="4932" w:type="dxa"/>
            <w:tcBorders>
              <w:top w:val="single" w:sz="4" w:space="0" w:color="auto"/>
              <w:left w:val="single" w:sz="4" w:space="0" w:color="auto"/>
              <w:bottom w:val="single" w:sz="4" w:space="0" w:color="auto"/>
              <w:right w:val="single" w:sz="4" w:space="0" w:color="auto"/>
            </w:tcBorders>
            <w:hideMark/>
          </w:tcPr>
          <w:p w14:paraId="00CC8D3B" w14:textId="77777777" w:rsidR="005E3BCA" w:rsidRPr="004D69B2" w:rsidRDefault="005E3BCA" w:rsidP="005E3BCA">
            <w:pPr>
              <w:rPr>
                <w:color w:val="FF0000"/>
                <w:sz w:val="24"/>
                <w:szCs w:val="24"/>
              </w:rPr>
            </w:pPr>
            <w:r w:rsidRPr="004D69B2">
              <w:rPr>
                <w:color w:val="FF0000"/>
                <w:sz w:val="24"/>
                <w:szCs w:val="24"/>
              </w:rPr>
              <w:t xml:space="preserve">Экологический десант </w:t>
            </w:r>
          </w:p>
          <w:p w14:paraId="4252CE1A" w14:textId="77777777" w:rsidR="005E3BCA" w:rsidRPr="004D69B2" w:rsidRDefault="005E3BCA" w:rsidP="005E3BCA">
            <w:pPr>
              <w:rPr>
                <w:color w:val="FF0000"/>
                <w:sz w:val="24"/>
                <w:szCs w:val="24"/>
              </w:rPr>
            </w:pPr>
            <w:r w:rsidRPr="004D69B2">
              <w:rPr>
                <w:color w:val="FF0000"/>
                <w:sz w:val="24"/>
                <w:szCs w:val="24"/>
              </w:rPr>
              <w:t xml:space="preserve">«Всякий труд славит человека!» </w:t>
            </w:r>
          </w:p>
          <w:p w14:paraId="7DB981BA" w14:textId="77777777" w:rsidR="005E3BCA" w:rsidRPr="004D69B2" w:rsidRDefault="005E3BCA" w:rsidP="005E3BCA">
            <w:pPr>
              <w:rPr>
                <w:color w:val="FF0000"/>
                <w:sz w:val="24"/>
                <w:szCs w:val="24"/>
              </w:rPr>
            </w:pPr>
            <w:r w:rsidRPr="004D69B2">
              <w:rPr>
                <w:color w:val="FF0000"/>
                <w:sz w:val="24"/>
                <w:szCs w:val="24"/>
              </w:rPr>
              <w:t xml:space="preserve">Спортивное развлечение </w:t>
            </w:r>
          </w:p>
          <w:p w14:paraId="50B2B069" w14:textId="77777777" w:rsidR="005E3BCA" w:rsidRPr="004D69B2" w:rsidRDefault="005E3BCA" w:rsidP="005E3BCA">
            <w:pPr>
              <w:rPr>
                <w:color w:val="FF0000"/>
                <w:sz w:val="24"/>
                <w:szCs w:val="24"/>
              </w:rPr>
            </w:pPr>
            <w:r w:rsidRPr="004D69B2">
              <w:rPr>
                <w:color w:val="FF0000"/>
                <w:sz w:val="24"/>
                <w:szCs w:val="24"/>
              </w:rPr>
              <w:t>«Мы в дружбе, мире будем жить!»</w:t>
            </w:r>
          </w:p>
        </w:tc>
        <w:tc>
          <w:tcPr>
            <w:tcW w:w="2930" w:type="dxa"/>
            <w:tcBorders>
              <w:top w:val="single" w:sz="4" w:space="0" w:color="auto"/>
              <w:left w:val="single" w:sz="4" w:space="0" w:color="auto"/>
              <w:bottom w:val="single" w:sz="4" w:space="0" w:color="auto"/>
              <w:right w:val="single" w:sz="4" w:space="0" w:color="auto"/>
            </w:tcBorders>
            <w:hideMark/>
          </w:tcPr>
          <w:p w14:paraId="72267F16" w14:textId="77777777" w:rsidR="005E3BCA" w:rsidRPr="004D69B2" w:rsidRDefault="005E3BCA" w:rsidP="005E3BCA">
            <w:pPr>
              <w:rPr>
                <w:b/>
                <w:color w:val="FF0000"/>
                <w:sz w:val="24"/>
                <w:szCs w:val="24"/>
              </w:rPr>
            </w:pPr>
            <w:r w:rsidRPr="004D69B2">
              <w:rPr>
                <w:color w:val="FF0000"/>
                <w:sz w:val="24"/>
                <w:szCs w:val="24"/>
              </w:rPr>
              <w:t>Воспитанники средних, старших и подготовительных групп</w:t>
            </w:r>
          </w:p>
        </w:tc>
      </w:tr>
      <w:tr w:rsidR="004D69B2" w:rsidRPr="004D69B2" w14:paraId="120250F7" w14:textId="77777777" w:rsidTr="005E3BCA">
        <w:trPr>
          <w:jc w:val="center"/>
        </w:trPr>
        <w:tc>
          <w:tcPr>
            <w:tcW w:w="4706" w:type="dxa"/>
            <w:tcBorders>
              <w:top w:val="single" w:sz="4" w:space="0" w:color="auto"/>
              <w:left w:val="single" w:sz="4" w:space="0" w:color="auto"/>
              <w:bottom w:val="single" w:sz="4" w:space="0" w:color="auto"/>
              <w:right w:val="single" w:sz="4" w:space="0" w:color="auto"/>
            </w:tcBorders>
            <w:hideMark/>
          </w:tcPr>
          <w:p w14:paraId="28B4BDF2" w14:textId="77777777" w:rsidR="005E3BCA" w:rsidRPr="004D69B2" w:rsidRDefault="005E3BCA" w:rsidP="005E3BCA">
            <w:pPr>
              <w:rPr>
                <w:color w:val="FF0000"/>
                <w:sz w:val="24"/>
                <w:szCs w:val="24"/>
              </w:rPr>
            </w:pPr>
            <w:r w:rsidRPr="004D69B2">
              <w:rPr>
                <w:color w:val="FF0000"/>
                <w:sz w:val="24"/>
                <w:szCs w:val="24"/>
              </w:rPr>
              <w:t>9 мая</w:t>
            </w:r>
          </w:p>
          <w:p w14:paraId="38E7A69C" w14:textId="77777777" w:rsidR="005E3BCA" w:rsidRPr="004D69B2" w:rsidRDefault="005E3BCA" w:rsidP="005E3BCA">
            <w:pPr>
              <w:rPr>
                <w:b/>
                <w:color w:val="FF0000"/>
                <w:sz w:val="24"/>
                <w:szCs w:val="24"/>
              </w:rPr>
            </w:pPr>
            <w:r w:rsidRPr="004D69B2">
              <w:rPr>
                <w:color w:val="FF0000"/>
                <w:sz w:val="24"/>
                <w:szCs w:val="24"/>
              </w:rPr>
              <w:t>День Победы</w:t>
            </w:r>
          </w:p>
        </w:tc>
        <w:tc>
          <w:tcPr>
            <w:tcW w:w="1970" w:type="dxa"/>
            <w:tcBorders>
              <w:top w:val="single" w:sz="4" w:space="0" w:color="auto"/>
              <w:left w:val="single" w:sz="4" w:space="0" w:color="auto"/>
              <w:bottom w:val="single" w:sz="4" w:space="0" w:color="auto"/>
              <w:right w:val="single" w:sz="4" w:space="0" w:color="auto"/>
            </w:tcBorders>
            <w:hideMark/>
          </w:tcPr>
          <w:p w14:paraId="29EF8345" w14:textId="77777777" w:rsidR="005E3BCA" w:rsidRPr="004D69B2" w:rsidRDefault="005E3BCA" w:rsidP="005E3BCA">
            <w:pPr>
              <w:rPr>
                <w:b/>
                <w:color w:val="FF0000"/>
                <w:sz w:val="24"/>
                <w:szCs w:val="24"/>
              </w:rPr>
            </w:pPr>
            <w:r w:rsidRPr="004D69B2">
              <w:rPr>
                <w:color w:val="FF0000"/>
                <w:sz w:val="24"/>
                <w:szCs w:val="24"/>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648BA450" w14:textId="77777777" w:rsidR="005E3BCA" w:rsidRPr="004D69B2" w:rsidRDefault="005E3BCA" w:rsidP="005E3BCA">
            <w:pPr>
              <w:rPr>
                <w:color w:val="FF0000"/>
                <w:sz w:val="24"/>
                <w:szCs w:val="24"/>
              </w:rPr>
            </w:pPr>
            <w:r w:rsidRPr="004D69B2">
              <w:rPr>
                <w:color w:val="FF0000"/>
                <w:sz w:val="24"/>
                <w:szCs w:val="24"/>
              </w:rPr>
              <w:t>Праздник «День Победы»</w:t>
            </w:r>
          </w:p>
          <w:p w14:paraId="5C2B7E62" w14:textId="77777777" w:rsidR="005E3BCA" w:rsidRPr="004D69B2" w:rsidRDefault="005E3BCA" w:rsidP="005E3BCA">
            <w:pPr>
              <w:rPr>
                <w:color w:val="FF0000"/>
                <w:sz w:val="24"/>
                <w:szCs w:val="24"/>
              </w:rPr>
            </w:pPr>
            <w:r w:rsidRPr="004D69B2">
              <w:rPr>
                <w:color w:val="FF0000"/>
                <w:sz w:val="24"/>
                <w:szCs w:val="24"/>
              </w:rPr>
              <w:t>Шествие Бессмертного полка</w:t>
            </w:r>
          </w:p>
          <w:p w14:paraId="0B9C4FF8" w14:textId="77777777" w:rsidR="005E3BCA" w:rsidRPr="004D69B2" w:rsidRDefault="005E3BCA" w:rsidP="005E3BCA">
            <w:pPr>
              <w:rPr>
                <w:color w:val="FF0000"/>
                <w:sz w:val="24"/>
                <w:szCs w:val="24"/>
              </w:rPr>
            </w:pPr>
            <w:r w:rsidRPr="004D69B2">
              <w:rPr>
                <w:color w:val="FF0000"/>
                <w:sz w:val="24"/>
                <w:szCs w:val="24"/>
              </w:rPr>
              <w:t>Оформление выставки детского</w:t>
            </w:r>
          </w:p>
          <w:p w14:paraId="06B492D2" w14:textId="77777777" w:rsidR="005E3BCA" w:rsidRPr="004D69B2" w:rsidRDefault="005E3BCA" w:rsidP="005E3BCA">
            <w:pPr>
              <w:rPr>
                <w:color w:val="FF0000"/>
                <w:sz w:val="24"/>
                <w:szCs w:val="24"/>
              </w:rPr>
            </w:pPr>
            <w:r w:rsidRPr="004D69B2">
              <w:rPr>
                <w:color w:val="FF0000"/>
                <w:sz w:val="24"/>
                <w:szCs w:val="24"/>
              </w:rPr>
              <w:t>изобразительного творчества</w:t>
            </w:r>
          </w:p>
          <w:p w14:paraId="58713ED4" w14:textId="77777777" w:rsidR="005E3BCA" w:rsidRPr="004D69B2" w:rsidRDefault="005E3BCA" w:rsidP="005E3BCA">
            <w:pPr>
              <w:rPr>
                <w:color w:val="FF0000"/>
                <w:sz w:val="24"/>
                <w:szCs w:val="24"/>
              </w:rPr>
            </w:pPr>
            <w:r w:rsidRPr="004D69B2">
              <w:rPr>
                <w:color w:val="FF0000"/>
                <w:sz w:val="24"/>
                <w:szCs w:val="24"/>
              </w:rPr>
              <w:t>«Спасибо за мир!»</w:t>
            </w:r>
          </w:p>
          <w:p w14:paraId="0B84423B" w14:textId="77777777" w:rsidR="005E3BCA" w:rsidRPr="004D69B2" w:rsidRDefault="005E3BCA" w:rsidP="005E3BCA">
            <w:pPr>
              <w:rPr>
                <w:b/>
                <w:color w:val="FF0000"/>
                <w:sz w:val="24"/>
                <w:szCs w:val="24"/>
              </w:rPr>
            </w:pPr>
            <w:r w:rsidRPr="004D69B2">
              <w:rPr>
                <w:color w:val="FF0000"/>
                <w:sz w:val="24"/>
                <w:szCs w:val="24"/>
              </w:rPr>
              <w:t>Возложение цветов к «Звезде Победы»</w:t>
            </w:r>
          </w:p>
        </w:tc>
        <w:tc>
          <w:tcPr>
            <w:tcW w:w="2930" w:type="dxa"/>
            <w:tcBorders>
              <w:top w:val="single" w:sz="4" w:space="0" w:color="auto"/>
              <w:left w:val="single" w:sz="4" w:space="0" w:color="auto"/>
              <w:bottom w:val="single" w:sz="4" w:space="0" w:color="auto"/>
              <w:right w:val="single" w:sz="4" w:space="0" w:color="auto"/>
            </w:tcBorders>
            <w:hideMark/>
          </w:tcPr>
          <w:p w14:paraId="6BED8488" w14:textId="77777777" w:rsidR="005E3BCA" w:rsidRPr="004D69B2" w:rsidRDefault="005E3BCA" w:rsidP="005E3BCA">
            <w:pPr>
              <w:rPr>
                <w:b/>
                <w:color w:val="FF0000"/>
                <w:sz w:val="24"/>
                <w:szCs w:val="24"/>
              </w:rPr>
            </w:pPr>
            <w:r w:rsidRPr="004D69B2">
              <w:rPr>
                <w:color w:val="FF0000"/>
                <w:sz w:val="24"/>
                <w:szCs w:val="24"/>
              </w:rPr>
              <w:t>Воспитанники всех возрастных групп, родители</w:t>
            </w:r>
          </w:p>
        </w:tc>
      </w:tr>
      <w:tr w:rsidR="004D69B2" w:rsidRPr="004D69B2" w14:paraId="23D53620" w14:textId="77777777" w:rsidTr="005E3BCA">
        <w:trPr>
          <w:jc w:val="center"/>
        </w:trPr>
        <w:tc>
          <w:tcPr>
            <w:tcW w:w="4706" w:type="dxa"/>
            <w:tcBorders>
              <w:top w:val="single" w:sz="4" w:space="0" w:color="auto"/>
              <w:left w:val="single" w:sz="4" w:space="0" w:color="auto"/>
              <w:bottom w:val="single" w:sz="4" w:space="0" w:color="auto"/>
              <w:right w:val="single" w:sz="4" w:space="0" w:color="auto"/>
            </w:tcBorders>
            <w:hideMark/>
          </w:tcPr>
          <w:p w14:paraId="7DE8DB6F" w14:textId="77777777" w:rsidR="005E3BCA" w:rsidRPr="004D69B2" w:rsidRDefault="005E3BCA" w:rsidP="005E3BCA">
            <w:pPr>
              <w:rPr>
                <w:color w:val="FF0000"/>
                <w:sz w:val="24"/>
                <w:szCs w:val="24"/>
              </w:rPr>
            </w:pPr>
            <w:r w:rsidRPr="004D69B2">
              <w:rPr>
                <w:color w:val="FF0000"/>
                <w:sz w:val="24"/>
                <w:szCs w:val="24"/>
              </w:rPr>
              <w:t>19 мая</w:t>
            </w:r>
          </w:p>
          <w:p w14:paraId="69372B01" w14:textId="77777777" w:rsidR="005E3BCA" w:rsidRPr="004D69B2" w:rsidRDefault="005E3BCA" w:rsidP="005E3BCA">
            <w:pPr>
              <w:rPr>
                <w:b/>
                <w:color w:val="FF0000"/>
                <w:sz w:val="24"/>
                <w:szCs w:val="24"/>
              </w:rPr>
            </w:pPr>
            <w:r w:rsidRPr="004D69B2">
              <w:rPr>
                <w:color w:val="FF0000"/>
                <w:sz w:val="24"/>
                <w:szCs w:val="24"/>
              </w:rPr>
              <w:t>День детских общественных организаций России</w:t>
            </w:r>
          </w:p>
        </w:tc>
        <w:tc>
          <w:tcPr>
            <w:tcW w:w="1970" w:type="dxa"/>
            <w:tcBorders>
              <w:top w:val="single" w:sz="4" w:space="0" w:color="auto"/>
              <w:left w:val="single" w:sz="4" w:space="0" w:color="auto"/>
              <w:bottom w:val="single" w:sz="4" w:space="0" w:color="auto"/>
              <w:right w:val="single" w:sz="4" w:space="0" w:color="auto"/>
            </w:tcBorders>
            <w:hideMark/>
          </w:tcPr>
          <w:p w14:paraId="0479C4F8" w14:textId="77777777" w:rsidR="005E3BCA" w:rsidRPr="004D69B2" w:rsidRDefault="005E3BCA" w:rsidP="005E3BCA">
            <w:pPr>
              <w:rPr>
                <w:b/>
                <w:color w:val="FF0000"/>
                <w:sz w:val="24"/>
                <w:szCs w:val="24"/>
              </w:rPr>
            </w:pPr>
            <w:r w:rsidRPr="004D69B2">
              <w:rPr>
                <w:color w:val="FF0000"/>
                <w:sz w:val="24"/>
                <w:szCs w:val="24"/>
              </w:rPr>
              <w:t>Социальное</w:t>
            </w:r>
          </w:p>
        </w:tc>
        <w:tc>
          <w:tcPr>
            <w:tcW w:w="4932" w:type="dxa"/>
            <w:tcBorders>
              <w:top w:val="single" w:sz="4" w:space="0" w:color="auto"/>
              <w:left w:val="single" w:sz="4" w:space="0" w:color="auto"/>
              <w:bottom w:val="single" w:sz="4" w:space="0" w:color="auto"/>
              <w:right w:val="single" w:sz="4" w:space="0" w:color="auto"/>
            </w:tcBorders>
            <w:hideMark/>
          </w:tcPr>
          <w:p w14:paraId="4E861E62" w14:textId="77777777" w:rsidR="005E3BCA" w:rsidRPr="004D69B2" w:rsidRDefault="005E3BCA" w:rsidP="005E3BCA">
            <w:pPr>
              <w:rPr>
                <w:color w:val="FF0000"/>
                <w:sz w:val="24"/>
                <w:szCs w:val="24"/>
              </w:rPr>
            </w:pPr>
            <w:r w:rsidRPr="004D69B2">
              <w:rPr>
                <w:color w:val="FF0000"/>
                <w:sz w:val="24"/>
                <w:szCs w:val="24"/>
              </w:rPr>
              <w:t xml:space="preserve">Флешмоб </w:t>
            </w:r>
          </w:p>
          <w:p w14:paraId="0A48699A" w14:textId="77777777" w:rsidR="005E3BCA" w:rsidRPr="004D69B2" w:rsidRDefault="005E3BCA" w:rsidP="005E3BCA">
            <w:pPr>
              <w:rPr>
                <w:color w:val="FF0000"/>
                <w:sz w:val="24"/>
                <w:szCs w:val="24"/>
              </w:rPr>
            </w:pPr>
            <w:r w:rsidRPr="004D69B2">
              <w:rPr>
                <w:color w:val="FF0000"/>
                <w:sz w:val="24"/>
                <w:szCs w:val="24"/>
              </w:rPr>
              <w:t>«Я, ты, он, она – вместе дружная семья!»</w:t>
            </w:r>
          </w:p>
        </w:tc>
        <w:tc>
          <w:tcPr>
            <w:tcW w:w="2930" w:type="dxa"/>
            <w:tcBorders>
              <w:top w:val="single" w:sz="4" w:space="0" w:color="auto"/>
              <w:left w:val="single" w:sz="4" w:space="0" w:color="auto"/>
              <w:bottom w:val="single" w:sz="4" w:space="0" w:color="auto"/>
              <w:right w:val="single" w:sz="4" w:space="0" w:color="auto"/>
            </w:tcBorders>
            <w:hideMark/>
          </w:tcPr>
          <w:p w14:paraId="1707DDD0" w14:textId="77777777" w:rsidR="005E3BCA" w:rsidRPr="004D69B2" w:rsidRDefault="005E3BCA" w:rsidP="005E3BCA">
            <w:pPr>
              <w:rPr>
                <w:b/>
                <w:color w:val="FF0000"/>
                <w:sz w:val="24"/>
                <w:szCs w:val="24"/>
              </w:rPr>
            </w:pPr>
            <w:r w:rsidRPr="004D69B2">
              <w:rPr>
                <w:color w:val="FF0000"/>
                <w:sz w:val="24"/>
                <w:szCs w:val="24"/>
              </w:rPr>
              <w:t>Воспитанники старших и подготовительных групп</w:t>
            </w:r>
          </w:p>
        </w:tc>
      </w:tr>
      <w:tr w:rsidR="004D69B2" w:rsidRPr="004D69B2" w14:paraId="049E0E36" w14:textId="77777777" w:rsidTr="005E3BCA">
        <w:trPr>
          <w:jc w:val="center"/>
        </w:trPr>
        <w:tc>
          <w:tcPr>
            <w:tcW w:w="4706" w:type="dxa"/>
            <w:tcBorders>
              <w:top w:val="single" w:sz="4" w:space="0" w:color="auto"/>
              <w:left w:val="single" w:sz="4" w:space="0" w:color="auto"/>
              <w:bottom w:val="single" w:sz="4" w:space="0" w:color="auto"/>
              <w:right w:val="single" w:sz="4" w:space="0" w:color="auto"/>
            </w:tcBorders>
            <w:hideMark/>
          </w:tcPr>
          <w:p w14:paraId="458A40FE" w14:textId="77777777" w:rsidR="005E3BCA" w:rsidRPr="004D69B2" w:rsidRDefault="005E3BCA" w:rsidP="005E3BCA">
            <w:pPr>
              <w:rPr>
                <w:color w:val="FF0000"/>
                <w:sz w:val="24"/>
                <w:szCs w:val="24"/>
              </w:rPr>
            </w:pPr>
            <w:r w:rsidRPr="004D69B2">
              <w:rPr>
                <w:color w:val="FF0000"/>
                <w:sz w:val="24"/>
                <w:szCs w:val="24"/>
              </w:rPr>
              <w:t>24 мая</w:t>
            </w:r>
          </w:p>
          <w:p w14:paraId="63EC222B" w14:textId="77777777" w:rsidR="005E3BCA" w:rsidRPr="004D69B2" w:rsidRDefault="005E3BCA" w:rsidP="005E3BCA">
            <w:pPr>
              <w:rPr>
                <w:b/>
                <w:color w:val="FF0000"/>
                <w:sz w:val="24"/>
                <w:szCs w:val="24"/>
              </w:rPr>
            </w:pPr>
            <w:r w:rsidRPr="004D69B2">
              <w:rPr>
                <w:color w:val="FF0000"/>
                <w:sz w:val="24"/>
                <w:szCs w:val="24"/>
              </w:rPr>
              <w:t>День славянской письменности и культуры</w:t>
            </w:r>
          </w:p>
        </w:tc>
        <w:tc>
          <w:tcPr>
            <w:tcW w:w="1970" w:type="dxa"/>
            <w:tcBorders>
              <w:top w:val="single" w:sz="4" w:space="0" w:color="auto"/>
              <w:left w:val="single" w:sz="4" w:space="0" w:color="auto"/>
              <w:bottom w:val="single" w:sz="4" w:space="0" w:color="auto"/>
              <w:right w:val="single" w:sz="4" w:space="0" w:color="auto"/>
            </w:tcBorders>
            <w:hideMark/>
          </w:tcPr>
          <w:p w14:paraId="74E7B9EA" w14:textId="77777777" w:rsidR="005E3BCA" w:rsidRPr="004D69B2" w:rsidRDefault="005E3BCA" w:rsidP="005E3BCA">
            <w:pPr>
              <w:rPr>
                <w:b/>
                <w:color w:val="FF0000"/>
                <w:sz w:val="24"/>
                <w:szCs w:val="24"/>
              </w:rPr>
            </w:pPr>
            <w:r w:rsidRPr="004D69B2">
              <w:rPr>
                <w:color w:val="FF0000"/>
                <w:sz w:val="24"/>
                <w:szCs w:val="24"/>
              </w:rPr>
              <w:t>Познавательное</w:t>
            </w:r>
          </w:p>
        </w:tc>
        <w:tc>
          <w:tcPr>
            <w:tcW w:w="4932" w:type="dxa"/>
            <w:tcBorders>
              <w:top w:val="single" w:sz="4" w:space="0" w:color="auto"/>
              <w:left w:val="single" w:sz="4" w:space="0" w:color="auto"/>
              <w:bottom w:val="single" w:sz="4" w:space="0" w:color="auto"/>
              <w:right w:val="single" w:sz="4" w:space="0" w:color="auto"/>
            </w:tcBorders>
            <w:hideMark/>
          </w:tcPr>
          <w:p w14:paraId="78D42E3B" w14:textId="77777777" w:rsidR="005E3BCA" w:rsidRPr="004D69B2" w:rsidRDefault="005E3BCA" w:rsidP="005E3BCA">
            <w:pPr>
              <w:rPr>
                <w:color w:val="FF0000"/>
                <w:sz w:val="24"/>
                <w:szCs w:val="24"/>
              </w:rPr>
            </w:pPr>
            <w:r w:rsidRPr="004D69B2">
              <w:rPr>
                <w:color w:val="FF0000"/>
                <w:sz w:val="24"/>
                <w:szCs w:val="24"/>
              </w:rPr>
              <w:t>Тематическое мероприятие «Путешествие в прошлое Азбуки»</w:t>
            </w:r>
          </w:p>
        </w:tc>
        <w:tc>
          <w:tcPr>
            <w:tcW w:w="2930" w:type="dxa"/>
            <w:tcBorders>
              <w:top w:val="single" w:sz="4" w:space="0" w:color="auto"/>
              <w:left w:val="single" w:sz="4" w:space="0" w:color="auto"/>
              <w:bottom w:val="single" w:sz="4" w:space="0" w:color="auto"/>
              <w:right w:val="single" w:sz="4" w:space="0" w:color="auto"/>
            </w:tcBorders>
            <w:hideMark/>
          </w:tcPr>
          <w:p w14:paraId="7EFE80BF" w14:textId="77777777" w:rsidR="005E3BCA" w:rsidRPr="004D69B2" w:rsidRDefault="005E3BCA" w:rsidP="005E3BCA">
            <w:pPr>
              <w:rPr>
                <w:b/>
                <w:color w:val="FF0000"/>
                <w:sz w:val="24"/>
                <w:szCs w:val="24"/>
              </w:rPr>
            </w:pPr>
            <w:r w:rsidRPr="004D69B2">
              <w:rPr>
                <w:color w:val="FF0000"/>
                <w:sz w:val="24"/>
                <w:szCs w:val="24"/>
              </w:rPr>
              <w:t>Воспитанники старших и подготовительных групп</w:t>
            </w:r>
          </w:p>
        </w:tc>
      </w:tr>
      <w:tr w:rsidR="004D69B2" w:rsidRPr="004D69B2" w14:paraId="4829BEAB" w14:textId="77777777" w:rsidTr="005E3BCA">
        <w:trPr>
          <w:jc w:val="center"/>
        </w:trPr>
        <w:tc>
          <w:tcPr>
            <w:tcW w:w="14538" w:type="dxa"/>
            <w:gridSpan w:val="4"/>
            <w:tcBorders>
              <w:top w:val="single" w:sz="4" w:space="0" w:color="auto"/>
              <w:left w:val="single" w:sz="4" w:space="0" w:color="auto"/>
              <w:bottom w:val="single" w:sz="4" w:space="0" w:color="auto"/>
              <w:right w:val="single" w:sz="4" w:space="0" w:color="auto"/>
            </w:tcBorders>
            <w:hideMark/>
          </w:tcPr>
          <w:p w14:paraId="3E93D39B" w14:textId="77777777" w:rsidR="005E3BCA" w:rsidRPr="004D69B2" w:rsidRDefault="005E3BCA" w:rsidP="005E3BCA">
            <w:pPr>
              <w:jc w:val="center"/>
              <w:rPr>
                <w:b/>
                <w:color w:val="FF0000"/>
                <w:sz w:val="24"/>
                <w:szCs w:val="24"/>
              </w:rPr>
            </w:pPr>
            <w:r w:rsidRPr="004D69B2">
              <w:rPr>
                <w:b/>
                <w:color w:val="FF0000"/>
                <w:sz w:val="24"/>
                <w:szCs w:val="24"/>
              </w:rPr>
              <w:t>Июнь</w:t>
            </w:r>
          </w:p>
        </w:tc>
      </w:tr>
      <w:tr w:rsidR="004D69B2" w:rsidRPr="004D69B2" w14:paraId="0890BB28" w14:textId="77777777" w:rsidTr="005E3BCA">
        <w:trPr>
          <w:jc w:val="center"/>
        </w:trPr>
        <w:tc>
          <w:tcPr>
            <w:tcW w:w="4706" w:type="dxa"/>
            <w:tcBorders>
              <w:top w:val="single" w:sz="4" w:space="0" w:color="auto"/>
              <w:left w:val="single" w:sz="4" w:space="0" w:color="auto"/>
              <w:bottom w:val="single" w:sz="4" w:space="0" w:color="auto"/>
              <w:right w:val="single" w:sz="4" w:space="0" w:color="auto"/>
            </w:tcBorders>
            <w:hideMark/>
          </w:tcPr>
          <w:p w14:paraId="04848C67" w14:textId="77777777" w:rsidR="005E3BCA" w:rsidRPr="004D69B2" w:rsidRDefault="005E3BCA" w:rsidP="005E3BCA">
            <w:pPr>
              <w:rPr>
                <w:color w:val="FF0000"/>
                <w:sz w:val="24"/>
                <w:szCs w:val="24"/>
              </w:rPr>
            </w:pPr>
            <w:r w:rsidRPr="004D69B2">
              <w:rPr>
                <w:color w:val="FF0000"/>
                <w:sz w:val="24"/>
                <w:szCs w:val="24"/>
              </w:rPr>
              <w:t>1 июня</w:t>
            </w:r>
          </w:p>
          <w:p w14:paraId="6C0AFC92" w14:textId="77777777" w:rsidR="005E3BCA" w:rsidRPr="004D69B2" w:rsidRDefault="005E3BCA" w:rsidP="005E3BCA">
            <w:pPr>
              <w:rPr>
                <w:b/>
                <w:color w:val="FF0000"/>
                <w:sz w:val="24"/>
                <w:szCs w:val="24"/>
              </w:rPr>
            </w:pPr>
            <w:r w:rsidRPr="004D69B2">
              <w:rPr>
                <w:color w:val="FF0000"/>
                <w:sz w:val="24"/>
                <w:szCs w:val="24"/>
              </w:rPr>
              <w:t>День защиты детей</w:t>
            </w:r>
          </w:p>
        </w:tc>
        <w:tc>
          <w:tcPr>
            <w:tcW w:w="1970" w:type="dxa"/>
            <w:tcBorders>
              <w:top w:val="single" w:sz="4" w:space="0" w:color="auto"/>
              <w:left w:val="single" w:sz="4" w:space="0" w:color="auto"/>
              <w:bottom w:val="single" w:sz="4" w:space="0" w:color="auto"/>
              <w:right w:val="single" w:sz="4" w:space="0" w:color="auto"/>
            </w:tcBorders>
            <w:hideMark/>
          </w:tcPr>
          <w:p w14:paraId="7C884CDE" w14:textId="77777777" w:rsidR="005E3BCA" w:rsidRPr="004D69B2" w:rsidRDefault="005E3BCA" w:rsidP="005E3BCA">
            <w:pPr>
              <w:rPr>
                <w:b/>
                <w:color w:val="FF0000"/>
                <w:sz w:val="24"/>
                <w:szCs w:val="24"/>
              </w:rPr>
            </w:pPr>
            <w:r w:rsidRPr="004D69B2">
              <w:rPr>
                <w:color w:val="FF0000"/>
                <w:sz w:val="24"/>
                <w:szCs w:val="24"/>
              </w:rPr>
              <w:t>Социальное</w:t>
            </w:r>
          </w:p>
        </w:tc>
        <w:tc>
          <w:tcPr>
            <w:tcW w:w="4932" w:type="dxa"/>
            <w:tcBorders>
              <w:top w:val="single" w:sz="4" w:space="0" w:color="auto"/>
              <w:left w:val="single" w:sz="4" w:space="0" w:color="auto"/>
              <w:bottom w:val="single" w:sz="4" w:space="0" w:color="auto"/>
              <w:right w:val="single" w:sz="4" w:space="0" w:color="auto"/>
            </w:tcBorders>
            <w:hideMark/>
          </w:tcPr>
          <w:p w14:paraId="13F9ED24" w14:textId="77777777" w:rsidR="005E3BCA" w:rsidRPr="004D69B2" w:rsidRDefault="005E3BCA" w:rsidP="005E3BCA">
            <w:pPr>
              <w:rPr>
                <w:color w:val="FF0000"/>
                <w:sz w:val="24"/>
                <w:szCs w:val="24"/>
              </w:rPr>
            </w:pPr>
            <w:r w:rsidRPr="004D69B2">
              <w:rPr>
                <w:color w:val="FF0000"/>
                <w:sz w:val="24"/>
                <w:szCs w:val="24"/>
              </w:rPr>
              <w:t xml:space="preserve">Праздник </w:t>
            </w:r>
          </w:p>
          <w:p w14:paraId="760B47BB" w14:textId="77777777" w:rsidR="005E3BCA" w:rsidRPr="004D69B2" w:rsidRDefault="005E3BCA" w:rsidP="005E3BCA">
            <w:pPr>
              <w:rPr>
                <w:color w:val="FF0000"/>
                <w:sz w:val="24"/>
                <w:szCs w:val="24"/>
              </w:rPr>
            </w:pPr>
            <w:r w:rsidRPr="004D69B2">
              <w:rPr>
                <w:color w:val="FF0000"/>
                <w:sz w:val="24"/>
                <w:szCs w:val="24"/>
              </w:rPr>
              <w:t>«Солнечное лето для детей планеты!»</w:t>
            </w:r>
          </w:p>
        </w:tc>
        <w:tc>
          <w:tcPr>
            <w:tcW w:w="2930" w:type="dxa"/>
            <w:tcBorders>
              <w:top w:val="single" w:sz="4" w:space="0" w:color="auto"/>
              <w:left w:val="single" w:sz="4" w:space="0" w:color="auto"/>
              <w:bottom w:val="single" w:sz="4" w:space="0" w:color="auto"/>
              <w:right w:val="single" w:sz="4" w:space="0" w:color="auto"/>
            </w:tcBorders>
            <w:hideMark/>
          </w:tcPr>
          <w:p w14:paraId="29CBBFFB" w14:textId="77777777" w:rsidR="005E3BCA" w:rsidRPr="004D69B2" w:rsidRDefault="005E3BCA" w:rsidP="005E3BCA">
            <w:pPr>
              <w:rPr>
                <w:b/>
                <w:color w:val="FF0000"/>
                <w:sz w:val="24"/>
                <w:szCs w:val="24"/>
              </w:rPr>
            </w:pPr>
            <w:r w:rsidRPr="004D69B2">
              <w:rPr>
                <w:color w:val="FF0000"/>
                <w:sz w:val="24"/>
                <w:szCs w:val="24"/>
              </w:rPr>
              <w:t>Воспитанники всех возрастных групп</w:t>
            </w:r>
          </w:p>
        </w:tc>
      </w:tr>
      <w:tr w:rsidR="004D69B2" w:rsidRPr="004D69B2" w14:paraId="2AD5F332" w14:textId="77777777" w:rsidTr="005E3BCA">
        <w:trPr>
          <w:jc w:val="center"/>
        </w:trPr>
        <w:tc>
          <w:tcPr>
            <w:tcW w:w="4706" w:type="dxa"/>
            <w:tcBorders>
              <w:top w:val="single" w:sz="4" w:space="0" w:color="auto"/>
              <w:left w:val="single" w:sz="4" w:space="0" w:color="auto"/>
              <w:bottom w:val="single" w:sz="4" w:space="0" w:color="auto"/>
              <w:right w:val="single" w:sz="4" w:space="0" w:color="auto"/>
            </w:tcBorders>
            <w:hideMark/>
          </w:tcPr>
          <w:p w14:paraId="33689F23" w14:textId="77777777" w:rsidR="005E3BCA" w:rsidRPr="004D69B2" w:rsidRDefault="005E3BCA" w:rsidP="005E3BCA">
            <w:pPr>
              <w:rPr>
                <w:color w:val="FF0000"/>
                <w:sz w:val="24"/>
                <w:szCs w:val="24"/>
              </w:rPr>
            </w:pPr>
            <w:r w:rsidRPr="004D69B2">
              <w:rPr>
                <w:color w:val="FF0000"/>
                <w:sz w:val="24"/>
                <w:szCs w:val="24"/>
              </w:rPr>
              <w:t>6 июня</w:t>
            </w:r>
          </w:p>
          <w:p w14:paraId="4FADBEA2" w14:textId="77777777" w:rsidR="005E3BCA" w:rsidRPr="004D69B2" w:rsidRDefault="005E3BCA" w:rsidP="005E3BCA">
            <w:pPr>
              <w:rPr>
                <w:b/>
                <w:color w:val="FF0000"/>
                <w:sz w:val="24"/>
                <w:szCs w:val="24"/>
              </w:rPr>
            </w:pPr>
            <w:r w:rsidRPr="004D69B2">
              <w:rPr>
                <w:color w:val="FF0000"/>
                <w:sz w:val="24"/>
                <w:szCs w:val="24"/>
              </w:rPr>
              <w:t>День русского языка</w:t>
            </w:r>
          </w:p>
        </w:tc>
        <w:tc>
          <w:tcPr>
            <w:tcW w:w="1970" w:type="dxa"/>
            <w:tcBorders>
              <w:top w:val="single" w:sz="4" w:space="0" w:color="auto"/>
              <w:left w:val="single" w:sz="4" w:space="0" w:color="auto"/>
              <w:bottom w:val="single" w:sz="4" w:space="0" w:color="auto"/>
              <w:right w:val="single" w:sz="4" w:space="0" w:color="auto"/>
            </w:tcBorders>
            <w:hideMark/>
          </w:tcPr>
          <w:p w14:paraId="57771A2D" w14:textId="77777777" w:rsidR="005E3BCA" w:rsidRPr="004D69B2" w:rsidRDefault="005E3BCA" w:rsidP="005E3BCA">
            <w:pPr>
              <w:rPr>
                <w:b/>
                <w:color w:val="FF0000"/>
                <w:sz w:val="24"/>
                <w:szCs w:val="24"/>
              </w:rPr>
            </w:pPr>
            <w:r w:rsidRPr="004D69B2">
              <w:rPr>
                <w:color w:val="FF0000"/>
                <w:sz w:val="24"/>
                <w:szCs w:val="24"/>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0F341B93" w14:textId="77777777" w:rsidR="005E3BCA" w:rsidRPr="004D69B2" w:rsidRDefault="005E3BCA" w:rsidP="005E3BCA">
            <w:pPr>
              <w:rPr>
                <w:color w:val="FF0000"/>
                <w:sz w:val="24"/>
                <w:szCs w:val="24"/>
              </w:rPr>
            </w:pPr>
            <w:r w:rsidRPr="004D69B2">
              <w:rPr>
                <w:color w:val="FF0000"/>
                <w:sz w:val="24"/>
                <w:szCs w:val="24"/>
              </w:rPr>
              <w:t>Конкурс рисунков на асфальте по сказкам А.С.Пушкина «Там на неведомых дорожках..»</w:t>
            </w:r>
          </w:p>
        </w:tc>
        <w:tc>
          <w:tcPr>
            <w:tcW w:w="2930" w:type="dxa"/>
            <w:tcBorders>
              <w:top w:val="single" w:sz="4" w:space="0" w:color="auto"/>
              <w:left w:val="single" w:sz="4" w:space="0" w:color="auto"/>
              <w:bottom w:val="single" w:sz="4" w:space="0" w:color="auto"/>
              <w:right w:val="single" w:sz="4" w:space="0" w:color="auto"/>
            </w:tcBorders>
            <w:hideMark/>
          </w:tcPr>
          <w:p w14:paraId="5D12871B" w14:textId="77777777" w:rsidR="005E3BCA" w:rsidRPr="004D69B2" w:rsidRDefault="005E3BCA" w:rsidP="005E3BCA">
            <w:pPr>
              <w:rPr>
                <w:b/>
                <w:color w:val="FF0000"/>
                <w:sz w:val="24"/>
                <w:szCs w:val="24"/>
              </w:rPr>
            </w:pPr>
            <w:r w:rsidRPr="004D69B2">
              <w:rPr>
                <w:color w:val="FF0000"/>
                <w:sz w:val="24"/>
                <w:szCs w:val="24"/>
              </w:rPr>
              <w:t>Воспитанники старших и подготовительных групп</w:t>
            </w:r>
          </w:p>
        </w:tc>
      </w:tr>
      <w:tr w:rsidR="004D69B2" w:rsidRPr="004D69B2" w14:paraId="4A75F3C7" w14:textId="77777777" w:rsidTr="005E3BCA">
        <w:trPr>
          <w:jc w:val="center"/>
        </w:trPr>
        <w:tc>
          <w:tcPr>
            <w:tcW w:w="4706" w:type="dxa"/>
            <w:tcBorders>
              <w:top w:val="single" w:sz="4" w:space="0" w:color="auto"/>
              <w:left w:val="single" w:sz="4" w:space="0" w:color="auto"/>
              <w:bottom w:val="single" w:sz="4" w:space="0" w:color="auto"/>
              <w:right w:val="single" w:sz="4" w:space="0" w:color="auto"/>
            </w:tcBorders>
            <w:hideMark/>
          </w:tcPr>
          <w:p w14:paraId="6CDF9D94" w14:textId="77777777" w:rsidR="005E3BCA" w:rsidRPr="004D69B2" w:rsidRDefault="005E3BCA" w:rsidP="005E3BCA">
            <w:pPr>
              <w:rPr>
                <w:color w:val="FF0000"/>
                <w:sz w:val="24"/>
                <w:szCs w:val="24"/>
              </w:rPr>
            </w:pPr>
            <w:r w:rsidRPr="004D69B2">
              <w:rPr>
                <w:color w:val="FF0000"/>
                <w:sz w:val="24"/>
                <w:szCs w:val="24"/>
              </w:rPr>
              <w:t>12 июня</w:t>
            </w:r>
          </w:p>
          <w:p w14:paraId="59AD1D7E" w14:textId="77777777" w:rsidR="005E3BCA" w:rsidRPr="004D69B2" w:rsidRDefault="005E3BCA" w:rsidP="005E3BCA">
            <w:pPr>
              <w:rPr>
                <w:color w:val="FF0000"/>
                <w:sz w:val="24"/>
                <w:szCs w:val="24"/>
              </w:rPr>
            </w:pPr>
            <w:r w:rsidRPr="004D69B2">
              <w:rPr>
                <w:color w:val="FF0000"/>
                <w:sz w:val="24"/>
                <w:szCs w:val="24"/>
              </w:rPr>
              <w:t>День России</w:t>
            </w:r>
          </w:p>
        </w:tc>
        <w:tc>
          <w:tcPr>
            <w:tcW w:w="1970" w:type="dxa"/>
            <w:tcBorders>
              <w:top w:val="single" w:sz="4" w:space="0" w:color="auto"/>
              <w:left w:val="single" w:sz="4" w:space="0" w:color="auto"/>
              <w:bottom w:val="single" w:sz="4" w:space="0" w:color="auto"/>
              <w:right w:val="single" w:sz="4" w:space="0" w:color="auto"/>
            </w:tcBorders>
            <w:hideMark/>
          </w:tcPr>
          <w:p w14:paraId="615145CF" w14:textId="77777777" w:rsidR="005E3BCA" w:rsidRPr="004D69B2" w:rsidRDefault="005E3BCA" w:rsidP="005E3BCA">
            <w:pPr>
              <w:rPr>
                <w:b/>
                <w:color w:val="FF0000"/>
                <w:sz w:val="24"/>
                <w:szCs w:val="24"/>
              </w:rPr>
            </w:pPr>
            <w:r w:rsidRPr="004D69B2">
              <w:rPr>
                <w:color w:val="FF0000"/>
                <w:sz w:val="24"/>
                <w:szCs w:val="24"/>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05F00AA4" w14:textId="77777777" w:rsidR="005E3BCA" w:rsidRPr="004D69B2" w:rsidRDefault="005E3BCA" w:rsidP="005E3BCA">
            <w:pPr>
              <w:rPr>
                <w:color w:val="FF0000"/>
                <w:sz w:val="24"/>
                <w:szCs w:val="24"/>
              </w:rPr>
            </w:pPr>
            <w:r w:rsidRPr="004D69B2">
              <w:rPr>
                <w:color w:val="FF0000"/>
                <w:sz w:val="24"/>
                <w:szCs w:val="24"/>
              </w:rPr>
              <w:t>Флешмоб «Российский флаг»</w:t>
            </w:r>
          </w:p>
          <w:p w14:paraId="64D4F364" w14:textId="77777777" w:rsidR="005E3BCA" w:rsidRPr="004D69B2" w:rsidRDefault="005E3BCA" w:rsidP="005E3BCA">
            <w:pPr>
              <w:rPr>
                <w:color w:val="FF0000"/>
                <w:sz w:val="24"/>
                <w:szCs w:val="24"/>
              </w:rPr>
            </w:pPr>
            <w:r w:rsidRPr="004D69B2">
              <w:rPr>
                <w:color w:val="FF0000"/>
                <w:sz w:val="24"/>
                <w:szCs w:val="24"/>
              </w:rPr>
              <w:t>Стихотворный марафон «Мы читаем стихи о России»</w:t>
            </w:r>
          </w:p>
        </w:tc>
        <w:tc>
          <w:tcPr>
            <w:tcW w:w="2930" w:type="dxa"/>
            <w:tcBorders>
              <w:top w:val="single" w:sz="4" w:space="0" w:color="auto"/>
              <w:left w:val="single" w:sz="4" w:space="0" w:color="auto"/>
              <w:bottom w:val="single" w:sz="4" w:space="0" w:color="auto"/>
              <w:right w:val="single" w:sz="4" w:space="0" w:color="auto"/>
            </w:tcBorders>
            <w:hideMark/>
          </w:tcPr>
          <w:p w14:paraId="588A3DE9" w14:textId="77777777" w:rsidR="005E3BCA" w:rsidRPr="004D69B2" w:rsidRDefault="005E3BCA" w:rsidP="005E3BCA">
            <w:pPr>
              <w:rPr>
                <w:b/>
                <w:color w:val="FF0000"/>
                <w:sz w:val="24"/>
                <w:szCs w:val="24"/>
              </w:rPr>
            </w:pPr>
            <w:r w:rsidRPr="004D69B2">
              <w:rPr>
                <w:color w:val="FF0000"/>
                <w:sz w:val="24"/>
                <w:szCs w:val="24"/>
              </w:rPr>
              <w:t>Воспитанники средних, старших и подготовительных групп</w:t>
            </w:r>
          </w:p>
        </w:tc>
      </w:tr>
      <w:tr w:rsidR="004D69B2" w:rsidRPr="004D69B2" w14:paraId="150AAA1F" w14:textId="77777777" w:rsidTr="005E3BCA">
        <w:trPr>
          <w:jc w:val="center"/>
        </w:trPr>
        <w:tc>
          <w:tcPr>
            <w:tcW w:w="4706" w:type="dxa"/>
            <w:tcBorders>
              <w:top w:val="single" w:sz="4" w:space="0" w:color="auto"/>
              <w:left w:val="single" w:sz="4" w:space="0" w:color="auto"/>
              <w:bottom w:val="single" w:sz="4" w:space="0" w:color="auto"/>
              <w:right w:val="single" w:sz="4" w:space="0" w:color="auto"/>
            </w:tcBorders>
            <w:hideMark/>
          </w:tcPr>
          <w:p w14:paraId="2A15F4DB" w14:textId="77777777" w:rsidR="005E3BCA" w:rsidRPr="004D69B2" w:rsidRDefault="005E3BCA" w:rsidP="005E3BCA">
            <w:pPr>
              <w:rPr>
                <w:color w:val="FF0000"/>
                <w:sz w:val="24"/>
                <w:szCs w:val="24"/>
              </w:rPr>
            </w:pPr>
            <w:r w:rsidRPr="004D69B2">
              <w:rPr>
                <w:color w:val="FF0000"/>
                <w:sz w:val="24"/>
                <w:szCs w:val="24"/>
              </w:rPr>
              <w:t>22 июня</w:t>
            </w:r>
          </w:p>
          <w:p w14:paraId="275F4E0D" w14:textId="77777777" w:rsidR="005E3BCA" w:rsidRPr="004D69B2" w:rsidRDefault="005E3BCA" w:rsidP="005E3BCA">
            <w:pPr>
              <w:rPr>
                <w:b/>
                <w:color w:val="FF0000"/>
                <w:sz w:val="24"/>
                <w:szCs w:val="24"/>
              </w:rPr>
            </w:pPr>
            <w:r w:rsidRPr="004D69B2">
              <w:rPr>
                <w:color w:val="FF0000"/>
                <w:sz w:val="24"/>
                <w:szCs w:val="24"/>
              </w:rPr>
              <w:t>День памяти и скорби</w:t>
            </w:r>
          </w:p>
        </w:tc>
        <w:tc>
          <w:tcPr>
            <w:tcW w:w="1970" w:type="dxa"/>
            <w:tcBorders>
              <w:top w:val="single" w:sz="4" w:space="0" w:color="auto"/>
              <w:left w:val="single" w:sz="4" w:space="0" w:color="auto"/>
              <w:bottom w:val="single" w:sz="4" w:space="0" w:color="auto"/>
              <w:right w:val="single" w:sz="4" w:space="0" w:color="auto"/>
            </w:tcBorders>
            <w:hideMark/>
          </w:tcPr>
          <w:p w14:paraId="0E42100F" w14:textId="77777777" w:rsidR="005E3BCA" w:rsidRPr="004D69B2" w:rsidRDefault="005E3BCA" w:rsidP="005E3BCA">
            <w:pPr>
              <w:rPr>
                <w:b/>
                <w:color w:val="FF0000"/>
                <w:sz w:val="24"/>
                <w:szCs w:val="24"/>
              </w:rPr>
            </w:pPr>
            <w:r w:rsidRPr="004D69B2">
              <w:rPr>
                <w:color w:val="FF0000"/>
                <w:sz w:val="24"/>
                <w:szCs w:val="24"/>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176EBFEE" w14:textId="77777777" w:rsidR="005E3BCA" w:rsidRPr="004D69B2" w:rsidRDefault="005E3BCA" w:rsidP="005E3BCA">
            <w:pPr>
              <w:rPr>
                <w:color w:val="FF0000"/>
                <w:sz w:val="24"/>
                <w:szCs w:val="24"/>
              </w:rPr>
            </w:pPr>
            <w:r w:rsidRPr="004D69B2">
              <w:rPr>
                <w:color w:val="FF0000"/>
                <w:sz w:val="24"/>
                <w:szCs w:val="24"/>
              </w:rPr>
              <w:t>Коллективный коллаж «Чтобы помнили»</w:t>
            </w:r>
          </w:p>
          <w:p w14:paraId="0EC5D4F2" w14:textId="77777777" w:rsidR="005E3BCA" w:rsidRPr="004D69B2" w:rsidRDefault="005E3BCA" w:rsidP="005E3BCA">
            <w:pPr>
              <w:rPr>
                <w:color w:val="FF0000"/>
                <w:sz w:val="24"/>
                <w:szCs w:val="24"/>
              </w:rPr>
            </w:pPr>
            <w:r w:rsidRPr="004D69B2">
              <w:rPr>
                <w:color w:val="FF0000"/>
                <w:sz w:val="24"/>
                <w:szCs w:val="24"/>
              </w:rPr>
              <w:t>Поэтический час «Мы о войне стихами говорим»</w:t>
            </w:r>
          </w:p>
        </w:tc>
        <w:tc>
          <w:tcPr>
            <w:tcW w:w="2930" w:type="dxa"/>
            <w:tcBorders>
              <w:top w:val="single" w:sz="4" w:space="0" w:color="auto"/>
              <w:left w:val="single" w:sz="4" w:space="0" w:color="auto"/>
              <w:bottom w:val="single" w:sz="4" w:space="0" w:color="auto"/>
              <w:right w:val="single" w:sz="4" w:space="0" w:color="auto"/>
            </w:tcBorders>
            <w:hideMark/>
          </w:tcPr>
          <w:p w14:paraId="56870654" w14:textId="77777777" w:rsidR="005E3BCA" w:rsidRPr="004D69B2" w:rsidRDefault="005E3BCA" w:rsidP="005E3BCA">
            <w:pPr>
              <w:rPr>
                <w:b/>
                <w:color w:val="FF0000"/>
                <w:sz w:val="24"/>
                <w:szCs w:val="24"/>
              </w:rPr>
            </w:pPr>
            <w:r w:rsidRPr="004D69B2">
              <w:rPr>
                <w:color w:val="FF0000"/>
                <w:sz w:val="24"/>
                <w:szCs w:val="24"/>
              </w:rPr>
              <w:t>Воспитанники старших и подготовительных групп</w:t>
            </w:r>
          </w:p>
        </w:tc>
      </w:tr>
      <w:tr w:rsidR="004D69B2" w:rsidRPr="004D69B2" w14:paraId="40280228" w14:textId="77777777" w:rsidTr="005E3BCA">
        <w:trPr>
          <w:jc w:val="center"/>
        </w:trPr>
        <w:tc>
          <w:tcPr>
            <w:tcW w:w="14538" w:type="dxa"/>
            <w:gridSpan w:val="4"/>
            <w:tcBorders>
              <w:top w:val="single" w:sz="4" w:space="0" w:color="auto"/>
              <w:left w:val="single" w:sz="4" w:space="0" w:color="auto"/>
              <w:bottom w:val="single" w:sz="4" w:space="0" w:color="auto"/>
              <w:right w:val="single" w:sz="4" w:space="0" w:color="auto"/>
            </w:tcBorders>
            <w:hideMark/>
          </w:tcPr>
          <w:p w14:paraId="552D266D" w14:textId="77777777" w:rsidR="005E3BCA" w:rsidRPr="004D69B2" w:rsidRDefault="005E3BCA" w:rsidP="005E3BCA">
            <w:pPr>
              <w:jc w:val="center"/>
              <w:rPr>
                <w:b/>
                <w:color w:val="FF0000"/>
                <w:sz w:val="24"/>
                <w:szCs w:val="24"/>
              </w:rPr>
            </w:pPr>
            <w:r w:rsidRPr="004D69B2">
              <w:rPr>
                <w:b/>
                <w:color w:val="FF0000"/>
                <w:sz w:val="24"/>
                <w:szCs w:val="24"/>
              </w:rPr>
              <w:t>Июль</w:t>
            </w:r>
          </w:p>
        </w:tc>
      </w:tr>
      <w:tr w:rsidR="004D69B2" w:rsidRPr="004D69B2" w14:paraId="22F111EA" w14:textId="77777777" w:rsidTr="005E3BCA">
        <w:trPr>
          <w:jc w:val="center"/>
        </w:trPr>
        <w:tc>
          <w:tcPr>
            <w:tcW w:w="4706" w:type="dxa"/>
            <w:tcBorders>
              <w:top w:val="single" w:sz="4" w:space="0" w:color="auto"/>
              <w:left w:val="single" w:sz="4" w:space="0" w:color="auto"/>
              <w:bottom w:val="single" w:sz="4" w:space="0" w:color="auto"/>
              <w:right w:val="single" w:sz="4" w:space="0" w:color="auto"/>
            </w:tcBorders>
            <w:hideMark/>
          </w:tcPr>
          <w:p w14:paraId="59E79B36" w14:textId="77777777" w:rsidR="005E3BCA" w:rsidRPr="004D69B2" w:rsidRDefault="005E3BCA" w:rsidP="005E3BCA">
            <w:pPr>
              <w:rPr>
                <w:color w:val="FF0000"/>
                <w:sz w:val="24"/>
                <w:szCs w:val="24"/>
              </w:rPr>
            </w:pPr>
            <w:r w:rsidRPr="004D69B2">
              <w:rPr>
                <w:color w:val="FF0000"/>
                <w:sz w:val="24"/>
                <w:szCs w:val="24"/>
              </w:rPr>
              <w:t>8 июля</w:t>
            </w:r>
          </w:p>
          <w:p w14:paraId="253A48ED" w14:textId="77777777" w:rsidR="005E3BCA" w:rsidRPr="004D69B2" w:rsidRDefault="005E3BCA" w:rsidP="005E3BCA">
            <w:pPr>
              <w:rPr>
                <w:b/>
                <w:color w:val="FF0000"/>
                <w:sz w:val="24"/>
                <w:szCs w:val="24"/>
              </w:rPr>
            </w:pPr>
            <w:r w:rsidRPr="004D69B2">
              <w:rPr>
                <w:color w:val="FF0000"/>
                <w:sz w:val="24"/>
                <w:szCs w:val="24"/>
              </w:rPr>
              <w:t xml:space="preserve"> День семьи, любви и верности</w:t>
            </w:r>
          </w:p>
        </w:tc>
        <w:tc>
          <w:tcPr>
            <w:tcW w:w="1970" w:type="dxa"/>
            <w:tcBorders>
              <w:top w:val="single" w:sz="4" w:space="0" w:color="auto"/>
              <w:left w:val="single" w:sz="4" w:space="0" w:color="auto"/>
              <w:bottom w:val="single" w:sz="4" w:space="0" w:color="auto"/>
              <w:right w:val="single" w:sz="4" w:space="0" w:color="auto"/>
            </w:tcBorders>
            <w:hideMark/>
          </w:tcPr>
          <w:p w14:paraId="480C6B90" w14:textId="77777777" w:rsidR="005E3BCA" w:rsidRPr="004D69B2" w:rsidRDefault="005E3BCA" w:rsidP="005E3BCA">
            <w:pPr>
              <w:rPr>
                <w:b/>
                <w:color w:val="FF0000"/>
                <w:sz w:val="24"/>
                <w:szCs w:val="24"/>
              </w:rPr>
            </w:pPr>
            <w:r w:rsidRPr="004D69B2">
              <w:rPr>
                <w:color w:val="FF0000"/>
                <w:sz w:val="24"/>
                <w:szCs w:val="24"/>
              </w:rPr>
              <w:t>Социальное</w:t>
            </w:r>
          </w:p>
        </w:tc>
        <w:tc>
          <w:tcPr>
            <w:tcW w:w="4932" w:type="dxa"/>
            <w:tcBorders>
              <w:top w:val="single" w:sz="4" w:space="0" w:color="auto"/>
              <w:left w:val="single" w:sz="4" w:space="0" w:color="auto"/>
              <w:bottom w:val="single" w:sz="4" w:space="0" w:color="auto"/>
              <w:right w:val="single" w:sz="4" w:space="0" w:color="auto"/>
            </w:tcBorders>
            <w:hideMark/>
          </w:tcPr>
          <w:p w14:paraId="1F874762" w14:textId="77777777" w:rsidR="005E3BCA" w:rsidRPr="004D69B2" w:rsidRDefault="005E3BCA" w:rsidP="005E3BCA">
            <w:pPr>
              <w:rPr>
                <w:color w:val="FF0000"/>
                <w:sz w:val="24"/>
                <w:szCs w:val="24"/>
              </w:rPr>
            </w:pPr>
            <w:r w:rsidRPr="004D69B2">
              <w:rPr>
                <w:color w:val="FF0000"/>
                <w:sz w:val="24"/>
                <w:szCs w:val="24"/>
              </w:rPr>
              <w:t>Творческая мастерская «Ромашка на счастье»</w:t>
            </w:r>
          </w:p>
        </w:tc>
        <w:tc>
          <w:tcPr>
            <w:tcW w:w="2930" w:type="dxa"/>
            <w:tcBorders>
              <w:top w:val="single" w:sz="4" w:space="0" w:color="auto"/>
              <w:left w:val="single" w:sz="4" w:space="0" w:color="auto"/>
              <w:bottom w:val="single" w:sz="4" w:space="0" w:color="auto"/>
              <w:right w:val="single" w:sz="4" w:space="0" w:color="auto"/>
            </w:tcBorders>
            <w:hideMark/>
          </w:tcPr>
          <w:p w14:paraId="23CA4CCD" w14:textId="77777777" w:rsidR="005E3BCA" w:rsidRPr="004D69B2" w:rsidRDefault="005E3BCA" w:rsidP="005E3BCA">
            <w:pPr>
              <w:rPr>
                <w:b/>
                <w:color w:val="FF0000"/>
                <w:sz w:val="24"/>
                <w:szCs w:val="24"/>
              </w:rPr>
            </w:pPr>
            <w:r w:rsidRPr="004D69B2">
              <w:rPr>
                <w:color w:val="FF0000"/>
                <w:sz w:val="24"/>
                <w:szCs w:val="24"/>
              </w:rPr>
              <w:t>Воспитанники всех возрастных групп</w:t>
            </w:r>
          </w:p>
        </w:tc>
      </w:tr>
      <w:tr w:rsidR="004D69B2" w:rsidRPr="004D69B2" w14:paraId="7CCEA842" w14:textId="77777777" w:rsidTr="005E3BCA">
        <w:trPr>
          <w:jc w:val="center"/>
        </w:trPr>
        <w:tc>
          <w:tcPr>
            <w:tcW w:w="4706" w:type="dxa"/>
            <w:tcBorders>
              <w:top w:val="single" w:sz="4" w:space="0" w:color="auto"/>
              <w:left w:val="single" w:sz="4" w:space="0" w:color="auto"/>
              <w:bottom w:val="single" w:sz="4" w:space="0" w:color="auto"/>
              <w:right w:val="single" w:sz="4" w:space="0" w:color="auto"/>
            </w:tcBorders>
            <w:hideMark/>
          </w:tcPr>
          <w:p w14:paraId="154915C0" w14:textId="77777777" w:rsidR="005E3BCA" w:rsidRPr="004D69B2" w:rsidRDefault="005E3BCA" w:rsidP="005E3BCA">
            <w:pPr>
              <w:rPr>
                <w:color w:val="FF0000"/>
                <w:sz w:val="24"/>
                <w:szCs w:val="24"/>
              </w:rPr>
            </w:pPr>
            <w:r w:rsidRPr="004D69B2">
              <w:rPr>
                <w:color w:val="FF0000"/>
                <w:sz w:val="24"/>
                <w:szCs w:val="24"/>
              </w:rPr>
              <w:t xml:space="preserve">Третье воскресенье июля: </w:t>
            </w:r>
          </w:p>
          <w:p w14:paraId="2FD43520" w14:textId="77777777" w:rsidR="005E3BCA" w:rsidRPr="004D69B2" w:rsidRDefault="005E3BCA" w:rsidP="005E3BCA">
            <w:pPr>
              <w:rPr>
                <w:b/>
                <w:color w:val="FF0000"/>
                <w:sz w:val="24"/>
                <w:szCs w:val="24"/>
              </w:rPr>
            </w:pPr>
            <w:r w:rsidRPr="004D69B2">
              <w:rPr>
                <w:color w:val="FF0000"/>
                <w:sz w:val="24"/>
                <w:szCs w:val="24"/>
              </w:rPr>
              <w:t>День города Липецка, День металлурга</w:t>
            </w:r>
          </w:p>
        </w:tc>
        <w:tc>
          <w:tcPr>
            <w:tcW w:w="1970" w:type="dxa"/>
            <w:tcBorders>
              <w:top w:val="single" w:sz="4" w:space="0" w:color="auto"/>
              <w:left w:val="single" w:sz="4" w:space="0" w:color="auto"/>
              <w:bottom w:val="single" w:sz="4" w:space="0" w:color="auto"/>
              <w:right w:val="single" w:sz="4" w:space="0" w:color="auto"/>
            </w:tcBorders>
            <w:hideMark/>
          </w:tcPr>
          <w:p w14:paraId="7B06E650" w14:textId="77777777" w:rsidR="005E3BCA" w:rsidRPr="004D69B2" w:rsidRDefault="005E3BCA" w:rsidP="005E3BCA">
            <w:pPr>
              <w:rPr>
                <w:b/>
                <w:color w:val="FF0000"/>
                <w:sz w:val="24"/>
                <w:szCs w:val="24"/>
              </w:rPr>
            </w:pPr>
            <w:r w:rsidRPr="004D69B2">
              <w:rPr>
                <w:color w:val="FF0000"/>
                <w:sz w:val="24"/>
                <w:szCs w:val="24"/>
              </w:rPr>
              <w:t>Трудовое</w:t>
            </w:r>
          </w:p>
        </w:tc>
        <w:tc>
          <w:tcPr>
            <w:tcW w:w="4932" w:type="dxa"/>
            <w:tcBorders>
              <w:top w:val="single" w:sz="4" w:space="0" w:color="auto"/>
              <w:left w:val="single" w:sz="4" w:space="0" w:color="auto"/>
              <w:bottom w:val="single" w:sz="4" w:space="0" w:color="auto"/>
              <w:right w:val="single" w:sz="4" w:space="0" w:color="auto"/>
            </w:tcBorders>
            <w:hideMark/>
          </w:tcPr>
          <w:p w14:paraId="52BE7529" w14:textId="77777777" w:rsidR="005E3BCA" w:rsidRPr="004D69B2" w:rsidRDefault="005E3BCA" w:rsidP="005E3BCA">
            <w:pPr>
              <w:rPr>
                <w:color w:val="FF0000"/>
                <w:sz w:val="24"/>
                <w:szCs w:val="24"/>
              </w:rPr>
            </w:pPr>
            <w:r w:rsidRPr="004D69B2">
              <w:rPr>
                <w:color w:val="FF0000"/>
                <w:sz w:val="24"/>
                <w:szCs w:val="24"/>
              </w:rPr>
              <w:t>Фоточелендж «Любимому городу посвящается»</w:t>
            </w:r>
          </w:p>
          <w:p w14:paraId="6FA18786" w14:textId="77777777" w:rsidR="005E3BCA" w:rsidRPr="004D69B2" w:rsidRDefault="005E3BCA" w:rsidP="005E3BCA">
            <w:pPr>
              <w:rPr>
                <w:b/>
                <w:color w:val="FF0000"/>
                <w:sz w:val="24"/>
                <w:szCs w:val="24"/>
              </w:rPr>
            </w:pPr>
            <w:r w:rsidRPr="004D69B2">
              <w:rPr>
                <w:color w:val="FF0000"/>
                <w:sz w:val="24"/>
                <w:szCs w:val="24"/>
              </w:rPr>
              <w:t>Выставка рисунков и поделок «Я и мой город»</w:t>
            </w:r>
          </w:p>
        </w:tc>
        <w:tc>
          <w:tcPr>
            <w:tcW w:w="2930" w:type="dxa"/>
            <w:tcBorders>
              <w:top w:val="single" w:sz="4" w:space="0" w:color="auto"/>
              <w:left w:val="single" w:sz="4" w:space="0" w:color="auto"/>
              <w:bottom w:val="single" w:sz="4" w:space="0" w:color="auto"/>
              <w:right w:val="single" w:sz="4" w:space="0" w:color="auto"/>
            </w:tcBorders>
            <w:hideMark/>
          </w:tcPr>
          <w:p w14:paraId="22D91385" w14:textId="77777777" w:rsidR="005E3BCA" w:rsidRPr="004D69B2" w:rsidRDefault="005E3BCA" w:rsidP="005E3BCA">
            <w:pPr>
              <w:rPr>
                <w:b/>
                <w:color w:val="FF0000"/>
                <w:sz w:val="24"/>
                <w:szCs w:val="24"/>
              </w:rPr>
            </w:pPr>
            <w:r w:rsidRPr="004D69B2">
              <w:rPr>
                <w:color w:val="FF0000"/>
                <w:sz w:val="24"/>
                <w:szCs w:val="24"/>
              </w:rPr>
              <w:t>Воспитанники средних, старших и подготовительных групп, родители</w:t>
            </w:r>
          </w:p>
        </w:tc>
      </w:tr>
      <w:tr w:rsidR="004D69B2" w:rsidRPr="004D69B2" w14:paraId="40F68D7D" w14:textId="77777777" w:rsidTr="005E3BCA">
        <w:trPr>
          <w:jc w:val="center"/>
        </w:trPr>
        <w:tc>
          <w:tcPr>
            <w:tcW w:w="14538" w:type="dxa"/>
            <w:gridSpan w:val="4"/>
            <w:tcBorders>
              <w:top w:val="single" w:sz="4" w:space="0" w:color="auto"/>
              <w:left w:val="single" w:sz="4" w:space="0" w:color="auto"/>
              <w:bottom w:val="single" w:sz="4" w:space="0" w:color="auto"/>
              <w:right w:val="single" w:sz="4" w:space="0" w:color="auto"/>
            </w:tcBorders>
            <w:hideMark/>
          </w:tcPr>
          <w:p w14:paraId="1F19EF1A" w14:textId="77777777" w:rsidR="005E3BCA" w:rsidRPr="004D69B2" w:rsidRDefault="005E3BCA" w:rsidP="005E3BCA">
            <w:pPr>
              <w:jc w:val="center"/>
              <w:rPr>
                <w:color w:val="FF0000"/>
                <w:sz w:val="24"/>
                <w:szCs w:val="24"/>
              </w:rPr>
            </w:pPr>
            <w:r w:rsidRPr="004D69B2">
              <w:rPr>
                <w:b/>
                <w:color w:val="FF0000"/>
                <w:sz w:val="24"/>
                <w:szCs w:val="24"/>
              </w:rPr>
              <w:lastRenderedPageBreak/>
              <w:t>Август</w:t>
            </w:r>
          </w:p>
        </w:tc>
      </w:tr>
      <w:tr w:rsidR="004D69B2" w:rsidRPr="004D69B2" w14:paraId="56E93921" w14:textId="77777777" w:rsidTr="005E3BCA">
        <w:trPr>
          <w:jc w:val="center"/>
        </w:trPr>
        <w:tc>
          <w:tcPr>
            <w:tcW w:w="4706" w:type="dxa"/>
            <w:tcBorders>
              <w:top w:val="single" w:sz="4" w:space="0" w:color="auto"/>
              <w:left w:val="single" w:sz="4" w:space="0" w:color="auto"/>
              <w:bottom w:val="single" w:sz="4" w:space="0" w:color="auto"/>
              <w:right w:val="single" w:sz="4" w:space="0" w:color="auto"/>
            </w:tcBorders>
            <w:hideMark/>
          </w:tcPr>
          <w:p w14:paraId="4D9ED478" w14:textId="77777777" w:rsidR="005E3BCA" w:rsidRPr="004D69B2" w:rsidRDefault="005E3BCA" w:rsidP="005E3BCA">
            <w:pPr>
              <w:rPr>
                <w:color w:val="FF0000"/>
                <w:sz w:val="24"/>
                <w:szCs w:val="24"/>
              </w:rPr>
            </w:pPr>
            <w:r w:rsidRPr="004D69B2">
              <w:rPr>
                <w:color w:val="FF0000"/>
                <w:sz w:val="24"/>
                <w:szCs w:val="24"/>
              </w:rPr>
              <w:t>12 августа</w:t>
            </w:r>
          </w:p>
          <w:p w14:paraId="6149D430" w14:textId="77777777" w:rsidR="005E3BCA" w:rsidRPr="004D69B2" w:rsidRDefault="005E3BCA" w:rsidP="005E3BCA">
            <w:pPr>
              <w:rPr>
                <w:b/>
                <w:color w:val="FF0000"/>
                <w:sz w:val="24"/>
                <w:szCs w:val="24"/>
              </w:rPr>
            </w:pPr>
            <w:r w:rsidRPr="004D69B2">
              <w:rPr>
                <w:color w:val="FF0000"/>
                <w:sz w:val="24"/>
                <w:szCs w:val="24"/>
              </w:rPr>
              <w:t>День физкультурника</w:t>
            </w:r>
          </w:p>
        </w:tc>
        <w:tc>
          <w:tcPr>
            <w:tcW w:w="1970" w:type="dxa"/>
            <w:tcBorders>
              <w:top w:val="single" w:sz="4" w:space="0" w:color="auto"/>
              <w:left w:val="single" w:sz="4" w:space="0" w:color="auto"/>
              <w:bottom w:val="single" w:sz="4" w:space="0" w:color="auto"/>
              <w:right w:val="single" w:sz="4" w:space="0" w:color="auto"/>
            </w:tcBorders>
            <w:hideMark/>
          </w:tcPr>
          <w:p w14:paraId="685E120C" w14:textId="77777777" w:rsidR="005E3BCA" w:rsidRPr="004D69B2" w:rsidRDefault="005E3BCA" w:rsidP="005E3BCA">
            <w:pPr>
              <w:rPr>
                <w:b/>
                <w:color w:val="FF0000"/>
                <w:sz w:val="24"/>
                <w:szCs w:val="24"/>
              </w:rPr>
            </w:pPr>
            <w:r w:rsidRPr="004D69B2">
              <w:rPr>
                <w:color w:val="FF0000"/>
                <w:sz w:val="24"/>
                <w:szCs w:val="24"/>
              </w:rPr>
              <w:t>Физическое и оздоровительное</w:t>
            </w:r>
          </w:p>
        </w:tc>
        <w:tc>
          <w:tcPr>
            <w:tcW w:w="4932" w:type="dxa"/>
            <w:tcBorders>
              <w:top w:val="single" w:sz="4" w:space="0" w:color="auto"/>
              <w:left w:val="single" w:sz="4" w:space="0" w:color="auto"/>
              <w:bottom w:val="single" w:sz="4" w:space="0" w:color="auto"/>
              <w:right w:val="single" w:sz="4" w:space="0" w:color="auto"/>
            </w:tcBorders>
            <w:hideMark/>
          </w:tcPr>
          <w:p w14:paraId="7BE743AD" w14:textId="77777777" w:rsidR="005E3BCA" w:rsidRPr="004D69B2" w:rsidRDefault="005E3BCA" w:rsidP="005E3BCA">
            <w:pPr>
              <w:rPr>
                <w:color w:val="FF0000"/>
                <w:sz w:val="24"/>
                <w:szCs w:val="24"/>
              </w:rPr>
            </w:pPr>
            <w:r w:rsidRPr="004D69B2">
              <w:rPr>
                <w:color w:val="FF0000"/>
                <w:sz w:val="24"/>
                <w:szCs w:val="24"/>
              </w:rPr>
              <w:t xml:space="preserve">Спортивный праздник </w:t>
            </w:r>
          </w:p>
          <w:p w14:paraId="721C4492" w14:textId="77777777" w:rsidR="005E3BCA" w:rsidRPr="004D69B2" w:rsidRDefault="005E3BCA" w:rsidP="005E3BCA">
            <w:pPr>
              <w:rPr>
                <w:color w:val="FF0000"/>
                <w:sz w:val="24"/>
                <w:szCs w:val="24"/>
              </w:rPr>
            </w:pPr>
            <w:r w:rsidRPr="004D69B2">
              <w:rPr>
                <w:color w:val="FF0000"/>
                <w:sz w:val="24"/>
                <w:szCs w:val="24"/>
              </w:rPr>
              <w:t>«Веселее жить, если со спортом дружить»</w:t>
            </w:r>
          </w:p>
        </w:tc>
        <w:tc>
          <w:tcPr>
            <w:tcW w:w="2930" w:type="dxa"/>
            <w:tcBorders>
              <w:top w:val="single" w:sz="4" w:space="0" w:color="auto"/>
              <w:left w:val="single" w:sz="4" w:space="0" w:color="auto"/>
              <w:bottom w:val="single" w:sz="4" w:space="0" w:color="auto"/>
              <w:right w:val="single" w:sz="4" w:space="0" w:color="auto"/>
            </w:tcBorders>
            <w:hideMark/>
          </w:tcPr>
          <w:p w14:paraId="417F97A4" w14:textId="77777777" w:rsidR="005E3BCA" w:rsidRPr="004D69B2" w:rsidRDefault="005E3BCA" w:rsidP="005E3BCA">
            <w:pPr>
              <w:rPr>
                <w:b/>
                <w:color w:val="FF0000"/>
                <w:sz w:val="24"/>
                <w:szCs w:val="24"/>
              </w:rPr>
            </w:pPr>
            <w:r w:rsidRPr="004D69B2">
              <w:rPr>
                <w:color w:val="FF0000"/>
                <w:sz w:val="24"/>
                <w:szCs w:val="24"/>
              </w:rPr>
              <w:t>Воспитанники средних, старших и подготовительных групп</w:t>
            </w:r>
          </w:p>
        </w:tc>
      </w:tr>
      <w:tr w:rsidR="004D69B2" w:rsidRPr="004D69B2" w14:paraId="0074169E" w14:textId="77777777" w:rsidTr="005E3BCA">
        <w:trPr>
          <w:jc w:val="center"/>
        </w:trPr>
        <w:tc>
          <w:tcPr>
            <w:tcW w:w="4706" w:type="dxa"/>
            <w:tcBorders>
              <w:top w:val="single" w:sz="4" w:space="0" w:color="auto"/>
              <w:left w:val="single" w:sz="4" w:space="0" w:color="auto"/>
              <w:bottom w:val="single" w:sz="4" w:space="0" w:color="auto"/>
              <w:right w:val="single" w:sz="4" w:space="0" w:color="auto"/>
            </w:tcBorders>
            <w:hideMark/>
          </w:tcPr>
          <w:p w14:paraId="4C419CED" w14:textId="77777777" w:rsidR="005E3BCA" w:rsidRPr="004D69B2" w:rsidRDefault="005E3BCA" w:rsidP="005E3BCA">
            <w:pPr>
              <w:rPr>
                <w:color w:val="FF0000"/>
                <w:sz w:val="24"/>
                <w:szCs w:val="24"/>
              </w:rPr>
            </w:pPr>
            <w:r w:rsidRPr="004D69B2">
              <w:rPr>
                <w:color w:val="FF0000"/>
                <w:sz w:val="24"/>
                <w:szCs w:val="24"/>
              </w:rPr>
              <w:t>22 августа</w:t>
            </w:r>
          </w:p>
          <w:p w14:paraId="0C2E0632" w14:textId="77777777" w:rsidR="005E3BCA" w:rsidRPr="004D69B2" w:rsidRDefault="005E3BCA" w:rsidP="005E3BCA">
            <w:pPr>
              <w:rPr>
                <w:b/>
                <w:color w:val="FF0000"/>
                <w:sz w:val="24"/>
                <w:szCs w:val="24"/>
              </w:rPr>
            </w:pPr>
            <w:r w:rsidRPr="004D69B2">
              <w:rPr>
                <w:color w:val="FF0000"/>
                <w:sz w:val="24"/>
                <w:szCs w:val="24"/>
              </w:rPr>
              <w:t>День Государственного флага Российской Федерации</w:t>
            </w:r>
          </w:p>
        </w:tc>
        <w:tc>
          <w:tcPr>
            <w:tcW w:w="1970" w:type="dxa"/>
            <w:tcBorders>
              <w:top w:val="single" w:sz="4" w:space="0" w:color="auto"/>
              <w:left w:val="single" w:sz="4" w:space="0" w:color="auto"/>
              <w:bottom w:val="single" w:sz="4" w:space="0" w:color="auto"/>
              <w:right w:val="single" w:sz="4" w:space="0" w:color="auto"/>
            </w:tcBorders>
            <w:hideMark/>
          </w:tcPr>
          <w:p w14:paraId="5CB05453" w14:textId="77777777" w:rsidR="005E3BCA" w:rsidRPr="004D69B2" w:rsidRDefault="005E3BCA" w:rsidP="005E3BCA">
            <w:pPr>
              <w:rPr>
                <w:b/>
                <w:color w:val="FF0000"/>
                <w:sz w:val="24"/>
                <w:szCs w:val="24"/>
              </w:rPr>
            </w:pPr>
            <w:r w:rsidRPr="004D69B2">
              <w:rPr>
                <w:color w:val="FF0000"/>
                <w:sz w:val="24"/>
                <w:szCs w:val="24"/>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739FDBC6" w14:textId="77777777" w:rsidR="005E3BCA" w:rsidRPr="004D69B2" w:rsidRDefault="005E3BCA" w:rsidP="005E3BCA">
            <w:pPr>
              <w:rPr>
                <w:color w:val="FF0000"/>
                <w:sz w:val="24"/>
                <w:szCs w:val="24"/>
              </w:rPr>
            </w:pPr>
            <w:r w:rsidRPr="004D69B2">
              <w:rPr>
                <w:color w:val="FF0000"/>
                <w:sz w:val="24"/>
                <w:szCs w:val="24"/>
              </w:rPr>
              <w:t>Флешмоб «Российский флаг»</w:t>
            </w:r>
          </w:p>
          <w:p w14:paraId="56BF4326" w14:textId="77777777" w:rsidR="005E3BCA" w:rsidRPr="004D69B2" w:rsidRDefault="005E3BCA" w:rsidP="005E3BCA">
            <w:pPr>
              <w:rPr>
                <w:color w:val="FF0000"/>
                <w:sz w:val="24"/>
                <w:szCs w:val="24"/>
              </w:rPr>
            </w:pPr>
            <w:r w:rsidRPr="004D69B2">
              <w:rPr>
                <w:color w:val="FF0000"/>
                <w:sz w:val="24"/>
                <w:szCs w:val="24"/>
              </w:rPr>
              <w:t>Легкоатлетический кросс «Цвета России»</w:t>
            </w:r>
          </w:p>
        </w:tc>
        <w:tc>
          <w:tcPr>
            <w:tcW w:w="2930" w:type="dxa"/>
            <w:tcBorders>
              <w:top w:val="single" w:sz="4" w:space="0" w:color="auto"/>
              <w:left w:val="single" w:sz="4" w:space="0" w:color="auto"/>
              <w:bottom w:val="single" w:sz="4" w:space="0" w:color="auto"/>
              <w:right w:val="single" w:sz="4" w:space="0" w:color="auto"/>
            </w:tcBorders>
            <w:hideMark/>
          </w:tcPr>
          <w:p w14:paraId="027FEB57" w14:textId="77777777" w:rsidR="005E3BCA" w:rsidRPr="004D69B2" w:rsidRDefault="005E3BCA" w:rsidP="005E3BCA">
            <w:pPr>
              <w:rPr>
                <w:b/>
                <w:color w:val="FF0000"/>
                <w:sz w:val="24"/>
                <w:szCs w:val="24"/>
              </w:rPr>
            </w:pPr>
            <w:r w:rsidRPr="004D69B2">
              <w:rPr>
                <w:color w:val="FF0000"/>
                <w:sz w:val="24"/>
                <w:szCs w:val="24"/>
              </w:rPr>
              <w:t>Воспитанники средних, старших и подготовительных групп</w:t>
            </w:r>
          </w:p>
        </w:tc>
      </w:tr>
      <w:tr w:rsidR="005E3BCA" w:rsidRPr="004D69B2" w14:paraId="53F58C34" w14:textId="77777777" w:rsidTr="005E3BCA">
        <w:trPr>
          <w:jc w:val="center"/>
        </w:trPr>
        <w:tc>
          <w:tcPr>
            <w:tcW w:w="4706" w:type="dxa"/>
            <w:tcBorders>
              <w:top w:val="single" w:sz="4" w:space="0" w:color="auto"/>
              <w:left w:val="single" w:sz="4" w:space="0" w:color="auto"/>
              <w:bottom w:val="single" w:sz="4" w:space="0" w:color="auto"/>
              <w:right w:val="single" w:sz="4" w:space="0" w:color="auto"/>
            </w:tcBorders>
            <w:hideMark/>
          </w:tcPr>
          <w:p w14:paraId="00944CC0" w14:textId="77777777" w:rsidR="005E3BCA" w:rsidRPr="004D69B2" w:rsidRDefault="005E3BCA" w:rsidP="005E3BCA">
            <w:pPr>
              <w:rPr>
                <w:color w:val="FF0000"/>
                <w:sz w:val="24"/>
                <w:szCs w:val="24"/>
              </w:rPr>
            </w:pPr>
            <w:r w:rsidRPr="004D69B2">
              <w:rPr>
                <w:color w:val="FF0000"/>
                <w:sz w:val="24"/>
                <w:szCs w:val="24"/>
              </w:rPr>
              <w:t>27 августа</w:t>
            </w:r>
          </w:p>
          <w:p w14:paraId="5450FF57" w14:textId="77777777" w:rsidR="005E3BCA" w:rsidRPr="004D69B2" w:rsidRDefault="005E3BCA" w:rsidP="005E3BCA">
            <w:pPr>
              <w:rPr>
                <w:b/>
                <w:color w:val="FF0000"/>
                <w:sz w:val="24"/>
                <w:szCs w:val="24"/>
              </w:rPr>
            </w:pPr>
            <w:r w:rsidRPr="004D69B2">
              <w:rPr>
                <w:color w:val="FF0000"/>
                <w:sz w:val="24"/>
                <w:szCs w:val="24"/>
              </w:rPr>
              <w:t>День российского кино</w:t>
            </w:r>
          </w:p>
        </w:tc>
        <w:tc>
          <w:tcPr>
            <w:tcW w:w="1970" w:type="dxa"/>
            <w:tcBorders>
              <w:top w:val="single" w:sz="4" w:space="0" w:color="auto"/>
              <w:left w:val="single" w:sz="4" w:space="0" w:color="auto"/>
              <w:bottom w:val="single" w:sz="4" w:space="0" w:color="auto"/>
              <w:right w:val="single" w:sz="4" w:space="0" w:color="auto"/>
            </w:tcBorders>
            <w:hideMark/>
          </w:tcPr>
          <w:p w14:paraId="42609004" w14:textId="77777777" w:rsidR="005E3BCA" w:rsidRPr="004D69B2" w:rsidRDefault="005E3BCA" w:rsidP="005E3BCA">
            <w:pPr>
              <w:rPr>
                <w:color w:val="FF0000"/>
                <w:sz w:val="24"/>
                <w:szCs w:val="24"/>
              </w:rPr>
            </w:pPr>
            <w:r w:rsidRPr="004D69B2">
              <w:rPr>
                <w:color w:val="FF0000"/>
                <w:sz w:val="24"/>
                <w:szCs w:val="24"/>
              </w:rPr>
              <w:t>Эстетическое</w:t>
            </w:r>
          </w:p>
        </w:tc>
        <w:tc>
          <w:tcPr>
            <w:tcW w:w="4932" w:type="dxa"/>
            <w:tcBorders>
              <w:top w:val="single" w:sz="4" w:space="0" w:color="auto"/>
              <w:left w:val="single" w:sz="4" w:space="0" w:color="auto"/>
              <w:bottom w:val="single" w:sz="4" w:space="0" w:color="auto"/>
              <w:right w:val="single" w:sz="4" w:space="0" w:color="auto"/>
            </w:tcBorders>
            <w:hideMark/>
          </w:tcPr>
          <w:p w14:paraId="0D81CC96" w14:textId="77777777" w:rsidR="005E3BCA" w:rsidRPr="004D69B2" w:rsidRDefault="005E3BCA" w:rsidP="005E3BCA">
            <w:pPr>
              <w:rPr>
                <w:color w:val="FF0000"/>
                <w:sz w:val="24"/>
                <w:szCs w:val="24"/>
              </w:rPr>
            </w:pPr>
            <w:r w:rsidRPr="004D69B2">
              <w:rPr>
                <w:color w:val="FF0000"/>
                <w:sz w:val="24"/>
                <w:szCs w:val="24"/>
              </w:rPr>
              <w:t>Кинолекторий «В гостях у сказки»</w:t>
            </w:r>
          </w:p>
        </w:tc>
        <w:tc>
          <w:tcPr>
            <w:tcW w:w="2930" w:type="dxa"/>
            <w:tcBorders>
              <w:top w:val="single" w:sz="4" w:space="0" w:color="auto"/>
              <w:left w:val="single" w:sz="4" w:space="0" w:color="auto"/>
              <w:bottom w:val="single" w:sz="4" w:space="0" w:color="auto"/>
              <w:right w:val="single" w:sz="4" w:space="0" w:color="auto"/>
            </w:tcBorders>
            <w:hideMark/>
          </w:tcPr>
          <w:p w14:paraId="479255E2" w14:textId="77777777" w:rsidR="005E3BCA" w:rsidRPr="004D69B2" w:rsidRDefault="005E3BCA" w:rsidP="005E3BCA">
            <w:pPr>
              <w:rPr>
                <w:b/>
                <w:color w:val="FF0000"/>
                <w:sz w:val="24"/>
                <w:szCs w:val="24"/>
              </w:rPr>
            </w:pPr>
            <w:r w:rsidRPr="004D69B2">
              <w:rPr>
                <w:color w:val="FF0000"/>
                <w:sz w:val="24"/>
                <w:szCs w:val="24"/>
              </w:rPr>
              <w:t>Воспитанники средних, старших и подготовительных групп</w:t>
            </w:r>
          </w:p>
        </w:tc>
      </w:tr>
    </w:tbl>
    <w:p w14:paraId="0E107D36" w14:textId="77777777" w:rsidR="005E3BCA" w:rsidRPr="005E3BCA" w:rsidRDefault="005E3BCA" w:rsidP="005E3BCA">
      <w:pPr>
        <w:spacing w:after="0"/>
        <w:rPr>
          <w:rFonts w:eastAsia="Times New Roman" w:cs="Times New Roman"/>
          <w:b/>
          <w:sz w:val="24"/>
          <w:szCs w:val="24"/>
          <w:lang w:eastAsia="ru-RU"/>
        </w:rPr>
      </w:pPr>
    </w:p>
    <w:p w14:paraId="29A03DAF" w14:textId="77777777" w:rsidR="005E3BCA" w:rsidRPr="005E3BCA" w:rsidRDefault="005E3BCA" w:rsidP="005E3BCA">
      <w:pPr>
        <w:spacing w:after="0"/>
        <w:rPr>
          <w:rFonts w:eastAsia="Times New Roman" w:cs="Times New Roman"/>
          <w:b/>
          <w:szCs w:val="28"/>
          <w:lang w:eastAsia="ru-RU"/>
        </w:rPr>
        <w:sectPr w:rsidR="005E3BCA" w:rsidRPr="005E3BCA">
          <w:pgSz w:w="16838" w:h="11906" w:orient="landscape"/>
          <w:pgMar w:top="709" w:right="1418" w:bottom="567" w:left="1418" w:header="709" w:footer="709" w:gutter="0"/>
          <w:cols w:space="720"/>
        </w:sectPr>
      </w:pPr>
    </w:p>
    <w:p w14:paraId="03811DC0" w14:textId="565E22D2" w:rsidR="007A020D" w:rsidRPr="00C3701C" w:rsidRDefault="007A020D" w:rsidP="007A020D">
      <w:pPr>
        <w:spacing w:after="0"/>
        <w:jc w:val="center"/>
        <w:rPr>
          <w:rFonts w:eastAsia="Times New Roman" w:cs="Times New Roman"/>
          <w:color w:val="808080" w:themeColor="background1" w:themeShade="80"/>
          <w:szCs w:val="28"/>
          <w:lang w:eastAsia="ru-RU"/>
        </w:rPr>
      </w:pPr>
      <w:r w:rsidRPr="00C3701C">
        <w:rPr>
          <w:rFonts w:eastAsia="Times New Roman" w:cs="Times New Roman"/>
          <w:color w:val="808080" w:themeColor="background1" w:themeShade="80"/>
          <w:szCs w:val="28"/>
          <w:lang w:eastAsia="ru-RU"/>
        </w:rPr>
        <w:lastRenderedPageBreak/>
        <w:t>212</w:t>
      </w:r>
    </w:p>
    <w:p w14:paraId="6CBBCF87" w14:textId="77777777" w:rsidR="007A020D" w:rsidRPr="007A020D" w:rsidRDefault="007A020D" w:rsidP="004D69B2">
      <w:pPr>
        <w:spacing w:after="0"/>
        <w:jc w:val="center"/>
        <w:rPr>
          <w:rFonts w:eastAsia="Times New Roman" w:cs="Times New Roman"/>
          <w:b/>
          <w:szCs w:val="28"/>
          <w:lang w:eastAsia="ru-RU"/>
        </w:rPr>
      </w:pPr>
    </w:p>
    <w:p w14:paraId="2207CBD3" w14:textId="77777777" w:rsidR="00C3701C" w:rsidRPr="00E1036F" w:rsidRDefault="00C3701C" w:rsidP="004D69B2">
      <w:pPr>
        <w:spacing w:after="0"/>
        <w:jc w:val="center"/>
        <w:rPr>
          <w:rFonts w:eastAsia="Times New Roman" w:cs="Times New Roman"/>
          <w:b/>
          <w:szCs w:val="28"/>
          <w:lang w:eastAsia="ru-RU"/>
        </w:rPr>
      </w:pPr>
    </w:p>
    <w:p w14:paraId="20232942" w14:textId="77777777" w:rsidR="00C3701C" w:rsidRPr="00E1036F" w:rsidRDefault="00C3701C" w:rsidP="004D69B2">
      <w:pPr>
        <w:spacing w:after="0"/>
        <w:jc w:val="center"/>
        <w:rPr>
          <w:rFonts w:eastAsia="Times New Roman" w:cs="Times New Roman"/>
          <w:b/>
          <w:szCs w:val="28"/>
          <w:lang w:eastAsia="ru-RU"/>
        </w:rPr>
      </w:pPr>
    </w:p>
    <w:p w14:paraId="7FF28703" w14:textId="77777777" w:rsidR="00C3701C" w:rsidRPr="00E1036F" w:rsidRDefault="00C3701C" w:rsidP="004D69B2">
      <w:pPr>
        <w:spacing w:after="0"/>
        <w:jc w:val="center"/>
        <w:rPr>
          <w:rFonts w:eastAsia="Times New Roman" w:cs="Times New Roman"/>
          <w:b/>
          <w:szCs w:val="28"/>
          <w:lang w:eastAsia="ru-RU"/>
        </w:rPr>
      </w:pPr>
    </w:p>
    <w:p w14:paraId="16328D95" w14:textId="77777777" w:rsidR="00C3701C" w:rsidRPr="00E1036F" w:rsidRDefault="00C3701C" w:rsidP="004D69B2">
      <w:pPr>
        <w:spacing w:after="0"/>
        <w:jc w:val="center"/>
        <w:rPr>
          <w:rFonts w:eastAsia="Times New Roman" w:cs="Times New Roman"/>
          <w:b/>
          <w:szCs w:val="28"/>
          <w:lang w:eastAsia="ru-RU"/>
        </w:rPr>
      </w:pPr>
    </w:p>
    <w:p w14:paraId="2C6E3A9D" w14:textId="77777777" w:rsidR="00C3701C" w:rsidRPr="00E1036F" w:rsidRDefault="00C3701C" w:rsidP="004D69B2">
      <w:pPr>
        <w:spacing w:after="0"/>
        <w:jc w:val="center"/>
        <w:rPr>
          <w:rFonts w:eastAsia="Times New Roman" w:cs="Times New Roman"/>
          <w:b/>
          <w:szCs w:val="28"/>
          <w:lang w:eastAsia="ru-RU"/>
        </w:rPr>
      </w:pPr>
    </w:p>
    <w:p w14:paraId="1BCB5654" w14:textId="77777777" w:rsidR="00C3701C" w:rsidRPr="00E1036F" w:rsidRDefault="00C3701C" w:rsidP="004D69B2">
      <w:pPr>
        <w:spacing w:after="0"/>
        <w:jc w:val="center"/>
        <w:rPr>
          <w:rFonts w:eastAsia="Times New Roman" w:cs="Times New Roman"/>
          <w:b/>
          <w:szCs w:val="28"/>
          <w:lang w:eastAsia="ru-RU"/>
        </w:rPr>
      </w:pPr>
    </w:p>
    <w:p w14:paraId="62BB9E51" w14:textId="77777777" w:rsidR="00C3701C" w:rsidRPr="00E1036F" w:rsidRDefault="00C3701C" w:rsidP="004D69B2">
      <w:pPr>
        <w:spacing w:after="0"/>
        <w:jc w:val="center"/>
        <w:rPr>
          <w:rFonts w:eastAsia="Times New Roman" w:cs="Times New Roman"/>
          <w:b/>
          <w:szCs w:val="28"/>
          <w:lang w:eastAsia="ru-RU"/>
        </w:rPr>
      </w:pPr>
    </w:p>
    <w:p w14:paraId="52B58668" w14:textId="77777777" w:rsidR="00C3701C" w:rsidRPr="00E1036F" w:rsidRDefault="00C3701C" w:rsidP="004D69B2">
      <w:pPr>
        <w:spacing w:after="0"/>
        <w:jc w:val="center"/>
        <w:rPr>
          <w:rFonts w:eastAsia="Times New Roman" w:cs="Times New Roman"/>
          <w:b/>
          <w:szCs w:val="28"/>
          <w:lang w:eastAsia="ru-RU"/>
        </w:rPr>
      </w:pPr>
    </w:p>
    <w:p w14:paraId="18F21CB9" w14:textId="77777777" w:rsidR="00C3701C" w:rsidRPr="00E1036F" w:rsidRDefault="00C3701C" w:rsidP="004D69B2">
      <w:pPr>
        <w:spacing w:after="0"/>
        <w:jc w:val="center"/>
        <w:rPr>
          <w:rFonts w:eastAsia="Times New Roman" w:cs="Times New Roman"/>
          <w:b/>
          <w:szCs w:val="28"/>
          <w:lang w:eastAsia="ru-RU"/>
        </w:rPr>
      </w:pPr>
    </w:p>
    <w:p w14:paraId="1B44AFFD" w14:textId="77777777" w:rsidR="00C3701C" w:rsidRPr="00E1036F" w:rsidRDefault="00C3701C" w:rsidP="004D69B2">
      <w:pPr>
        <w:spacing w:after="0"/>
        <w:jc w:val="center"/>
        <w:rPr>
          <w:rFonts w:eastAsia="Times New Roman" w:cs="Times New Roman"/>
          <w:b/>
          <w:szCs w:val="28"/>
          <w:lang w:eastAsia="ru-RU"/>
        </w:rPr>
      </w:pPr>
    </w:p>
    <w:p w14:paraId="35203B07" w14:textId="77777777" w:rsidR="00C3701C" w:rsidRPr="00E1036F" w:rsidRDefault="00C3701C" w:rsidP="004D69B2">
      <w:pPr>
        <w:spacing w:after="0"/>
        <w:jc w:val="center"/>
        <w:rPr>
          <w:rFonts w:eastAsia="Times New Roman" w:cs="Times New Roman"/>
          <w:b/>
          <w:szCs w:val="28"/>
          <w:lang w:eastAsia="ru-RU"/>
        </w:rPr>
      </w:pPr>
    </w:p>
    <w:p w14:paraId="30854546" w14:textId="77777777" w:rsidR="00C3701C" w:rsidRPr="00E1036F" w:rsidRDefault="00C3701C" w:rsidP="004D69B2">
      <w:pPr>
        <w:spacing w:after="0"/>
        <w:jc w:val="center"/>
        <w:rPr>
          <w:rFonts w:eastAsia="Times New Roman" w:cs="Times New Roman"/>
          <w:b/>
          <w:szCs w:val="28"/>
          <w:lang w:eastAsia="ru-RU"/>
        </w:rPr>
      </w:pPr>
    </w:p>
    <w:p w14:paraId="03BF5E15" w14:textId="77777777" w:rsidR="00C3701C" w:rsidRPr="00E1036F" w:rsidRDefault="00C3701C" w:rsidP="004D69B2">
      <w:pPr>
        <w:spacing w:after="0"/>
        <w:jc w:val="center"/>
        <w:rPr>
          <w:rFonts w:eastAsia="Times New Roman" w:cs="Times New Roman"/>
          <w:b/>
          <w:szCs w:val="28"/>
          <w:lang w:eastAsia="ru-RU"/>
        </w:rPr>
      </w:pPr>
    </w:p>
    <w:p w14:paraId="5F890253" w14:textId="77777777" w:rsidR="00C3701C" w:rsidRPr="00E1036F" w:rsidRDefault="00C3701C" w:rsidP="004D69B2">
      <w:pPr>
        <w:spacing w:after="0"/>
        <w:jc w:val="center"/>
        <w:rPr>
          <w:rFonts w:eastAsia="Times New Roman" w:cs="Times New Roman"/>
          <w:b/>
          <w:szCs w:val="28"/>
          <w:lang w:eastAsia="ru-RU"/>
        </w:rPr>
      </w:pPr>
    </w:p>
    <w:p w14:paraId="70A840EA" w14:textId="77777777" w:rsidR="00C3701C" w:rsidRPr="00E1036F" w:rsidRDefault="00C3701C" w:rsidP="004D69B2">
      <w:pPr>
        <w:spacing w:after="0"/>
        <w:jc w:val="center"/>
        <w:rPr>
          <w:rFonts w:eastAsia="Times New Roman" w:cs="Times New Roman"/>
          <w:b/>
          <w:szCs w:val="28"/>
          <w:lang w:eastAsia="ru-RU"/>
        </w:rPr>
      </w:pPr>
    </w:p>
    <w:p w14:paraId="01CF3FD5" w14:textId="77777777" w:rsidR="00C3701C" w:rsidRPr="00E1036F" w:rsidRDefault="00C3701C" w:rsidP="004D69B2">
      <w:pPr>
        <w:spacing w:after="0"/>
        <w:jc w:val="center"/>
        <w:rPr>
          <w:rFonts w:eastAsia="Times New Roman" w:cs="Times New Roman"/>
          <w:b/>
          <w:szCs w:val="28"/>
          <w:lang w:eastAsia="ru-RU"/>
        </w:rPr>
      </w:pPr>
    </w:p>
    <w:p w14:paraId="06D0745F" w14:textId="77777777" w:rsidR="00C3701C" w:rsidRPr="00E1036F" w:rsidRDefault="00C3701C" w:rsidP="004D69B2">
      <w:pPr>
        <w:spacing w:after="0"/>
        <w:jc w:val="center"/>
        <w:rPr>
          <w:rFonts w:eastAsia="Times New Roman" w:cs="Times New Roman"/>
          <w:b/>
          <w:szCs w:val="28"/>
          <w:lang w:eastAsia="ru-RU"/>
        </w:rPr>
      </w:pPr>
    </w:p>
    <w:p w14:paraId="060D1784" w14:textId="77777777" w:rsidR="00C3701C" w:rsidRPr="00E1036F" w:rsidRDefault="00C3701C" w:rsidP="004D69B2">
      <w:pPr>
        <w:spacing w:after="0"/>
        <w:jc w:val="center"/>
        <w:rPr>
          <w:rFonts w:eastAsia="Times New Roman" w:cs="Times New Roman"/>
          <w:b/>
          <w:szCs w:val="28"/>
          <w:lang w:eastAsia="ru-RU"/>
        </w:rPr>
      </w:pPr>
    </w:p>
    <w:p w14:paraId="3F4BD37F" w14:textId="77777777" w:rsidR="00C3701C" w:rsidRPr="00E1036F" w:rsidRDefault="00C3701C" w:rsidP="004D69B2">
      <w:pPr>
        <w:spacing w:after="0"/>
        <w:jc w:val="center"/>
        <w:rPr>
          <w:rFonts w:eastAsia="Times New Roman" w:cs="Times New Roman"/>
          <w:b/>
          <w:szCs w:val="28"/>
          <w:lang w:eastAsia="ru-RU"/>
        </w:rPr>
      </w:pPr>
    </w:p>
    <w:p w14:paraId="5AFD94B1" w14:textId="77777777" w:rsidR="00C3701C" w:rsidRPr="00E1036F" w:rsidRDefault="00C3701C" w:rsidP="004D69B2">
      <w:pPr>
        <w:spacing w:after="0"/>
        <w:jc w:val="center"/>
        <w:rPr>
          <w:rFonts w:eastAsia="Times New Roman" w:cs="Times New Roman"/>
          <w:b/>
          <w:szCs w:val="28"/>
          <w:lang w:eastAsia="ru-RU"/>
        </w:rPr>
      </w:pPr>
    </w:p>
    <w:p w14:paraId="4D3E3047" w14:textId="77777777" w:rsidR="00C3701C" w:rsidRPr="00E1036F" w:rsidRDefault="00C3701C" w:rsidP="004D69B2">
      <w:pPr>
        <w:spacing w:after="0"/>
        <w:jc w:val="center"/>
        <w:rPr>
          <w:rFonts w:eastAsia="Times New Roman" w:cs="Times New Roman"/>
          <w:b/>
          <w:szCs w:val="28"/>
          <w:lang w:eastAsia="ru-RU"/>
        </w:rPr>
      </w:pPr>
    </w:p>
    <w:p w14:paraId="65CEF5CC" w14:textId="77777777" w:rsidR="00C3701C" w:rsidRPr="00E1036F" w:rsidRDefault="00C3701C" w:rsidP="004D69B2">
      <w:pPr>
        <w:spacing w:after="0"/>
        <w:jc w:val="center"/>
        <w:rPr>
          <w:rFonts w:eastAsia="Times New Roman" w:cs="Times New Roman"/>
          <w:b/>
          <w:szCs w:val="28"/>
          <w:lang w:eastAsia="ru-RU"/>
        </w:rPr>
      </w:pPr>
    </w:p>
    <w:p w14:paraId="4FB8836D" w14:textId="77777777" w:rsidR="00C3701C" w:rsidRPr="00E1036F" w:rsidRDefault="00C3701C" w:rsidP="004D69B2">
      <w:pPr>
        <w:spacing w:after="0"/>
        <w:jc w:val="center"/>
        <w:rPr>
          <w:rFonts w:eastAsia="Times New Roman" w:cs="Times New Roman"/>
          <w:b/>
          <w:szCs w:val="28"/>
          <w:lang w:eastAsia="ru-RU"/>
        </w:rPr>
      </w:pPr>
    </w:p>
    <w:p w14:paraId="7496D126" w14:textId="77777777" w:rsidR="00C3701C" w:rsidRPr="00E1036F" w:rsidRDefault="00C3701C" w:rsidP="004D69B2">
      <w:pPr>
        <w:spacing w:after="0"/>
        <w:jc w:val="center"/>
        <w:rPr>
          <w:rFonts w:eastAsia="Times New Roman" w:cs="Times New Roman"/>
          <w:b/>
          <w:szCs w:val="28"/>
          <w:lang w:eastAsia="ru-RU"/>
        </w:rPr>
      </w:pPr>
    </w:p>
    <w:p w14:paraId="58E295DD" w14:textId="77777777" w:rsidR="00C3701C" w:rsidRPr="00E1036F" w:rsidRDefault="00C3701C" w:rsidP="004D69B2">
      <w:pPr>
        <w:spacing w:after="0"/>
        <w:jc w:val="center"/>
        <w:rPr>
          <w:rFonts w:eastAsia="Times New Roman" w:cs="Times New Roman"/>
          <w:b/>
          <w:szCs w:val="28"/>
          <w:lang w:eastAsia="ru-RU"/>
        </w:rPr>
      </w:pPr>
    </w:p>
    <w:p w14:paraId="079C3141" w14:textId="77777777" w:rsidR="00C3701C" w:rsidRPr="00E1036F" w:rsidRDefault="00C3701C" w:rsidP="004D69B2">
      <w:pPr>
        <w:spacing w:after="0"/>
        <w:jc w:val="center"/>
        <w:rPr>
          <w:rFonts w:eastAsia="Times New Roman" w:cs="Times New Roman"/>
          <w:b/>
          <w:szCs w:val="28"/>
          <w:lang w:eastAsia="ru-RU"/>
        </w:rPr>
      </w:pPr>
    </w:p>
    <w:p w14:paraId="0E1A48A8" w14:textId="77777777" w:rsidR="00C3701C" w:rsidRPr="00E1036F" w:rsidRDefault="00C3701C" w:rsidP="004D69B2">
      <w:pPr>
        <w:spacing w:after="0"/>
        <w:jc w:val="center"/>
        <w:rPr>
          <w:rFonts w:eastAsia="Times New Roman" w:cs="Times New Roman"/>
          <w:b/>
          <w:szCs w:val="28"/>
          <w:lang w:eastAsia="ru-RU"/>
        </w:rPr>
      </w:pPr>
    </w:p>
    <w:p w14:paraId="216217CB" w14:textId="77777777" w:rsidR="00C3701C" w:rsidRPr="00E1036F" w:rsidRDefault="00C3701C" w:rsidP="004D69B2">
      <w:pPr>
        <w:spacing w:after="0"/>
        <w:jc w:val="center"/>
        <w:rPr>
          <w:rFonts w:eastAsia="Times New Roman" w:cs="Times New Roman"/>
          <w:b/>
          <w:szCs w:val="28"/>
          <w:lang w:eastAsia="ru-RU"/>
        </w:rPr>
      </w:pPr>
    </w:p>
    <w:p w14:paraId="4B379A84" w14:textId="77777777" w:rsidR="00C3701C" w:rsidRPr="00E1036F" w:rsidRDefault="00C3701C" w:rsidP="004D69B2">
      <w:pPr>
        <w:spacing w:after="0"/>
        <w:jc w:val="center"/>
        <w:rPr>
          <w:rFonts w:eastAsia="Times New Roman" w:cs="Times New Roman"/>
          <w:b/>
          <w:szCs w:val="28"/>
          <w:lang w:eastAsia="ru-RU"/>
        </w:rPr>
      </w:pPr>
    </w:p>
    <w:p w14:paraId="2F2F96A4" w14:textId="77777777" w:rsidR="00C3701C" w:rsidRPr="00E1036F" w:rsidRDefault="00C3701C" w:rsidP="004D69B2">
      <w:pPr>
        <w:spacing w:after="0"/>
        <w:jc w:val="center"/>
        <w:rPr>
          <w:rFonts w:eastAsia="Times New Roman" w:cs="Times New Roman"/>
          <w:b/>
          <w:szCs w:val="28"/>
          <w:lang w:eastAsia="ru-RU"/>
        </w:rPr>
      </w:pPr>
    </w:p>
    <w:p w14:paraId="4FB2DF81" w14:textId="77777777" w:rsidR="00C3701C" w:rsidRPr="00E1036F" w:rsidRDefault="00C3701C" w:rsidP="004D69B2">
      <w:pPr>
        <w:spacing w:after="0"/>
        <w:jc w:val="center"/>
        <w:rPr>
          <w:rFonts w:eastAsia="Times New Roman" w:cs="Times New Roman"/>
          <w:b/>
          <w:szCs w:val="28"/>
          <w:lang w:eastAsia="ru-RU"/>
        </w:rPr>
      </w:pPr>
    </w:p>
    <w:p w14:paraId="1C352E1C" w14:textId="77777777" w:rsidR="00C3701C" w:rsidRPr="00E1036F" w:rsidRDefault="00C3701C" w:rsidP="004D69B2">
      <w:pPr>
        <w:spacing w:after="0"/>
        <w:jc w:val="center"/>
        <w:rPr>
          <w:rFonts w:eastAsia="Times New Roman" w:cs="Times New Roman"/>
          <w:b/>
          <w:szCs w:val="28"/>
          <w:lang w:eastAsia="ru-RU"/>
        </w:rPr>
      </w:pPr>
    </w:p>
    <w:p w14:paraId="3F369E45" w14:textId="77777777" w:rsidR="00C3701C" w:rsidRPr="00E1036F" w:rsidRDefault="00C3701C" w:rsidP="004D69B2">
      <w:pPr>
        <w:spacing w:after="0"/>
        <w:jc w:val="center"/>
        <w:rPr>
          <w:rFonts w:eastAsia="Times New Roman" w:cs="Times New Roman"/>
          <w:b/>
          <w:szCs w:val="28"/>
          <w:lang w:eastAsia="ru-RU"/>
        </w:rPr>
      </w:pPr>
    </w:p>
    <w:p w14:paraId="2D629C74" w14:textId="77777777" w:rsidR="00C3701C" w:rsidRPr="00E1036F" w:rsidRDefault="00C3701C" w:rsidP="004D69B2">
      <w:pPr>
        <w:spacing w:after="0"/>
        <w:jc w:val="center"/>
        <w:rPr>
          <w:rFonts w:eastAsia="Times New Roman" w:cs="Times New Roman"/>
          <w:b/>
          <w:szCs w:val="28"/>
          <w:lang w:eastAsia="ru-RU"/>
        </w:rPr>
      </w:pPr>
    </w:p>
    <w:p w14:paraId="3B18CA62" w14:textId="77777777" w:rsidR="00C3701C" w:rsidRPr="00E1036F" w:rsidRDefault="00C3701C" w:rsidP="004D69B2">
      <w:pPr>
        <w:spacing w:after="0"/>
        <w:jc w:val="center"/>
        <w:rPr>
          <w:rFonts w:eastAsia="Times New Roman" w:cs="Times New Roman"/>
          <w:b/>
          <w:szCs w:val="28"/>
          <w:lang w:eastAsia="ru-RU"/>
        </w:rPr>
      </w:pPr>
    </w:p>
    <w:p w14:paraId="4118ECF0" w14:textId="77777777" w:rsidR="00C3701C" w:rsidRPr="00E1036F" w:rsidRDefault="00C3701C" w:rsidP="004D69B2">
      <w:pPr>
        <w:spacing w:after="0"/>
        <w:jc w:val="center"/>
        <w:rPr>
          <w:rFonts w:eastAsia="Times New Roman" w:cs="Times New Roman"/>
          <w:b/>
          <w:szCs w:val="28"/>
          <w:lang w:eastAsia="ru-RU"/>
        </w:rPr>
      </w:pPr>
    </w:p>
    <w:p w14:paraId="74469D22" w14:textId="77777777" w:rsidR="00C3701C" w:rsidRPr="00E1036F" w:rsidRDefault="00C3701C" w:rsidP="004D69B2">
      <w:pPr>
        <w:spacing w:after="0"/>
        <w:jc w:val="center"/>
        <w:rPr>
          <w:rFonts w:eastAsia="Times New Roman" w:cs="Times New Roman"/>
          <w:b/>
          <w:szCs w:val="28"/>
          <w:lang w:eastAsia="ru-RU"/>
        </w:rPr>
      </w:pPr>
    </w:p>
    <w:p w14:paraId="54071B69" w14:textId="77777777" w:rsidR="00C3701C" w:rsidRPr="00E1036F" w:rsidRDefault="00C3701C" w:rsidP="004D69B2">
      <w:pPr>
        <w:spacing w:after="0"/>
        <w:jc w:val="center"/>
        <w:rPr>
          <w:rFonts w:eastAsia="Times New Roman" w:cs="Times New Roman"/>
          <w:b/>
          <w:szCs w:val="28"/>
          <w:lang w:eastAsia="ru-RU"/>
        </w:rPr>
      </w:pPr>
    </w:p>
    <w:p w14:paraId="2FB360F0" w14:textId="77777777" w:rsidR="00C3701C" w:rsidRPr="00E1036F" w:rsidRDefault="00C3701C" w:rsidP="004D69B2">
      <w:pPr>
        <w:spacing w:after="0"/>
        <w:jc w:val="center"/>
        <w:rPr>
          <w:rFonts w:eastAsia="Times New Roman" w:cs="Times New Roman"/>
          <w:b/>
          <w:szCs w:val="28"/>
          <w:lang w:eastAsia="ru-RU"/>
        </w:rPr>
      </w:pPr>
    </w:p>
    <w:p w14:paraId="5977CBB8" w14:textId="77777777" w:rsidR="006977D7" w:rsidRDefault="006977D7" w:rsidP="004D69B2">
      <w:pPr>
        <w:tabs>
          <w:tab w:val="left" w:pos="851"/>
        </w:tabs>
        <w:spacing w:after="0"/>
        <w:ind w:right="-1" w:firstLine="709"/>
        <w:jc w:val="both"/>
        <w:rPr>
          <w:rFonts w:eastAsia="Times New Roman" w:cs="Times New Roman"/>
          <w:b/>
          <w:sz w:val="24"/>
          <w:szCs w:val="24"/>
        </w:rPr>
      </w:pPr>
    </w:p>
    <w:p w14:paraId="20F645C7" w14:textId="77777777" w:rsidR="006977D7" w:rsidRDefault="006977D7" w:rsidP="004D69B2">
      <w:pPr>
        <w:tabs>
          <w:tab w:val="left" w:pos="851"/>
        </w:tabs>
        <w:spacing w:after="0"/>
        <w:ind w:right="-1" w:firstLine="709"/>
        <w:jc w:val="both"/>
        <w:rPr>
          <w:rFonts w:eastAsia="Times New Roman" w:cs="Times New Roman"/>
          <w:b/>
          <w:sz w:val="24"/>
          <w:szCs w:val="24"/>
        </w:rPr>
      </w:pPr>
    </w:p>
    <w:p w14:paraId="7AA72732" w14:textId="77777777" w:rsidR="006977D7" w:rsidRDefault="006977D7" w:rsidP="004D69B2">
      <w:pPr>
        <w:tabs>
          <w:tab w:val="left" w:pos="851"/>
        </w:tabs>
        <w:spacing w:after="0"/>
        <w:ind w:right="-1" w:firstLine="709"/>
        <w:jc w:val="both"/>
        <w:rPr>
          <w:rFonts w:eastAsia="Times New Roman" w:cs="Times New Roman"/>
          <w:b/>
          <w:sz w:val="24"/>
          <w:szCs w:val="24"/>
        </w:rPr>
      </w:pPr>
    </w:p>
    <w:p w14:paraId="48D39DB5" w14:textId="77777777" w:rsidR="006977D7" w:rsidRDefault="006977D7" w:rsidP="004D69B2">
      <w:pPr>
        <w:tabs>
          <w:tab w:val="left" w:pos="851"/>
        </w:tabs>
        <w:spacing w:after="0"/>
        <w:ind w:right="-1" w:firstLine="709"/>
        <w:jc w:val="both"/>
        <w:rPr>
          <w:rFonts w:eastAsia="Times New Roman" w:cs="Times New Roman"/>
          <w:b/>
          <w:sz w:val="24"/>
          <w:szCs w:val="24"/>
        </w:rPr>
      </w:pPr>
    </w:p>
    <w:p w14:paraId="747789D6" w14:textId="77777777" w:rsidR="006977D7" w:rsidRDefault="006977D7" w:rsidP="004D69B2">
      <w:pPr>
        <w:tabs>
          <w:tab w:val="left" w:pos="851"/>
        </w:tabs>
        <w:spacing w:after="0"/>
        <w:ind w:right="-1" w:firstLine="709"/>
        <w:jc w:val="both"/>
        <w:rPr>
          <w:rFonts w:eastAsia="Times New Roman" w:cs="Times New Roman"/>
          <w:b/>
          <w:sz w:val="24"/>
          <w:szCs w:val="24"/>
        </w:rPr>
      </w:pPr>
    </w:p>
    <w:p w14:paraId="1107F6D7" w14:textId="77777777" w:rsidR="006977D7" w:rsidRDefault="006977D7" w:rsidP="004D69B2">
      <w:pPr>
        <w:tabs>
          <w:tab w:val="left" w:pos="851"/>
        </w:tabs>
        <w:spacing w:after="0"/>
        <w:ind w:right="-1" w:firstLine="709"/>
        <w:jc w:val="both"/>
        <w:rPr>
          <w:rFonts w:eastAsia="Times New Roman" w:cs="Times New Roman"/>
          <w:b/>
          <w:sz w:val="24"/>
          <w:szCs w:val="24"/>
        </w:rPr>
      </w:pPr>
    </w:p>
    <w:sectPr w:rsidR="006977D7" w:rsidSect="007C5386">
      <w:headerReference w:type="default" r:id="rId28"/>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E9DC5" w14:textId="77777777" w:rsidR="00E41EE2" w:rsidRDefault="00E41EE2" w:rsidP="00556944">
      <w:pPr>
        <w:spacing w:after="0"/>
      </w:pPr>
      <w:r>
        <w:separator/>
      </w:r>
    </w:p>
  </w:endnote>
  <w:endnote w:type="continuationSeparator" w:id="0">
    <w:p w14:paraId="4208EB00" w14:textId="77777777" w:rsidR="00E41EE2" w:rsidRDefault="00E41EE2" w:rsidP="005569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tantia">
    <w:panose1 w:val="02030602050306030303"/>
    <w:charset w:val="CC"/>
    <w:family w:val="roman"/>
    <w:pitch w:val="variable"/>
    <w:sig w:usb0="A00002EF" w:usb1="400020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9643D" w14:textId="77777777" w:rsidR="00E41EE2" w:rsidRDefault="00E41EE2" w:rsidP="00556944">
      <w:pPr>
        <w:spacing w:after="0"/>
      </w:pPr>
      <w:r>
        <w:separator/>
      </w:r>
    </w:p>
  </w:footnote>
  <w:footnote w:type="continuationSeparator" w:id="0">
    <w:p w14:paraId="77D52994" w14:textId="77777777" w:rsidR="00E41EE2" w:rsidRDefault="00E41EE2" w:rsidP="0055694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698516"/>
      <w:docPartObj>
        <w:docPartGallery w:val="Page Numbers (Top of Page)"/>
        <w:docPartUnique/>
      </w:docPartObj>
    </w:sdtPr>
    <w:sdtEndPr/>
    <w:sdtContent>
      <w:p w14:paraId="2D00262B" w14:textId="77777777" w:rsidR="00B62BB3" w:rsidRDefault="00B62BB3" w:rsidP="00E049EE">
        <w:pPr>
          <w:pStyle w:val="ac"/>
          <w:jc w:val="center"/>
        </w:pPr>
        <w:r>
          <w:fldChar w:fldCharType="begin"/>
        </w:r>
        <w:r>
          <w:instrText>PAGE   \* MERGEFORMAT</w:instrText>
        </w:r>
        <w:r>
          <w:fldChar w:fldCharType="separate"/>
        </w:r>
        <w:r w:rsidR="00EE5C24">
          <w:rPr>
            <w:noProof/>
          </w:rPr>
          <w:t>2</w:t>
        </w:r>
        <w:r>
          <w:fldChar w:fldCharType="end"/>
        </w:r>
      </w:p>
      <w:p w14:paraId="39B33D67" w14:textId="79C5181C" w:rsidR="00B62BB3" w:rsidRDefault="00E41EE2" w:rsidP="00B049B6">
        <w:pPr>
          <w:pStyle w:val="ac"/>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603884"/>
      <w:docPartObj>
        <w:docPartGallery w:val="Page Numbers (Top of Page)"/>
        <w:docPartUnique/>
      </w:docPartObj>
    </w:sdtPr>
    <w:sdtEndPr/>
    <w:sdtContent>
      <w:p w14:paraId="720BD72C" w14:textId="073CDEA4" w:rsidR="00B62BB3" w:rsidRDefault="00B62BB3">
        <w:pPr>
          <w:pStyle w:val="ac"/>
          <w:jc w:val="center"/>
        </w:pPr>
        <w:r w:rsidRPr="007C5386">
          <w:rPr>
            <w:sz w:val="24"/>
            <w:szCs w:val="24"/>
          </w:rPr>
          <w:fldChar w:fldCharType="begin"/>
        </w:r>
        <w:r w:rsidRPr="007C5386">
          <w:rPr>
            <w:sz w:val="24"/>
            <w:szCs w:val="24"/>
          </w:rPr>
          <w:instrText>PAGE   \* MERGEFORMAT</w:instrText>
        </w:r>
        <w:r w:rsidRPr="007C5386">
          <w:rPr>
            <w:sz w:val="24"/>
            <w:szCs w:val="24"/>
          </w:rPr>
          <w:fldChar w:fldCharType="separate"/>
        </w:r>
        <w:r w:rsidR="00EE5C24">
          <w:rPr>
            <w:noProof/>
            <w:sz w:val="24"/>
            <w:szCs w:val="24"/>
          </w:rPr>
          <w:t>298</w:t>
        </w:r>
        <w:r w:rsidRPr="007C5386">
          <w:rPr>
            <w:sz w:val="24"/>
            <w:szCs w:val="24"/>
          </w:rPr>
          <w:fldChar w:fldCharType="end"/>
        </w:r>
      </w:p>
    </w:sdtContent>
  </w:sdt>
  <w:p w14:paraId="6E23D0C7" w14:textId="77777777" w:rsidR="00B62BB3" w:rsidRDefault="00B62BB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250E4"/>
    <w:multiLevelType w:val="hybridMultilevel"/>
    <w:tmpl w:val="29621A1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E233B0"/>
    <w:multiLevelType w:val="multilevel"/>
    <w:tmpl w:val="51964F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3F7BB6"/>
    <w:multiLevelType w:val="hybridMultilevel"/>
    <w:tmpl w:val="AFCEF6EE"/>
    <w:lvl w:ilvl="0" w:tplc="9768F964">
      <w:start w:val="1"/>
      <w:numFmt w:val="bullet"/>
      <w:lvlText w:val="•"/>
      <w:lvlJc w:val="left"/>
      <w:pPr>
        <w:tabs>
          <w:tab w:val="num" w:pos="720"/>
        </w:tabs>
        <w:ind w:left="720" w:hanging="360"/>
      </w:pPr>
      <w:rPr>
        <w:rFonts w:ascii="Times New Roman" w:hAnsi="Times New Roman" w:hint="default"/>
      </w:rPr>
    </w:lvl>
    <w:lvl w:ilvl="1" w:tplc="100AADDC" w:tentative="1">
      <w:start w:val="1"/>
      <w:numFmt w:val="bullet"/>
      <w:lvlText w:val="•"/>
      <w:lvlJc w:val="left"/>
      <w:pPr>
        <w:tabs>
          <w:tab w:val="num" w:pos="1440"/>
        </w:tabs>
        <w:ind w:left="1440" w:hanging="360"/>
      </w:pPr>
      <w:rPr>
        <w:rFonts w:ascii="Times New Roman" w:hAnsi="Times New Roman" w:hint="default"/>
      </w:rPr>
    </w:lvl>
    <w:lvl w:ilvl="2" w:tplc="41361820" w:tentative="1">
      <w:start w:val="1"/>
      <w:numFmt w:val="bullet"/>
      <w:lvlText w:val="•"/>
      <w:lvlJc w:val="left"/>
      <w:pPr>
        <w:tabs>
          <w:tab w:val="num" w:pos="2160"/>
        </w:tabs>
        <w:ind w:left="2160" w:hanging="360"/>
      </w:pPr>
      <w:rPr>
        <w:rFonts w:ascii="Times New Roman" w:hAnsi="Times New Roman" w:hint="default"/>
      </w:rPr>
    </w:lvl>
    <w:lvl w:ilvl="3" w:tplc="06B21C04" w:tentative="1">
      <w:start w:val="1"/>
      <w:numFmt w:val="bullet"/>
      <w:lvlText w:val="•"/>
      <w:lvlJc w:val="left"/>
      <w:pPr>
        <w:tabs>
          <w:tab w:val="num" w:pos="2880"/>
        </w:tabs>
        <w:ind w:left="2880" w:hanging="360"/>
      </w:pPr>
      <w:rPr>
        <w:rFonts w:ascii="Times New Roman" w:hAnsi="Times New Roman" w:hint="default"/>
      </w:rPr>
    </w:lvl>
    <w:lvl w:ilvl="4" w:tplc="0D1E83D2" w:tentative="1">
      <w:start w:val="1"/>
      <w:numFmt w:val="bullet"/>
      <w:lvlText w:val="•"/>
      <w:lvlJc w:val="left"/>
      <w:pPr>
        <w:tabs>
          <w:tab w:val="num" w:pos="3600"/>
        </w:tabs>
        <w:ind w:left="3600" w:hanging="360"/>
      </w:pPr>
      <w:rPr>
        <w:rFonts w:ascii="Times New Roman" w:hAnsi="Times New Roman" w:hint="default"/>
      </w:rPr>
    </w:lvl>
    <w:lvl w:ilvl="5" w:tplc="A22CFA38" w:tentative="1">
      <w:start w:val="1"/>
      <w:numFmt w:val="bullet"/>
      <w:lvlText w:val="•"/>
      <w:lvlJc w:val="left"/>
      <w:pPr>
        <w:tabs>
          <w:tab w:val="num" w:pos="4320"/>
        </w:tabs>
        <w:ind w:left="4320" w:hanging="360"/>
      </w:pPr>
      <w:rPr>
        <w:rFonts w:ascii="Times New Roman" w:hAnsi="Times New Roman" w:hint="default"/>
      </w:rPr>
    </w:lvl>
    <w:lvl w:ilvl="6" w:tplc="F060295A" w:tentative="1">
      <w:start w:val="1"/>
      <w:numFmt w:val="bullet"/>
      <w:lvlText w:val="•"/>
      <w:lvlJc w:val="left"/>
      <w:pPr>
        <w:tabs>
          <w:tab w:val="num" w:pos="5040"/>
        </w:tabs>
        <w:ind w:left="5040" w:hanging="360"/>
      </w:pPr>
      <w:rPr>
        <w:rFonts w:ascii="Times New Roman" w:hAnsi="Times New Roman" w:hint="default"/>
      </w:rPr>
    </w:lvl>
    <w:lvl w:ilvl="7" w:tplc="A62EAEB8" w:tentative="1">
      <w:start w:val="1"/>
      <w:numFmt w:val="bullet"/>
      <w:lvlText w:val="•"/>
      <w:lvlJc w:val="left"/>
      <w:pPr>
        <w:tabs>
          <w:tab w:val="num" w:pos="5760"/>
        </w:tabs>
        <w:ind w:left="5760" w:hanging="360"/>
      </w:pPr>
      <w:rPr>
        <w:rFonts w:ascii="Times New Roman" w:hAnsi="Times New Roman" w:hint="default"/>
      </w:rPr>
    </w:lvl>
    <w:lvl w:ilvl="8" w:tplc="70B403C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8A30E98"/>
    <w:multiLevelType w:val="hybridMultilevel"/>
    <w:tmpl w:val="46F0C9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083058"/>
    <w:multiLevelType w:val="hybridMultilevel"/>
    <w:tmpl w:val="C54A1AC4"/>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D30140"/>
    <w:multiLevelType w:val="hybridMultilevel"/>
    <w:tmpl w:val="21E2577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E1A24A7"/>
    <w:multiLevelType w:val="hybridMultilevel"/>
    <w:tmpl w:val="8DA2E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0313B4"/>
    <w:multiLevelType w:val="hybridMultilevel"/>
    <w:tmpl w:val="0D3643F4"/>
    <w:lvl w:ilvl="0" w:tplc="42D0A358">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82A3B80"/>
    <w:multiLevelType w:val="multilevel"/>
    <w:tmpl w:val="4C9A241A"/>
    <w:lvl w:ilvl="0">
      <w:start w:val="1"/>
      <w:numFmt w:val="upperRoman"/>
      <w:lvlText w:val="%1."/>
      <w:lvlJc w:val="left"/>
      <w:pPr>
        <w:ind w:left="720" w:hanging="720"/>
      </w:pPr>
      <w:rPr>
        <w:rFonts w:hint="default"/>
      </w:rPr>
    </w:lvl>
    <w:lvl w:ilvl="1">
      <w:start w:val="2"/>
      <w:numFmt w:val="decimal"/>
      <w:isLgl/>
      <w:lvlText w:val="%1.%2."/>
      <w:lvlJc w:val="left"/>
      <w:pPr>
        <w:ind w:left="426"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328" w:hanging="1800"/>
      </w:pPr>
      <w:rPr>
        <w:rFonts w:hint="default"/>
      </w:rPr>
    </w:lvl>
  </w:abstractNum>
  <w:abstractNum w:abstractNumId="9" w15:restartNumberingAfterBreak="0">
    <w:nsid w:val="18801514"/>
    <w:multiLevelType w:val="hybridMultilevel"/>
    <w:tmpl w:val="93628D2E"/>
    <w:lvl w:ilvl="0" w:tplc="8D52E372">
      <w:start w:val="1"/>
      <w:numFmt w:val="bullet"/>
      <w:lvlText w:val="•"/>
      <w:lvlJc w:val="left"/>
      <w:pPr>
        <w:tabs>
          <w:tab w:val="num" w:pos="720"/>
        </w:tabs>
        <w:ind w:left="720" w:hanging="360"/>
      </w:pPr>
      <w:rPr>
        <w:rFonts w:ascii="Times New Roman" w:hAnsi="Times New Roman" w:hint="default"/>
      </w:rPr>
    </w:lvl>
    <w:lvl w:ilvl="1" w:tplc="3D903E16" w:tentative="1">
      <w:start w:val="1"/>
      <w:numFmt w:val="bullet"/>
      <w:lvlText w:val="•"/>
      <w:lvlJc w:val="left"/>
      <w:pPr>
        <w:tabs>
          <w:tab w:val="num" w:pos="1440"/>
        </w:tabs>
        <w:ind w:left="1440" w:hanging="360"/>
      </w:pPr>
      <w:rPr>
        <w:rFonts w:ascii="Times New Roman" w:hAnsi="Times New Roman" w:hint="default"/>
      </w:rPr>
    </w:lvl>
    <w:lvl w:ilvl="2" w:tplc="1BD298B0" w:tentative="1">
      <w:start w:val="1"/>
      <w:numFmt w:val="bullet"/>
      <w:lvlText w:val="•"/>
      <w:lvlJc w:val="left"/>
      <w:pPr>
        <w:tabs>
          <w:tab w:val="num" w:pos="2160"/>
        </w:tabs>
        <w:ind w:left="2160" w:hanging="360"/>
      </w:pPr>
      <w:rPr>
        <w:rFonts w:ascii="Times New Roman" w:hAnsi="Times New Roman" w:hint="default"/>
      </w:rPr>
    </w:lvl>
    <w:lvl w:ilvl="3" w:tplc="0678969A" w:tentative="1">
      <w:start w:val="1"/>
      <w:numFmt w:val="bullet"/>
      <w:lvlText w:val="•"/>
      <w:lvlJc w:val="left"/>
      <w:pPr>
        <w:tabs>
          <w:tab w:val="num" w:pos="2880"/>
        </w:tabs>
        <w:ind w:left="2880" w:hanging="360"/>
      </w:pPr>
      <w:rPr>
        <w:rFonts w:ascii="Times New Roman" w:hAnsi="Times New Roman" w:hint="default"/>
      </w:rPr>
    </w:lvl>
    <w:lvl w:ilvl="4" w:tplc="1F627D52" w:tentative="1">
      <w:start w:val="1"/>
      <w:numFmt w:val="bullet"/>
      <w:lvlText w:val="•"/>
      <w:lvlJc w:val="left"/>
      <w:pPr>
        <w:tabs>
          <w:tab w:val="num" w:pos="3600"/>
        </w:tabs>
        <w:ind w:left="3600" w:hanging="360"/>
      </w:pPr>
      <w:rPr>
        <w:rFonts w:ascii="Times New Roman" w:hAnsi="Times New Roman" w:hint="default"/>
      </w:rPr>
    </w:lvl>
    <w:lvl w:ilvl="5" w:tplc="4A82F606" w:tentative="1">
      <w:start w:val="1"/>
      <w:numFmt w:val="bullet"/>
      <w:lvlText w:val="•"/>
      <w:lvlJc w:val="left"/>
      <w:pPr>
        <w:tabs>
          <w:tab w:val="num" w:pos="4320"/>
        </w:tabs>
        <w:ind w:left="4320" w:hanging="360"/>
      </w:pPr>
      <w:rPr>
        <w:rFonts w:ascii="Times New Roman" w:hAnsi="Times New Roman" w:hint="default"/>
      </w:rPr>
    </w:lvl>
    <w:lvl w:ilvl="6" w:tplc="E064143A" w:tentative="1">
      <w:start w:val="1"/>
      <w:numFmt w:val="bullet"/>
      <w:lvlText w:val="•"/>
      <w:lvlJc w:val="left"/>
      <w:pPr>
        <w:tabs>
          <w:tab w:val="num" w:pos="5040"/>
        </w:tabs>
        <w:ind w:left="5040" w:hanging="360"/>
      </w:pPr>
      <w:rPr>
        <w:rFonts w:ascii="Times New Roman" w:hAnsi="Times New Roman" w:hint="default"/>
      </w:rPr>
    </w:lvl>
    <w:lvl w:ilvl="7" w:tplc="72DCD67C" w:tentative="1">
      <w:start w:val="1"/>
      <w:numFmt w:val="bullet"/>
      <w:lvlText w:val="•"/>
      <w:lvlJc w:val="left"/>
      <w:pPr>
        <w:tabs>
          <w:tab w:val="num" w:pos="5760"/>
        </w:tabs>
        <w:ind w:left="5760" w:hanging="360"/>
      </w:pPr>
      <w:rPr>
        <w:rFonts w:ascii="Times New Roman" w:hAnsi="Times New Roman" w:hint="default"/>
      </w:rPr>
    </w:lvl>
    <w:lvl w:ilvl="8" w:tplc="FA46EDE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AA72175"/>
    <w:multiLevelType w:val="hybridMultilevel"/>
    <w:tmpl w:val="24CAC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D97A84"/>
    <w:multiLevelType w:val="hybridMultilevel"/>
    <w:tmpl w:val="0A70CE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4F87F4E"/>
    <w:multiLevelType w:val="hybridMultilevel"/>
    <w:tmpl w:val="4AE49A30"/>
    <w:lvl w:ilvl="0" w:tplc="42D0A358">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070"/>
        </w:tabs>
        <w:ind w:left="107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901F02"/>
    <w:multiLevelType w:val="hybridMultilevel"/>
    <w:tmpl w:val="68C836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DE6A11"/>
    <w:multiLevelType w:val="hybridMultilevel"/>
    <w:tmpl w:val="F454F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786D28"/>
    <w:multiLevelType w:val="hybridMultilevel"/>
    <w:tmpl w:val="D9FAD0A2"/>
    <w:lvl w:ilvl="0" w:tplc="04190001">
      <w:start w:val="1"/>
      <w:numFmt w:val="bullet"/>
      <w:lvlText w:val=""/>
      <w:lvlJc w:val="left"/>
      <w:pPr>
        <w:ind w:left="121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15:restartNumberingAfterBreak="0">
    <w:nsid w:val="374D497A"/>
    <w:multiLevelType w:val="hybridMultilevel"/>
    <w:tmpl w:val="C932408E"/>
    <w:lvl w:ilvl="0" w:tplc="5C9C498A">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9D31429"/>
    <w:multiLevelType w:val="multilevel"/>
    <w:tmpl w:val="3A809F72"/>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E6E4BD7"/>
    <w:multiLevelType w:val="hybridMultilevel"/>
    <w:tmpl w:val="5C72D81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41077C14"/>
    <w:multiLevelType w:val="hybridMultilevel"/>
    <w:tmpl w:val="DF404580"/>
    <w:lvl w:ilvl="0" w:tplc="C9DC9FCC">
      <w:start w:val="1"/>
      <w:numFmt w:val="bullet"/>
      <w:lvlText w:val=""/>
      <w:lvlJc w:val="left"/>
      <w:pPr>
        <w:tabs>
          <w:tab w:val="num" w:pos="720"/>
        </w:tabs>
        <w:ind w:left="720" w:hanging="360"/>
      </w:pPr>
      <w:rPr>
        <w:rFonts w:ascii="Wingdings" w:hAnsi="Wingdings" w:hint="default"/>
      </w:rPr>
    </w:lvl>
    <w:lvl w:ilvl="1" w:tplc="C9125266" w:tentative="1">
      <w:start w:val="1"/>
      <w:numFmt w:val="bullet"/>
      <w:lvlText w:val=""/>
      <w:lvlJc w:val="left"/>
      <w:pPr>
        <w:tabs>
          <w:tab w:val="num" w:pos="1440"/>
        </w:tabs>
        <w:ind w:left="1440" w:hanging="360"/>
      </w:pPr>
      <w:rPr>
        <w:rFonts w:ascii="Wingdings" w:hAnsi="Wingdings" w:hint="default"/>
      </w:rPr>
    </w:lvl>
    <w:lvl w:ilvl="2" w:tplc="A28C6FDE" w:tentative="1">
      <w:start w:val="1"/>
      <w:numFmt w:val="bullet"/>
      <w:lvlText w:val=""/>
      <w:lvlJc w:val="left"/>
      <w:pPr>
        <w:tabs>
          <w:tab w:val="num" w:pos="2160"/>
        </w:tabs>
        <w:ind w:left="2160" w:hanging="360"/>
      </w:pPr>
      <w:rPr>
        <w:rFonts w:ascii="Wingdings" w:hAnsi="Wingdings" w:hint="default"/>
      </w:rPr>
    </w:lvl>
    <w:lvl w:ilvl="3" w:tplc="F4725BD2" w:tentative="1">
      <w:start w:val="1"/>
      <w:numFmt w:val="bullet"/>
      <w:lvlText w:val=""/>
      <w:lvlJc w:val="left"/>
      <w:pPr>
        <w:tabs>
          <w:tab w:val="num" w:pos="2880"/>
        </w:tabs>
        <w:ind w:left="2880" w:hanging="360"/>
      </w:pPr>
      <w:rPr>
        <w:rFonts w:ascii="Wingdings" w:hAnsi="Wingdings" w:hint="default"/>
      </w:rPr>
    </w:lvl>
    <w:lvl w:ilvl="4" w:tplc="0F9AF016" w:tentative="1">
      <w:start w:val="1"/>
      <w:numFmt w:val="bullet"/>
      <w:lvlText w:val=""/>
      <w:lvlJc w:val="left"/>
      <w:pPr>
        <w:tabs>
          <w:tab w:val="num" w:pos="3600"/>
        </w:tabs>
        <w:ind w:left="3600" w:hanging="360"/>
      </w:pPr>
      <w:rPr>
        <w:rFonts w:ascii="Wingdings" w:hAnsi="Wingdings" w:hint="default"/>
      </w:rPr>
    </w:lvl>
    <w:lvl w:ilvl="5" w:tplc="170C86D8" w:tentative="1">
      <w:start w:val="1"/>
      <w:numFmt w:val="bullet"/>
      <w:lvlText w:val=""/>
      <w:lvlJc w:val="left"/>
      <w:pPr>
        <w:tabs>
          <w:tab w:val="num" w:pos="4320"/>
        </w:tabs>
        <w:ind w:left="4320" w:hanging="360"/>
      </w:pPr>
      <w:rPr>
        <w:rFonts w:ascii="Wingdings" w:hAnsi="Wingdings" w:hint="default"/>
      </w:rPr>
    </w:lvl>
    <w:lvl w:ilvl="6" w:tplc="723006D0" w:tentative="1">
      <w:start w:val="1"/>
      <w:numFmt w:val="bullet"/>
      <w:lvlText w:val=""/>
      <w:lvlJc w:val="left"/>
      <w:pPr>
        <w:tabs>
          <w:tab w:val="num" w:pos="5040"/>
        </w:tabs>
        <w:ind w:left="5040" w:hanging="360"/>
      </w:pPr>
      <w:rPr>
        <w:rFonts w:ascii="Wingdings" w:hAnsi="Wingdings" w:hint="default"/>
      </w:rPr>
    </w:lvl>
    <w:lvl w:ilvl="7" w:tplc="D0B65FA4" w:tentative="1">
      <w:start w:val="1"/>
      <w:numFmt w:val="bullet"/>
      <w:lvlText w:val=""/>
      <w:lvlJc w:val="left"/>
      <w:pPr>
        <w:tabs>
          <w:tab w:val="num" w:pos="5760"/>
        </w:tabs>
        <w:ind w:left="5760" w:hanging="360"/>
      </w:pPr>
      <w:rPr>
        <w:rFonts w:ascii="Wingdings" w:hAnsi="Wingdings" w:hint="default"/>
      </w:rPr>
    </w:lvl>
    <w:lvl w:ilvl="8" w:tplc="AA96EB3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1F106E"/>
    <w:multiLevelType w:val="hybridMultilevel"/>
    <w:tmpl w:val="1F8A4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3F30299"/>
    <w:multiLevelType w:val="hybridMultilevel"/>
    <w:tmpl w:val="42702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367172"/>
    <w:multiLevelType w:val="hybridMultilevel"/>
    <w:tmpl w:val="FFEE074C"/>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D267715"/>
    <w:multiLevelType w:val="multilevel"/>
    <w:tmpl w:val="EFC60880"/>
    <w:lvl w:ilvl="0">
      <w:start w:val="1"/>
      <w:numFmt w:val="decimal"/>
      <w:lvlText w:val="%1."/>
      <w:lvlJc w:val="left"/>
      <w:pPr>
        <w:ind w:left="1080" w:hanging="360"/>
      </w:pPr>
      <w:rPr>
        <w:rFonts w:hint="default"/>
        <w:b/>
      </w:rPr>
    </w:lvl>
    <w:lvl w:ilvl="1">
      <w:start w:val="1"/>
      <w:numFmt w:val="decimal"/>
      <w:isLgl/>
      <w:lvlText w:val="%1.%2."/>
      <w:lvlJc w:val="left"/>
      <w:pPr>
        <w:ind w:left="1800" w:hanging="720"/>
      </w:pPr>
      <w:rPr>
        <w:rFonts w:hint="default"/>
        <w:b/>
      </w:rPr>
    </w:lvl>
    <w:lvl w:ilvl="2">
      <w:start w:val="1"/>
      <w:numFmt w:val="decimal"/>
      <w:isLgl/>
      <w:lvlText w:val="%1.%2.%3."/>
      <w:lvlJc w:val="left"/>
      <w:pPr>
        <w:ind w:left="2520" w:hanging="108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4320" w:hanging="1800"/>
      </w:pPr>
      <w:rPr>
        <w:rFonts w:hint="default"/>
      </w:rPr>
    </w:lvl>
    <w:lvl w:ilvl="6">
      <w:start w:val="1"/>
      <w:numFmt w:val="decimal"/>
      <w:isLgl/>
      <w:lvlText w:val="%1.%2.%3.%4.%5.%6.%7."/>
      <w:lvlJc w:val="left"/>
      <w:pPr>
        <w:ind w:left="5040" w:hanging="216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6120" w:hanging="2520"/>
      </w:pPr>
      <w:rPr>
        <w:rFonts w:hint="default"/>
      </w:rPr>
    </w:lvl>
  </w:abstractNum>
  <w:abstractNum w:abstractNumId="24" w15:restartNumberingAfterBreak="0">
    <w:nsid w:val="51480EC8"/>
    <w:multiLevelType w:val="hybridMultilevel"/>
    <w:tmpl w:val="84B45C9E"/>
    <w:lvl w:ilvl="0" w:tplc="041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25" w15:restartNumberingAfterBreak="0">
    <w:nsid w:val="532A4453"/>
    <w:multiLevelType w:val="hybridMultilevel"/>
    <w:tmpl w:val="B75CB704"/>
    <w:lvl w:ilvl="0" w:tplc="AA260666">
      <w:start w:val="1"/>
      <w:numFmt w:val="bullet"/>
      <w:lvlText w:val="•"/>
      <w:lvlJc w:val="left"/>
      <w:pPr>
        <w:tabs>
          <w:tab w:val="num" w:pos="720"/>
        </w:tabs>
        <w:ind w:left="720" w:hanging="360"/>
      </w:pPr>
      <w:rPr>
        <w:rFonts w:ascii="Times New Roman" w:hAnsi="Times New Roman" w:hint="default"/>
      </w:rPr>
    </w:lvl>
    <w:lvl w:ilvl="1" w:tplc="D3C600C0" w:tentative="1">
      <w:start w:val="1"/>
      <w:numFmt w:val="bullet"/>
      <w:lvlText w:val="•"/>
      <w:lvlJc w:val="left"/>
      <w:pPr>
        <w:tabs>
          <w:tab w:val="num" w:pos="1440"/>
        </w:tabs>
        <w:ind w:left="1440" w:hanging="360"/>
      </w:pPr>
      <w:rPr>
        <w:rFonts w:ascii="Times New Roman" w:hAnsi="Times New Roman" w:hint="default"/>
      </w:rPr>
    </w:lvl>
    <w:lvl w:ilvl="2" w:tplc="14C65532" w:tentative="1">
      <w:start w:val="1"/>
      <w:numFmt w:val="bullet"/>
      <w:lvlText w:val="•"/>
      <w:lvlJc w:val="left"/>
      <w:pPr>
        <w:tabs>
          <w:tab w:val="num" w:pos="2160"/>
        </w:tabs>
        <w:ind w:left="2160" w:hanging="360"/>
      </w:pPr>
      <w:rPr>
        <w:rFonts w:ascii="Times New Roman" w:hAnsi="Times New Roman" w:hint="default"/>
      </w:rPr>
    </w:lvl>
    <w:lvl w:ilvl="3" w:tplc="E21CFD84" w:tentative="1">
      <w:start w:val="1"/>
      <w:numFmt w:val="bullet"/>
      <w:lvlText w:val="•"/>
      <w:lvlJc w:val="left"/>
      <w:pPr>
        <w:tabs>
          <w:tab w:val="num" w:pos="2880"/>
        </w:tabs>
        <w:ind w:left="2880" w:hanging="360"/>
      </w:pPr>
      <w:rPr>
        <w:rFonts w:ascii="Times New Roman" w:hAnsi="Times New Roman" w:hint="default"/>
      </w:rPr>
    </w:lvl>
    <w:lvl w:ilvl="4" w:tplc="6AB41260" w:tentative="1">
      <w:start w:val="1"/>
      <w:numFmt w:val="bullet"/>
      <w:lvlText w:val="•"/>
      <w:lvlJc w:val="left"/>
      <w:pPr>
        <w:tabs>
          <w:tab w:val="num" w:pos="3600"/>
        </w:tabs>
        <w:ind w:left="3600" w:hanging="360"/>
      </w:pPr>
      <w:rPr>
        <w:rFonts w:ascii="Times New Roman" w:hAnsi="Times New Roman" w:hint="default"/>
      </w:rPr>
    </w:lvl>
    <w:lvl w:ilvl="5" w:tplc="314C77CC" w:tentative="1">
      <w:start w:val="1"/>
      <w:numFmt w:val="bullet"/>
      <w:lvlText w:val="•"/>
      <w:lvlJc w:val="left"/>
      <w:pPr>
        <w:tabs>
          <w:tab w:val="num" w:pos="4320"/>
        </w:tabs>
        <w:ind w:left="4320" w:hanging="360"/>
      </w:pPr>
      <w:rPr>
        <w:rFonts w:ascii="Times New Roman" w:hAnsi="Times New Roman" w:hint="default"/>
      </w:rPr>
    </w:lvl>
    <w:lvl w:ilvl="6" w:tplc="57E8CB86" w:tentative="1">
      <w:start w:val="1"/>
      <w:numFmt w:val="bullet"/>
      <w:lvlText w:val="•"/>
      <w:lvlJc w:val="left"/>
      <w:pPr>
        <w:tabs>
          <w:tab w:val="num" w:pos="5040"/>
        </w:tabs>
        <w:ind w:left="5040" w:hanging="360"/>
      </w:pPr>
      <w:rPr>
        <w:rFonts w:ascii="Times New Roman" w:hAnsi="Times New Roman" w:hint="default"/>
      </w:rPr>
    </w:lvl>
    <w:lvl w:ilvl="7" w:tplc="6A082862" w:tentative="1">
      <w:start w:val="1"/>
      <w:numFmt w:val="bullet"/>
      <w:lvlText w:val="•"/>
      <w:lvlJc w:val="left"/>
      <w:pPr>
        <w:tabs>
          <w:tab w:val="num" w:pos="5760"/>
        </w:tabs>
        <w:ind w:left="5760" w:hanging="360"/>
      </w:pPr>
      <w:rPr>
        <w:rFonts w:ascii="Times New Roman" w:hAnsi="Times New Roman" w:hint="default"/>
      </w:rPr>
    </w:lvl>
    <w:lvl w:ilvl="8" w:tplc="C1B02A48"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3965BC5"/>
    <w:multiLevelType w:val="hybridMultilevel"/>
    <w:tmpl w:val="A7028F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4A80853"/>
    <w:multiLevelType w:val="hybridMultilevel"/>
    <w:tmpl w:val="381AAB2E"/>
    <w:lvl w:ilvl="0" w:tplc="42D0A3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557A778C"/>
    <w:multiLevelType w:val="multilevel"/>
    <w:tmpl w:val="213A09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D390DAA"/>
    <w:multiLevelType w:val="multilevel"/>
    <w:tmpl w:val="DB946D8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0" w15:restartNumberingAfterBreak="0">
    <w:nsid w:val="5F6024C5"/>
    <w:multiLevelType w:val="hybridMultilevel"/>
    <w:tmpl w:val="9926BDDC"/>
    <w:lvl w:ilvl="0" w:tplc="2D209DEA">
      <w:start w:val="1"/>
      <w:numFmt w:val="bullet"/>
      <w:lvlText w:val=""/>
      <w:lvlJc w:val="left"/>
      <w:pPr>
        <w:tabs>
          <w:tab w:val="num" w:pos="720"/>
        </w:tabs>
        <w:ind w:left="720" w:hanging="360"/>
      </w:pPr>
      <w:rPr>
        <w:rFonts w:ascii="Wingdings" w:hAnsi="Wingdings" w:hint="default"/>
      </w:rPr>
    </w:lvl>
    <w:lvl w:ilvl="1" w:tplc="A8DECA34" w:tentative="1">
      <w:start w:val="1"/>
      <w:numFmt w:val="bullet"/>
      <w:lvlText w:val=""/>
      <w:lvlJc w:val="left"/>
      <w:pPr>
        <w:tabs>
          <w:tab w:val="num" w:pos="1440"/>
        </w:tabs>
        <w:ind w:left="1440" w:hanging="360"/>
      </w:pPr>
      <w:rPr>
        <w:rFonts w:ascii="Wingdings" w:hAnsi="Wingdings" w:hint="default"/>
      </w:rPr>
    </w:lvl>
    <w:lvl w:ilvl="2" w:tplc="AD9A9E44" w:tentative="1">
      <w:start w:val="1"/>
      <w:numFmt w:val="bullet"/>
      <w:lvlText w:val=""/>
      <w:lvlJc w:val="left"/>
      <w:pPr>
        <w:tabs>
          <w:tab w:val="num" w:pos="2160"/>
        </w:tabs>
        <w:ind w:left="2160" w:hanging="360"/>
      </w:pPr>
      <w:rPr>
        <w:rFonts w:ascii="Wingdings" w:hAnsi="Wingdings" w:hint="default"/>
      </w:rPr>
    </w:lvl>
    <w:lvl w:ilvl="3" w:tplc="3346505E" w:tentative="1">
      <w:start w:val="1"/>
      <w:numFmt w:val="bullet"/>
      <w:lvlText w:val=""/>
      <w:lvlJc w:val="left"/>
      <w:pPr>
        <w:tabs>
          <w:tab w:val="num" w:pos="2880"/>
        </w:tabs>
        <w:ind w:left="2880" w:hanging="360"/>
      </w:pPr>
      <w:rPr>
        <w:rFonts w:ascii="Wingdings" w:hAnsi="Wingdings" w:hint="default"/>
      </w:rPr>
    </w:lvl>
    <w:lvl w:ilvl="4" w:tplc="8014F0D0" w:tentative="1">
      <w:start w:val="1"/>
      <w:numFmt w:val="bullet"/>
      <w:lvlText w:val=""/>
      <w:lvlJc w:val="left"/>
      <w:pPr>
        <w:tabs>
          <w:tab w:val="num" w:pos="3600"/>
        </w:tabs>
        <w:ind w:left="3600" w:hanging="360"/>
      </w:pPr>
      <w:rPr>
        <w:rFonts w:ascii="Wingdings" w:hAnsi="Wingdings" w:hint="default"/>
      </w:rPr>
    </w:lvl>
    <w:lvl w:ilvl="5" w:tplc="E6E45FDE" w:tentative="1">
      <w:start w:val="1"/>
      <w:numFmt w:val="bullet"/>
      <w:lvlText w:val=""/>
      <w:lvlJc w:val="left"/>
      <w:pPr>
        <w:tabs>
          <w:tab w:val="num" w:pos="4320"/>
        </w:tabs>
        <w:ind w:left="4320" w:hanging="360"/>
      </w:pPr>
      <w:rPr>
        <w:rFonts w:ascii="Wingdings" w:hAnsi="Wingdings" w:hint="default"/>
      </w:rPr>
    </w:lvl>
    <w:lvl w:ilvl="6" w:tplc="59022A10" w:tentative="1">
      <w:start w:val="1"/>
      <w:numFmt w:val="bullet"/>
      <w:lvlText w:val=""/>
      <w:lvlJc w:val="left"/>
      <w:pPr>
        <w:tabs>
          <w:tab w:val="num" w:pos="5040"/>
        </w:tabs>
        <w:ind w:left="5040" w:hanging="360"/>
      </w:pPr>
      <w:rPr>
        <w:rFonts w:ascii="Wingdings" w:hAnsi="Wingdings" w:hint="default"/>
      </w:rPr>
    </w:lvl>
    <w:lvl w:ilvl="7" w:tplc="FD7C36A2" w:tentative="1">
      <w:start w:val="1"/>
      <w:numFmt w:val="bullet"/>
      <w:lvlText w:val=""/>
      <w:lvlJc w:val="left"/>
      <w:pPr>
        <w:tabs>
          <w:tab w:val="num" w:pos="5760"/>
        </w:tabs>
        <w:ind w:left="5760" w:hanging="360"/>
      </w:pPr>
      <w:rPr>
        <w:rFonts w:ascii="Wingdings" w:hAnsi="Wingdings" w:hint="default"/>
      </w:rPr>
    </w:lvl>
    <w:lvl w:ilvl="8" w:tplc="4F26FA0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6450CE"/>
    <w:multiLevelType w:val="hybridMultilevel"/>
    <w:tmpl w:val="4A40E3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2082654"/>
    <w:multiLevelType w:val="hybridMultilevel"/>
    <w:tmpl w:val="8F402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48C12CD"/>
    <w:multiLevelType w:val="multilevel"/>
    <w:tmpl w:val="F6744F8E"/>
    <w:lvl w:ilvl="0">
      <w:start w:val="1"/>
      <w:numFmt w:val="upperRoman"/>
      <w:lvlText w:val="%1."/>
      <w:lvlJc w:val="righ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5E25DAD"/>
    <w:multiLevelType w:val="hybridMultilevel"/>
    <w:tmpl w:val="088ACF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81D5EB7"/>
    <w:multiLevelType w:val="hybridMultilevel"/>
    <w:tmpl w:val="9A7E3E6E"/>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16C7A76"/>
    <w:multiLevelType w:val="hybridMultilevel"/>
    <w:tmpl w:val="9B8605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4AF1D3A"/>
    <w:multiLevelType w:val="multilevel"/>
    <w:tmpl w:val="0026EF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CAD42C0"/>
    <w:multiLevelType w:val="multilevel"/>
    <w:tmpl w:val="03DC89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D70F96"/>
    <w:multiLevelType w:val="hybridMultilevel"/>
    <w:tmpl w:val="290E68A8"/>
    <w:lvl w:ilvl="0" w:tplc="7DE64406">
      <w:start w:val="1"/>
      <w:numFmt w:val="bullet"/>
      <w:lvlText w:val=""/>
      <w:lvlJc w:val="left"/>
      <w:pPr>
        <w:tabs>
          <w:tab w:val="num" w:pos="720"/>
        </w:tabs>
        <w:ind w:left="720" w:hanging="360"/>
      </w:pPr>
      <w:rPr>
        <w:rFonts w:ascii="Wingdings" w:hAnsi="Wingdings" w:hint="default"/>
      </w:rPr>
    </w:lvl>
    <w:lvl w:ilvl="1" w:tplc="2856F9BA" w:tentative="1">
      <w:start w:val="1"/>
      <w:numFmt w:val="bullet"/>
      <w:lvlText w:val=""/>
      <w:lvlJc w:val="left"/>
      <w:pPr>
        <w:tabs>
          <w:tab w:val="num" w:pos="1440"/>
        </w:tabs>
        <w:ind w:left="1440" w:hanging="360"/>
      </w:pPr>
      <w:rPr>
        <w:rFonts w:ascii="Wingdings" w:hAnsi="Wingdings" w:hint="default"/>
      </w:rPr>
    </w:lvl>
    <w:lvl w:ilvl="2" w:tplc="F87AE97A" w:tentative="1">
      <w:start w:val="1"/>
      <w:numFmt w:val="bullet"/>
      <w:lvlText w:val=""/>
      <w:lvlJc w:val="left"/>
      <w:pPr>
        <w:tabs>
          <w:tab w:val="num" w:pos="2160"/>
        </w:tabs>
        <w:ind w:left="2160" w:hanging="360"/>
      </w:pPr>
      <w:rPr>
        <w:rFonts w:ascii="Wingdings" w:hAnsi="Wingdings" w:hint="default"/>
      </w:rPr>
    </w:lvl>
    <w:lvl w:ilvl="3" w:tplc="7A26A1EC" w:tentative="1">
      <w:start w:val="1"/>
      <w:numFmt w:val="bullet"/>
      <w:lvlText w:val=""/>
      <w:lvlJc w:val="left"/>
      <w:pPr>
        <w:tabs>
          <w:tab w:val="num" w:pos="2880"/>
        </w:tabs>
        <w:ind w:left="2880" w:hanging="360"/>
      </w:pPr>
      <w:rPr>
        <w:rFonts w:ascii="Wingdings" w:hAnsi="Wingdings" w:hint="default"/>
      </w:rPr>
    </w:lvl>
    <w:lvl w:ilvl="4" w:tplc="70AAC400" w:tentative="1">
      <w:start w:val="1"/>
      <w:numFmt w:val="bullet"/>
      <w:lvlText w:val=""/>
      <w:lvlJc w:val="left"/>
      <w:pPr>
        <w:tabs>
          <w:tab w:val="num" w:pos="3600"/>
        </w:tabs>
        <w:ind w:left="3600" w:hanging="360"/>
      </w:pPr>
      <w:rPr>
        <w:rFonts w:ascii="Wingdings" w:hAnsi="Wingdings" w:hint="default"/>
      </w:rPr>
    </w:lvl>
    <w:lvl w:ilvl="5" w:tplc="EAB6EA84" w:tentative="1">
      <w:start w:val="1"/>
      <w:numFmt w:val="bullet"/>
      <w:lvlText w:val=""/>
      <w:lvlJc w:val="left"/>
      <w:pPr>
        <w:tabs>
          <w:tab w:val="num" w:pos="4320"/>
        </w:tabs>
        <w:ind w:left="4320" w:hanging="360"/>
      </w:pPr>
      <w:rPr>
        <w:rFonts w:ascii="Wingdings" w:hAnsi="Wingdings" w:hint="default"/>
      </w:rPr>
    </w:lvl>
    <w:lvl w:ilvl="6" w:tplc="4A389ECA" w:tentative="1">
      <w:start w:val="1"/>
      <w:numFmt w:val="bullet"/>
      <w:lvlText w:val=""/>
      <w:lvlJc w:val="left"/>
      <w:pPr>
        <w:tabs>
          <w:tab w:val="num" w:pos="5040"/>
        </w:tabs>
        <w:ind w:left="5040" w:hanging="360"/>
      </w:pPr>
      <w:rPr>
        <w:rFonts w:ascii="Wingdings" w:hAnsi="Wingdings" w:hint="default"/>
      </w:rPr>
    </w:lvl>
    <w:lvl w:ilvl="7" w:tplc="187EDB60" w:tentative="1">
      <w:start w:val="1"/>
      <w:numFmt w:val="bullet"/>
      <w:lvlText w:val=""/>
      <w:lvlJc w:val="left"/>
      <w:pPr>
        <w:tabs>
          <w:tab w:val="num" w:pos="5760"/>
        </w:tabs>
        <w:ind w:left="5760" w:hanging="360"/>
      </w:pPr>
      <w:rPr>
        <w:rFonts w:ascii="Wingdings" w:hAnsi="Wingdings" w:hint="default"/>
      </w:rPr>
    </w:lvl>
    <w:lvl w:ilvl="8" w:tplc="9ABE09EA"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4E232F"/>
    <w:multiLevelType w:val="hybridMultilevel"/>
    <w:tmpl w:val="13249E54"/>
    <w:lvl w:ilvl="0" w:tplc="9A8EB3DA">
      <w:start w:val="1"/>
      <w:numFmt w:val="bullet"/>
      <w:lvlText w:val=""/>
      <w:lvlJc w:val="left"/>
      <w:pPr>
        <w:tabs>
          <w:tab w:val="num" w:pos="720"/>
        </w:tabs>
        <w:ind w:left="720" w:hanging="360"/>
      </w:pPr>
      <w:rPr>
        <w:rFonts w:ascii="Wingdings" w:hAnsi="Wingdings" w:hint="default"/>
      </w:rPr>
    </w:lvl>
    <w:lvl w:ilvl="1" w:tplc="303CE210" w:tentative="1">
      <w:start w:val="1"/>
      <w:numFmt w:val="bullet"/>
      <w:lvlText w:val=""/>
      <w:lvlJc w:val="left"/>
      <w:pPr>
        <w:tabs>
          <w:tab w:val="num" w:pos="1440"/>
        </w:tabs>
        <w:ind w:left="1440" w:hanging="360"/>
      </w:pPr>
      <w:rPr>
        <w:rFonts w:ascii="Wingdings" w:hAnsi="Wingdings" w:hint="default"/>
      </w:rPr>
    </w:lvl>
    <w:lvl w:ilvl="2" w:tplc="28F25AA6" w:tentative="1">
      <w:start w:val="1"/>
      <w:numFmt w:val="bullet"/>
      <w:lvlText w:val=""/>
      <w:lvlJc w:val="left"/>
      <w:pPr>
        <w:tabs>
          <w:tab w:val="num" w:pos="2160"/>
        </w:tabs>
        <w:ind w:left="2160" w:hanging="360"/>
      </w:pPr>
      <w:rPr>
        <w:rFonts w:ascii="Wingdings" w:hAnsi="Wingdings" w:hint="default"/>
      </w:rPr>
    </w:lvl>
    <w:lvl w:ilvl="3" w:tplc="1A0CB662" w:tentative="1">
      <w:start w:val="1"/>
      <w:numFmt w:val="bullet"/>
      <w:lvlText w:val=""/>
      <w:lvlJc w:val="left"/>
      <w:pPr>
        <w:tabs>
          <w:tab w:val="num" w:pos="2880"/>
        </w:tabs>
        <w:ind w:left="2880" w:hanging="360"/>
      </w:pPr>
      <w:rPr>
        <w:rFonts w:ascii="Wingdings" w:hAnsi="Wingdings" w:hint="default"/>
      </w:rPr>
    </w:lvl>
    <w:lvl w:ilvl="4" w:tplc="7EBC805E" w:tentative="1">
      <w:start w:val="1"/>
      <w:numFmt w:val="bullet"/>
      <w:lvlText w:val=""/>
      <w:lvlJc w:val="left"/>
      <w:pPr>
        <w:tabs>
          <w:tab w:val="num" w:pos="3600"/>
        </w:tabs>
        <w:ind w:left="3600" w:hanging="360"/>
      </w:pPr>
      <w:rPr>
        <w:rFonts w:ascii="Wingdings" w:hAnsi="Wingdings" w:hint="default"/>
      </w:rPr>
    </w:lvl>
    <w:lvl w:ilvl="5" w:tplc="F544B334" w:tentative="1">
      <w:start w:val="1"/>
      <w:numFmt w:val="bullet"/>
      <w:lvlText w:val=""/>
      <w:lvlJc w:val="left"/>
      <w:pPr>
        <w:tabs>
          <w:tab w:val="num" w:pos="4320"/>
        </w:tabs>
        <w:ind w:left="4320" w:hanging="360"/>
      </w:pPr>
      <w:rPr>
        <w:rFonts w:ascii="Wingdings" w:hAnsi="Wingdings" w:hint="default"/>
      </w:rPr>
    </w:lvl>
    <w:lvl w:ilvl="6" w:tplc="59CA18C4" w:tentative="1">
      <w:start w:val="1"/>
      <w:numFmt w:val="bullet"/>
      <w:lvlText w:val=""/>
      <w:lvlJc w:val="left"/>
      <w:pPr>
        <w:tabs>
          <w:tab w:val="num" w:pos="5040"/>
        </w:tabs>
        <w:ind w:left="5040" w:hanging="360"/>
      </w:pPr>
      <w:rPr>
        <w:rFonts w:ascii="Wingdings" w:hAnsi="Wingdings" w:hint="default"/>
      </w:rPr>
    </w:lvl>
    <w:lvl w:ilvl="7" w:tplc="9F12E464" w:tentative="1">
      <w:start w:val="1"/>
      <w:numFmt w:val="bullet"/>
      <w:lvlText w:val=""/>
      <w:lvlJc w:val="left"/>
      <w:pPr>
        <w:tabs>
          <w:tab w:val="num" w:pos="5760"/>
        </w:tabs>
        <w:ind w:left="5760" w:hanging="360"/>
      </w:pPr>
      <w:rPr>
        <w:rFonts w:ascii="Wingdings" w:hAnsi="Wingdings" w:hint="default"/>
      </w:rPr>
    </w:lvl>
    <w:lvl w:ilvl="8" w:tplc="5874CAC0"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
  </w:num>
  <w:num w:numId="3">
    <w:abstractNumId w:val="27"/>
  </w:num>
  <w:num w:numId="4">
    <w:abstractNumId w:val="9"/>
  </w:num>
  <w:num w:numId="5">
    <w:abstractNumId w:val="10"/>
  </w:num>
  <w:num w:numId="6">
    <w:abstractNumId w:val="24"/>
  </w:num>
  <w:num w:numId="7">
    <w:abstractNumId w:val="32"/>
  </w:num>
  <w:num w:numId="8">
    <w:abstractNumId w:val="20"/>
  </w:num>
  <w:num w:numId="9">
    <w:abstractNumId w:val="19"/>
  </w:num>
  <w:num w:numId="10">
    <w:abstractNumId w:val="30"/>
  </w:num>
  <w:num w:numId="11">
    <w:abstractNumId w:val="40"/>
  </w:num>
  <w:num w:numId="12">
    <w:abstractNumId w:val="39"/>
  </w:num>
  <w:num w:numId="13">
    <w:abstractNumId w:val="6"/>
  </w:num>
  <w:num w:numId="14">
    <w:abstractNumId w:val="31"/>
  </w:num>
  <w:num w:numId="15">
    <w:abstractNumId w:val="36"/>
  </w:num>
  <w:num w:numId="16">
    <w:abstractNumId w:val="26"/>
  </w:num>
  <w:num w:numId="17">
    <w:abstractNumId w:val="13"/>
  </w:num>
  <w:num w:numId="18">
    <w:abstractNumId w:val="34"/>
  </w:num>
  <w:num w:numId="19">
    <w:abstractNumId w:val="37"/>
  </w:num>
  <w:num w:numId="20">
    <w:abstractNumId w:val="28"/>
  </w:num>
  <w:num w:numId="21">
    <w:abstractNumId w:val="12"/>
  </w:num>
  <w:num w:numId="22">
    <w:abstractNumId w:val="2"/>
  </w:num>
  <w:num w:numId="23">
    <w:abstractNumId w:val="25"/>
  </w:num>
  <w:num w:numId="24">
    <w:abstractNumId w:val="33"/>
  </w:num>
  <w:num w:numId="25">
    <w:abstractNumId w:val="23"/>
  </w:num>
  <w:num w:numId="26">
    <w:abstractNumId w:val="0"/>
  </w:num>
  <w:num w:numId="27">
    <w:abstractNumId w:val="21"/>
  </w:num>
  <w:num w:numId="28">
    <w:abstractNumId w:val="14"/>
  </w:num>
  <w:num w:numId="29">
    <w:abstractNumId w:val="29"/>
  </w:num>
  <w:num w:numId="30">
    <w:abstractNumId w:val="16"/>
  </w:num>
  <w:num w:numId="31">
    <w:abstractNumId w:val="18"/>
  </w:num>
  <w:num w:numId="32">
    <w:abstractNumId w:val="38"/>
  </w:num>
  <w:num w:numId="33">
    <w:abstractNumId w:val="1"/>
  </w:num>
  <w:num w:numId="34">
    <w:abstractNumId w:val="5"/>
  </w:num>
  <w:num w:numId="35">
    <w:abstractNumId w:val="8"/>
  </w:num>
  <w:num w:numId="36">
    <w:abstractNumId w:val="15"/>
  </w:num>
  <w:num w:numId="37">
    <w:abstractNumId w:val="11"/>
  </w:num>
  <w:num w:numId="38">
    <w:abstractNumId w:val="7"/>
  </w:num>
  <w:num w:numId="39">
    <w:abstractNumId w:val="22"/>
  </w:num>
  <w:num w:numId="40">
    <w:abstractNumId w:val="35"/>
  </w:num>
  <w:num w:numId="41">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35C"/>
    <w:rsid w:val="00021FB2"/>
    <w:rsid w:val="00022732"/>
    <w:rsid w:val="000233E1"/>
    <w:rsid w:val="00030804"/>
    <w:rsid w:val="00030A53"/>
    <w:rsid w:val="00046DF4"/>
    <w:rsid w:val="00047741"/>
    <w:rsid w:val="000646B8"/>
    <w:rsid w:val="000711A7"/>
    <w:rsid w:val="00077D9F"/>
    <w:rsid w:val="0008290B"/>
    <w:rsid w:val="000A157E"/>
    <w:rsid w:val="000A1E09"/>
    <w:rsid w:val="000C11B7"/>
    <w:rsid w:val="000C232A"/>
    <w:rsid w:val="000C38B4"/>
    <w:rsid w:val="000D5C1D"/>
    <w:rsid w:val="000E14D0"/>
    <w:rsid w:val="00131614"/>
    <w:rsid w:val="00134117"/>
    <w:rsid w:val="00182361"/>
    <w:rsid w:val="00197E69"/>
    <w:rsid w:val="001B53A6"/>
    <w:rsid w:val="001C249F"/>
    <w:rsid w:val="001D126B"/>
    <w:rsid w:val="001D25DD"/>
    <w:rsid w:val="001E308C"/>
    <w:rsid w:val="001E3CAD"/>
    <w:rsid w:val="001E4BCC"/>
    <w:rsid w:val="001E58C0"/>
    <w:rsid w:val="00204DA3"/>
    <w:rsid w:val="00220ADE"/>
    <w:rsid w:val="00225D26"/>
    <w:rsid w:val="0023011B"/>
    <w:rsid w:val="002338EB"/>
    <w:rsid w:val="00234AF2"/>
    <w:rsid w:val="002353F9"/>
    <w:rsid w:val="0024715F"/>
    <w:rsid w:val="00250F0A"/>
    <w:rsid w:val="00262CDF"/>
    <w:rsid w:val="00282FD1"/>
    <w:rsid w:val="00287299"/>
    <w:rsid w:val="002A5006"/>
    <w:rsid w:val="002B1C13"/>
    <w:rsid w:val="002B3FBF"/>
    <w:rsid w:val="002B4837"/>
    <w:rsid w:val="002B5D4B"/>
    <w:rsid w:val="002C3031"/>
    <w:rsid w:val="002C31DB"/>
    <w:rsid w:val="002C7933"/>
    <w:rsid w:val="002D317F"/>
    <w:rsid w:val="002E5643"/>
    <w:rsid w:val="002E793D"/>
    <w:rsid w:val="002F013F"/>
    <w:rsid w:val="002F5B39"/>
    <w:rsid w:val="00307215"/>
    <w:rsid w:val="00332314"/>
    <w:rsid w:val="00341543"/>
    <w:rsid w:val="00350E11"/>
    <w:rsid w:val="003554E2"/>
    <w:rsid w:val="00366690"/>
    <w:rsid w:val="00382434"/>
    <w:rsid w:val="00394BB6"/>
    <w:rsid w:val="003B6B21"/>
    <w:rsid w:val="003C0D19"/>
    <w:rsid w:val="003C5694"/>
    <w:rsid w:val="003C65ED"/>
    <w:rsid w:val="003C71FB"/>
    <w:rsid w:val="003D7952"/>
    <w:rsid w:val="003E09AB"/>
    <w:rsid w:val="003F38C5"/>
    <w:rsid w:val="004109DD"/>
    <w:rsid w:val="0042140F"/>
    <w:rsid w:val="00435F4D"/>
    <w:rsid w:val="004649C0"/>
    <w:rsid w:val="0049481D"/>
    <w:rsid w:val="004A0963"/>
    <w:rsid w:val="004A1BB4"/>
    <w:rsid w:val="004B31C8"/>
    <w:rsid w:val="004B4BCF"/>
    <w:rsid w:val="004D0435"/>
    <w:rsid w:val="004D1318"/>
    <w:rsid w:val="004D59E6"/>
    <w:rsid w:val="004D69B2"/>
    <w:rsid w:val="004D7DA2"/>
    <w:rsid w:val="004E31CF"/>
    <w:rsid w:val="004F12D1"/>
    <w:rsid w:val="004F50D8"/>
    <w:rsid w:val="0050051F"/>
    <w:rsid w:val="00511776"/>
    <w:rsid w:val="00512AFC"/>
    <w:rsid w:val="00525C93"/>
    <w:rsid w:val="00534B80"/>
    <w:rsid w:val="00537EAC"/>
    <w:rsid w:val="005444CE"/>
    <w:rsid w:val="00544F36"/>
    <w:rsid w:val="005510A8"/>
    <w:rsid w:val="005518D8"/>
    <w:rsid w:val="00556944"/>
    <w:rsid w:val="005618D4"/>
    <w:rsid w:val="005712D4"/>
    <w:rsid w:val="005A1FDC"/>
    <w:rsid w:val="005A619D"/>
    <w:rsid w:val="005B1945"/>
    <w:rsid w:val="005E3BCA"/>
    <w:rsid w:val="005F50FE"/>
    <w:rsid w:val="00601895"/>
    <w:rsid w:val="0060361F"/>
    <w:rsid w:val="0060529E"/>
    <w:rsid w:val="0064037E"/>
    <w:rsid w:val="00656A9E"/>
    <w:rsid w:val="00661DC0"/>
    <w:rsid w:val="00666CCC"/>
    <w:rsid w:val="0067586B"/>
    <w:rsid w:val="00681DE7"/>
    <w:rsid w:val="006834E0"/>
    <w:rsid w:val="00684834"/>
    <w:rsid w:val="00687ECD"/>
    <w:rsid w:val="00690986"/>
    <w:rsid w:val="00695E07"/>
    <w:rsid w:val="006977D7"/>
    <w:rsid w:val="006C0B77"/>
    <w:rsid w:val="006C5392"/>
    <w:rsid w:val="006C59DA"/>
    <w:rsid w:val="006E281F"/>
    <w:rsid w:val="006E2F53"/>
    <w:rsid w:val="007008C6"/>
    <w:rsid w:val="0071471A"/>
    <w:rsid w:val="00715408"/>
    <w:rsid w:val="00715DEA"/>
    <w:rsid w:val="007200A7"/>
    <w:rsid w:val="007236DB"/>
    <w:rsid w:val="00725475"/>
    <w:rsid w:val="00740B81"/>
    <w:rsid w:val="00757A73"/>
    <w:rsid w:val="00767D77"/>
    <w:rsid w:val="00787F0E"/>
    <w:rsid w:val="0079705F"/>
    <w:rsid w:val="007A020D"/>
    <w:rsid w:val="007A7979"/>
    <w:rsid w:val="007C5386"/>
    <w:rsid w:val="00823CD6"/>
    <w:rsid w:val="008242FF"/>
    <w:rsid w:val="0082474B"/>
    <w:rsid w:val="008434EA"/>
    <w:rsid w:val="00844294"/>
    <w:rsid w:val="00844945"/>
    <w:rsid w:val="00870751"/>
    <w:rsid w:val="00882137"/>
    <w:rsid w:val="00890CB2"/>
    <w:rsid w:val="008A4368"/>
    <w:rsid w:val="008B07D8"/>
    <w:rsid w:val="008C19E3"/>
    <w:rsid w:val="008E0C50"/>
    <w:rsid w:val="00920AE6"/>
    <w:rsid w:val="00922C48"/>
    <w:rsid w:val="009263C8"/>
    <w:rsid w:val="0093033D"/>
    <w:rsid w:val="00940ECD"/>
    <w:rsid w:val="00950743"/>
    <w:rsid w:val="00965B45"/>
    <w:rsid w:val="00995EE8"/>
    <w:rsid w:val="009A1980"/>
    <w:rsid w:val="009A6039"/>
    <w:rsid w:val="009A7C13"/>
    <w:rsid w:val="009E2A5E"/>
    <w:rsid w:val="009F2826"/>
    <w:rsid w:val="009F47F3"/>
    <w:rsid w:val="00A151E9"/>
    <w:rsid w:val="00A35119"/>
    <w:rsid w:val="00A359E2"/>
    <w:rsid w:val="00A372B0"/>
    <w:rsid w:val="00A455EC"/>
    <w:rsid w:val="00A63276"/>
    <w:rsid w:val="00A641FD"/>
    <w:rsid w:val="00A644AA"/>
    <w:rsid w:val="00A85DE6"/>
    <w:rsid w:val="00AA6505"/>
    <w:rsid w:val="00AB7D2B"/>
    <w:rsid w:val="00AC0E55"/>
    <w:rsid w:val="00AD1693"/>
    <w:rsid w:val="00AD53CC"/>
    <w:rsid w:val="00AD7219"/>
    <w:rsid w:val="00AE3027"/>
    <w:rsid w:val="00AE3927"/>
    <w:rsid w:val="00AF3A32"/>
    <w:rsid w:val="00AF6B81"/>
    <w:rsid w:val="00B049B6"/>
    <w:rsid w:val="00B416A3"/>
    <w:rsid w:val="00B41A2D"/>
    <w:rsid w:val="00B55DDD"/>
    <w:rsid w:val="00B62433"/>
    <w:rsid w:val="00B62BB3"/>
    <w:rsid w:val="00B67AC1"/>
    <w:rsid w:val="00B802EB"/>
    <w:rsid w:val="00B915B7"/>
    <w:rsid w:val="00B923C7"/>
    <w:rsid w:val="00BA27F1"/>
    <w:rsid w:val="00BB7826"/>
    <w:rsid w:val="00BD0578"/>
    <w:rsid w:val="00BE00E8"/>
    <w:rsid w:val="00BF0F27"/>
    <w:rsid w:val="00BF5F2A"/>
    <w:rsid w:val="00C25D73"/>
    <w:rsid w:val="00C307D4"/>
    <w:rsid w:val="00C323EC"/>
    <w:rsid w:val="00C3535C"/>
    <w:rsid w:val="00C3701C"/>
    <w:rsid w:val="00C40FFE"/>
    <w:rsid w:val="00C469D8"/>
    <w:rsid w:val="00C614E4"/>
    <w:rsid w:val="00C854E3"/>
    <w:rsid w:val="00C86FCB"/>
    <w:rsid w:val="00CA3A8D"/>
    <w:rsid w:val="00CA5AF0"/>
    <w:rsid w:val="00CC53AC"/>
    <w:rsid w:val="00CD76FA"/>
    <w:rsid w:val="00CE778E"/>
    <w:rsid w:val="00CF27F2"/>
    <w:rsid w:val="00CF2E00"/>
    <w:rsid w:val="00D049D6"/>
    <w:rsid w:val="00D05A26"/>
    <w:rsid w:val="00D070C9"/>
    <w:rsid w:val="00D07459"/>
    <w:rsid w:val="00D22D1E"/>
    <w:rsid w:val="00D234AC"/>
    <w:rsid w:val="00D2671C"/>
    <w:rsid w:val="00D27AEA"/>
    <w:rsid w:val="00D4590B"/>
    <w:rsid w:val="00D60B98"/>
    <w:rsid w:val="00D6275F"/>
    <w:rsid w:val="00D63CC2"/>
    <w:rsid w:val="00D652C2"/>
    <w:rsid w:val="00D75047"/>
    <w:rsid w:val="00D84C91"/>
    <w:rsid w:val="00D93889"/>
    <w:rsid w:val="00DB7DB0"/>
    <w:rsid w:val="00DE0806"/>
    <w:rsid w:val="00E00705"/>
    <w:rsid w:val="00E0246F"/>
    <w:rsid w:val="00E03FE2"/>
    <w:rsid w:val="00E049EE"/>
    <w:rsid w:val="00E1036F"/>
    <w:rsid w:val="00E225DA"/>
    <w:rsid w:val="00E25B03"/>
    <w:rsid w:val="00E36DB2"/>
    <w:rsid w:val="00E41EE2"/>
    <w:rsid w:val="00E4257A"/>
    <w:rsid w:val="00E5797A"/>
    <w:rsid w:val="00E60C84"/>
    <w:rsid w:val="00E60F35"/>
    <w:rsid w:val="00E66E54"/>
    <w:rsid w:val="00E70745"/>
    <w:rsid w:val="00E70D61"/>
    <w:rsid w:val="00E70F3C"/>
    <w:rsid w:val="00E747A5"/>
    <w:rsid w:val="00E91A9D"/>
    <w:rsid w:val="00EA59DF"/>
    <w:rsid w:val="00EB5B35"/>
    <w:rsid w:val="00EB5FAC"/>
    <w:rsid w:val="00EE4070"/>
    <w:rsid w:val="00EE5C24"/>
    <w:rsid w:val="00F12C76"/>
    <w:rsid w:val="00F14420"/>
    <w:rsid w:val="00F20A19"/>
    <w:rsid w:val="00F31A2E"/>
    <w:rsid w:val="00F436A0"/>
    <w:rsid w:val="00F629E2"/>
    <w:rsid w:val="00F81721"/>
    <w:rsid w:val="00F8188C"/>
    <w:rsid w:val="00F8796C"/>
    <w:rsid w:val="00F97E0A"/>
    <w:rsid w:val="00FA33E3"/>
    <w:rsid w:val="00FA638C"/>
    <w:rsid w:val="00FB344F"/>
    <w:rsid w:val="00FC55D8"/>
    <w:rsid w:val="00FC6C44"/>
    <w:rsid w:val="00FE57D4"/>
    <w:rsid w:val="00FF0BDB"/>
    <w:rsid w:val="00FF3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49"/>
    <o:shapelayout v:ext="edit">
      <o:idmap v:ext="edit" data="1"/>
    </o:shapelayout>
  </w:shapeDefaults>
  <w:decimalSymbol w:val=","/>
  <w:listSeparator w:val=";"/>
  <w14:docId w14:val="3DC7B3B4"/>
  <w15:chartTrackingRefBased/>
  <w15:docId w15:val="{B50444C4-790C-4AA8-A645-A2F100F46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7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4715F"/>
    <w:pPr>
      <w:ind w:left="720"/>
      <w:contextualSpacing/>
    </w:pPr>
  </w:style>
  <w:style w:type="paragraph" w:customStyle="1" w:styleId="ConsPlusNormal">
    <w:name w:val="ConsPlusNormal"/>
    <w:rsid w:val="0024715F"/>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character" w:styleId="a5">
    <w:name w:val="Hyperlink"/>
    <w:basedOn w:val="a0"/>
    <w:uiPriority w:val="99"/>
    <w:unhideWhenUsed/>
    <w:rsid w:val="00556944"/>
    <w:rPr>
      <w:rFonts w:cs="Times New Roman"/>
      <w:color w:val="0563C1" w:themeColor="hyperlink"/>
      <w:u w:val="single"/>
    </w:rPr>
  </w:style>
  <w:style w:type="paragraph" w:styleId="a6">
    <w:name w:val="footnote text"/>
    <w:basedOn w:val="a"/>
    <w:link w:val="a7"/>
    <w:unhideWhenUsed/>
    <w:rsid w:val="00556944"/>
    <w:pPr>
      <w:spacing w:after="0"/>
    </w:pPr>
    <w:rPr>
      <w:rFonts w:asciiTheme="minorHAnsi" w:eastAsia="Times New Roman" w:hAnsiTheme="minorHAnsi" w:cs="Times New Roman"/>
      <w:sz w:val="20"/>
      <w:szCs w:val="20"/>
    </w:rPr>
  </w:style>
  <w:style w:type="character" w:customStyle="1" w:styleId="a7">
    <w:name w:val="Текст сноски Знак"/>
    <w:basedOn w:val="a0"/>
    <w:link w:val="a6"/>
    <w:rsid w:val="00556944"/>
    <w:rPr>
      <w:rFonts w:eastAsia="Times New Roman" w:cs="Times New Roman"/>
      <w:kern w:val="0"/>
      <w:sz w:val="20"/>
      <w:szCs w:val="20"/>
      <w14:ligatures w14:val="none"/>
    </w:rPr>
  </w:style>
  <w:style w:type="character" w:styleId="a8">
    <w:name w:val="footnote reference"/>
    <w:basedOn w:val="a0"/>
    <w:uiPriority w:val="99"/>
    <w:semiHidden/>
    <w:unhideWhenUsed/>
    <w:rsid w:val="00556944"/>
    <w:rPr>
      <w:rFonts w:cs="Times New Roman"/>
      <w:vertAlign w:val="superscript"/>
    </w:rPr>
  </w:style>
  <w:style w:type="numbering" w:customStyle="1" w:styleId="1">
    <w:name w:val="Нет списка1"/>
    <w:next w:val="a2"/>
    <w:uiPriority w:val="99"/>
    <w:semiHidden/>
    <w:unhideWhenUsed/>
    <w:rsid w:val="00CE778E"/>
  </w:style>
  <w:style w:type="character" w:customStyle="1" w:styleId="10">
    <w:name w:val="Просмотренная гиперссылка1"/>
    <w:basedOn w:val="a0"/>
    <w:uiPriority w:val="99"/>
    <w:semiHidden/>
    <w:unhideWhenUsed/>
    <w:rsid w:val="00CE778E"/>
    <w:rPr>
      <w:color w:val="954F72"/>
      <w:u w:val="single"/>
    </w:rPr>
  </w:style>
  <w:style w:type="paragraph" w:styleId="a9">
    <w:name w:val="Balloon Text"/>
    <w:basedOn w:val="a"/>
    <w:link w:val="aa"/>
    <w:uiPriority w:val="99"/>
    <w:semiHidden/>
    <w:unhideWhenUsed/>
    <w:rsid w:val="00CE778E"/>
    <w:pPr>
      <w:spacing w:after="0"/>
    </w:pPr>
    <w:rPr>
      <w:rFonts w:ascii="Segoe UI" w:eastAsia="Calibri" w:hAnsi="Segoe UI" w:cs="Segoe UI"/>
      <w:sz w:val="18"/>
      <w:szCs w:val="18"/>
    </w:rPr>
  </w:style>
  <w:style w:type="character" w:customStyle="1" w:styleId="aa">
    <w:name w:val="Текст выноски Знак"/>
    <w:basedOn w:val="a0"/>
    <w:link w:val="a9"/>
    <w:uiPriority w:val="99"/>
    <w:semiHidden/>
    <w:rsid w:val="00CE778E"/>
    <w:rPr>
      <w:rFonts w:ascii="Segoe UI" w:eastAsia="Calibri" w:hAnsi="Segoe UI" w:cs="Segoe UI"/>
      <w:kern w:val="0"/>
      <w:sz w:val="18"/>
      <w:szCs w:val="18"/>
      <w14:ligatures w14:val="none"/>
    </w:rPr>
  </w:style>
  <w:style w:type="paragraph" w:customStyle="1" w:styleId="TableParagraph">
    <w:name w:val="Table Paragraph"/>
    <w:basedOn w:val="a"/>
    <w:uiPriority w:val="1"/>
    <w:qFormat/>
    <w:rsid w:val="00CE778E"/>
    <w:pPr>
      <w:widowControl w:val="0"/>
      <w:autoSpaceDE w:val="0"/>
      <w:autoSpaceDN w:val="0"/>
      <w:spacing w:after="0"/>
    </w:pPr>
    <w:rPr>
      <w:rFonts w:ascii="Tahoma" w:eastAsia="Tahoma" w:hAnsi="Tahoma" w:cs="Tahoma"/>
      <w:sz w:val="22"/>
    </w:rPr>
  </w:style>
  <w:style w:type="table" w:customStyle="1" w:styleId="11">
    <w:name w:val="Сетка таблицы1"/>
    <w:basedOn w:val="a1"/>
    <w:next w:val="a3"/>
    <w:uiPriority w:val="39"/>
    <w:rsid w:val="00CE778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39"/>
    <w:rsid w:val="00CE778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CE778E"/>
    <w:rPr>
      <w:color w:val="954F72" w:themeColor="followedHyperlink"/>
      <w:u w:val="single"/>
    </w:rPr>
  </w:style>
  <w:style w:type="paragraph" w:styleId="ac">
    <w:name w:val="header"/>
    <w:basedOn w:val="a"/>
    <w:link w:val="ad"/>
    <w:uiPriority w:val="99"/>
    <w:unhideWhenUsed/>
    <w:rsid w:val="007C5386"/>
    <w:pPr>
      <w:tabs>
        <w:tab w:val="center" w:pos="4677"/>
        <w:tab w:val="right" w:pos="9355"/>
      </w:tabs>
      <w:spacing w:after="0"/>
    </w:pPr>
  </w:style>
  <w:style w:type="character" w:customStyle="1" w:styleId="ad">
    <w:name w:val="Верхний колонтитул Знак"/>
    <w:basedOn w:val="a0"/>
    <w:link w:val="ac"/>
    <w:uiPriority w:val="99"/>
    <w:rsid w:val="007C5386"/>
    <w:rPr>
      <w:rFonts w:ascii="Times New Roman" w:hAnsi="Times New Roman"/>
      <w:kern w:val="0"/>
      <w:sz w:val="28"/>
      <w14:ligatures w14:val="none"/>
    </w:rPr>
  </w:style>
  <w:style w:type="paragraph" w:styleId="ae">
    <w:name w:val="footer"/>
    <w:basedOn w:val="a"/>
    <w:link w:val="af"/>
    <w:uiPriority w:val="99"/>
    <w:unhideWhenUsed/>
    <w:rsid w:val="007C5386"/>
    <w:pPr>
      <w:tabs>
        <w:tab w:val="center" w:pos="4677"/>
        <w:tab w:val="right" w:pos="9355"/>
      </w:tabs>
      <w:spacing w:after="0"/>
    </w:pPr>
  </w:style>
  <w:style w:type="character" w:customStyle="1" w:styleId="af">
    <w:name w:val="Нижний колонтитул Знак"/>
    <w:basedOn w:val="a0"/>
    <w:link w:val="ae"/>
    <w:uiPriority w:val="99"/>
    <w:rsid w:val="007C5386"/>
    <w:rPr>
      <w:rFonts w:ascii="Times New Roman" w:hAnsi="Times New Roman"/>
      <w:kern w:val="0"/>
      <w:sz w:val="28"/>
      <w14:ligatures w14:val="none"/>
    </w:rPr>
  </w:style>
  <w:style w:type="table" w:customStyle="1" w:styleId="3">
    <w:name w:val="Сетка таблицы3"/>
    <w:basedOn w:val="a1"/>
    <w:next w:val="a3"/>
    <w:uiPriority w:val="39"/>
    <w:rsid w:val="007C538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39"/>
    <w:rsid w:val="007C538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39"/>
    <w:rsid w:val="00AD721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39"/>
    <w:rsid w:val="009F47F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uiPriority w:val="99"/>
    <w:semiHidden/>
    <w:unhideWhenUsed/>
    <w:rsid w:val="005E3BCA"/>
  </w:style>
  <w:style w:type="paragraph" w:customStyle="1" w:styleId="ConsPlusTitle">
    <w:name w:val="ConsPlusTitle"/>
    <w:uiPriority w:val="99"/>
    <w:rsid w:val="005E3BCA"/>
    <w:pPr>
      <w:widowControl w:val="0"/>
      <w:autoSpaceDE w:val="0"/>
      <w:autoSpaceDN w:val="0"/>
      <w:adjustRightInd w:val="0"/>
      <w:spacing w:after="0" w:line="240" w:lineRule="auto"/>
    </w:pPr>
    <w:rPr>
      <w:rFonts w:ascii="Arial" w:eastAsia="Times New Roman" w:hAnsi="Arial" w:cs="Arial"/>
      <w:b/>
      <w:bCs/>
      <w:kern w:val="0"/>
      <w:sz w:val="24"/>
      <w:szCs w:val="24"/>
      <w:lang w:eastAsia="ru-RU"/>
      <w14:ligatures w14:val="none"/>
    </w:rPr>
  </w:style>
  <w:style w:type="table" w:customStyle="1" w:styleId="7">
    <w:name w:val="Сетка таблицы7"/>
    <w:basedOn w:val="a1"/>
    <w:next w:val="a3"/>
    <w:uiPriority w:val="39"/>
    <w:rsid w:val="005E3BC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basedOn w:val="a0"/>
    <w:uiPriority w:val="20"/>
    <w:qFormat/>
    <w:rsid w:val="005E3BCA"/>
    <w:rPr>
      <w:i/>
      <w:iCs/>
    </w:rPr>
  </w:style>
  <w:style w:type="character" w:customStyle="1" w:styleId="fontstyle01">
    <w:name w:val="fontstyle01"/>
    <w:basedOn w:val="a0"/>
    <w:rsid w:val="00CF2E00"/>
    <w:rPr>
      <w:rFonts w:ascii="Times New Roman" w:hAnsi="Times New Roman" w:cs="Times New Roman" w:hint="default"/>
      <w:b w:val="0"/>
      <w:bCs w:val="0"/>
      <w:i w:val="0"/>
      <w:iCs w:val="0"/>
      <w:color w:val="000000"/>
      <w:sz w:val="28"/>
      <w:szCs w:val="28"/>
    </w:rPr>
  </w:style>
  <w:style w:type="paragraph" w:customStyle="1" w:styleId="12">
    <w:name w:val="Знак Знак1"/>
    <w:basedOn w:val="a"/>
    <w:next w:val="af1"/>
    <w:uiPriority w:val="99"/>
    <w:qFormat/>
    <w:rsid w:val="005518D8"/>
    <w:pPr>
      <w:spacing w:before="40" w:after="40"/>
    </w:pPr>
    <w:rPr>
      <w:rFonts w:eastAsia="Times New Roman" w:cs="Times New Roman"/>
      <w:sz w:val="20"/>
      <w:szCs w:val="20"/>
      <w:lang w:eastAsia="ru-RU"/>
    </w:rPr>
  </w:style>
  <w:style w:type="paragraph" w:styleId="af2">
    <w:name w:val="No Spacing"/>
    <w:link w:val="af3"/>
    <w:uiPriority w:val="1"/>
    <w:qFormat/>
    <w:rsid w:val="005518D8"/>
    <w:pPr>
      <w:spacing w:after="0" w:line="240" w:lineRule="auto"/>
    </w:pPr>
    <w:rPr>
      <w:rFonts w:ascii="Calibri" w:eastAsia="Calibri" w:hAnsi="Calibri" w:cs="Times New Roman"/>
      <w:kern w:val="0"/>
      <w14:ligatures w14:val="none"/>
    </w:rPr>
  </w:style>
  <w:style w:type="character" w:customStyle="1" w:styleId="af3">
    <w:name w:val="Без интервала Знак"/>
    <w:link w:val="af2"/>
    <w:uiPriority w:val="1"/>
    <w:locked/>
    <w:rsid w:val="005518D8"/>
    <w:rPr>
      <w:rFonts w:ascii="Calibri" w:eastAsia="Calibri" w:hAnsi="Calibri" w:cs="Times New Roman"/>
      <w:kern w:val="0"/>
      <w14:ligatures w14:val="none"/>
    </w:rPr>
  </w:style>
  <w:style w:type="character" w:customStyle="1" w:styleId="13">
    <w:name w:val="Основной текст1"/>
    <w:rsid w:val="005518D8"/>
    <w:rPr>
      <w:rFonts w:cs="Times New Roman"/>
      <w:sz w:val="21"/>
      <w:szCs w:val="21"/>
      <w:shd w:val="clear" w:color="auto" w:fill="FFFFFF"/>
    </w:rPr>
  </w:style>
  <w:style w:type="character" w:customStyle="1" w:styleId="af4">
    <w:name w:val="Основной текст + Полужирный"/>
    <w:rsid w:val="005518D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styleId="af1">
    <w:name w:val="Normal (Web)"/>
    <w:basedOn w:val="a"/>
    <w:uiPriority w:val="99"/>
    <w:unhideWhenUsed/>
    <w:rsid w:val="005518D8"/>
    <w:rPr>
      <w:rFonts w:cs="Times New Roman"/>
      <w:sz w:val="24"/>
      <w:szCs w:val="24"/>
    </w:rPr>
  </w:style>
  <w:style w:type="character" w:customStyle="1" w:styleId="c3">
    <w:name w:val="c3"/>
    <w:rsid w:val="004A0963"/>
    <w:rPr>
      <w:i/>
      <w:iCs/>
    </w:rPr>
  </w:style>
  <w:style w:type="paragraph" w:customStyle="1" w:styleId="af5">
    <w:basedOn w:val="a"/>
    <w:next w:val="af1"/>
    <w:uiPriority w:val="99"/>
    <w:qFormat/>
    <w:rsid w:val="00B802EB"/>
    <w:pPr>
      <w:spacing w:before="40" w:after="40"/>
    </w:pPr>
    <w:rPr>
      <w:rFonts w:eastAsia="Times New Roman" w:cs="Times New Roman"/>
      <w:sz w:val="20"/>
      <w:szCs w:val="20"/>
      <w:lang w:eastAsia="ru-RU"/>
    </w:rPr>
  </w:style>
  <w:style w:type="character" w:customStyle="1" w:styleId="markedcontent">
    <w:name w:val="markedcontent"/>
    <w:basedOn w:val="a0"/>
    <w:rsid w:val="000C11B7"/>
  </w:style>
  <w:style w:type="paragraph" w:styleId="af6">
    <w:name w:val="Body Text"/>
    <w:basedOn w:val="a"/>
    <w:link w:val="af7"/>
    <w:uiPriority w:val="1"/>
    <w:qFormat/>
    <w:rsid w:val="00CD76FA"/>
    <w:pPr>
      <w:widowControl w:val="0"/>
      <w:autoSpaceDE w:val="0"/>
      <w:autoSpaceDN w:val="0"/>
      <w:spacing w:after="0"/>
      <w:ind w:left="212" w:firstLine="708"/>
      <w:jc w:val="both"/>
    </w:pPr>
    <w:rPr>
      <w:rFonts w:eastAsia="Times New Roman" w:cs="Times New Roman"/>
      <w:sz w:val="24"/>
      <w:szCs w:val="24"/>
    </w:rPr>
  </w:style>
  <w:style w:type="character" w:customStyle="1" w:styleId="af7">
    <w:name w:val="Основной текст Знак"/>
    <w:basedOn w:val="a0"/>
    <w:link w:val="af6"/>
    <w:uiPriority w:val="1"/>
    <w:rsid w:val="00CD76FA"/>
    <w:rPr>
      <w:rFonts w:ascii="Times New Roman" w:eastAsia="Times New Roman" w:hAnsi="Times New Roman" w:cs="Times New Roman"/>
      <w:kern w:val="0"/>
      <w:sz w:val="24"/>
      <w:szCs w:val="24"/>
      <w14:ligatures w14:val="none"/>
    </w:rPr>
  </w:style>
  <w:style w:type="character" w:customStyle="1" w:styleId="af8">
    <w:name w:val="Основной текст_"/>
    <w:basedOn w:val="a0"/>
    <w:link w:val="21"/>
    <w:rsid w:val="00F629E2"/>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8"/>
    <w:rsid w:val="00F629E2"/>
    <w:pPr>
      <w:widowControl w:val="0"/>
      <w:shd w:val="clear" w:color="auto" w:fill="FFFFFF"/>
      <w:spacing w:before="360" w:after="120" w:line="0" w:lineRule="atLeast"/>
    </w:pPr>
    <w:rPr>
      <w:rFonts w:eastAsia="Times New Roman" w:cs="Times New Roman"/>
      <w:kern w:val="2"/>
      <w:szCs w:val="28"/>
      <w14:ligatures w14:val="standardContextual"/>
    </w:rPr>
  </w:style>
  <w:style w:type="paragraph" w:customStyle="1" w:styleId="p9">
    <w:name w:val="p9"/>
    <w:basedOn w:val="a"/>
    <w:rsid w:val="000C38B4"/>
    <w:pPr>
      <w:spacing w:before="100" w:beforeAutospacing="1" w:after="100" w:afterAutospacing="1"/>
    </w:pPr>
    <w:rPr>
      <w:rFonts w:eastAsia="Times New Roman" w:cs="Times New Roman"/>
      <w:sz w:val="24"/>
      <w:szCs w:val="24"/>
      <w:lang w:eastAsia="ru-RU"/>
    </w:rPr>
  </w:style>
  <w:style w:type="paragraph" w:customStyle="1" w:styleId="14">
    <w:name w:val="Обычный1"/>
    <w:rsid w:val="000C38B4"/>
    <w:pPr>
      <w:widowControl w:val="0"/>
      <w:spacing w:after="0" w:line="240" w:lineRule="auto"/>
    </w:pPr>
    <w:rPr>
      <w:rFonts w:ascii="Times New Roman" w:eastAsia="Times New Roman" w:hAnsi="Times New Roman" w:cs="Times New Roman"/>
      <w:snapToGrid w:val="0"/>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5688">
      <w:bodyDiv w:val="1"/>
      <w:marLeft w:val="0"/>
      <w:marRight w:val="0"/>
      <w:marTop w:val="0"/>
      <w:marBottom w:val="0"/>
      <w:divBdr>
        <w:top w:val="none" w:sz="0" w:space="0" w:color="auto"/>
        <w:left w:val="none" w:sz="0" w:space="0" w:color="auto"/>
        <w:bottom w:val="none" w:sz="0" w:space="0" w:color="auto"/>
        <w:right w:val="none" w:sz="0" w:space="0" w:color="auto"/>
      </w:divBdr>
    </w:div>
    <w:div w:id="13313149">
      <w:bodyDiv w:val="1"/>
      <w:marLeft w:val="0"/>
      <w:marRight w:val="0"/>
      <w:marTop w:val="0"/>
      <w:marBottom w:val="0"/>
      <w:divBdr>
        <w:top w:val="none" w:sz="0" w:space="0" w:color="auto"/>
        <w:left w:val="none" w:sz="0" w:space="0" w:color="auto"/>
        <w:bottom w:val="none" w:sz="0" w:space="0" w:color="auto"/>
        <w:right w:val="none" w:sz="0" w:space="0" w:color="auto"/>
      </w:divBdr>
    </w:div>
    <w:div w:id="23484781">
      <w:bodyDiv w:val="1"/>
      <w:marLeft w:val="0"/>
      <w:marRight w:val="0"/>
      <w:marTop w:val="0"/>
      <w:marBottom w:val="0"/>
      <w:divBdr>
        <w:top w:val="none" w:sz="0" w:space="0" w:color="auto"/>
        <w:left w:val="none" w:sz="0" w:space="0" w:color="auto"/>
        <w:bottom w:val="none" w:sz="0" w:space="0" w:color="auto"/>
        <w:right w:val="none" w:sz="0" w:space="0" w:color="auto"/>
      </w:divBdr>
    </w:div>
    <w:div w:id="39673742">
      <w:bodyDiv w:val="1"/>
      <w:marLeft w:val="0"/>
      <w:marRight w:val="0"/>
      <w:marTop w:val="0"/>
      <w:marBottom w:val="0"/>
      <w:divBdr>
        <w:top w:val="none" w:sz="0" w:space="0" w:color="auto"/>
        <w:left w:val="none" w:sz="0" w:space="0" w:color="auto"/>
        <w:bottom w:val="none" w:sz="0" w:space="0" w:color="auto"/>
        <w:right w:val="none" w:sz="0" w:space="0" w:color="auto"/>
      </w:divBdr>
    </w:div>
    <w:div w:id="115564018">
      <w:bodyDiv w:val="1"/>
      <w:marLeft w:val="0"/>
      <w:marRight w:val="0"/>
      <w:marTop w:val="0"/>
      <w:marBottom w:val="0"/>
      <w:divBdr>
        <w:top w:val="none" w:sz="0" w:space="0" w:color="auto"/>
        <w:left w:val="none" w:sz="0" w:space="0" w:color="auto"/>
        <w:bottom w:val="none" w:sz="0" w:space="0" w:color="auto"/>
        <w:right w:val="none" w:sz="0" w:space="0" w:color="auto"/>
      </w:divBdr>
    </w:div>
    <w:div w:id="258605437">
      <w:bodyDiv w:val="1"/>
      <w:marLeft w:val="0"/>
      <w:marRight w:val="0"/>
      <w:marTop w:val="0"/>
      <w:marBottom w:val="0"/>
      <w:divBdr>
        <w:top w:val="none" w:sz="0" w:space="0" w:color="auto"/>
        <w:left w:val="none" w:sz="0" w:space="0" w:color="auto"/>
        <w:bottom w:val="none" w:sz="0" w:space="0" w:color="auto"/>
        <w:right w:val="none" w:sz="0" w:space="0" w:color="auto"/>
      </w:divBdr>
    </w:div>
    <w:div w:id="298413938">
      <w:bodyDiv w:val="1"/>
      <w:marLeft w:val="0"/>
      <w:marRight w:val="0"/>
      <w:marTop w:val="0"/>
      <w:marBottom w:val="0"/>
      <w:divBdr>
        <w:top w:val="none" w:sz="0" w:space="0" w:color="auto"/>
        <w:left w:val="none" w:sz="0" w:space="0" w:color="auto"/>
        <w:bottom w:val="none" w:sz="0" w:space="0" w:color="auto"/>
        <w:right w:val="none" w:sz="0" w:space="0" w:color="auto"/>
      </w:divBdr>
    </w:div>
    <w:div w:id="302470506">
      <w:bodyDiv w:val="1"/>
      <w:marLeft w:val="0"/>
      <w:marRight w:val="0"/>
      <w:marTop w:val="0"/>
      <w:marBottom w:val="0"/>
      <w:divBdr>
        <w:top w:val="none" w:sz="0" w:space="0" w:color="auto"/>
        <w:left w:val="none" w:sz="0" w:space="0" w:color="auto"/>
        <w:bottom w:val="none" w:sz="0" w:space="0" w:color="auto"/>
        <w:right w:val="none" w:sz="0" w:space="0" w:color="auto"/>
      </w:divBdr>
    </w:div>
    <w:div w:id="353458636">
      <w:bodyDiv w:val="1"/>
      <w:marLeft w:val="0"/>
      <w:marRight w:val="0"/>
      <w:marTop w:val="0"/>
      <w:marBottom w:val="0"/>
      <w:divBdr>
        <w:top w:val="none" w:sz="0" w:space="0" w:color="auto"/>
        <w:left w:val="none" w:sz="0" w:space="0" w:color="auto"/>
        <w:bottom w:val="none" w:sz="0" w:space="0" w:color="auto"/>
        <w:right w:val="none" w:sz="0" w:space="0" w:color="auto"/>
      </w:divBdr>
    </w:div>
    <w:div w:id="354504376">
      <w:bodyDiv w:val="1"/>
      <w:marLeft w:val="0"/>
      <w:marRight w:val="0"/>
      <w:marTop w:val="0"/>
      <w:marBottom w:val="0"/>
      <w:divBdr>
        <w:top w:val="none" w:sz="0" w:space="0" w:color="auto"/>
        <w:left w:val="none" w:sz="0" w:space="0" w:color="auto"/>
        <w:bottom w:val="none" w:sz="0" w:space="0" w:color="auto"/>
        <w:right w:val="none" w:sz="0" w:space="0" w:color="auto"/>
      </w:divBdr>
    </w:div>
    <w:div w:id="384792167">
      <w:bodyDiv w:val="1"/>
      <w:marLeft w:val="0"/>
      <w:marRight w:val="0"/>
      <w:marTop w:val="0"/>
      <w:marBottom w:val="0"/>
      <w:divBdr>
        <w:top w:val="none" w:sz="0" w:space="0" w:color="auto"/>
        <w:left w:val="none" w:sz="0" w:space="0" w:color="auto"/>
        <w:bottom w:val="none" w:sz="0" w:space="0" w:color="auto"/>
        <w:right w:val="none" w:sz="0" w:space="0" w:color="auto"/>
      </w:divBdr>
    </w:div>
    <w:div w:id="434525554">
      <w:bodyDiv w:val="1"/>
      <w:marLeft w:val="0"/>
      <w:marRight w:val="0"/>
      <w:marTop w:val="0"/>
      <w:marBottom w:val="0"/>
      <w:divBdr>
        <w:top w:val="none" w:sz="0" w:space="0" w:color="auto"/>
        <w:left w:val="none" w:sz="0" w:space="0" w:color="auto"/>
        <w:bottom w:val="none" w:sz="0" w:space="0" w:color="auto"/>
        <w:right w:val="none" w:sz="0" w:space="0" w:color="auto"/>
      </w:divBdr>
    </w:div>
    <w:div w:id="467165739">
      <w:bodyDiv w:val="1"/>
      <w:marLeft w:val="0"/>
      <w:marRight w:val="0"/>
      <w:marTop w:val="0"/>
      <w:marBottom w:val="0"/>
      <w:divBdr>
        <w:top w:val="none" w:sz="0" w:space="0" w:color="auto"/>
        <w:left w:val="none" w:sz="0" w:space="0" w:color="auto"/>
        <w:bottom w:val="none" w:sz="0" w:space="0" w:color="auto"/>
        <w:right w:val="none" w:sz="0" w:space="0" w:color="auto"/>
      </w:divBdr>
    </w:div>
    <w:div w:id="561329208">
      <w:bodyDiv w:val="1"/>
      <w:marLeft w:val="0"/>
      <w:marRight w:val="0"/>
      <w:marTop w:val="0"/>
      <w:marBottom w:val="0"/>
      <w:divBdr>
        <w:top w:val="none" w:sz="0" w:space="0" w:color="auto"/>
        <w:left w:val="none" w:sz="0" w:space="0" w:color="auto"/>
        <w:bottom w:val="none" w:sz="0" w:space="0" w:color="auto"/>
        <w:right w:val="none" w:sz="0" w:space="0" w:color="auto"/>
      </w:divBdr>
    </w:div>
    <w:div w:id="580212955">
      <w:bodyDiv w:val="1"/>
      <w:marLeft w:val="0"/>
      <w:marRight w:val="0"/>
      <w:marTop w:val="0"/>
      <w:marBottom w:val="0"/>
      <w:divBdr>
        <w:top w:val="none" w:sz="0" w:space="0" w:color="auto"/>
        <w:left w:val="none" w:sz="0" w:space="0" w:color="auto"/>
        <w:bottom w:val="none" w:sz="0" w:space="0" w:color="auto"/>
        <w:right w:val="none" w:sz="0" w:space="0" w:color="auto"/>
      </w:divBdr>
    </w:div>
    <w:div w:id="588393662">
      <w:bodyDiv w:val="1"/>
      <w:marLeft w:val="0"/>
      <w:marRight w:val="0"/>
      <w:marTop w:val="0"/>
      <w:marBottom w:val="0"/>
      <w:divBdr>
        <w:top w:val="none" w:sz="0" w:space="0" w:color="auto"/>
        <w:left w:val="none" w:sz="0" w:space="0" w:color="auto"/>
        <w:bottom w:val="none" w:sz="0" w:space="0" w:color="auto"/>
        <w:right w:val="none" w:sz="0" w:space="0" w:color="auto"/>
      </w:divBdr>
    </w:div>
    <w:div w:id="628048518">
      <w:bodyDiv w:val="1"/>
      <w:marLeft w:val="0"/>
      <w:marRight w:val="0"/>
      <w:marTop w:val="0"/>
      <w:marBottom w:val="0"/>
      <w:divBdr>
        <w:top w:val="none" w:sz="0" w:space="0" w:color="auto"/>
        <w:left w:val="none" w:sz="0" w:space="0" w:color="auto"/>
        <w:bottom w:val="none" w:sz="0" w:space="0" w:color="auto"/>
        <w:right w:val="none" w:sz="0" w:space="0" w:color="auto"/>
      </w:divBdr>
    </w:div>
    <w:div w:id="628125568">
      <w:bodyDiv w:val="1"/>
      <w:marLeft w:val="0"/>
      <w:marRight w:val="0"/>
      <w:marTop w:val="0"/>
      <w:marBottom w:val="0"/>
      <w:divBdr>
        <w:top w:val="none" w:sz="0" w:space="0" w:color="auto"/>
        <w:left w:val="none" w:sz="0" w:space="0" w:color="auto"/>
        <w:bottom w:val="none" w:sz="0" w:space="0" w:color="auto"/>
        <w:right w:val="none" w:sz="0" w:space="0" w:color="auto"/>
      </w:divBdr>
    </w:div>
    <w:div w:id="736633126">
      <w:bodyDiv w:val="1"/>
      <w:marLeft w:val="0"/>
      <w:marRight w:val="0"/>
      <w:marTop w:val="0"/>
      <w:marBottom w:val="0"/>
      <w:divBdr>
        <w:top w:val="none" w:sz="0" w:space="0" w:color="auto"/>
        <w:left w:val="none" w:sz="0" w:space="0" w:color="auto"/>
        <w:bottom w:val="none" w:sz="0" w:space="0" w:color="auto"/>
        <w:right w:val="none" w:sz="0" w:space="0" w:color="auto"/>
      </w:divBdr>
    </w:div>
    <w:div w:id="783308135">
      <w:bodyDiv w:val="1"/>
      <w:marLeft w:val="0"/>
      <w:marRight w:val="0"/>
      <w:marTop w:val="0"/>
      <w:marBottom w:val="0"/>
      <w:divBdr>
        <w:top w:val="none" w:sz="0" w:space="0" w:color="auto"/>
        <w:left w:val="none" w:sz="0" w:space="0" w:color="auto"/>
        <w:bottom w:val="none" w:sz="0" w:space="0" w:color="auto"/>
        <w:right w:val="none" w:sz="0" w:space="0" w:color="auto"/>
      </w:divBdr>
    </w:div>
    <w:div w:id="795174665">
      <w:bodyDiv w:val="1"/>
      <w:marLeft w:val="0"/>
      <w:marRight w:val="0"/>
      <w:marTop w:val="0"/>
      <w:marBottom w:val="0"/>
      <w:divBdr>
        <w:top w:val="none" w:sz="0" w:space="0" w:color="auto"/>
        <w:left w:val="none" w:sz="0" w:space="0" w:color="auto"/>
        <w:bottom w:val="none" w:sz="0" w:space="0" w:color="auto"/>
        <w:right w:val="none" w:sz="0" w:space="0" w:color="auto"/>
      </w:divBdr>
    </w:div>
    <w:div w:id="859389178">
      <w:bodyDiv w:val="1"/>
      <w:marLeft w:val="0"/>
      <w:marRight w:val="0"/>
      <w:marTop w:val="0"/>
      <w:marBottom w:val="0"/>
      <w:divBdr>
        <w:top w:val="none" w:sz="0" w:space="0" w:color="auto"/>
        <w:left w:val="none" w:sz="0" w:space="0" w:color="auto"/>
        <w:bottom w:val="none" w:sz="0" w:space="0" w:color="auto"/>
        <w:right w:val="none" w:sz="0" w:space="0" w:color="auto"/>
      </w:divBdr>
    </w:div>
    <w:div w:id="898973770">
      <w:bodyDiv w:val="1"/>
      <w:marLeft w:val="0"/>
      <w:marRight w:val="0"/>
      <w:marTop w:val="0"/>
      <w:marBottom w:val="0"/>
      <w:divBdr>
        <w:top w:val="none" w:sz="0" w:space="0" w:color="auto"/>
        <w:left w:val="none" w:sz="0" w:space="0" w:color="auto"/>
        <w:bottom w:val="none" w:sz="0" w:space="0" w:color="auto"/>
        <w:right w:val="none" w:sz="0" w:space="0" w:color="auto"/>
      </w:divBdr>
    </w:div>
    <w:div w:id="910313292">
      <w:bodyDiv w:val="1"/>
      <w:marLeft w:val="0"/>
      <w:marRight w:val="0"/>
      <w:marTop w:val="0"/>
      <w:marBottom w:val="0"/>
      <w:divBdr>
        <w:top w:val="none" w:sz="0" w:space="0" w:color="auto"/>
        <w:left w:val="none" w:sz="0" w:space="0" w:color="auto"/>
        <w:bottom w:val="none" w:sz="0" w:space="0" w:color="auto"/>
        <w:right w:val="none" w:sz="0" w:space="0" w:color="auto"/>
      </w:divBdr>
    </w:div>
    <w:div w:id="957881341">
      <w:bodyDiv w:val="1"/>
      <w:marLeft w:val="0"/>
      <w:marRight w:val="0"/>
      <w:marTop w:val="0"/>
      <w:marBottom w:val="0"/>
      <w:divBdr>
        <w:top w:val="none" w:sz="0" w:space="0" w:color="auto"/>
        <w:left w:val="none" w:sz="0" w:space="0" w:color="auto"/>
        <w:bottom w:val="none" w:sz="0" w:space="0" w:color="auto"/>
        <w:right w:val="none" w:sz="0" w:space="0" w:color="auto"/>
      </w:divBdr>
    </w:div>
    <w:div w:id="1014303615">
      <w:bodyDiv w:val="1"/>
      <w:marLeft w:val="0"/>
      <w:marRight w:val="0"/>
      <w:marTop w:val="0"/>
      <w:marBottom w:val="0"/>
      <w:divBdr>
        <w:top w:val="none" w:sz="0" w:space="0" w:color="auto"/>
        <w:left w:val="none" w:sz="0" w:space="0" w:color="auto"/>
        <w:bottom w:val="none" w:sz="0" w:space="0" w:color="auto"/>
        <w:right w:val="none" w:sz="0" w:space="0" w:color="auto"/>
      </w:divBdr>
    </w:div>
    <w:div w:id="1029991252">
      <w:bodyDiv w:val="1"/>
      <w:marLeft w:val="0"/>
      <w:marRight w:val="0"/>
      <w:marTop w:val="0"/>
      <w:marBottom w:val="0"/>
      <w:divBdr>
        <w:top w:val="none" w:sz="0" w:space="0" w:color="auto"/>
        <w:left w:val="none" w:sz="0" w:space="0" w:color="auto"/>
        <w:bottom w:val="none" w:sz="0" w:space="0" w:color="auto"/>
        <w:right w:val="none" w:sz="0" w:space="0" w:color="auto"/>
      </w:divBdr>
    </w:div>
    <w:div w:id="1070269872">
      <w:bodyDiv w:val="1"/>
      <w:marLeft w:val="0"/>
      <w:marRight w:val="0"/>
      <w:marTop w:val="0"/>
      <w:marBottom w:val="0"/>
      <w:divBdr>
        <w:top w:val="none" w:sz="0" w:space="0" w:color="auto"/>
        <w:left w:val="none" w:sz="0" w:space="0" w:color="auto"/>
        <w:bottom w:val="none" w:sz="0" w:space="0" w:color="auto"/>
        <w:right w:val="none" w:sz="0" w:space="0" w:color="auto"/>
      </w:divBdr>
    </w:div>
    <w:div w:id="1075515976">
      <w:bodyDiv w:val="1"/>
      <w:marLeft w:val="0"/>
      <w:marRight w:val="0"/>
      <w:marTop w:val="0"/>
      <w:marBottom w:val="0"/>
      <w:divBdr>
        <w:top w:val="none" w:sz="0" w:space="0" w:color="auto"/>
        <w:left w:val="none" w:sz="0" w:space="0" w:color="auto"/>
        <w:bottom w:val="none" w:sz="0" w:space="0" w:color="auto"/>
        <w:right w:val="none" w:sz="0" w:space="0" w:color="auto"/>
      </w:divBdr>
    </w:div>
    <w:div w:id="1091314083">
      <w:bodyDiv w:val="1"/>
      <w:marLeft w:val="0"/>
      <w:marRight w:val="0"/>
      <w:marTop w:val="0"/>
      <w:marBottom w:val="0"/>
      <w:divBdr>
        <w:top w:val="none" w:sz="0" w:space="0" w:color="auto"/>
        <w:left w:val="none" w:sz="0" w:space="0" w:color="auto"/>
        <w:bottom w:val="none" w:sz="0" w:space="0" w:color="auto"/>
        <w:right w:val="none" w:sz="0" w:space="0" w:color="auto"/>
      </w:divBdr>
    </w:div>
    <w:div w:id="1128233740">
      <w:bodyDiv w:val="1"/>
      <w:marLeft w:val="0"/>
      <w:marRight w:val="0"/>
      <w:marTop w:val="0"/>
      <w:marBottom w:val="0"/>
      <w:divBdr>
        <w:top w:val="none" w:sz="0" w:space="0" w:color="auto"/>
        <w:left w:val="none" w:sz="0" w:space="0" w:color="auto"/>
        <w:bottom w:val="none" w:sz="0" w:space="0" w:color="auto"/>
        <w:right w:val="none" w:sz="0" w:space="0" w:color="auto"/>
      </w:divBdr>
    </w:div>
    <w:div w:id="1130434815">
      <w:bodyDiv w:val="1"/>
      <w:marLeft w:val="0"/>
      <w:marRight w:val="0"/>
      <w:marTop w:val="0"/>
      <w:marBottom w:val="0"/>
      <w:divBdr>
        <w:top w:val="none" w:sz="0" w:space="0" w:color="auto"/>
        <w:left w:val="none" w:sz="0" w:space="0" w:color="auto"/>
        <w:bottom w:val="none" w:sz="0" w:space="0" w:color="auto"/>
        <w:right w:val="none" w:sz="0" w:space="0" w:color="auto"/>
      </w:divBdr>
    </w:div>
    <w:div w:id="1149788361">
      <w:bodyDiv w:val="1"/>
      <w:marLeft w:val="0"/>
      <w:marRight w:val="0"/>
      <w:marTop w:val="0"/>
      <w:marBottom w:val="0"/>
      <w:divBdr>
        <w:top w:val="none" w:sz="0" w:space="0" w:color="auto"/>
        <w:left w:val="none" w:sz="0" w:space="0" w:color="auto"/>
        <w:bottom w:val="none" w:sz="0" w:space="0" w:color="auto"/>
        <w:right w:val="none" w:sz="0" w:space="0" w:color="auto"/>
      </w:divBdr>
    </w:div>
    <w:div w:id="1167088269">
      <w:bodyDiv w:val="1"/>
      <w:marLeft w:val="0"/>
      <w:marRight w:val="0"/>
      <w:marTop w:val="0"/>
      <w:marBottom w:val="0"/>
      <w:divBdr>
        <w:top w:val="none" w:sz="0" w:space="0" w:color="auto"/>
        <w:left w:val="none" w:sz="0" w:space="0" w:color="auto"/>
        <w:bottom w:val="none" w:sz="0" w:space="0" w:color="auto"/>
        <w:right w:val="none" w:sz="0" w:space="0" w:color="auto"/>
      </w:divBdr>
    </w:div>
    <w:div w:id="1267158604">
      <w:bodyDiv w:val="1"/>
      <w:marLeft w:val="0"/>
      <w:marRight w:val="0"/>
      <w:marTop w:val="0"/>
      <w:marBottom w:val="0"/>
      <w:divBdr>
        <w:top w:val="none" w:sz="0" w:space="0" w:color="auto"/>
        <w:left w:val="none" w:sz="0" w:space="0" w:color="auto"/>
        <w:bottom w:val="none" w:sz="0" w:space="0" w:color="auto"/>
        <w:right w:val="none" w:sz="0" w:space="0" w:color="auto"/>
      </w:divBdr>
    </w:div>
    <w:div w:id="1293560539">
      <w:bodyDiv w:val="1"/>
      <w:marLeft w:val="0"/>
      <w:marRight w:val="0"/>
      <w:marTop w:val="0"/>
      <w:marBottom w:val="0"/>
      <w:divBdr>
        <w:top w:val="none" w:sz="0" w:space="0" w:color="auto"/>
        <w:left w:val="none" w:sz="0" w:space="0" w:color="auto"/>
        <w:bottom w:val="none" w:sz="0" w:space="0" w:color="auto"/>
        <w:right w:val="none" w:sz="0" w:space="0" w:color="auto"/>
      </w:divBdr>
    </w:div>
    <w:div w:id="1336691665">
      <w:bodyDiv w:val="1"/>
      <w:marLeft w:val="0"/>
      <w:marRight w:val="0"/>
      <w:marTop w:val="0"/>
      <w:marBottom w:val="0"/>
      <w:divBdr>
        <w:top w:val="none" w:sz="0" w:space="0" w:color="auto"/>
        <w:left w:val="none" w:sz="0" w:space="0" w:color="auto"/>
        <w:bottom w:val="none" w:sz="0" w:space="0" w:color="auto"/>
        <w:right w:val="none" w:sz="0" w:space="0" w:color="auto"/>
      </w:divBdr>
    </w:div>
    <w:div w:id="1349067180">
      <w:bodyDiv w:val="1"/>
      <w:marLeft w:val="0"/>
      <w:marRight w:val="0"/>
      <w:marTop w:val="0"/>
      <w:marBottom w:val="0"/>
      <w:divBdr>
        <w:top w:val="none" w:sz="0" w:space="0" w:color="auto"/>
        <w:left w:val="none" w:sz="0" w:space="0" w:color="auto"/>
        <w:bottom w:val="none" w:sz="0" w:space="0" w:color="auto"/>
        <w:right w:val="none" w:sz="0" w:space="0" w:color="auto"/>
      </w:divBdr>
    </w:div>
    <w:div w:id="1428848211">
      <w:bodyDiv w:val="1"/>
      <w:marLeft w:val="0"/>
      <w:marRight w:val="0"/>
      <w:marTop w:val="0"/>
      <w:marBottom w:val="0"/>
      <w:divBdr>
        <w:top w:val="none" w:sz="0" w:space="0" w:color="auto"/>
        <w:left w:val="none" w:sz="0" w:space="0" w:color="auto"/>
        <w:bottom w:val="none" w:sz="0" w:space="0" w:color="auto"/>
        <w:right w:val="none" w:sz="0" w:space="0" w:color="auto"/>
      </w:divBdr>
    </w:div>
    <w:div w:id="1451779803">
      <w:bodyDiv w:val="1"/>
      <w:marLeft w:val="0"/>
      <w:marRight w:val="0"/>
      <w:marTop w:val="0"/>
      <w:marBottom w:val="0"/>
      <w:divBdr>
        <w:top w:val="none" w:sz="0" w:space="0" w:color="auto"/>
        <w:left w:val="none" w:sz="0" w:space="0" w:color="auto"/>
        <w:bottom w:val="none" w:sz="0" w:space="0" w:color="auto"/>
        <w:right w:val="none" w:sz="0" w:space="0" w:color="auto"/>
      </w:divBdr>
    </w:div>
    <w:div w:id="1486362413">
      <w:bodyDiv w:val="1"/>
      <w:marLeft w:val="0"/>
      <w:marRight w:val="0"/>
      <w:marTop w:val="0"/>
      <w:marBottom w:val="0"/>
      <w:divBdr>
        <w:top w:val="none" w:sz="0" w:space="0" w:color="auto"/>
        <w:left w:val="none" w:sz="0" w:space="0" w:color="auto"/>
        <w:bottom w:val="none" w:sz="0" w:space="0" w:color="auto"/>
        <w:right w:val="none" w:sz="0" w:space="0" w:color="auto"/>
      </w:divBdr>
    </w:div>
    <w:div w:id="1593123249">
      <w:bodyDiv w:val="1"/>
      <w:marLeft w:val="0"/>
      <w:marRight w:val="0"/>
      <w:marTop w:val="0"/>
      <w:marBottom w:val="0"/>
      <w:divBdr>
        <w:top w:val="none" w:sz="0" w:space="0" w:color="auto"/>
        <w:left w:val="none" w:sz="0" w:space="0" w:color="auto"/>
        <w:bottom w:val="none" w:sz="0" w:space="0" w:color="auto"/>
        <w:right w:val="none" w:sz="0" w:space="0" w:color="auto"/>
      </w:divBdr>
    </w:div>
    <w:div w:id="1674843561">
      <w:bodyDiv w:val="1"/>
      <w:marLeft w:val="0"/>
      <w:marRight w:val="0"/>
      <w:marTop w:val="0"/>
      <w:marBottom w:val="0"/>
      <w:divBdr>
        <w:top w:val="none" w:sz="0" w:space="0" w:color="auto"/>
        <w:left w:val="none" w:sz="0" w:space="0" w:color="auto"/>
        <w:bottom w:val="none" w:sz="0" w:space="0" w:color="auto"/>
        <w:right w:val="none" w:sz="0" w:space="0" w:color="auto"/>
      </w:divBdr>
    </w:div>
    <w:div w:id="1729298978">
      <w:bodyDiv w:val="1"/>
      <w:marLeft w:val="0"/>
      <w:marRight w:val="0"/>
      <w:marTop w:val="0"/>
      <w:marBottom w:val="0"/>
      <w:divBdr>
        <w:top w:val="none" w:sz="0" w:space="0" w:color="auto"/>
        <w:left w:val="none" w:sz="0" w:space="0" w:color="auto"/>
        <w:bottom w:val="none" w:sz="0" w:space="0" w:color="auto"/>
        <w:right w:val="none" w:sz="0" w:space="0" w:color="auto"/>
      </w:divBdr>
    </w:div>
    <w:div w:id="1777560636">
      <w:bodyDiv w:val="1"/>
      <w:marLeft w:val="0"/>
      <w:marRight w:val="0"/>
      <w:marTop w:val="0"/>
      <w:marBottom w:val="0"/>
      <w:divBdr>
        <w:top w:val="none" w:sz="0" w:space="0" w:color="auto"/>
        <w:left w:val="none" w:sz="0" w:space="0" w:color="auto"/>
        <w:bottom w:val="none" w:sz="0" w:space="0" w:color="auto"/>
        <w:right w:val="none" w:sz="0" w:space="0" w:color="auto"/>
      </w:divBdr>
    </w:div>
    <w:div w:id="1817604644">
      <w:bodyDiv w:val="1"/>
      <w:marLeft w:val="0"/>
      <w:marRight w:val="0"/>
      <w:marTop w:val="0"/>
      <w:marBottom w:val="0"/>
      <w:divBdr>
        <w:top w:val="none" w:sz="0" w:space="0" w:color="auto"/>
        <w:left w:val="none" w:sz="0" w:space="0" w:color="auto"/>
        <w:bottom w:val="none" w:sz="0" w:space="0" w:color="auto"/>
        <w:right w:val="none" w:sz="0" w:space="0" w:color="auto"/>
      </w:divBdr>
    </w:div>
    <w:div w:id="1838422452">
      <w:bodyDiv w:val="1"/>
      <w:marLeft w:val="0"/>
      <w:marRight w:val="0"/>
      <w:marTop w:val="0"/>
      <w:marBottom w:val="0"/>
      <w:divBdr>
        <w:top w:val="none" w:sz="0" w:space="0" w:color="auto"/>
        <w:left w:val="none" w:sz="0" w:space="0" w:color="auto"/>
        <w:bottom w:val="none" w:sz="0" w:space="0" w:color="auto"/>
        <w:right w:val="none" w:sz="0" w:space="0" w:color="auto"/>
      </w:divBdr>
    </w:div>
    <w:div w:id="1904219069">
      <w:bodyDiv w:val="1"/>
      <w:marLeft w:val="0"/>
      <w:marRight w:val="0"/>
      <w:marTop w:val="0"/>
      <w:marBottom w:val="0"/>
      <w:divBdr>
        <w:top w:val="none" w:sz="0" w:space="0" w:color="auto"/>
        <w:left w:val="none" w:sz="0" w:space="0" w:color="auto"/>
        <w:bottom w:val="none" w:sz="0" w:space="0" w:color="auto"/>
        <w:right w:val="none" w:sz="0" w:space="0" w:color="auto"/>
      </w:divBdr>
    </w:div>
    <w:div w:id="1936210348">
      <w:bodyDiv w:val="1"/>
      <w:marLeft w:val="0"/>
      <w:marRight w:val="0"/>
      <w:marTop w:val="0"/>
      <w:marBottom w:val="0"/>
      <w:divBdr>
        <w:top w:val="none" w:sz="0" w:space="0" w:color="auto"/>
        <w:left w:val="none" w:sz="0" w:space="0" w:color="auto"/>
        <w:bottom w:val="none" w:sz="0" w:space="0" w:color="auto"/>
        <w:right w:val="none" w:sz="0" w:space="0" w:color="auto"/>
      </w:divBdr>
    </w:div>
    <w:div w:id="1973976795">
      <w:bodyDiv w:val="1"/>
      <w:marLeft w:val="0"/>
      <w:marRight w:val="0"/>
      <w:marTop w:val="0"/>
      <w:marBottom w:val="0"/>
      <w:divBdr>
        <w:top w:val="none" w:sz="0" w:space="0" w:color="auto"/>
        <w:left w:val="none" w:sz="0" w:space="0" w:color="auto"/>
        <w:bottom w:val="none" w:sz="0" w:space="0" w:color="auto"/>
        <w:right w:val="none" w:sz="0" w:space="0" w:color="auto"/>
      </w:divBdr>
    </w:div>
    <w:div w:id="2015496878">
      <w:bodyDiv w:val="1"/>
      <w:marLeft w:val="0"/>
      <w:marRight w:val="0"/>
      <w:marTop w:val="0"/>
      <w:marBottom w:val="0"/>
      <w:divBdr>
        <w:top w:val="none" w:sz="0" w:space="0" w:color="auto"/>
        <w:left w:val="none" w:sz="0" w:space="0" w:color="auto"/>
        <w:bottom w:val="none" w:sz="0" w:space="0" w:color="auto"/>
        <w:right w:val="none" w:sz="0" w:space="0" w:color="auto"/>
      </w:divBdr>
    </w:div>
    <w:div w:id="2073506860">
      <w:bodyDiv w:val="1"/>
      <w:marLeft w:val="0"/>
      <w:marRight w:val="0"/>
      <w:marTop w:val="0"/>
      <w:marBottom w:val="0"/>
      <w:divBdr>
        <w:top w:val="none" w:sz="0" w:space="0" w:color="auto"/>
        <w:left w:val="none" w:sz="0" w:space="0" w:color="auto"/>
        <w:bottom w:val="none" w:sz="0" w:space="0" w:color="auto"/>
        <w:right w:val="none" w:sz="0" w:space="0" w:color="auto"/>
      </w:divBdr>
    </w:div>
    <w:div w:id="2075349318">
      <w:bodyDiv w:val="1"/>
      <w:marLeft w:val="0"/>
      <w:marRight w:val="0"/>
      <w:marTop w:val="0"/>
      <w:marBottom w:val="0"/>
      <w:divBdr>
        <w:top w:val="none" w:sz="0" w:space="0" w:color="auto"/>
        <w:left w:val="none" w:sz="0" w:space="0" w:color="auto"/>
        <w:bottom w:val="none" w:sz="0" w:space="0" w:color="auto"/>
        <w:right w:val="none" w:sz="0" w:space="0" w:color="auto"/>
      </w:divBdr>
    </w:div>
    <w:div w:id="214696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s://base.garant.ru/75093644/86674d20d06c3956a601ddc16326e3a9/"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base.garant.ru/400274954/24975ac4e087d8084e1778ea7178fd42/"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40.lipetskddo.ru/" TargetMode="External"/><Relationship Id="rId28"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yperlink" Target="https://docs.edu.gov.ru/document/0e6ad380fc69dd72b6065672830540ac/"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F3209-58D3-4AEF-83B6-67DB68E07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1</Pages>
  <Words>104706</Words>
  <Characters>596825</Characters>
  <Application>Microsoft Office Word</Application>
  <DocSecurity>0</DocSecurity>
  <Lines>4973</Lines>
  <Paragraphs>1400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 qwe</dc:creator>
  <cp:keywords/>
  <dc:description/>
  <cp:lastModifiedBy>Администратор</cp:lastModifiedBy>
  <cp:revision>20</cp:revision>
  <cp:lastPrinted>2023-07-24T15:21:00Z</cp:lastPrinted>
  <dcterms:created xsi:type="dcterms:W3CDTF">2023-05-24T14:38:00Z</dcterms:created>
  <dcterms:modified xsi:type="dcterms:W3CDTF">2023-08-03T07:04:00Z</dcterms:modified>
</cp:coreProperties>
</file>